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959" w:rsidRDefault="00AC1959"/>
    <w:p w:rsidR="00AC1959" w:rsidRPr="00AC1959" w:rsidRDefault="00AC1959">
      <w:pPr>
        <w:rPr>
          <w:rFonts w:ascii="Sylfaen" w:hAnsi="Sylfaen"/>
          <w:b/>
          <w:lang w:val="ka-GE"/>
        </w:rPr>
      </w:pPr>
      <w:r w:rsidRPr="00AC1959">
        <w:rPr>
          <w:rFonts w:ascii="Sylfaen" w:hAnsi="Sylfaen"/>
          <w:b/>
          <w:lang w:val="ka-GE"/>
        </w:rPr>
        <w:t>ჩხოროწყუს მუნიციპალიტეტის  საკრებულოს წევრის , ქონების მართვისა და ბუნებრივი რესურსების საკითხთა  კომისიის თავმჯდომარის ნია ჭითანავას ანგარ</w:t>
      </w:r>
      <w:r w:rsidR="009B758F">
        <w:rPr>
          <w:rFonts w:ascii="Sylfaen" w:hAnsi="Sylfaen"/>
          <w:b/>
          <w:lang w:val="ka-GE"/>
        </w:rPr>
        <w:t>ი</w:t>
      </w:r>
      <w:r w:rsidRPr="00AC1959">
        <w:rPr>
          <w:rFonts w:ascii="Sylfaen" w:hAnsi="Sylfaen"/>
          <w:b/>
          <w:lang w:val="ka-GE"/>
        </w:rPr>
        <w:t>ში</w:t>
      </w:r>
    </w:p>
    <w:p w:rsidR="00A60E33" w:rsidRDefault="00AC1959">
      <w:pPr>
        <w:rPr>
          <w:rFonts w:ascii="Sylfaen" w:hAnsi="Sylfaen"/>
          <w:lang w:val="ka-GE"/>
        </w:rPr>
      </w:pPr>
      <w:r>
        <w:t xml:space="preserve"> </w:t>
      </w:r>
      <w:r w:rsidR="00AE0986">
        <w:tab/>
      </w:r>
      <w:r>
        <w:rPr>
          <w:rFonts w:ascii="Sylfaen" w:hAnsi="Sylfaen"/>
          <w:lang w:val="ka-GE"/>
        </w:rPr>
        <w:t>საქართველოს ორგანული კანონის ,,ადგილობრივი თვითმმართველობის კოდექსისა“ და ჩხოროწყუს მუნიციპალიტეტის საკრებულოს რეგლამენტის შესაბამისად, ვახორციელებ საქართველოს კანონმდებლობით, რეგლამენტით და კომისიის დებულებით მინიჭებულ უფლებამოსილებას და წარმოგიდგენთ  ქონების მართვისა და ბუნებრივი რესურსების საკითხთა კომისიის ანგარიშს</w:t>
      </w:r>
      <w:r w:rsidR="00AE0986">
        <w:rPr>
          <w:rFonts w:ascii="Sylfaen" w:hAnsi="Sylfaen"/>
          <w:lang w:val="ka-GE"/>
        </w:rPr>
        <w:t>.</w:t>
      </w:r>
    </w:p>
    <w:p w:rsidR="00AE0986" w:rsidRDefault="00AE0986">
      <w:pPr>
        <w:rPr>
          <w:rFonts w:ascii="Sylfaen" w:hAnsi="Sylfaen"/>
          <w:lang w:val="ka-GE"/>
        </w:rPr>
      </w:pPr>
      <w:r>
        <w:rPr>
          <w:rFonts w:ascii="Sylfaen" w:hAnsi="Sylfaen"/>
          <w:lang w:val="ka-GE"/>
        </w:rPr>
        <w:tab/>
        <w:t>ანგარიშის სტრუქტურიდან გამომდინარე წარმოგიდგენთ ქონების  მართვისა  და ბუნებრივი რესურსების საკითხთა  კომისიის სტატისტიკურ მონაცემებს.</w:t>
      </w:r>
      <w:r w:rsidR="005405D1">
        <w:rPr>
          <w:rFonts w:ascii="Sylfaen" w:hAnsi="Sylfaen"/>
          <w:lang w:val="ka-GE"/>
        </w:rPr>
        <w:t xml:space="preserve"> </w:t>
      </w:r>
      <w:r>
        <w:rPr>
          <w:rFonts w:ascii="Sylfaen" w:hAnsi="Sylfaen"/>
          <w:lang w:val="ka-GE"/>
        </w:rPr>
        <w:t>კომისია შედგება 11 წევრისგან. კომისიამ რეგლამენტის შესაბამისად ჩაატარა 8 სხდომა</w:t>
      </w:r>
      <w:r w:rsidR="005405D1">
        <w:rPr>
          <w:rFonts w:ascii="Sylfaen" w:hAnsi="Sylfaen"/>
          <w:lang w:val="ka-GE"/>
        </w:rPr>
        <w:t>, აქედან  2  გაფართოებული, რომელშიც საზოგადოების ყველა დაინტერესებული პირი და მხარე ღებულობდა მონაწილეობას.</w:t>
      </w:r>
      <w:r w:rsidR="005405D1">
        <w:rPr>
          <w:rFonts w:ascii="Sylfaen" w:hAnsi="Sylfaen"/>
          <w:lang w:val="ka-GE"/>
        </w:rPr>
        <w:tab/>
      </w:r>
    </w:p>
    <w:p w:rsidR="005405D1" w:rsidRDefault="005405D1">
      <w:pPr>
        <w:rPr>
          <w:rFonts w:ascii="Sylfaen" w:hAnsi="Sylfaen"/>
          <w:lang w:val="ka-GE"/>
        </w:rPr>
      </w:pPr>
      <w:r>
        <w:rPr>
          <w:rFonts w:ascii="Sylfaen" w:hAnsi="Sylfaen"/>
          <w:lang w:val="ka-GE"/>
        </w:rPr>
        <w:tab/>
        <w:t xml:space="preserve">კომისიის მიერ განხილულ იქნა 16 საკითხი. განხილული საკითხების ჩამონათვალში შედის:  ჩხოროწყუს მუნიციპალიტეტის  საკუთრებაში არსებული უძრავ-მოძრავი საპრივატიზაციო ობიექტების ნუსხის  და ასევე ჩხოროწყუს მუნიციპალიტეტის საკუთრებაში არსებული ქონების პრივატიზაციის გეგმის დამტკიცება. მუნიციპალიტეტის ქონების იჯარით გაცემა. მუნიციპალიტეტის მიერ ფართის იჯარით </w:t>
      </w:r>
      <w:r w:rsidR="009B758F">
        <w:rPr>
          <w:rFonts w:ascii="Sylfaen" w:hAnsi="Sylfaen"/>
          <w:lang w:val="ka-GE"/>
        </w:rPr>
        <w:t>აღება</w:t>
      </w:r>
      <w:r w:rsidR="004B3B91">
        <w:rPr>
          <w:rFonts w:ascii="Sylfaen" w:hAnsi="Sylfaen"/>
        </w:rPr>
        <w:t xml:space="preserve"> </w:t>
      </w:r>
      <w:r w:rsidR="004B3B91">
        <w:rPr>
          <w:rFonts w:ascii="Sylfaen" w:hAnsi="Sylfaen"/>
          <w:lang w:val="ka-GE"/>
        </w:rPr>
        <w:t>და ას</w:t>
      </w:r>
      <w:r>
        <w:rPr>
          <w:rFonts w:ascii="Sylfaen" w:hAnsi="Sylfaen"/>
          <w:lang w:val="ka-GE"/>
        </w:rPr>
        <w:t>.</w:t>
      </w:r>
    </w:p>
    <w:p w:rsidR="005405D1" w:rsidRDefault="005405D1">
      <w:pPr>
        <w:rPr>
          <w:rFonts w:ascii="Sylfaen" w:hAnsi="Sylfaen"/>
          <w:lang w:val="ka-GE"/>
        </w:rPr>
      </w:pPr>
      <w:r>
        <w:rPr>
          <w:rFonts w:ascii="Sylfaen" w:hAnsi="Sylfaen"/>
          <w:lang w:val="ka-GE"/>
        </w:rPr>
        <w:tab/>
        <w:t>კომისია შემოსულ საკითხებთან მიმართებაში ისმენდა  მუნიციპალიტეტის  მერიის ეკონომიკური განვითარებისა და ქონების მართვის სამსახურის ხედვებს</w:t>
      </w:r>
      <w:r w:rsidR="000329A0">
        <w:rPr>
          <w:rFonts w:ascii="Sylfaen" w:hAnsi="Sylfaen"/>
          <w:lang w:val="ka-GE"/>
        </w:rPr>
        <w:t xml:space="preserve"> და განზრახულობას. მიმართვის შემთხვევაში იყო მერის პირველი მოადგილის ჩართულობა კომისიის მუშაობასა და მუშა შეხვედრებში.</w:t>
      </w:r>
      <w:r w:rsidR="009B758F">
        <w:rPr>
          <w:rFonts w:ascii="Sylfaen" w:hAnsi="Sylfaen"/>
          <w:lang w:val="ka-GE"/>
        </w:rPr>
        <w:t xml:space="preserve"> </w:t>
      </w:r>
      <w:r w:rsidR="000329A0">
        <w:rPr>
          <w:rFonts w:ascii="Sylfaen" w:hAnsi="Sylfaen"/>
          <w:lang w:val="ka-GE"/>
        </w:rPr>
        <w:t xml:space="preserve">იყო საკითხები სადაც კომისია  შეხვდა მოსახლეობას, რათა მოსახლეობის ინტერესებიდან გამომდინარე შეჯერებულიყო საკითხები (მუხურის თემის  საბავშვო ბაღის  </w:t>
      </w:r>
      <w:r w:rsidR="009B758F">
        <w:rPr>
          <w:rFonts w:ascii="Sylfaen" w:hAnsi="Sylfaen"/>
          <w:lang w:val="ka-GE"/>
        </w:rPr>
        <w:t>სიმ</w:t>
      </w:r>
      <w:r w:rsidR="000329A0">
        <w:rPr>
          <w:rFonts w:ascii="Sylfaen" w:hAnsi="Sylfaen"/>
          <w:lang w:val="ka-GE"/>
        </w:rPr>
        <w:t xml:space="preserve">ბოლურ ფასად სახელმწიფო ქონების ეროვნული სააგენტოსთვის გადაცემის თაობაზე, აფხაზეთის  #10 სკოლისთვის  ასაშენებელი ფართის გამოყოფის თაობაზე , </w:t>
      </w:r>
      <w:r w:rsidR="00B7799D">
        <w:rPr>
          <w:rFonts w:ascii="Sylfaen" w:hAnsi="Sylfaen"/>
          <w:lang w:val="ka-GE"/>
        </w:rPr>
        <w:t>დასასვენებელ</w:t>
      </w:r>
      <w:r w:rsidR="000329A0">
        <w:rPr>
          <w:rFonts w:ascii="Sylfaen" w:hAnsi="Sylfaen"/>
          <w:lang w:val="ka-GE"/>
        </w:rPr>
        <w:t xml:space="preserve"> და გასართობ (სკვერი) ტერიტორიაზე კომუნალური გადასახედების ჯიხურის განთავსების თაობაზე და აშ)</w:t>
      </w:r>
    </w:p>
    <w:p w:rsidR="000329A0" w:rsidRDefault="000329A0">
      <w:pPr>
        <w:rPr>
          <w:rFonts w:ascii="Sylfaen" w:hAnsi="Sylfaen"/>
          <w:lang w:val="ka-GE"/>
        </w:rPr>
      </w:pPr>
      <w:r>
        <w:rPr>
          <w:rFonts w:ascii="Sylfaen" w:hAnsi="Sylfaen"/>
          <w:lang w:val="ka-GE"/>
        </w:rPr>
        <w:tab/>
        <w:t>კომისია განიხილავდა შემოსულ წერილებს და  კორესპოდენციებს.</w:t>
      </w:r>
      <w:r w:rsidR="004B3B91">
        <w:rPr>
          <w:rFonts w:ascii="Sylfaen" w:hAnsi="Sylfaen"/>
          <w:lang w:val="ka-GE"/>
        </w:rPr>
        <w:t xml:space="preserve"> </w:t>
      </w:r>
      <w:r>
        <w:rPr>
          <w:rFonts w:ascii="Sylfaen" w:hAnsi="Sylfaen"/>
          <w:lang w:val="ka-GE"/>
        </w:rPr>
        <w:t xml:space="preserve">უფლებამოსილების ფარგლებში იკვლევდა  მოსახლეობის ინტერესებს, აწყობდა საჯარო განხილვებს. კომისიის მიერ შედგენილი დასკვნის საფუძველზე </w:t>
      </w:r>
      <w:r w:rsidR="00C80A9B">
        <w:rPr>
          <w:rFonts w:ascii="Sylfaen" w:hAnsi="Sylfaen"/>
          <w:lang w:val="ka-GE"/>
        </w:rPr>
        <w:t xml:space="preserve"> ბიუროს სხდომაზე განსახილველად გავიდა 16 საკითხი.</w:t>
      </w:r>
    </w:p>
    <w:p w:rsidR="00C80A9B" w:rsidRDefault="00C80A9B">
      <w:pPr>
        <w:rPr>
          <w:rFonts w:ascii="Sylfaen" w:hAnsi="Sylfaen"/>
          <w:lang w:val="ka-GE"/>
        </w:rPr>
      </w:pPr>
      <w:r>
        <w:rPr>
          <w:rFonts w:ascii="Sylfaen" w:hAnsi="Sylfaen"/>
          <w:lang w:val="ka-GE"/>
        </w:rPr>
        <w:tab/>
        <w:t>განსაკუთრებით აღსანიშნავია ის გარემოება, რომ ჩხოროწყუს მუნიციპალიტეტის საკრებულოს უმრავლესობა წარმოადგენს ხელისუფლების ოპოზიციურ ნაწილს და  ეს გახლავთ რეალური  მიზეზი იმისა, რომ გაგზავნილ წერილებზე პასუხები უმრავლეს შემთხვევაში  არ მიგვიღია მერისგან და ასევე მერიის შესაბამისი სამსახურების მხრიდან. ინფორმაციის მოწოდება რომელიც ვალდებულებითი ხასიათისაა  მერიის მხრიდან  ხშირად უგულვებელყოფილია.</w:t>
      </w:r>
    </w:p>
    <w:p w:rsidR="00C80A9B" w:rsidRDefault="00C80A9B" w:rsidP="009B758F">
      <w:pPr>
        <w:ind w:firstLine="720"/>
        <w:rPr>
          <w:rFonts w:ascii="Sylfaen" w:hAnsi="Sylfaen"/>
          <w:lang w:val="ka-GE"/>
        </w:rPr>
      </w:pPr>
      <w:r>
        <w:rPr>
          <w:rFonts w:ascii="Sylfaen" w:hAnsi="Sylfaen"/>
          <w:lang w:val="ka-GE"/>
        </w:rPr>
        <w:lastRenderedPageBreak/>
        <w:t>მე ასევე გახლავართ საკრებულოს საფინანსო/საბიუჯეტო კომისიის წევრი,  ფრაქცია ერთიანი ნაციონალური მოძრაობის“</w:t>
      </w:r>
      <w:r w:rsidR="009B758F">
        <w:rPr>
          <w:rFonts w:ascii="Sylfaen" w:hAnsi="Sylfaen"/>
          <w:lang w:val="ka-GE"/>
        </w:rPr>
        <w:t xml:space="preserve">წევრი </w:t>
      </w:r>
      <w:r>
        <w:rPr>
          <w:rFonts w:ascii="Sylfaen" w:hAnsi="Sylfaen"/>
          <w:lang w:val="ka-GE"/>
        </w:rPr>
        <w:t xml:space="preserve"> და ა(ა)იპ -ების საქმიანობის  შემსწავლელი  დროებითი სამუშაო  ჯგუფის წევრი.</w:t>
      </w:r>
    </w:p>
    <w:p w:rsidR="00C80A9B" w:rsidRDefault="00C80A9B">
      <w:pPr>
        <w:rPr>
          <w:rFonts w:ascii="Sylfaen" w:hAnsi="Sylfaen"/>
          <w:lang w:val="ka-GE"/>
        </w:rPr>
      </w:pPr>
      <w:r>
        <w:rPr>
          <w:rFonts w:ascii="Sylfaen" w:hAnsi="Sylfaen"/>
          <w:lang w:val="ka-GE"/>
        </w:rPr>
        <w:tab/>
        <w:t>საფინანსო-საბიუჯეტო კომისიის  5 სხდომაში მივიღე მონაწილეობა, სადაც განხილულ იქნა ჯამში</w:t>
      </w:r>
      <w:r w:rsidR="00B7799D">
        <w:rPr>
          <w:rFonts w:ascii="Sylfaen" w:hAnsi="Sylfaen"/>
          <w:lang w:val="ka-GE"/>
        </w:rPr>
        <w:t xml:space="preserve"> 6</w:t>
      </w:r>
      <w:r>
        <w:rPr>
          <w:rFonts w:ascii="Sylfaen" w:hAnsi="Sylfaen"/>
          <w:lang w:val="ka-GE"/>
        </w:rPr>
        <w:t xml:space="preserve"> საკითხი</w:t>
      </w:r>
      <w:r w:rsidR="009B758F">
        <w:rPr>
          <w:rFonts w:ascii="Sylfaen" w:hAnsi="Sylfaen"/>
          <w:lang w:val="ka-GE"/>
        </w:rPr>
        <w:t>. ფრაქციის 8 სხდომაში ვმონაწილეობდი.</w:t>
      </w:r>
      <w:r w:rsidR="00B7799D">
        <w:rPr>
          <w:rFonts w:ascii="Sylfaen" w:hAnsi="Sylfaen"/>
          <w:lang w:val="ka-GE"/>
        </w:rPr>
        <w:t xml:space="preserve"> </w:t>
      </w:r>
      <w:r w:rsidR="009B758F">
        <w:rPr>
          <w:rFonts w:ascii="Sylfaen" w:hAnsi="Sylfaen"/>
          <w:lang w:val="ka-GE"/>
        </w:rPr>
        <w:t xml:space="preserve">ასევე გახლავართ დროებითი </w:t>
      </w:r>
      <w:r w:rsidR="00B7799D">
        <w:rPr>
          <w:rFonts w:ascii="Sylfaen" w:hAnsi="Sylfaen"/>
          <w:lang w:val="ka-GE"/>
        </w:rPr>
        <w:t>სამუშ</w:t>
      </w:r>
      <w:r w:rsidR="009B758F">
        <w:rPr>
          <w:rFonts w:ascii="Sylfaen" w:hAnsi="Sylfaen"/>
          <w:lang w:val="ka-GE"/>
        </w:rPr>
        <w:t xml:space="preserve">აო ჯგუფის 9 შეხვედრის მონაწილე. გარდა ამისა საანგარიშო პერიოდში ვხვდებოდი ამომრჩევლებს, ვისმენდი მათ პრობლემებს </w:t>
      </w:r>
      <w:r w:rsidR="00B7799D">
        <w:rPr>
          <w:rFonts w:ascii="Sylfaen" w:hAnsi="Sylfaen"/>
          <w:lang w:val="ka-GE"/>
        </w:rPr>
        <w:t>,აღნიშნულს</w:t>
      </w:r>
      <w:r w:rsidR="009B758F">
        <w:rPr>
          <w:rFonts w:ascii="Sylfaen" w:hAnsi="Sylfaen"/>
          <w:lang w:val="ka-GE"/>
        </w:rPr>
        <w:t xml:space="preserve"> განვიხილავდით ფრაქციის სხდომებზე ,</w:t>
      </w:r>
      <w:r w:rsidR="00B7799D">
        <w:rPr>
          <w:rFonts w:ascii="Sylfaen" w:hAnsi="Sylfaen"/>
          <w:lang w:val="ka-GE"/>
        </w:rPr>
        <w:t xml:space="preserve"> </w:t>
      </w:r>
      <w:r w:rsidR="009B758F">
        <w:rPr>
          <w:rFonts w:ascii="Sylfaen" w:hAnsi="Sylfaen"/>
          <w:lang w:val="ka-GE"/>
        </w:rPr>
        <w:t>რომლებიც ძირითადად ეხებოდა მოსახლეობის სოციალურ და ინფრასტრუქტურულ პრობლემებს.</w:t>
      </w:r>
    </w:p>
    <w:p w:rsidR="009B758F" w:rsidRPr="00AC1959" w:rsidRDefault="009B758F">
      <w:pPr>
        <w:rPr>
          <w:rFonts w:ascii="Sylfaen" w:hAnsi="Sylfaen"/>
          <w:lang w:val="ka-GE"/>
        </w:rPr>
      </w:pPr>
      <w:r>
        <w:rPr>
          <w:rFonts w:ascii="Sylfaen" w:hAnsi="Sylfaen"/>
          <w:lang w:val="ka-GE"/>
        </w:rPr>
        <w:tab/>
        <w:t xml:space="preserve"> მე </w:t>
      </w:r>
      <w:r w:rsidR="004B3B91">
        <w:rPr>
          <w:rFonts w:ascii="Sylfaen" w:hAnsi="Sylfaen"/>
          <w:lang w:val="ka-GE"/>
        </w:rPr>
        <w:t>,</w:t>
      </w:r>
      <w:bookmarkStart w:id="0" w:name="_GoBack"/>
      <w:bookmarkEnd w:id="0"/>
      <w:r>
        <w:rPr>
          <w:rFonts w:ascii="Sylfaen" w:hAnsi="Sylfaen"/>
          <w:lang w:val="ka-GE"/>
        </w:rPr>
        <w:t xml:space="preserve">როგორც კომისიის თავმჯდომარე , ფრაქცია ,,ერთიანი ნაციონალური მოძრაობის“ წარმომადგენელი  გავაგრძელებ აქტიურ მუშაობას ჩხოროწყუს კეთილდღეობისთვის, რომლისთვისაც აუცილებელია ასევე მერის და მერიის შესაბამისი სამსახურების ჩართულობა საკრებულოს მუშაობაში. ასევე მადლობა საკრებულოს ყველა აქტიურ წევრს და საკრებულოს აპარატს  გაწეული </w:t>
      </w:r>
      <w:r w:rsidR="00B7799D">
        <w:rPr>
          <w:rFonts w:ascii="Sylfaen" w:hAnsi="Sylfaen"/>
          <w:lang w:val="ka-GE"/>
        </w:rPr>
        <w:t>მუშ</w:t>
      </w:r>
      <w:r>
        <w:rPr>
          <w:rFonts w:ascii="Sylfaen" w:hAnsi="Sylfaen"/>
          <w:lang w:val="ka-GE"/>
        </w:rPr>
        <w:t>აობისთვის.</w:t>
      </w:r>
    </w:p>
    <w:sectPr w:rsidR="009B758F" w:rsidRPr="00AC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DC"/>
    <w:rsid w:val="000329A0"/>
    <w:rsid w:val="001B7CDC"/>
    <w:rsid w:val="004B3B91"/>
    <w:rsid w:val="005405D1"/>
    <w:rsid w:val="009B758F"/>
    <w:rsid w:val="00A60E33"/>
    <w:rsid w:val="00AC1959"/>
    <w:rsid w:val="00AE0986"/>
    <w:rsid w:val="00B7799D"/>
    <w:rsid w:val="00C8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C25F"/>
  <w15:chartTrackingRefBased/>
  <w15:docId w15:val="{F09A40F0-96FF-47D7-B1D2-30B32068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Chitanava</dc:creator>
  <cp:keywords/>
  <dc:description/>
  <cp:lastModifiedBy>Nia Chitanava</cp:lastModifiedBy>
  <cp:revision>4</cp:revision>
  <dcterms:created xsi:type="dcterms:W3CDTF">2022-11-03T08:48:00Z</dcterms:created>
  <dcterms:modified xsi:type="dcterms:W3CDTF">2022-11-14T07:37:00Z</dcterms:modified>
</cp:coreProperties>
</file>