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709" w:rsidRPr="00102202" w:rsidRDefault="00BA0FD6" w:rsidP="00BA0FD6">
      <w:pPr>
        <w:rPr>
          <w:rFonts w:ascii="Sylfaen" w:hAnsi="Sylfaen"/>
          <w:sz w:val="32"/>
          <w:szCs w:val="32"/>
          <w:lang w:val="ka-GE"/>
        </w:rPr>
      </w:pPr>
      <w:r>
        <w:rPr>
          <w:rFonts w:ascii="Sylfaen" w:hAnsi="Sylfaen" w:cs="Sylfaen"/>
          <w:lang w:val="ka-GE"/>
        </w:rPr>
        <w:t xml:space="preserve">      </w:t>
      </w:r>
      <w:r w:rsidR="007869AC" w:rsidRPr="00102202">
        <w:rPr>
          <w:rFonts w:ascii="Sylfaen" w:hAnsi="Sylfaen" w:cs="Sylfaen"/>
          <w:sz w:val="32"/>
          <w:szCs w:val="32"/>
          <w:lang w:val="ka-GE"/>
        </w:rPr>
        <w:t>სო</w:t>
      </w:r>
      <w:r w:rsidR="007869AC" w:rsidRPr="00102202">
        <w:rPr>
          <w:rFonts w:ascii="Sylfaen" w:hAnsi="Sylfaen"/>
          <w:sz w:val="32"/>
          <w:szCs w:val="32"/>
          <w:lang w:val="ka-GE"/>
        </w:rPr>
        <w:t>ფელ ხაბუმეს მაჟორიტარი დეპუტატის ნუგზარ ჯალაღონიას</w:t>
      </w:r>
      <w:r w:rsidR="002527DC">
        <w:rPr>
          <w:rFonts w:ascii="Sylfaen" w:hAnsi="Sylfaen"/>
          <w:sz w:val="32"/>
          <w:szCs w:val="32"/>
          <w:lang w:val="ka-GE"/>
        </w:rPr>
        <w:t xml:space="preserve">  2020</w:t>
      </w:r>
      <w:r w:rsidR="007869AC" w:rsidRPr="00102202">
        <w:rPr>
          <w:rFonts w:ascii="Sylfaen" w:hAnsi="Sylfaen"/>
          <w:sz w:val="32"/>
          <w:szCs w:val="32"/>
          <w:lang w:val="ka-GE"/>
        </w:rPr>
        <w:t xml:space="preserve"> წლის  ანგარიში                                                                  </w:t>
      </w:r>
      <w:r w:rsidR="00102202">
        <w:rPr>
          <w:rFonts w:ascii="Sylfaen" w:hAnsi="Sylfaen"/>
          <w:sz w:val="32"/>
          <w:szCs w:val="32"/>
          <w:lang w:val="ka-GE"/>
        </w:rPr>
        <w:t xml:space="preserve">  </w:t>
      </w:r>
    </w:p>
    <w:p w:rsidR="007869AC" w:rsidRDefault="007869AC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საქართველოს  მთავრობის  მიერ აღდგენილიქნა  ,,სოფლის მხარდაჭრის“ პროგრამა,</w:t>
      </w:r>
      <w:r w:rsidR="00BA0FD6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რომლის ფარგლებში ჩატარდა შეხვედრები მოსახლეობასთან , სადაც მოსახლეობის მიერ წამოჭრილი და შეჩერებული  პრობლემები იქნა გადაჭრილი,</w:t>
      </w:r>
      <w:r w:rsidR="00BA0FD6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შეკეთდა შიდა გზები, ამოწმენდილიქნა სანიღვრე არხები, შეიცვალა ხიდ-ბოგირები, შემოღობილიქნა სასაფლაოები</w:t>
      </w:r>
      <w:r w:rsidR="00BA0FD6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lang w:val="ka-GE"/>
        </w:rPr>
        <w:t xml:space="preserve">სკვერამდე მოეწყო გარე განათება. </w:t>
      </w:r>
    </w:p>
    <w:p w:rsidR="007869AC" w:rsidRDefault="007869AC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2019 წელს  მოხდა მესამ ე საჯარო სკოლის </w:t>
      </w:r>
      <w:r w:rsidR="00BA0FD6">
        <w:rPr>
          <w:rFonts w:ascii="Sylfaen" w:hAnsi="Sylfaen"/>
          <w:lang w:val="ka-GE"/>
        </w:rPr>
        <w:t>ძველი</w:t>
      </w:r>
      <w:r>
        <w:rPr>
          <w:rFonts w:ascii="Sylfaen" w:hAnsi="Sylfaen"/>
          <w:lang w:val="ka-GE"/>
        </w:rPr>
        <w:t xml:space="preserve"> შენობის დემონტაჟ</w:t>
      </w:r>
      <w:r w:rsidR="00BA0FD6">
        <w:rPr>
          <w:rFonts w:ascii="Sylfaen" w:hAnsi="Sylfaen"/>
          <w:lang w:val="ka-GE"/>
        </w:rPr>
        <w:t>ი</w:t>
      </w:r>
      <w:r>
        <w:rPr>
          <w:rFonts w:ascii="Sylfaen" w:hAnsi="Sylfaen"/>
          <w:lang w:val="ka-GE"/>
        </w:rPr>
        <w:t xml:space="preserve"> და განათლების სამინისტროს მიერ   გამოცხადდა ტენდერი  სკოლის  ახალი შენობის ასაგებად .</w:t>
      </w:r>
    </w:p>
    <w:p w:rsidR="007869AC" w:rsidRDefault="007869AC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,,ათასწლეულის გამოწვევის“  პროგრამით  საბავშვო ბაღს  ჩაუტარდა  სრული რეაბილიტაცია. სტიქიის მიყენებული ზარალის აღმოსაფხვრელი თანხებით მოეწყო ნაპირსამაგრი სამუშაოები</w:t>
      </w:r>
      <w:r w:rsidR="00BA0FD6">
        <w:rPr>
          <w:rFonts w:ascii="Sylfaen" w:hAnsi="Sylfaen"/>
          <w:lang w:val="ka-GE"/>
        </w:rPr>
        <w:t xml:space="preserve">. </w:t>
      </w:r>
      <w:r>
        <w:rPr>
          <w:rFonts w:ascii="Sylfaen" w:hAnsi="Sylfaen"/>
          <w:lang w:val="ka-GE"/>
        </w:rPr>
        <w:t xml:space="preserve">ჩატარდა ფაროსანას </w:t>
      </w:r>
      <w:r w:rsidR="00BA0FD6">
        <w:rPr>
          <w:rFonts w:ascii="Sylfaen" w:hAnsi="Sylfaen"/>
          <w:lang w:val="ka-GE"/>
        </w:rPr>
        <w:t xml:space="preserve"> საწინააღმდეგო სამუშაოები, პლანტაციები დამუშავდა ნისლით, ფერმერთა  ჯგუფებს უსასყიდლოდ გადაეცათ შესაწამლი აპარატურა, დამუშავდა  სიმინდის ნაკვეთები, განთავსდა ფერომონები .</w:t>
      </w:r>
      <w:r w:rsidR="002527DC">
        <w:rPr>
          <w:rFonts w:ascii="Sylfaen" w:hAnsi="Sylfaen"/>
          <w:lang w:val="ka-GE"/>
        </w:rPr>
        <w:t>დაიგო შიდა საუბნო გზებზე შავი საფარი.</w:t>
      </w:r>
    </w:p>
    <w:p w:rsidR="00BA0FD6" w:rsidRDefault="00BA0FD6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ჩატარდა შეხვერდა მოსახლეობასთან, სამეგრელო-ზემო სვანეთის რწმუნებულთან, პარლამენტის მაჟორიტარ დეპუტატთან, მუნიციპალიტეტრის მერთან და საკრებულოს თავმჯდომარესთან. მოსახლეობამ მოითხოვა გაზიფიკაცია, გზის ასფალტირება ეწერისა და ჟუღუს უბანში. მოხდა ორივე გზის პროექტირება და 2020 წლის ბიუჯეტში გათვალისწინება</w:t>
      </w:r>
      <w:r w:rsidR="002527DC">
        <w:rPr>
          <w:rFonts w:ascii="Sylfaen" w:hAnsi="Sylfaen"/>
          <w:lang w:val="ka-GE"/>
        </w:rPr>
        <w:t xml:space="preserve"> და შესაბამისად მოხდა გზის დაგებაც. </w:t>
      </w:r>
      <w:r>
        <w:rPr>
          <w:rFonts w:ascii="Sylfaen" w:hAnsi="Sylfaen"/>
          <w:lang w:val="ka-GE"/>
        </w:rPr>
        <w:t>აქტიურად ვმონაწილეობ საკრებულოს სხდომების მუშაობაში უმრავლესობის ფორმატში, საფინანსო-საბიუჯეტო და ინფრასტრუქტურის  მუდმივმოქმედ კომისიებში .</w:t>
      </w:r>
    </w:p>
    <w:p w:rsidR="00BA0FD6" w:rsidRDefault="00BA0FD6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ჩატარებული სამუშაოებისა და შეხვედრების ამსახველი ფოტო მასალა განთავსებულია საკრებულოსაა და მერიის  ოფიციალურ და ფეისბუქის გვერდებზე . </w:t>
      </w:r>
    </w:p>
    <w:p w:rsidR="00BA0FD6" w:rsidRDefault="00BA0FD6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           საკრებულოს წევრი ნუგზარ ჯალაღონია</w:t>
      </w:r>
    </w:p>
    <w:p w:rsidR="00BA0FD6" w:rsidRDefault="00BA0FD6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                                         </w:t>
      </w:r>
      <w:r w:rsidR="002527DC">
        <w:rPr>
          <w:rFonts w:ascii="Sylfaen" w:hAnsi="Sylfaen"/>
          <w:lang w:val="ka-GE"/>
        </w:rPr>
        <w:t xml:space="preserve">                      10</w:t>
      </w:r>
      <w:bookmarkStart w:id="0" w:name="_GoBack"/>
      <w:bookmarkEnd w:id="0"/>
      <w:r w:rsidR="002527DC">
        <w:rPr>
          <w:rFonts w:ascii="Sylfaen" w:hAnsi="Sylfaen"/>
          <w:lang w:val="ka-GE"/>
        </w:rPr>
        <w:t>.10.2020</w:t>
      </w:r>
      <w:r>
        <w:rPr>
          <w:rFonts w:ascii="Sylfaen" w:hAnsi="Sylfaen"/>
          <w:lang w:val="ka-GE"/>
        </w:rPr>
        <w:t xml:space="preserve"> წელი </w:t>
      </w:r>
    </w:p>
    <w:p w:rsidR="00BA0FD6" w:rsidRDefault="00BA0FD6">
      <w:pPr>
        <w:rPr>
          <w:rFonts w:ascii="Sylfaen" w:hAnsi="Sylfaen"/>
          <w:lang w:val="ka-GE"/>
        </w:rPr>
      </w:pPr>
    </w:p>
    <w:p w:rsidR="007869AC" w:rsidRPr="007869AC" w:rsidRDefault="007869AC">
      <w:pPr>
        <w:rPr>
          <w:rFonts w:ascii="Sylfaen" w:hAnsi="Sylfaen"/>
          <w:lang w:val="ka-GE"/>
        </w:rPr>
      </w:pPr>
    </w:p>
    <w:sectPr w:rsidR="007869AC" w:rsidRPr="007869AC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14EC6"/>
    <w:multiLevelType w:val="hybridMultilevel"/>
    <w:tmpl w:val="7CD8EFFE"/>
    <w:lvl w:ilvl="0" w:tplc="0409000F">
      <w:start w:val="1"/>
      <w:numFmt w:val="decimal"/>
      <w:lvlText w:val="%1.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E42"/>
    <w:rsid w:val="00102202"/>
    <w:rsid w:val="002527DC"/>
    <w:rsid w:val="007869AC"/>
    <w:rsid w:val="00987709"/>
    <w:rsid w:val="00A64E42"/>
    <w:rsid w:val="00BA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D3A002-2DFB-4D0B-BEBC-1ACE45A6D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Jilda Khorava</dc:creator>
  <cp:keywords/>
  <dc:description/>
  <cp:lastModifiedBy>Jilda Khorava</cp:lastModifiedBy>
  <cp:revision>7</cp:revision>
  <dcterms:created xsi:type="dcterms:W3CDTF">2019-11-04T06:48:00Z</dcterms:created>
  <dcterms:modified xsi:type="dcterms:W3CDTF">2020-11-20T07:26:00Z</dcterms:modified>
</cp:coreProperties>
</file>