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0EB" w:rsidRPr="00AC00EB" w:rsidRDefault="00AC00EB" w:rsidP="00AC00EB">
      <w:pPr>
        <w:jc w:val="both"/>
        <w:rPr>
          <w:rFonts w:ascii="Calibri" w:eastAsia="Times New Roman" w:hAnsi="Calibri" w:cs="Times New Roman"/>
          <w:i/>
          <w:iCs/>
        </w:rPr>
      </w:pPr>
    </w:p>
    <w:tbl>
      <w:tblPr>
        <w:tblW w:w="10202" w:type="dxa"/>
        <w:tblInd w:w="93" w:type="dxa"/>
        <w:tblLayout w:type="fixed"/>
        <w:tblLook w:val="04A0" w:firstRow="1" w:lastRow="0" w:firstColumn="1" w:lastColumn="0" w:noHBand="0" w:noVBand="1"/>
      </w:tblPr>
      <w:tblGrid>
        <w:gridCol w:w="460"/>
        <w:gridCol w:w="5240"/>
        <w:gridCol w:w="1520"/>
        <w:gridCol w:w="1442"/>
        <w:gridCol w:w="1540"/>
      </w:tblGrid>
      <w:tr w:rsidR="00AC00EB" w:rsidRPr="00AC00EB" w:rsidTr="00E94856">
        <w:trPr>
          <w:trHeight w:val="525"/>
        </w:trPr>
        <w:tc>
          <w:tcPr>
            <w:tcW w:w="8662" w:type="dxa"/>
            <w:gridSpan w:val="4"/>
            <w:tcBorders>
              <w:top w:val="nil"/>
              <w:left w:val="nil"/>
              <w:bottom w:val="nil"/>
              <w:right w:val="nil"/>
            </w:tcBorders>
            <w:shd w:val="clear" w:color="auto" w:fill="auto"/>
            <w:vAlign w:val="center"/>
            <w:hideMark/>
          </w:tcPr>
          <w:p w:rsidR="00AC00EB" w:rsidRPr="00AC00EB" w:rsidRDefault="00AC00EB" w:rsidP="00AC00EB">
            <w:pPr>
              <w:spacing w:after="280" w:line="240" w:lineRule="auto"/>
              <w:jc w:val="center"/>
              <w:rPr>
                <w:rFonts w:ascii="Arial" w:eastAsia="Times New Roman" w:hAnsi="Arial" w:cs="Arial"/>
                <w:sz w:val="28"/>
                <w:szCs w:val="28"/>
              </w:rPr>
            </w:pPr>
            <w:r w:rsidRPr="00AC00EB">
              <w:rPr>
                <w:rFonts w:ascii="Sylfaen" w:eastAsia="Times New Roman" w:hAnsi="Sylfaen" w:cs="Sylfaen"/>
                <w:sz w:val="28"/>
                <w:szCs w:val="28"/>
                <w:lang w:val="ka-GE"/>
              </w:rPr>
              <w:t xml:space="preserve">ჩხოროწყუს </w:t>
            </w:r>
            <w:r w:rsidRPr="00AC00EB">
              <w:rPr>
                <w:rFonts w:ascii="Sylfaen" w:eastAsia="Times New Roman" w:hAnsi="Sylfaen" w:cs="Sylfaen"/>
                <w:sz w:val="28"/>
                <w:szCs w:val="28"/>
              </w:rPr>
              <w:t>მუნიციპალიტეტის</w:t>
            </w:r>
            <w:r w:rsidRPr="00AC00EB">
              <w:rPr>
                <w:rFonts w:ascii="Sylfaen" w:eastAsia="Times New Roman" w:hAnsi="Sylfaen" w:cs="Sylfaen"/>
                <w:sz w:val="28"/>
                <w:szCs w:val="28"/>
                <w:lang w:val="ka-GE"/>
              </w:rPr>
              <w:t xml:space="preserve"> </w:t>
            </w:r>
            <w:r w:rsidRPr="00AC00EB">
              <w:rPr>
                <w:rFonts w:ascii="Sylfaen" w:eastAsia="Times New Roman" w:hAnsi="Sylfaen" w:cs="Sylfaen"/>
                <w:sz w:val="28"/>
                <w:szCs w:val="28"/>
              </w:rPr>
              <w:t>საკრებულო</w:t>
            </w:r>
            <w:r w:rsidRPr="00AC00EB">
              <w:rPr>
                <w:rFonts w:ascii="Arial" w:eastAsia="Times New Roman" w:hAnsi="Arial" w:cs="Arial"/>
                <w:sz w:val="28"/>
                <w:szCs w:val="28"/>
              </w:rPr>
              <w:br/>
            </w:r>
          </w:p>
        </w:tc>
        <w:tc>
          <w:tcPr>
            <w:tcW w:w="1540" w:type="dxa"/>
            <w:tcBorders>
              <w:top w:val="nil"/>
              <w:left w:val="nil"/>
              <w:bottom w:val="nil"/>
              <w:right w:val="nil"/>
            </w:tcBorders>
            <w:shd w:val="clear" w:color="auto" w:fill="auto"/>
            <w:vAlign w:val="center"/>
            <w:hideMark/>
          </w:tcPr>
          <w:p w:rsidR="00AC00EB" w:rsidRPr="00AC00EB" w:rsidRDefault="00AC00EB" w:rsidP="00AC00EB">
            <w:pPr>
              <w:spacing w:after="0" w:line="240" w:lineRule="auto"/>
              <w:jc w:val="both"/>
              <w:rPr>
                <w:rFonts w:ascii="Arial" w:eastAsia="Times New Roman" w:hAnsi="Arial" w:cs="Arial"/>
                <w:sz w:val="28"/>
                <w:szCs w:val="28"/>
              </w:rPr>
            </w:pPr>
          </w:p>
        </w:tc>
      </w:tr>
      <w:tr w:rsidR="00AC00EB" w:rsidRPr="00AC00EB" w:rsidTr="00E94856">
        <w:trPr>
          <w:trHeight w:val="420"/>
        </w:trPr>
        <w:tc>
          <w:tcPr>
            <w:tcW w:w="8662" w:type="dxa"/>
            <w:gridSpan w:val="4"/>
            <w:tcBorders>
              <w:top w:val="nil"/>
              <w:left w:val="nil"/>
              <w:bottom w:val="nil"/>
              <w:right w:val="nil"/>
            </w:tcBorders>
            <w:shd w:val="clear" w:color="auto" w:fill="auto"/>
            <w:vAlign w:val="center"/>
            <w:hideMark/>
          </w:tcPr>
          <w:p w:rsidR="00AC00EB" w:rsidRPr="00AC00EB" w:rsidRDefault="00AC00EB" w:rsidP="00AC00EB">
            <w:pPr>
              <w:spacing w:after="0" w:line="240" w:lineRule="auto"/>
              <w:jc w:val="both"/>
              <w:rPr>
                <w:rFonts w:ascii="Arial" w:eastAsia="Times New Roman" w:hAnsi="Arial" w:cs="Arial"/>
                <w:sz w:val="28"/>
                <w:szCs w:val="28"/>
              </w:rPr>
            </w:pPr>
            <w:r w:rsidRPr="00AC00EB">
              <w:rPr>
                <w:rFonts w:ascii="Arial" w:eastAsia="Times New Roman" w:hAnsi="Arial" w:cs="Arial"/>
                <w:sz w:val="28"/>
                <w:szCs w:val="28"/>
              </w:rPr>
              <w:t xml:space="preserve">„    “ </w:t>
            </w:r>
            <w:r w:rsidRPr="00AC00EB">
              <w:rPr>
                <w:rFonts w:ascii="Sylfaen" w:eastAsia="Times New Roman" w:hAnsi="Sylfaen" w:cs="Sylfaen"/>
                <w:sz w:val="28"/>
                <w:szCs w:val="28"/>
              </w:rPr>
              <w:t>დეკემბერი</w:t>
            </w:r>
            <w:r w:rsidRPr="00AC00EB">
              <w:rPr>
                <w:rFonts w:ascii="Arial" w:eastAsia="Times New Roman" w:hAnsi="Arial" w:cs="Arial"/>
                <w:sz w:val="28"/>
                <w:szCs w:val="28"/>
              </w:rPr>
              <w:t xml:space="preserve">  201</w:t>
            </w:r>
            <w:r w:rsidRPr="00AC00EB">
              <w:rPr>
                <w:rFonts w:ascii="Sylfaen" w:eastAsia="Times New Roman" w:hAnsi="Sylfaen" w:cs="Arial"/>
                <w:sz w:val="28"/>
                <w:szCs w:val="28"/>
                <w:lang w:val="ka-GE"/>
              </w:rPr>
              <w:t>7</w:t>
            </w:r>
            <w:r w:rsidRPr="00AC00EB">
              <w:rPr>
                <w:rFonts w:ascii="Arial" w:eastAsia="Times New Roman" w:hAnsi="Arial" w:cs="Arial"/>
                <w:sz w:val="28"/>
                <w:szCs w:val="28"/>
              </w:rPr>
              <w:t xml:space="preserve"> </w:t>
            </w:r>
            <w:r w:rsidRPr="00AC00EB">
              <w:rPr>
                <w:rFonts w:ascii="Sylfaen" w:eastAsia="Times New Roman" w:hAnsi="Sylfaen" w:cs="Sylfaen"/>
                <w:sz w:val="28"/>
                <w:szCs w:val="28"/>
              </w:rPr>
              <w:t>წელი</w:t>
            </w:r>
          </w:p>
        </w:tc>
        <w:tc>
          <w:tcPr>
            <w:tcW w:w="1540" w:type="dxa"/>
            <w:tcBorders>
              <w:top w:val="nil"/>
              <w:left w:val="nil"/>
              <w:bottom w:val="nil"/>
              <w:right w:val="nil"/>
            </w:tcBorders>
            <w:shd w:val="clear" w:color="auto" w:fill="auto"/>
            <w:vAlign w:val="center"/>
            <w:hideMark/>
          </w:tcPr>
          <w:p w:rsidR="00AC00EB" w:rsidRPr="00AC00EB" w:rsidRDefault="00AC00EB" w:rsidP="00AC00EB">
            <w:pPr>
              <w:spacing w:after="0" w:line="240" w:lineRule="auto"/>
              <w:jc w:val="both"/>
              <w:rPr>
                <w:rFonts w:ascii="Arial" w:eastAsia="Times New Roman" w:hAnsi="Arial" w:cs="Arial"/>
                <w:sz w:val="28"/>
                <w:szCs w:val="28"/>
              </w:rPr>
            </w:pPr>
          </w:p>
        </w:tc>
      </w:tr>
      <w:tr w:rsidR="00AC00EB" w:rsidRPr="00AC00EB" w:rsidTr="00E94856">
        <w:trPr>
          <w:trHeight w:val="1005"/>
        </w:trPr>
        <w:tc>
          <w:tcPr>
            <w:tcW w:w="10202" w:type="dxa"/>
            <w:gridSpan w:val="5"/>
            <w:tcBorders>
              <w:top w:val="nil"/>
              <w:left w:val="nil"/>
              <w:bottom w:val="nil"/>
              <w:right w:val="nil"/>
            </w:tcBorders>
            <w:shd w:val="clear" w:color="auto" w:fill="auto"/>
            <w:vAlign w:val="center"/>
            <w:hideMark/>
          </w:tcPr>
          <w:p w:rsidR="00AC00EB" w:rsidRPr="00AC00EB" w:rsidRDefault="00AC00EB" w:rsidP="00AC00EB">
            <w:pPr>
              <w:spacing w:after="0" w:line="240" w:lineRule="auto"/>
              <w:jc w:val="both"/>
              <w:rPr>
                <w:rFonts w:ascii="Arial" w:eastAsia="Times New Roman" w:hAnsi="Arial" w:cs="Arial"/>
                <w:sz w:val="28"/>
                <w:szCs w:val="28"/>
              </w:rPr>
            </w:pPr>
            <w:r w:rsidRPr="00AC00EB">
              <w:rPr>
                <w:rFonts w:ascii="Sylfaen" w:eastAsia="Times New Roman" w:hAnsi="Sylfaen" w:cs="Sylfaen"/>
                <w:sz w:val="28"/>
                <w:szCs w:val="28"/>
                <w:lang w:val="ka-GE"/>
              </w:rPr>
              <w:t xml:space="preserve">ჩხოროწყუს </w:t>
            </w:r>
            <w:r w:rsidRPr="00AC00EB">
              <w:rPr>
                <w:rFonts w:ascii="Sylfaen" w:eastAsia="Times New Roman" w:hAnsi="Sylfaen" w:cs="Sylfaen"/>
                <w:sz w:val="28"/>
                <w:szCs w:val="28"/>
              </w:rPr>
              <w:t>მუნიციპალიტეტის</w:t>
            </w:r>
            <w:r w:rsidRPr="00AC00EB">
              <w:rPr>
                <w:rFonts w:ascii="Arial" w:eastAsia="Times New Roman" w:hAnsi="Arial" w:cs="Arial"/>
                <w:sz w:val="28"/>
                <w:szCs w:val="28"/>
              </w:rPr>
              <w:t xml:space="preserve"> 201</w:t>
            </w:r>
            <w:r w:rsidRPr="00AC00EB">
              <w:rPr>
                <w:rFonts w:ascii="Sylfaen" w:eastAsia="Times New Roman" w:hAnsi="Sylfaen" w:cs="Arial"/>
                <w:sz w:val="28"/>
                <w:szCs w:val="28"/>
                <w:lang w:val="ka-GE"/>
              </w:rPr>
              <w:t>8</w:t>
            </w:r>
            <w:r w:rsidRPr="00AC00EB">
              <w:rPr>
                <w:rFonts w:ascii="Arial" w:eastAsia="Times New Roman" w:hAnsi="Arial" w:cs="Arial"/>
                <w:sz w:val="28"/>
                <w:szCs w:val="28"/>
              </w:rPr>
              <w:t xml:space="preserve"> </w:t>
            </w:r>
            <w:r w:rsidRPr="00AC00EB">
              <w:rPr>
                <w:rFonts w:ascii="Sylfaen" w:eastAsia="Times New Roman" w:hAnsi="Sylfaen" w:cs="Sylfaen"/>
                <w:sz w:val="28"/>
                <w:szCs w:val="28"/>
              </w:rPr>
              <w:t>წლის</w:t>
            </w:r>
            <w:r w:rsidRPr="00AC00EB">
              <w:rPr>
                <w:rFonts w:ascii="Sylfaen" w:eastAsia="Times New Roman" w:hAnsi="Sylfaen" w:cs="Sylfaen"/>
                <w:sz w:val="28"/>
                <w:szCs w:val="28"/>
                <w:lang w:val="ka-GE"/>
              </w:rPr>
              <w:t xml:space="preserve"> </w:t>
            </w:r>
            <w:r w:rsidRPr="00AC00EB">
              <w:rPr>
                <w:rFonts w:ascii="Sylfaen" w:eastAsia="Times New Roman" w:hAnsi="Sylfaen" w:cs="Sylfaen"/>
                <w:sz w:val="28"/>
                <w:szCs w:val="28"/>
              </w:rPr>
              <w:t>ბიუჯეტის</w:t>
            </w:r>
            <w:r w:rsidRPr="00AC00EB">
              <w:rPr>
                <w:rFonts w:ascii="Sylfaen" w:eastAsia="Times New Roman" w:hAnsi="Sylfaen" w:cs="Sylfaen"/>
                <w:sz w:val="28"/>
                <w:szCs w:val="28"/>
                <w:lang w:val="ka-GE"/>
              </w:rPr>
              <w:t xml:space="preserve"> </w:t>
            </w:r>
            <w:r w:rsidRPr="00AC00EB">
              <w:rPr>
                <w:rFonts w:ascii="Sylfaen" w:eastAsia="Times New Roman" w:hAnsi="Sylfaen" w:cs="Sylfaen"/>
                <w:sz w:val="28"/>
                <w:szCs w:val="28"/>
              </w:rPr>
              <w:t>დამტკიცების</w:t>
            </w:r>
            <w:r w:rsidRPr="00AC00EB">
              <w:rPr>
                <w:rFonts w:ascii="Sylfaen" w:eastAsia="Times New Roman" w:hAnsi="Sylfaen" w:cs="Sylfaen"/>
                <w:sz w:val="28"/>
                <w:szCs w:val="28"/>
                <w:lang w:val="ka-GE"/>
              </w:rPr>
              <w:t xml:space="preserve"> </w:t>
            </w:r>
            <w:r w:rsidRPr="00AC00EB">
              <w:rPr>
                <w:rFonts w:ascii="Sylfaen" w:eastAsia="Times New Roman" w:hAnsi="Sylfaen" w:cs="Sylfaen"/>
                <w:sz w:val="28"/>
                <w:szCs w:val="28"/>
              </w:rPr>
              <w:t>შესახებ</w:t>
            </w:r>
          </w:p>
        </w:tc>
      </w:tr>
      <w:tr w:rsidR="00AC00EB" w:rsidRPr="00AC00EB" w:rsidTr="00E94856">
        <w:trPr>
          <w:trHeight w:val="1455"/>
        </w:trPr>
        <w:tc>
          <w:tcPr>
            <w:tcW w:w="10202" w:type="dxa"/>
            <w:gridSpan w:val="5"/>
            <w:tcBorders>
              <w:top w:val="nil"/>
              <w:left w:val="nil"/>
              <w:bottom w:val="nil"/>
              <w:right w:val="nil"/>
            </w:tcBorders>
            <w:shd w:val="clear" w:color="auto" w:fill="auto"/>
            <w:vAlign w:val="center"/>
            <w:hideMark/>
          </w:tcPr>
          <w:p w:rsidR="00AC00EB" w:rsidRPr="00AC00EB" w:rsidRDefault="00AC00EB" w:rsidP="00AC00EB">
            <w:pPr>
              <w:spacing w:after="0" w:line="240" w:lineRule="auto"/>
              <w:jc w:val="both"/>
              <w:rPr>
                <w:rFonts w:ascii="Arial" w:eastAsia="Times New Roman" w:hAnsi="Arial" w:cs="Arial"/>
                <w:sz w:val="24"/>
                <w:szCs w:val="24"/>
              </w:rPr>
            </w:pPr>
            <w:r w:rsidRPr="00AC00EB">
              <w:rPr>
                <w:rFonts w:ascii="Sylfaen" w:eastAsia="Times New Roman" w:hAnsi="Sylfaen" w:cs="Sylfaen"/>
                <w:sz w:val="24"/>
                <w:szCs w:val="24"/>
              </w:rPr>
              <w:t>საქართველოს</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ორგანული</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კანონის</w:t>
            </w:r>
            <w:r w:rsidRPr="00AC00EB">
              <w:rPr>
                <w:rFonts w:ascii="Arial" w:eastAsia="Times New Roman" w:hAnsi="Arial" w:cs="Arial"/>
                <w:sz w:val="24"/>
                <w:szCs w:val="24"/>
              </w:rPr>
              <w:t xml:space="preserve"> ,,</w:t>
            </w:r>
            <w:r w:rsidRPr="00AC00EB">
              <w:rPr>
                <w:rFonts w:ascii="Sylfaen" w:eastAsia="Times New Roman" w:hAnsi="Sylfaen" w:cs="Sylfaen"/>
                <w:sz w:val="24"/>
                <w:szCs w:val="24"/>
              </w:rPr>
              <w:t>ადგილობრივი</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თვითმმართველობის</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კოდექსის</w:t>
            </w:r>
            <w:r w:rsidRPr="00AC00EB">
              <w:rPr>
                <w:rFonts w:ascii="Arial" w:eastAsia="Times New Roman" w:hAnsi="Arial" w:cs="Arial"/>
                <w:sz w:val="24"/>
                <w:szCs w:val="24"/>
              </w:rPr>
              <w:t>“  24-</w:t>
            </w:r>
            <w:r w:rsidRPr="00AC00EB">
              <w:rPr>
                <w:rFonts w:ascii="Sylfaen" w:eastAsia="Times New Roman" w:hAnsi="Sylfaen" w:cs="Sylfaen"/>
                <w:sz w:val="24"/>
                <w:szCs w:val="24"/>
              </w:rPr>
              <w:t>ე მუხლის</w:t>
            </w:r>
            <w:r w:rsidRPr="00AC00EB">
              <w:rPr>
                <w:rFonts w:ascii="Arial" w:eastAsia="Times New Roman" w:hAnsi="Arial" w:cs="Arial"/>
                <w:sz w:val="24"/>
                <w:szCs w:val="24"/>
              </w:rPr>
              <w:t xml:space="preserve"> „</w:t>
            </w:r>
            <w:r w:rsidRPr="00AC00EB">
              <w:rPr>
                <w:rFonts w:ascii="Sylfaen" w:eastAsia="Times New Roman" w:hAnsi="Sylfaen" w:cs="Sylfaen"/>
                <w:sz w:val="24"/>
                <w:szCs w:val="24"/>
              </w:rPr>
              <w:t>დ</w:t>
            </w:r>
            <w:r w:rsidRPr="00AC00EB">
              <w:rPr>
                <w:rFonts w:ascii="Arial" w:eastAsia="Times New Roman" w:hAnsi="Arial" w:cs="Arial"/>
                <w:sz w:val="24"/>
                <w:szCs w:val="24"/>
              </w:rPr>
              <w:t xml:space="preserve">" </w:t>
            </w:r>
            <w:r w:rsidRPr="00AC00EB">
              <w:rPr>
                <w:rFonts w:ascii="Sylfaen" w:eastAsia="Times New Roman" w:hAnsi="Sylfaen" w:cs="Sylfaen"/>
                <w:sz w:val="24"/>
                <w:szCs w:val="24"/>
              </w:rPr>
              <w:t>პუნქტის</w:t>
            </w:r>
            <w:r w:rsidRPr="00AC00EB">
              <w:rPr>
                <w:rFonts w:ascii="Arial" w:eastAsia="Times New Roman" w:hAnsi="Arial" w:cs="Arial"/>
                <w:sz w:val="24"/>
                <w:szCs w:val="24"/>
              </w:rPr>
              <w:t xml:space="preserve"> „</w:t>
            </w:r>
            <w:r w:rsidRPr="00AC00EB">
              <w:rPr>
                <w:rFonts w:ascii="Sylfaen" w:eastAsia="Times New Roman" w:hAnsi="Sylfaen" w:cs="Sylfaen"/>
                <w:sz w:val="24"/>
                <w:szCs w:val="24"/>
              </w:rPr>
              <w:t>დ</w:t>
            </w:r>
            <w:r w:rsidRPr="00AC00EB">
              <w:rPr>
                <w:rFonts w:ascii="Arial" w:eastAsia="Times New Roman" w:hAnsi="Arial" w:cs="Arial"/>
                <w:sz w:val="24"/>
                <w:szCs w:val="24"/>
              </w:rPr>
              <w:t>.</w:t>
            </w:r>
            <w:r w:rsidRPr="00AC00EB">
              <w:rPr>
                <w:rFonts w:ascii="Sylfaen" w:eastAsia="Times New Roman" w:hAnsi="Sylfaen" w:cs="Sylfaen"/>
                <w:sz w:val="24"/>
                <w:szCs w:val="24"/>
              </w:rPr>
              <w:t>ა</w:t>
            </w:r>
            <w:r w:rsidRPr="00AC00EB">
              <w:rPr>
                <w:rFonts w:ascii="Arial" w:eastAsia="Times New Roman" w:hAnsi="Arial" w:cs="Arial"/>
                <w:sz w:val="24"/>
                <w:szCs w:val="24"/>
              </w:rPr>
              <w:t xml:space="preserve">“ </w:t>
            </w:r>
            <w:r w:rsidRPr="00AC00EB">
              <w:rPr>
                <w:rFonts w:ascii="Sylfaen" w:eastAsia="Times New Roman" w:hAnsi="Sylfaen" w:cs="Sylfaen"/>
                <w:sz w:val="24"/>
                <w:szCs w:val="24"/>
              </w:rPr>
              <w:t>ქვეპუნქტის</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შესაბამისად</w:t>
            </w:r>
            <w:r w:rsidRPr="00AC00EB">
              <w:rPr>
                <w:rFonts w:ascii="Arial" w:eastAsia="Times New Roman" w:hAnsi="Arial" w:cs="Arial"/>
                <w:sz w:val="24"/>
                <w:szCs w:val="24"/>
              </w:rPr>
              <w:t xml:space="preserve">, </w:t>
            </w:r>
            <w:r w:rsidRPr="00AC00EB">
              <w:rPr>
                <w:rFonts w:ascii="Sylfaen" w:eastAsia="Times New Roman" w:hAnsi="Sylfaen" w:cs="Arial"/>
                <w:sz w:val="24"/>
                <w:szCs w:val="24"/>
                <w:lang w:val="ka-GE"/>
              </w:rPr>
              <w:t xml:space="preserve">ჩხოროწყუს </w:t>
            </w:r>
            <w:r w:rsidRPr="00AC00EB">
              <w:rPr>
                <w:rFonts w:ascii="Sylfaen" w:eastAsia="Times New Roman" w:hAnsi="Sylfaen" w:cs="Sylfaen"/>
                <w:sz w:val="24"/>
                <w:szCs w:val="24"/>
              </w:rPr>
              <w:t>მუნიციპალიტეტის</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საკრებულომ</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 xml:space="preserve"> დაამტკიცა</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 xml:space="preserve"> </w:t>
            </w:r>
            <w:r w:rsidRPr="00AC00EB">
              <w:rPr>
                <w:rFonts w:ascii="Sylfaen" w:eastAsia="Times New Roman" w:hAnsi="Sylfaen" w:cs="Sylfaen"/>
                <w:sz w:val="24"/>
                <w:szCs w:val="24"/>
                <w:lang w:val="ka-GE"/>
              </w:rPr>
              <w:t>ჩხოროწყუს</w:t>
            </w:r>
            <w:r w:rsidRPr="00AC00EB">
              <w:rPr>
                <w:rFonts w:ascii="Sylfaen" w:eastAsia="Times New Roman" w:hAnsi="Sylfaen" w:cs="Sylfaen"/>
                <w:sz w:val="24"/>
                <w:szCs w:val="24"/>
              </w:rPr>
              <w:t xml:space="preserve"> </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მუნიციპალიტეტის</w:t>
            </w:r>
            <w:r w:rsidRPr="00AC00EB">
              <w:rPr>
                <w:rFonts w:ascii="Arial" w:eastAsia="Times New Roman" w:hAnsi="Arial" w:cs="Arial"/>
                <w:sz w:val="24"/>
                <w:szCs w:val="24"/>
              </w:rPr>
              <w:t xml:space="preserve"> </w:t>
            </w:r>
            <w:r w:rsidRPr="00AC00EB">
              <w:rPr>
                <w:rFonts w:ascii="Sylfaen" w:eastAsia="Times New Roman" w:hAnsi="Sylfaen" w:cs="Arial"/>
                <w:sz w:val="24"/>
                <w:szCs w:val="24"/>
                <w:lang w:val="ka-GE"/>
              </w:rPr>
              <w:t xml:space="preserve"> </w:t>
            </w:r>
            <w:r w:rsidRPr="00AC00EB">
              <w:rPr>
                <w:rFonts w:ascii="Arial" w:eastAsia="Times New Roman" w:hAnsi="Arial" w:cs="Arial"/>
                <w:sz w:val="24"/>
                <w:szCs w:val="24"/>
              </w:rPr>
              <w:t>201</w:t>
            </w:r>
            <w:r w:rsidRPr="00AC00EB">
              <w:rPr>
                <w:rFonts w:ascii="Sylfaen" w:eastAsia="Times New Roman" w:hAnsi="Sylfaen" w:cs="Arial"/>
                <w:sz w:val="24"/>
                <w:szCs w:val="24"/>
                <w:lang w:val="ka-GE"/>
              </w:rPr>
              <w:t xml:space="preserve">8 </w:t>
            </w:r>
            <w:r w:rsidRPr="00AC00EB">
              <w:rPr>
                <w:rFonts w:ascii="Arial" w:eastAsia="Times New Roman" w:hAnsi="Arial" w:cs="Arial"/>
                <w:sz w:val="24"/>
                <w:szCs w:val="24"/>
              </w:rPr>
              <w:t xml:space="preserve"> </w:t>
            </w:r>
            <w:r w:rsidRPr="00AC00EB">
              <w:rPr>
                <w:rFonts w:ascii="Sylfaen" w:eastAsia="Times New Roman" w:hAnsi="Sylfaen" w:cs="Sylfaen"/>
                <w:sz w:val="24"/>
                <w:szCs w:val="24"/>
              </w:rPr>
              <w:t>წლის</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ბიუჯეტის</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პროექტი</w:t>
            </w:r>
          </w:p>
        </w:tc>
      </w:tr>
      <w:tr w:rsidR="00AC00EB" w:rsidRPr="00AC00EB" w:rsidTr="00E94856">
        <w:trPr>
          <w:trHeight w:val="465"/>
        </w:trPr>
        <w:tc>
          <w:tcPr>
            <w:tcW w:w="8662" w:type="dxa"/>
            <w:gridSpan w:val="4"/>
            <w:tcBorders>
              <w:top w:val="nil"/>
              <w:left w:val="nil"/>
              <w:bottom w:val="nil"/>
              <w:right w:val="nil"/>
            </w:tcBorders>
            <w:shd w:val="clear" w:color="000000" w:fill="FFFFFF"/>
            <w:vAlign w:val="center"/>
            <w:hideMark/>
          </w:tcPr>
          <w:p w:rsidR="00AC00EB" w:rsidRPr="00AC00EB" w:rsidRDefault="00AC00EB" w:rsidP="00AC00EB">
            <w:pPr>
              <w:spacing w:after="0" w:line="240" w:lineRule="auto"/>
              <w:jc w:val="both"/>
              <w:rPr>
                <w:rFonts w:ascii="AcadNusx" w:eastAsia="Times New Roman" w:hAnsi="AcadNusx" w:cs="Arial"/>
                <w:sz w:val="28"/>
                <w:szCs w:val="28"/>
              </w:rPr>
            </w:pPr>
            <w:r w:rsidRPr="00AC00EB">
              <w:rPr>
                <w:rFonts w:ascii="Sylfaen" w:eastAsia="Times New Roman" w:hAnsi="Sylfaen" w:cs="Sylfaen"/>
                <w:sz w:val="28"/>
                <w:szCs w:val="28"/>
              </w:rPr>
              <w:t>თავი</w:t>
            </w:r>
            <w:r w:rsidRPr="00AC00EB">
              <w:rPr>
                <w:rFonts w:ascii="AcadNusx" w:eastAsia="Times New Roman" w:hAnsi="AcadNusx" w:cs="Arial"/>
                <w:sz w:val="28"/>
                <w:szCs w:val="28"/>
              </w:rPr>
              <w:t>I</w:t>
            </w:r>
          </w:p>
        </w:tc>
        <w:tc>
          <w:tcPr>
            <w:tcW w:w="1540" w:type="dxa"/>
            <w:tcBorders>
              <w:top w:val="nil"/>
              <w:left w:val="nil"/>
              <w:bottom w:val="nil"/>
              <w:right w:val="nil"/>
            </w:tcBorders>
            <w:shd w:val="clear" w:color="000000" w:fill="FFFFFF"/>
            <w:vAlign w:val="center"/>
            <w:hideMark/>
          </w:tcPr>
          <w:p w:rsidR="00AC00EB" w:rsidRPr="00AC00EB" w:rsidRDefault="00AC00EB" w:rsidP="00AC00EB">
            <w:pPr>
              <w:spacing w:after="0" w:line="240" w:lineRule="auto"/>
              <w:jc w:val="both"/>
              <w:rPr>
                <w:rFonts w:ascii="AcadNusx" w:eastAsia="Times New Roman" w:hAnsi="AcadNusx" w:cs="Arial"/>
                <w:sz w:val="32"/>
                <w:szCs w:val="32"/>
              </w:rPr>
            </w:pPr>
            <w:r w:rsidRPr="00AC00EB">
              <w:rPr>
                <w:rFonts w:ascii="AcadNusx" w:eastAsia="Times New Roman" w:hAnsi="AcadNusx" w:cs="Arial"/>
                <w:sz w:val="32"/>
                <w:szCs w:val="32"/>
              </w:rPr>
              <w:t> </w:t>
            </w:r>
          </w:p>
        </w:tc>
      </w:tr>
      <w:tr w:rsidR="00AC00EB" w:rsidRPr="00AC00EB" w:rsidTr="00E94856">
        <w:trPr>
          <w:trHeight w:val="885"/>
        </w:trPr>
        <w:tc>
          <w:tcPr>
            <w:tcW w:w="10202" w:type="dxa"/>
            <w:gridSpan w:val="5"/>
            <w:tcBorders>
              <w:top w:val="nil"/>
              <w:left w:val="nil"/>
              <w:bottom w:val="nil"/>
              <w:right w:val="nil"/>
            </w:tcBorders>
            <w:shd w:val="clear" w:color="000000" w:fill="FFFFFF"/>
            <w:vAlign w:val="center"/>
            <w:hideMark/>
          </w:tcPr>
          <w:p w:rsidR="00AC00EB" w:rsidRPr="00AC00EB" w:rsidRDefault="00AC00EB" w:rsidP="00AC00EB">
            <w:pPr>
              <w:spacing w:after="0" w:line="240" w:lineRule="auto"/>
              <w:jc w:val="both"/>
              <w:rPr>
                <w:rFonts w:ascii="AcadNusx" w:eastAsia="Times New Roman" w:hAnsi="AcadNusx" w:cs="Arial"/>
                <w:sz w:val="28"/>
                <w:szCs w:val="28"/>
              </w:rPr>
            </w:pPr>
            <w:r w:rsidRPr="00AC00EB">
              <w:rPr>
                <w:rFonts w:ascii="Sylfaen" w:eastAsia="Times New Roman" w:hAnsi="Sylfaen" w:cs="Sylfaen"/>
                <w:sz w:val="28"/>
                <w:szCs w:val="28"/>
                <w:lang w:val="ka-GE"/>
              </w:rPr>
              <w:t xml:space="preserve">ჩხოროწყუს </w:t>
            </w:r>
            <w:r w:rsidRPr="00AC00EB">
              <w:rPr>
                <w:rFonts w:ascii="Sylfaen" w:eastAsia="Times New Roman" w:hAnsi="Sylfaen" w:cs="Sylfaen"/>
                <w:sz w:val="28"/>
                <w:szCs w:val="28"/>
              </w:rPr>
              <w:t>მუნიციპალიტეტის</w:t>
            </w:r>
            <w:r w:rsidRPr="00AC00EB">
              <w:rPr>
                <w:rFonts w:ascii="Sylfaen" w:eastAsia="Times New Roman" w:hAnsi="Sylfaen" w:cs="Sylfaen"/>
                <w:sz w:val="28"/>
                <w:szCs w:val="28"/>
                <w:lang w:val="ka-GE"/>
              </w:rPr>
              <w:t xml:space="preserve"> </w:t>
            </w:r>
            <w:r w:rsidRPr="00AC00EB">
              <w:rPr>
                <w:rFonts w:ascii="Sylfaen" w:eastAsia="Times New Roman" w:hAnsi="Sylfaen" w:cs="Sylfaen"/>
                <w:sz w:val="28"/>
                <w:szCs w:val="28"/>
              </w:rPr>
              <w:t>ბიუჯეტის</w:t>
            </w:r>
            <w:r w:rsidRPr="00AC00EB">
              <w:rPr>
                <w:rFonts w:ascii="Sylfaen" w:eastAsia="Times New Roman" w:hAnsi="Sylfaen" w:cs="Sylfaen"/>
                <w:sz w:val="28"/>
                <w:szCs w:val="28"/>
                <w:lang w:val="ka-GE"/>
              </w:rPr>
              <w:t xml:space="preserve"> </w:t>
            </w:r>
            <w:r w:rsidRPr="00AC00EB">
              <w:rPr>
                <w:rFonts w:ascii="Sylfaen" w:eastAsia="Times New Roman" w:hAnsi="Sylfaen" w:cs="Sylfaen"/>
                <w:sz w:val="28"/>
                <w:szCs w:val="28"/>
              </w:rPr>
              <w:t>მაჩვენებლები</w:t>
            </w:r>
          </w:p>
        </w:tc>
      </w:tr>
      <w:tr w:rsidR="00AC00EB" w:rsidRPr="00AC00EB" w:rsidTr="00E94856">
        <w:trPr>
          <w:trHeight w:val="720"/>
        </w:trPr>
        <w:tc>
          <w:tcPr>
            <w:tcW w:w="10202" w:type="dxa"/>
            <w:gridSpan w:val="5"/>
            <w:tcBorders>
              <w:top w:val="nil"/>
              <w:left w:val="nil"/>
              <w:bottom w:val="nil"/>
              <w:right w:val="nil"/>
            </w:tcBorders>
            <w:shd w:val="clear" w:color="000000" w:fill="FFFFFF"/>
            <w:vAlign w:val="bottom"/>
            <w:hideMark/>
          </w:tcPr>
          <w:p w:rsidR="00AC00EB" w:rsidRPr="00AC00EB" w:rsidRDefault="00AC00EB" w:rsidP="00AC00EB">
            <w:pPr>
              <w:spacing w:after="0" w:line="240" w:lineRule="auto"/>
              <w:jc w:val="both"/>
              <w:rPr>
                <w:rFonts w:ascii="AcadNusx" w:eastAsia="Times New Roman" w:hAnsi="AcadNusx" w:cs="Arial"/>
                <w:sz w:val="24"/>
                <w:szCs w:val="24"/>
              </w:rPr>
            </w:pPr>
            <w:r w:rsidRPr="00AC00EB">
              <w:rPr>
                <w:rFonts w:ascii="Sylfaen" w:eastAsia="Times New Roman" w:hAnsi="Sylfaen" w:cs="Sylfaen"/>
                <w:sz w:val="24"/>
                <w:szCs w:val="24"/>
              </w:rPr>
              <w:t>მუხლი</w:t>
            </w:r>
            <w:r w:rsidRPr="00AC00EB">
              <w:rPr>
                <w:rFonts w:ascii="AcadNusx" w:eastAsia="Times New Roman" w:hAnsi="AcadNusx" w:cs="Arial"/>
                <w:sz w:val="24"/>
                <w:szCs w:val="24"/>
              </w:rPr>
              <w:t xml:space="preserve"> 1. </w:t>
            </w:r>
            <w:r w:rsidRPr="00AC00EB">
              <w:rPr>
                <w:rFonts w:ascii="Sylfaen" w:eastAsia="Times New Roman" w:hAnsi="Sylfaen" w:cs="Sylfaen"/>
                <w:sz w:val="24"/>
                <w:szCs w:val="24"/>
                <w:lang w:val="ka-GE"/>
              </w:rPr>
              <w:t xml:space="preserve">ჩხოროწყუს </w:t>
            </w:r>
            <w:r w:rsidRPr="00AC00EB">
              <w:rPr>
                <w:rFonts w:ascii="Sylfaen" w:eastAsia="Times New Roman" w:hAnsi="Sylfaen" w:cs="Sylfaen"/>
                <w:sz w:val="24"/>
                <w:szCs w:val="24"/>
              </w:rPr>
              <w:t>მუნიციპალიტეტის</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ბიუჯეტის</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შემოსულობები</w:t>
            </w:r>
            <w:r w:rsidRPr="00AC00EB">
              <w:rPr>
                <w:rFonts w:ascii="AcadNusx" w:eastAsia="Times New Roman" w:hAnsi="AcadNusx" w:cs="AcadNusx"/>
                <w:sz w:val="24"/>
                <w:szCs w:val="24"/>
              </w:rPr>
              <w:t xml:space="preserve">, </w:t>
            </w:r>
            <w:r w:rsidRPr="00AC00EB">
              <w:rPr>
                <w:rFonts w:ascii="Sylfaen" w:eastAsia="Times New Roman" w:hAnsi="Sylfaen" w:cs="Sylfaen"/>
                <w:sz w:val="24"/>
                <w:szCs w:val="24"/>
              </w:rPr>
              <w:t>გადასახდელები</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და</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ნაშთის</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ცვლილება</w:t>
            </w:r>
          </w:p>
        </w:tc>
      </w:tr>
      <w:tr w:rsidR="00AC00EB" w:rsidRPr="00AC00EB" w:rsidTr="00E94856">
        <w:trPr>
          <w:trHeight w:val="270"/>
        </w:trPr>
        <w:tc>
          <w:tcPr>
            <w:tcW w:w="460" w:type="dxa"/>
            <w:tcBorders>
              <w:top w:val="nil"/>
              <w:left w:val="nil"/>
              <w:bottom w:val="nil"/>
              <w:right w:val="nil"/>
            </w:tcBorders>
            <w:shd w:val="clear" w:color="auto" w:fill="auto"/>
            <w:noWrap/>
            <w:vAlign w:val="bottom"/>
            <w:hideMark/>
          </w:tcPr>
          <w:p w:rsidR="00AC00EB" w:rsidRPr="00AC00EB" w:rsidRDefault="00AC00EB" w:rsidP="00AC00EB">
            <w:pPr>
              <w:spacing w:after="0" w:line="240" w:lineRule="auto"/>
              <w:jc w:val="both"/>
              <w:rPr>
                <w:rFonts w:ascii="Arial" w:eastAsia="Times New Roman" w:hAnsi="Arial" w:cs="Arial"/>
                <w:sz w:val="20"/>
                <w:szCs w:val="20"/>
              </w:rPr>
            </w:pPr>
          </w:p>
        </w:tc>
        <w:tc>
          <w:tcPr>
            <w:tcW w:w="5240" w:type="dxa"/>
            <w:tcBorders>
              <w:top w:val="nil"/>
              <w:left w:val="nil"/>
              <w:bottom w:val="nil"/>
              <w:right w:val="nil"/>
            </w:tcBorders>
            <w:shd w:val="clear" w:color="auto" w:fill="auto"/>
            <w:noWrap/>
            <w:vAlign w:val="bottom"/>
            <w:hideMark/>
          </w:tcPr>
          <w:p w:rsidR="00AC00EB" w:rsidRPr="00AC00EB" w:rsidRDefault="00AC00EB" w:rsidP="00AC00EB">
            <w:pPr>
              <w:spacing w:after="0" w:line="240" w:lineRule="auto"/>
              <w:jc w:val="both"/>
              <w:rPr>
                <w:rFonts w:ascii="Arial" w:eastAsia="Times New Roman" w:hAnsi="Arial" w:cs="Arial"/>
                <w:sz w:val="20"/>
                <w:szCs w:val="20"/>
              </w:rPr>
            </w:pPr>
          </w:p>
        </w:tc>
        <w:tc>
          <w:tcPr>
            <w:tcW w:w="1520" w:type="dxa"/>
            <w:tcBorders>
              <w:top w:val="nil"/>
              <w:left w:val="nil"/>
              <w:bottom w:val="nil"/>
              <w:right w:val="nil"/>
            </w:tcBorders>
            <w:shd w:val="clear" w:color="auto" w:fill="auto"/>
            <w:noWrap/>
            <w:vAlign w:val="bottom"/>
            <w:hideMark/>
          </w:tcPr>
          <w:p w:rsidR="00AC00EB" w:rsidRPr="00AC00EB" w:rsidRDefault="00AC00EB" w:rsidP="00AC00EB">
            <w:pPr>
              <w:spacing w:after="0" w:line="240" w:lineRule="auto"/>
              <w:jc w:val="both"/>
              <w:rPr>
                <w:rFonts w:ascii="Arial" w:eastAsia="Times New Roman" w:hAnsi="Arial" w:cs="Arial"/>
                <w:sz w:val="20"/>
                <w:szCs w:val="20"/>
              </w:rPr>
            </w:pPr>
          </w:p>
        </w:tc>
        <w:tc>
          <w:tcPr>
            <w:tcW w:w="1442" w:type="dxa"/>
            <w:tcBorders>
              <w:top w:val="nil"/>
              <w:left w:val="nil"/>
              <w:bottom w:val="nil"/>
              <w:right w:val="nil"/>
            </w:tcBorders>
            <w:shd w:val="clear" w:color="auto" w:fill="auto"/>
            <w:noWrap/>
            <w:vAlign w:val="bottom"/>
            <w:hideMark/>
          </w:tcPr>
          <w:p w:rsidR="00AC00EB" w:rsidRPr="00AC00EB" w:rsidRDefault="00AC00EB" w:rsidP="00AC00EB">
            <w:pPr>
              <w:spacing w:after="0" w:line="240" w:lineRule="auto"/>
              <w:jc w:val="both"/>
              <w:rPr>
                <w:rFonts w:ascii="Arial" w:eastAsia="Times New Roman" w:hAnsi="Arial" w:cs="Arial"/>
                <w:sz w:val="20"/>
                <w:szCs w:val="20"/>
              </w:rPr>
            </w:pPr>
          </w:p>
        </w:tc>
        <w:tc>
          <w:tcPr>
            <w:tcW w:w="1540" w:type="dxa"/>
            <w:tcBorders>
              <w:top w:val="nil"/>
              <w:left w:val="nil"/>
              <w:bottom w:val="nil"/>
              <w:right w:val="nil"/>
            </w:tcBorders>
            <w:shd w:val="clear" w:color="auto" w:fill="auto"/>
            <w:noWrap/>
            <w:vAlign w:val="bottom"/>
            <w:hideMark/>
          </w:tcPr>
          <w:p w:rsidR="00AC00EB" w:rsidRPr="00AC00EB" w:rsidRDefault="00AC00EB" w:rsidP="00AC00EB">
            <w:pPr>
              <w:spacing w:after="0" w:line="240" w:lineRule="auto"/>
              <w:jc w:val="both"/>
              <w:rPr>
                <w:rFonts w:ascii="Arial" w:eastAsia="Times New Roman" w:hAnsi="Arial" w:cs="Arial"/>
                <w:sz w:val="20"/>
                <w:szCs w:val="20"/>
              </w:rPr>
            </w:pPr>
          </w:p>
        </w:tc>
      </w:tr>
      <w:tr w:rsidR="00AC00EB" w:rsidRPr="00AC00EB" w:rsidTr="00E94856">
        <w:trPr>
          <w:trHeight w:val="375"/>
        </w:trPr>
        <w:tc>
          <w:tcPr>
            <w:tcW w:w="460" w:type="dxa"/>
            <w:tcBorders>
              <w:top w:val="nil"/>
              <w:left w:val="nil"/>
              <w:bottom w:val="single" w:sz="4" w:space="0" w:color="auto"/>
              <w:right w:val="nil"/>
            </w:tcBorders>
            <w:shd w:val="clear" w:color="000000" w:fill="FFFFFF"/>
            <w:noWrap/>
            <w:vAlign w:val="center"/>
            <w:hideMark/>
          </w:tcPr>
          <w:p w:rsidR="00AC00EB" w:rsidRPr="00AC00EB" w:rsidRDefault="00AC00EB" w:rsidP="00AC00EB">
            <w:pPr>
              <w:spacing w:after="0" w:line="240" w:lineRule="auto"/>
              <w:jc w:val="both"/>
              <w:rPr>
                <w:rFonts w:ascii="AcadNusx" w:eastAsia="Times New Roman" w:hAnsi="AcadNusx" w:cs="Arial"/>
                <w:sz w:val="20"/>
                <w:szCs w:val="20"/>
              </w:rPr>
            </w:pPr>
            <w:r w:rsidRPr="00AC00EB">
              <w:rPr>
                <w:rFonts w:ascii="AcadNusx" w:eastAsia="Times New Roman" w:hAnsi="AcadNusx" w:cs="Arial"/>
                <w:sz w:val="20"/>
                <w:szCs w:val="20"/>
              </w:rPr>
              <w:t> </w:t>
            </w:r>
          </w:p>
        </w:tc>
        <w:tc>
          <w:tcPr>
            <w:tcW w:w="5240" w:type="dxa"/>
            <w:tcBorders>
              <w:top w:val="nil"/>
              <w:left w:val="nil"/>
              <w:bottom w:val="single" w:sz="4" w:space="0" w:color="auto"/>
              <w:right w:val="nil"/>
            </w:tcBorders>
            <w:shd w:val="clear" w:color="000000" w:fill="FFFFFF"/>
            <w:noWrap/>
            <w:vAlign w:val="center"/>
            <w:hideMark/>
          </w:tcPr>
          <w:p w:rsidR="00AC00EB" w:rsidRPr="00AC00EB" w:rsidRDefault="00AC00EB" w:rsidP="00AC00EB">
            <w:pPr>
              <w:spacing w:after="0" w:line="240" w:lineRule="auto"/>
              <w:jc w:val="both"/>
              <w:rPr>
                <w:rFonts w:ascii="AcadNusx" w:eastAsia="Times New Roman" w:hAnsi="AcadNusx" w:cs="Arial"/>
                <w:sz w:val="20"/>
                <w:szCs w:val="20"/>
              </w:rPr>
            </w:pPr>
            <w:r w:rsidRPr="00AC00EB">
              <w:rPr>
                <w:rFonts w:ascii="AcadNusx" w:eastAsia="Times New Roman" w:hAnsi="AcadNusx" w:cs="Arial"/>
                <w:sz w:val="20"/>
                <w:szCs w:val="20"/>
              </w:rPr>
              <w:t> </w:t>
            </w:r>
          </w:p>
        </w:tc>
        <w:tc>
          <w:tcPr>
            <w:tcW w:w="1520" w:type="dxa"/>
            <w:tcBorders>
              <w:top w:val="nil"/>
              <w:left w:val="nil"/>
              <w:bottom w:val="single" w:sz="4" w:space="0" w:color="auto"/>
              <w:right w:val="nil"/>
            </w:tcBorders>
            <w:shd w:val="clear" w:color="000000" w:fill="FFFFFF"/>
            <w:noWrap/>
            <w:vAlign w:val="center"/>
            <w:hideMark/>
          </w:tcPr>
          <w:p w:rsidR="00AC00EB" w:rsidRPr="00AC00EB" w:rsidRDefault="00AC00EB" w:rsidP="00AC00EB">
            <w:pPr>
              <w:spacing w:after="0" w:line="240" w:lineRule="auto"/>
              <w:jc w:val="both"/>
              <w:rPr>
                <w:rFonts w:ascii="AcadNusx" w:eastAsia="Times New Roman" w:hAnsi="AcadNusx" w:cs="Arial"/>
                <w:sz w:val="20"/>
                <w:szCs w:val="20"/>
              </w:rPr>
            </w:pPr>
            <w:r w:rsidRPr="00AC00EB">
              <w:rPr>
                <w:rFonts w:ascii="AcadNusx" w:eastAsia="Times New Roman" w:hAnsi="AcadNusx" w:cs="Arial"/>
                <w:sz w:val="20"/>
                <w:szCs w:val="20"/>
              </w:rPr>
              <w:t> </w:t>
            </w:r>
          </w:p>
        </w:tc>
        <w:tc>
          <w:tcPr>
            <w:tcW w:w="1442" w:type="dxa"/>
            <w:tcBorders>
              <w:top w:val="nil"/>
              <w:left w:val="nil"/>
              <w:bottom w:val="nil"/>
              <w:right w:val="nil"/>
            </w:tcBorders>
            <w:shd w:val="clear" w:color="auto" w:fill="auto"/>
            <w:noWrap/>
            <w:vAlign w:val="bottom"/>
            <w:hideMark/>
          </w:tcPr>
          <w:p w:rsidR="00AC00EB" w:rsidRPr="00AC00EB" w:rsidRDefault="00AC00EB" w:rsidP="00AC00EB">
            <w:pPr>
              <w:spacing w:after="0" w:line="240" w:lineRule="auto"/>
              <w:jc w:val="both"/>
              <w:rPr>
                <w:rFonts w:ascii="Arial" w:eastAsia="Times New Roman" w:hAnsi="Arial" w:cs="Arial"/>
                <w:sz w:val="20"/>
                <w:szCs w:val="20"/>
              </w:rPr>
            </w:pPr>
          </w:p>
        </w:tc>
        <w:tc>
          <w:tcPr>
            <w:tcW w:w="1540" w:type="dxa"/>
            <w:tcBorders>
              <w:top w:val="nil"/>
              <w:left w:val="nil"/>
              <w:bottom w:val="nil"/>
              <w:right w:val="nil"/>
            </w:tcBorders>
            <w:shd w:val="clear" w:color="auto" w:fill="auto"/>
            <w:noWrap/>
            <w:vAlign w:val="center"/>
            <w:hideMark/>
          </w:tcPr>
          <w:p w:rsidR="00AC00EB" w:rsidRPr="00AC00EB" w:rsidRDefault="00AC00EB" w:rsidP="00AC00EB">
            <w:pPr>
              <w:spacing w:after="0" w:line="240" w:lineRule="auto"/>
              <w:jc w:val="both"/>
              <w:rPr>
                <w:rFonts w:ascii="Chveulebrivy-ITV" w:eastAsia="Times New Roman" w:hAnsi="Chveulebrivy-ITV" w:cs="Arial"/>
                <w:sz w:val="20"/>
                <w:szCs w:val="20"/>
              </w:rPr>
            </w:pPr>
            <w:r w:rsidRPr="00AC00EB">
              <w:rPr>
                <w:rFonts w:ascii="Sylfaen" w:eastAsia="Times New Roman" w:hAnsi="Sylfaen" w:cs="Sylfaen"/>
                <w:sz w:val="20"/>
                <w:szCs w:val="20"/>
              </w:rPr>
              <w:t>ათასლარებში</w:t>
            </w:r>
          </w:p>
        </w:tc>
      </w:tr>
      <w:tr w:rsidR="00AC00EB" w:rsidRPr="00AC00EB" w:rsidTr="00E94856">
        <w:trPr>
          <w:trHeight w:val="810"/>
        </w:trPr>
        <w:tc>
          <w:tcPr>
            <w:tcW w:w="460" w:type="dxa"/>
            <w:tcBorders>
              <w:top w:val="nil"/>
              <w:left w:val="single" w:sz="4" w:space="0" w:color="auto"/>
              <w:bottom w:val="single" w:sz="4" w:space="0" w:color="auto"/>
              <w:right w:val="single" w:sz="4" w:space="0" w:color="auto"/>
            </w:tcBorders>
            <w:shd w:val="clear" w:color="000000" w:fill="FFFFFF"/>
            <w:vAlign w:val="center"/>
            <w:hideMark/>
          </w:tcPr>
          <w:p w:rsidR="00AC00EB" w:rsidRPr="00AC00EB" w:rsidRDefault="00AC00EB" w:rsidP="00AC00EB">
            <w:pPr>
              <w:spacing w:after="0" w:line="240" w:lineRule="auto"/>
              <w:jc w:val="both"/>
              <w:rPr>
                <w:rFonts w:ascii="AcadNusx" w:eastAsia="Times New Roman" w:hAnsi="AcadNusx" w:cs="Arial"/>
                <w:b/>
                <w:bCs/>
                <w:sz w:val="20"/>
                <w:szCs w:val="20"/>
              </w:rPr>
            </w:pPr>
            <w:r w:rsidRPr="00AC00EB">
              <w:rPr>
                <w:rFonts w:ascii="AcadNusx" w:eastAsia="Times New Roman" w:hAnsi="AcadNusx" w:cs="Arial"/>
                <w:b/>
                <w:bCs/>
                <w:sz w:val="20"/>
                <w:szCs w:val="20"/>
              </w:rPr>
              <w:t>#</w:t>
            </w:r>
          </w:p>
        </w:tc>
        <w:tc>
          <w:tcPr>
            <w:tcW w:w="5240" w:type="dxa"/>
            <w:tcBorders>
              <w:top w:val="nil"/>
              <w:left w:val="nil"/>
              <w:bottom w:val="single" w:sz="4" w:space="0" w:color="auto"/>
              <w:right w:val="single" w:sz="4" w:space="0" w:color="auto"/>
            </w:tcBorders>
            <w:shd w:val="clear" w:color="auto" w:fill="auto"/>
            <w:noWrap/>
            <w:vAlign w:val="center"/>
            <w:hideMark/>
          </w:tcPr>
          <w:p w:rsidR="00AC00EB" w:rsidRPr="00AC00EB" w:rsidRDefault="00AC00EB" w:rsidP="00AC00EB">
            <w:pPr>
              <w:spacing w:after="0" w:line="240" w:lineRule="auto"/>
              <w:jc w:val="both"/>
              <w:rPr>
                <w:rFonts w:ascii="LitNusx" w:eastAsia="Times New Roman" w:hAnsi="LitNusx" w:cs="Arial"/>
                <w:b/>
                <w:bCs/>
              </w:rPr>
            </w:pPr>
            <w:r w:rsidRPr="00AC00EB">
              <w:rPr>
                <w:rFonts w:ascii="Sylfaen" w:eastAsia="Times New Roman" w:hAnsi="Sylfaen" w:cs="Sylfaen"/>
                <w:b/>
                <w:bCs/>
              </w:rPr>
              <w:t>დასახელება</w:t>
            </w:r>
          </w:p>
        </w:tc>
        <w:tc>
          <w:tcPr>
            <w:tcW w:w="1520" w:type="dxa"/>
            <w:tcBorders>
              <w:top w:val="nil"/>
              <w:left w:val="nil"/>
              <w:bottom w:val="single" w:sz="4" w:space="0" w:color="auto"/>
              <w:right w:val="single" w:sz="4" w:space="0" w:color="auto"/>
            </w:tcBorders>
            <w:shd w:val="clear" w:color="auto" w:fill="auto"/>
            <w:vAlign w:val="center"/>
            <w:hideMark/>
          </w:tcPr>
          <w:p w:rsidR="00AC00EB" w:rsidRPr="00AC00EB" w:rsidRDefault="00AC00EB" w:rsidP="00AC00EB">
            <w:pPr>
              <w:spacing w:after="0" w:line="240" w:lineRule="auto"/>
              <w:jc w:val="both"/>
              <w:rPr>
                <w:rFonts w:ascii="Sylfaen" w:eastAsia="Times New Roman" w:hAnsi="Sylfaen" w:cs="Arial"/>
                <w:b/>
                <w:bCs/>
                <w:sz w:val="20"/>
                <w:szCs w:val="20"/>
              </w:rPr>
            </w:pPr>
            <w:r w:rsidRPr="00AC00EB">
              <w:rPr>
                <w:rFonts w:ascii="Sylfaen" w:eastAsia="Times New Roman" w:hAnsi="Sylfaen" w:cs="Arial"/>
                <w:b/>
                <w:bCs/>
                <w:sz w:val="20"/>
                <w:szCs w:val="20"/>
              </w:rPr>
              <w:t>2016 წლის ფაქტი</w:t>
            </w:r>
          </w:p>
        </w:tc>
        <w:tc>
          <w:tcPr>
            <w:tcW w:w="1442" w:type="dxa"/>
            <w:tcBorders>
              <w:top w:val="single" w:sz="4" w:space="0" w:color="auto"/>
              <w:left w:val="nil"/>
              <w:bottom w:val="nil"/>
              <w:right w:val="single" w:sz="4" w:space="0" w:color="auto"/>
            </w:tcBorders>
            <w:shd w:val="clear" w:color="auto" w:fill="auto"/>
            <w:vAlign w:val="center"/>
            <w:hideMark/>
          </w:tcPr>
          <w:p w:rsidR="00AC00EB" w:rsidRPr="00AC00EB" w:rsidRDefault="00AC00EB" w:rsidP="00AC00EB">
            <w:pPr>
              <w:spacing w:after="0" w:line="240" w:lineRule="auto"/>
              <w:jc w:val="both"/>
              <w:rPr>
                <w:rFonts w:ascii="Sylfaen" w:eastAsia="Times New Roman" w:hAnsi="Sylfaen" w:cs="Arial"/>
                <w:b/>
                <w:bCs/>
                <w:sz w:val="20"/>
                <w:szCs w:val="20"/>
              </w:rPr>
            </w:pPr>
            <w:r w:rsidRPr="00AC00EB">
              <w:rPr>
                <w:rFonts w:ascii="Sylfaen" w:eastAsia="Times New Roman" w:hAnsi="Sylfaen" w:cs="Arial"/>
                <w:b/>
                <w:bCs/>
                <w:sz w:val="20"/>
                <w:szCs w:val="20"/>
              </w:rPr>
              <w:t>2017 წლის გეგმა</w:t>
            </w:r>
          </w:p>
        </w:tc>
        <w:tc>
          <w:tcPr>
            <w:tcW w:w="1540" w:type="dxa"/>
            <w:tcBorders>
              <w:top w:val="single" w:sz="4" w:space="0" w:color="auto"/>
              <w:left w:val="nil"/>
              <w:bottom w:val="nil"/>
              <w:right w:val="single" w:sz="4" w:space="0" w:color="auto"/>
            </w:tcBorders>
            <w:shd w:val="clear" w:color="auto" w:fill="auto"/>
            <w:vAlign w:val="center"/>
            <w:hideMark/>
          </w:tcPr>
          <w:p w:rsidR="00AC00EB" w:rsidRPr="00AC00EB" w:rsidRDefault="00AC00EB" w:rsidP="00AC00EB">
            <w:pPr>
              <w:spacing w:after="0" w:line="240" w:lineRule="auto"/>
              <w:jc w:val="both"/>
              <w:rPr>
                <w:rFonts w:ascii="Sylfaen" w:eastAsia="Times New Roman" w:hAnsi="Sylfaen" w:cs="Arial"/>
                <w:b/>
                <w:bCs/>
                <w:sz w:val="20"/>
                <w:szCs w:val="20"/>
              </w:rPr>
            </w:pPr>
            <w:r w:rsidRPr="00AC00EB">
              <w:rPr>
                <w:rFonts w:ascii="Sylfaen" w:eastAsia="Times New Roman" w:hAnsi="Sylfaen" w:cs="Arial"/>
                <w:b/>
                <w:bCs/>
                <w:sz w:val="20"/>
                <w:szCs w:val="20"/>
              </w:rPr>
              <w:t>2018 წლის პროექტი</w:t>
            </w:r>
          </w:p>
        </w:tc>
      </w:tr>
      <w:tr w:rsidR="00AC00EB" w:rsidRPr="00AC00EB" w:rsidTr="00E94856">
        <w:trPr>
          <w:trHeight w:val="601"/>
        </w:trPr>
        <w:tc>
          <w:tcPr>
            <w:tcW w:w="460" w:type="dxa"/>
            <w:tcBorders>
              <w:top w:val="nil"/>
              <w:left w:val="single" w:sz="4" w:space="0" w:color="auto"/>
              <w:bottom w:val="single" w:sz="4" w:space="0" w:color="auto"/>
              <w:right w:val="single" w:sz="4" w:space="0" w:color="auto"/>
            </w:tcBorders>
            <w:shd w:val="clear" w:color="000000" w:fill="C0C0C0"/>
            <w:vAlign w:val="center"/>
            <w:hideMark/>
          </w:tcPr>
          <w:p w:rsidR="00AC00EB" w:rsidRPr="00AC00EB" w:rsidRDefault="00AC00EB" w:rsidP="00AC00EB">
            <w:pPr>
              <w:spacing w:after="0" w:line="240" w:lineRule="auto"/>
              <w:jc w:val="both"/>
              <w:rPr>
                <w:rFonts w:ascii="AcadNusx" w:eastAsia="Times New Roman" w:hAnsi="AcadNusx" w:cs="Arial"/>
                <w:b/>
                <w:bCs/>
                <w:sz w:val="20"/>
                <w:szCs w:val="20"/>
              </w:rPr>
            </w:pPr>
            <w:r w:rsidRPr="00AC00EB">
              <w:rPr>
                <w:rFonts w:ascii="AcadNusx" w:eastAsia="Times New Roman" w:hAnsi="AcadNusx" w:cs="Arial"/>
                <w:b/>
                <w:bCs/>
                <w:sz w:val="20"/>
                <w:szCs w:val="20"/>
              </w:rPr>
              <w:t>1</w:t>
            </w:r>
          </w:p>
        </w:tc>
        <w:tc>
          <w:tcPr>
            <w:tcW w:w="5240" w:type="dxa"/>
            <w:tcBorders>
              <w:top w:val="nil"/>
              <w:left w:val="nil"/>
              <w:bottom w:val="single" w:sz="4" w:space="0" w:color="auto"/>
              <w:right w:val="single" w:sz="4" w:space="0" w:color="auto"/>
            </w:tcBorders>
            <w:shd w:val="clear" w:color="000000" w:fill="C0C0C0"/>
            <w:vAlign w:val="center"/>
            <w:hideMark/>
          </w:tcPr>
          <w:p w:rsidR="00AC00EB" w:rsidRPr="00AC00EB" w:rsidRDefault="00AC00EB" w:rsidP="00AC00EB">
            <w:pPr>
              <w:spacing w:after="0" w:line="240" w:lineRule="auto"/>
              <w:jc w:val="both"/>
              <w:rPr>
                <w:rFonts w:ascii="AcadNusx" w:eastAsia="Times New Roman" w:hAnsi="AcadNusx" w:cs="Arial"/>
                <w:b/>
                <w:bCs/>
                <w:sz w:val="24"/>
                <w:szCs w:val="24"/>
              </w:rPr>
            </w:pPr>
            <w:r w:rsidRPr="00AC00EB">
              <w:rPr>
                <w:rFonts w:ascii="Sylfaen" w:eastAsia="Times New Roman" w:hAnsi="Sylfaen" w:cs="Sylfaen"/>
                <w:b/>
                <w:bCs/>
                <w:sz w:val="24"/>
                <w:szCs w:val="24"/>
              </w:rPr>
              <w:t>შემოსულობები</w:t>
            </w:r>
          </w:p>
        </w:tc>
        <w:tc>
          <w:tcPr>
            <w:tcW w:w="1520" w:type="dxa"/>
            <w:tcBorders>
              <w:top w:val="nil"/>
              <w:left w:val="nil"/>
              <w:bottom w:val="single" w:sz="4" w:space="0" w:color="auto"/>
              <w:right w:val="single" w:sz="4" w:space="0" w:color="auto"/>
            </w:tcBorders>
            <w:shd w:val="clear" w:color="000000" w:fill="C0C0C0"/>
            <w:noWrap/>
            <w:vAlign w:val="center"/>
          </w:tcPr>
          <w:p w:rsidR="00AC00EB" w:rsidRPr="00AC00EB" w:rsidRDefault="00AC00EB" w:rsidP="00AC00EB">
            <w:pPr>
              <w:jc w:val="both"/>
              <w:rPr>
                <w:rFonts w:ascii="Arial" w:eastAsia="Times New Roman" w:hAnsi="Arial" w:cs="Arial"/>
                <w:b/>
                <w:bCs/>
                <w:sz w:val="24"/>
                <w:szCs w:val="24"/>
              </w:rPr>
            </w:pPr>
            <w:r w:rsidRPr="00AC00EB">
              <w:rPr>
                <w:rFonts w:ascii="Arial" w:eastAsia="Times New Roman" w:hAnsi="Arial" w:cs="Arial"/>
                <w:b/>
                <w:bCs/>
                <w:sz w:val="24"/>
                <w:szCs w:val="24"/>
              </w:rPr>
              <w:t>8,396.7</w:t>
            </w:r>
          </w:p>
          <w:p w:rsidR="00AC00EB" w:rsidRPr="00AC00EB" w:rsidRDefault="00AC00EB" w:rsidP="00AC00EB">
            <w:pPr>
              <w:spacing w:after="0" w:line="240" w:lineRule="auto"/>
              <w:jc w:val="both"/>
              <w:rPr>
                <w:rFonts w:ascii="Arial" w:eastAsia="Times New Roman" w:hAnsi="Arial" w:cs="Arial"/>
                <w:b/>
                <w:bCs/>
                <w:sz w:val="24"/>
                <w:szCs w:val="24"/>
              </w:rPr>
            </w:pPr>
          </w:p>
        </w:tc>
        <w:tc>
          <w:tcPr>
            <w:tcW w:w="1442" w:type="dxa"/>
            <w:tcBorders>
              <w:top w:val="single" w:sz="4" w:space="0" w:color="auto"/>
              <w:left w:val="nil"/>
              <w:bottom w:val="single" w:sz="4" w:space="0" w:color="auto"/>
              <w:right w:val="single" w:sz="4" w:space="0" w:color="auto"/>
            </w:tcBorders>
            <w:shd w:val="clear" w:color="000000" w:fill="C0C0C0"/>
            <w:noWrap/>
            <w:vAlign w:val="center"/>
          </w:tcPr>
          <w:p w:rsidR="00AC00EB" w:rsidRPr="00AC00EB" w:rsidRDefault="00AC00EB" w:rsidP="00AC00EB">
            <w:pPr>
              <w:jc w:val="both"/>
              <w:rPr>
                <w:rFonts w:ascii="Arial" w:eastAsia="Times New Roman" w:hAnsi="Arial" w:cs="Arial"/>
                <w:b/>
                <w:bCs/>
                <w:sz w:val="24"/>
                <w:szCs w:val="24"/>
              </w:rPr>
            </w:pPr>
            <w:r w:rsidRPr="00AC00EB">
              <w:rPr>
                <w:rFonts w:ascii="Arial" w:eastAsia="Times New Roman" w:hAnsi="Arial" w:cs="Arial"/>
                <w:b/>
                <w:bCs/>
                <w:sz w:val="24"/>
                <w:szCs w:val="24"/>
              </w:rPr>
              <w:t>10,817.4</w:t>
            </w:r>
          </w:p>
          <w:p w:rsidR="00AC00EB" w:rsidRPr="00AC00EB" w:rsidRDefault="00AC00EB" w:rsidP="00AC00EB">
            <w:pPr>
              <w:jc w:val="both"/>
              <w:rPr>
                <w:rFonts w:ascii="Arial" w:eastAsia="Times New Roman" w:hAnsi="Arial" w:cs="Arial"/>
                <w:b/>
                <w:bCs/>
                <w:sz w:val="24"/>
                <w:szCs w:val="24"/>
              </w:rPr>
            </w:pPr>
          </w:p>
        </w:tc>
        <w:tc>
          <w:tcPr>
            <w:tcW w:w="1540" w:type="dxa"/>
            <w:tcBorders>
              <w:top w:val="single" w:sz="4" w:space="0" w:color="auto"/>
              <w:left w:val="nil"/>
              <w:bottom w:val="single" w:sz="4" w:space="0" w:color="auto"/>
              <w:right w:val="single" w:sz="4" w:space="0" w:color="auto"/>
            </w:tcBorders>
            <w:shd w:val="clear" w:color="000000" w:fill="C0C0C0"/>
            <w:noWrap/>
            <w:vAlign w:val="center"/>
          </w:tcPr>
          <w:p w:rsidR="00AC00EB" w:rsidRPr="00AC00EB" w:rsidRDefault="00AC00EB" w:rsidP="00AC00EB">
            <w:pPr>
              <w:jc w:val="both"/>
              <w:rPr>
                <w:rFonts w:ascii="Arial" w:eastAsia="Times New Roman" w:hAnsi="Arial" w:cs="Arial"/>
                <w:b/>
                <w:bCs/>
                <w:sz w:val="24"/>
                <w:szCs w:val="24"/>
              </w:rPr>
            </w:pPr>
            <w:r w:rsidRPr="00AC00EB">
              <w:rPr>
                <w:rFonts w:ascii="Arial" w:eastAsia="Times New Roman" w:hAnsi="Arial" w:cs="Arial"/>
                <w:b/>
                <w:bCs/>
                <w:sz w:val="24"/>
                <w:szCs w:val="24"/>
              </w:rPr>
              <w:t>6084.2</w:t>
            </w:r>
          </w:p>
          <w:p w:rsidR="00AC00EB" w:rsidRPr="00AC00EB" w:rsidRDefault="00AC00EB" w:rsidP="00AC00EB">
            <w:pPr>
              <w:spacing w:after="0" w:line="240" w:lineRule="auto"/>
              <w:jc w:val="both"/>
              <w:rPr>
                <w:rFonts w:ascii="Arial" w:eastAsia="Times New Roman" w:hAnsi="Arial" w:cs="Arial"/>
                <w:b/>
                <w:bCs/>
                <w:sz w:val="24"/>
                <w:szCs w:val="24"/>
              </w:rPr>
            </w:pPr>
          </w:p>
        </w:tc>
      </w:tr>
      <w:tr w:rsidR="00AC00EB" w:rsidRPr="00AC00EB" w:rsidTr="00E94856">
        <w:trPr>
          <w:trHeight w:val="54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AC00EB" w:rsidRPr="00AC00EB" w:rsidRDefault="00AC00EB" w:rsidP="00AC00EB">
            <w:pPr>
              <w:spacing w:after="0" w:line="240" w:lineRule="auto"/>
              <w:jc w:val="both"/>
              <w:rPr>
                <w:rFonts w:ascii="Arial CYR" w:eastAsia="Times New Roman" w:hAnsi="Arial CYR" w:cs="Arial CYR"/>
                <w:b/>
                <w:bCs/>
                <w:sz w:val="16"/>
                <w:szCs w:val="16"/>
              </w:rPr>
            </w:pPr>
            <w:r w:rsidRPr="00AC00EB">
              <w:rPr>
                <w:rFonts w:ascii="Arial CYR" w:eastAsia="Times New Roman" w:hAnsi="Arial CYR" w:cs="Arial CYR"/>
                <w:b/>
                <w:bCs/>
                <w:sz w:val="16"/>
                <w:szCs w:val="16"/>
              </w:rPr>
              <w:t> </w:t>
            </w:r>
          </w:p>
        </w:tc>
        <w:tc>
          <w:tcPr>
            <w:tcW w:w="5240" w:type="dxa"/>
            <w:tcBorders>
              <w:top w:val="nil"/>
              <w:left w:val="nil"/>
              <w:bottom w:val="single" w:sz="4" w:space="0" w:color="auto"/>
              <w:right w:val="single" w:sz="4" w:space="0" w:color="auto"/>
            </w:tcBorders>
            <w:shd w:val="clear" w:color="auto" w:fill="auto"/>
            <w:vAlign w:val="center"/>
            <w:hideMark/>
          </w:tcPr>
          <w:p w:rsidR="00AC00EB" w:rsidRPr="00AC00EB" w:rsidRDefault="00AC00EB" w:rsidP="00AC00EB">
            <w:pPr>
              <w:spacing w:after="0" w:line="240" w:lineRule="auto"/>
              <w:jc w:val="both"/>
              <w:rPr>
                <w:rFonts w:ascii="AcadNusx" w:eastAsia="Times New Roman" w:hAnsi="AcadNusx" w:cs="Arial"/>
                <w:sz w:val="24"/>
                <w:szCs w:val="24"/>
              </w:rPr>
            </w:pPr>
            <w:r w:rsidRPr="00AC00EB">
              <w:rPr>
                <w:rFonts w:ascii="Sylfaen" w:eastAsia="Times New Roman" w:hAnsi="Sylfaen" w:cs="Sylfaen"/>
                <w:sz w:val="24"/>
                <w:szCs w:val="24"/>
              </w:rPr>
              <w:t>შემოსავლები</w:t>
            </w:r>
          </w:p>
        </w:tc>
        <w:tc>
          <w:tcPr>
            <w:tcW w:w="1520" w:type="dxa"/>
            <w:tcBorders>
              <w:top w:val="nil"/>
              <w:left w:val="nil"/>
              <w:bottom w:val="single" w:sz="4" w:space="0" w:color="auto"/>
              <w:right w:val="single" w:sz="4" w:space="0" w:color="auto"/>
            </w:tcBorders>
            <w:shd w:val="clear" w:color="auto" w:fill="auto"/>
            <w:noWrap/>
            <w:vAlign w:val="center"/>
          </w:tcPr>
          <w:p w:rsidR="00AC00EB" w:rsidRPr="00AC00EB" w:rsidRDefault="00AC00EB" w:rsidP="00AC00EB">
            <w:pPr>
              <w:jc w:val="both"/>
              <w:rPr>
                <w:rFonts w:ascii="Arial" w:eastAsia="Times New Roman" w:hAnsi="Arial" w:cs="Arial"/>
                <w:b/>
                <w:bCs/>
                <w:sz w:val="24"/>
                <w:szCs w:val="24"/>
              </w:rPr>
            </w:pPr>
            <w:r w:rsidRPr="00AC00EB">
              <w:rPr>
                <w:rFonts w:ascii="Arial" w:eastAsia="Times New Roman" w:hAnsi="Arial" w:cs="Arial"/>
                <w:b/>
                <w:bCs/>
                <w:sz w:val="24"/>
                <w:szCs w:val="24"/>
              </w:rPr>
              <w:t>8,368.0</w:t>
            </w:r>
          </w:p>
          <w:p w:rsidR="00AC00EB" w:rsidRPr="00AC00EB" w:rsidRDefault="00AC00EB" w:rsidP="00AC00EB">
            <w:pPr>
              <w:spacing w:after="0" w:line="240" w:lineRule="auto"/>
              <w:jc w:val="both"/>
              <w:rPr>
                <w:rFonts w:ascii="Arial" w:eastAsia="Times New Roman" w:hAnsi="Arial" w:cs="Arial"/>
                <w:sz w:val="24"/>
                <w:szCs w:val="24"/>
              </w:rPr>
            </w:pPr>
          </w:p>
        </w:tc>
        <w:tc>
          <w:tcPr>
            <w:tcW w:w="1442" w:type="dxa"/>
            <w:tcBorders>
              <w:top w:val="nil"/>
              <w:left w:val="nil"/>
              <w:bottom w:val="single" w:sz="4" w:space="0" w:color="auto"/>
              <w:right w:val="single" w:sz="4" w:space="0" w:color="auto"/>
            </w:tcBorders>
            <w:shd w:val="clear" w:color="auto" w:fill="auto"/>
            <w:noWrap/>
            <w:vAlign w:val="center"/>
          </w:tcPr>
          <w:p w:rsidR="00AC00EB" w:rsidRPr="00AC00EB" w:rsidRDefault="00AC00EB" w:rsidP="00AC00EB">
            <w:pPr>
              <w:jc w:val="both"/>
              <w:rPr>
                <w:rFonts w:ascii="Arial" w:eastAsia="Times New Roman" w:hAnsi="Arial" w:cs="Arial"/>
                <w:b/>
                <w:bCs/>
                <w:sz w:val="24"/>
                <w:szCs w:val="24"/>
              </w:rPr>
            </w:pPr>
            <w:r w:rsidRPr="00AC00EB">
              <w:rPr>
                <w:rFonts w:ascii="Arial" w:eastAsia="Times New Roman" w:hAnsi="Arial" w:cs="Arial"/>
                <w:b/>
                <w:bCs/>
                <w:sz w:val="24"/>
                <w:szCs w:val="24"/>
              </w:rPr>
              <w:t>10,517.4</w:t>
            </w:r>
          </w:p>
          <w:p w:rsidR="00AC00EB" w:rsidRPr="00AC00EB" w:rsidRDefault="00AC00EB" w:rsidP="00AC00EB">
            <w:pPr>
              <w:spacing w:after="0" w:line="240" w:lineRule="auto"/>
              <w:jc w:val="both"/>
              <w:rPr>
                <w:rFonts w:ascii="Arial" w:eastAsia="Times New Roman" w:hAnsi="Arial" w:cs="Arial"/>
                <w:sz w:val="24"/>
                <w:szCs w:val="24"/>
              </w:rPr>
            </w:pPr>
          </w:p>
        </w:tc>
        <w:tc>
          <w:tcPr>
            <w:tcW w:w="1540" w:type="dxa"/>
            <w:tcBorders>
              <w:top w:val="nil"/>
              <w:left w:val="nil"/>
              <w:bottom w:val="single" w:sz="4" w:space="0" w:color="auto"/>
              <w:right w:val="single" w:sz="4" w:space="0" w:color="auto"/>
            </w:tcBorders>
            <w:shd w:val="clear" w:color="auto" w:fill="auto"/>
            <w:noWrap/>
            <w:vAlign w:val="center"/>
          </w:tcPr>
          <w:p w:rsidR="00AC00EB" w:rsidRPr="00AC00EB" w:rsidRDefault="00AC00EB" w:rsidP="00AC00EB">
            <w:pPr>
              <w:jc w:val="both"/>
              <w:rPr>
                <w:rFonts w:ascii="Arial" w:eastAsia="Times New Roman" w:hAnsi="Arial" w:cs="Arial"/>
                <w:b/>
                <w:bCs/>
                <w:sz w:val="24"/>
                <w:szCs w:val="24"/>
              </w:rPr>
            </w:pPr>
            <w:r w:rsidRPr="00AC00EB">
              <w:rPr>
                <w:rFonts w:ascii="Arial" w:eastAsia="Times New Roman" w:hAnsi="Arial" w:cs="Arial"/>
                <w:b/>
                <w:bCs/>
                <w:sz w:val="24"/>
                <w:szCs w:val="24"/>
              </w:rPr>
              <w:t>5784.2</w:t>
            </w:r>
          </w:p>
          <w:p w:rsidR="00AC00EB" w:rsidRPr="00AC00EB" w:rsidRDefault="00AC00EB" w:rsidP="00AC00EB">
            <w:pPr>
              <w:spacing w:after="0" w:line="240" w:lineRule="auto"/>
              <w:jc w:val="both"/>
              <w:rPr>
                <w:rFonts w:ascii="Arial" w:eastAsia="Times New Roman" w:hAnsi="Arial" w:cs="Arial"/>
                <w:sz w:val="24"/>
                <w:szCs w:val="24"/>
              </w:rPr>
            </w:pPr>
          </w:p>
        </w:tc>
      </w:tr>
      <w:tr w:rsidR="00AC00EB" w:rsidRPr="00AC00EB" w:rsidTr="00E94856">
        <w:trPr>
          <w:trHeight w:val="49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AC00EB" w:rsidRPr="00AC00EB" w:rsidRDefault="00AC00EB" w:rsidP="00AC00EB">
            <w:pPr>
              <w:spacing w:after="0" w:line="240" w:lineRule="auto"/>
              <w:jc w:val="both"/>
              <w:rPr>
                <w:rFonts w:ascii="Arial CYR" w:eastAsia="Times New Roman" w:hAnsi="Arial CYR" w:cs="Arial CYR"/>
                <w:b/>
                <w:bCs/>
                <w:sz w:val="16"/>
                <w:szCs w:val="16"/>
              </w:rPr>
            </w:pPr>
            <w:r w:rsidRPr="00AC00EB">
              <w:rPr>
                <w:rFonts w:ascii="Arial CYR" w:eastAsia="Times New Roman" w:hAnsi="Arial CYR" w:cs="Arial CYR"/>
                <w:b/>
                <w:bCs/>
                <w:sz w:val="16"/>
                <w:szCs w:val="16"/>
              </w:rPr>
              <w:t> </w:t>
            </w:r>
          </w:p>
        </w:tc>
        <w:tc>
          <w:tcPr>
            <w:tcW w:w="5240" w:type="dxa"/>
            <w:tcBorders>
              <w:top w:val="nil"/>
              <w:left w:val="nil"/>
              <w:bottom w:val="single" w:sz="4" w:space="0" w:color="auto"/>
              <w:right w:val="single" w:sz="4" w:space="0" w:color="auto"/>
            </w:tcBorders>
            <w:shd w:val="clear" w:color="auto" w:fill="auto"/>
            <w:vAlign w:val="center"/>
            <w:hideMark/>
          </w:tcPr>
          <w:p w:rsidR="00AC00EB" w:rsidRPr="00AC00EB" w:rsidRDefault="00AC00EB" w:rsidP="00AC00EB">
            <w:pPr>
              <w:spacing w:after="0" w:line="240" w:lineRule="auto"/>
              <w:jc w:val="both"/>
              <w:rPr>
                <w:rFonts w:ascii="AcadNusx" w:eastAsia="Times New Roman" w:hAnsi="AcadNusx" w:cs="Arial"/>
                <w:sz w:val="24"/>
                <w:szCs w:val="24"/>
              </w:rPr>
            </w:pPr>
            <w:r w:rsidRPr="00AC00EB">
              <w:rPr>
                <w:rFonts w:ascii="Sylfaen" w:eastAsia="Times New Roman" w:hAnsi="Sylfaen" w:cs="Sylfaen"/>
                <w:sz w:val="24"/>
                <w:szCs w:val="24"/>
              </w:rPr>
              <w:t>არაფინანსური</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აქტივების</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კლება</w:t>
            </w:r>
          </w:p>
        </w:tc>
        <w:tc>
          <w:tcPr>
            <w:tcW w:w="1520" w:type="dxa"/>
            <w:tcBorders>
              <w:top w:val="nil"/>
              <w:left w:val="nil"/>
              <w:bottom w:val="single" w:sz="4" w:space="0" w:color="auto"/>
              <w:right w:val="single" w:sz="4" w:space="0" w:color="auto"/>
            </w:tcBorders>
            <w:shd w:val="clear" w:color="auto" w:fill="auto"/>
            <w:noWrap/>
            <w:vAlign w:val="center"/>
          </w:tcPr>
          <w:p w:rsidR="00AC00EB" w:rsidRPr="00AC00EB" w:rsidRDefault="00AC00EB" w:rsidP="00AC00EB">
            <w:pPr>
              <w:jc w:val="both"/>
              <w:rPr>
                <w:rFonts w:ascii="Arial" w:eastAsia="Times New Roman" w:hAnsi="Arial" w:cs="Arial"/>
                <w:b/>
                <w:bCs/>
                <w:sz w:val="24"/>
                <w:szCs w:val="24"/>
              </w:rPr>
            </w:pPr>
            <w:r w:rsidRPr="00AC00EB">
              <w:rPr>
                <w:rFonts w:ascii="Arial" w:eastAsia="Times New Roman" w:hAnsi="Arial" w:cs="Arial"/>
                <w:b/>
                <w:bCs/>
                <w:sz w:val="24"/>
                <w:szCs w:val="24"/>
              </w:rPr>
              <w:t>28.6</w:t>
            </w:r>
          </w:p>
          <w:p w:rsidR="00AC00EB" w:rsidRPr="00AC00EB" w:rsidRDefault="00AC00EB" w:rsidP="00AC00EB">
            <w:pPr>
              <w:spacing w:after="0" w:line="240" w:lineRule="auto"/>
              <w:jc w:val="both"/>
              <w:rPr>
                <w:rFonts w:ascii="Arial" w:eastAsia="Times New Roman" w:hAnsi="Arial" w:cs="Arial"/>
                <w:sz w:val="24"/>
                <w:szCs w:val="24"/>
              </w:rPr>
            </w:pPr>
          </w:p>
        </w:tc>
        <w:tc>
          <w:tcPr>
            <w:tcW w:w="1442" w:type="dxa"/>
            <w:tcBorders>
              <w:top w:val="nil"/>
              <w:left w:val="nil"/>
              <w:bottom w:val="single" w:sz="4" w:space="0" w:color="auto"/>
              <w:right w:val="single" w:sz="4" w:space="0" w:color="auto"/>
            </w:tcBorders>
            <w:shd w:val="clear" w:color="auto" w:fill="auto"/>
            <w:noWrap/>
            <w:vAlign w:val="center"/>
          </w:tcPr>
          <w:p w:rsidR="00AC00EB" w:rsidRPr="00AC00EB" w:rsidRDefault="00AC00EB" w:rsidP="00AC00EB">
            <w:pPr>
              <w:jc w:val="both"/>
              <w:rPr>
                <w:rFonts w:ascii="Arial" w:eastAsia="Times New Roman" w:hAnsi="Arial" w:cs="Arial"/>
                <w:b/>
                <w:bCs/>
                <w:sz w:val="24"/>
                <w:szCs w:val="24"/>
              </w:rPr>
            </w:pPr>
            <w:r w:rsidRPr="00AC00EB">
              <w:rPr>
                <w:rFonts w:ascii="Arial" w:eastAsia="Times New Roman" w:hAnsi="Arial" w:cs="Arial"/>
                <w:b/>
                <w:bCs/>
                <w:sz w:val="24"/>
                <w:szCs w:val="24"/>
              </w:rPr>
              <w:t>300.0</w:t>
            </w:r>
          </w:p>
          <w:p w:rsidR="00AC00EB" w:rsidRPr="00AC00EB" w:rsidRDefault="00AC00EB" w:rsidP="00AC00EB">
            <w:pPr>
              <w:spacing w:after="0" w:line="240" w:lineRule="auto"/>
              <w:jc w:val="both"/>
              <w:rPr>
                <w:rFonts w:ascii="Arial" w:eastAsia="Times New Roman" w:hAnsi="Arial" w:cs="Arial"/>
                <w:sz w:val="24"/>
                <w:szCs w:val="24"/>
              </w:rPr>
            </w:pPr>
          </w:p>
        </w:tc>
        <w:tc>
          <w:tcPr>
            <w:tcW w:w="1540" w:type="dxa"/>
            <w:tcBorders>
              <w:top w:val="nil"/>
              <w:left w:val="nil"/>
              <w:bottom w:val="single" w:sz="4" w:space="0" w:color="auto"/>
              <w:right w:val="single" w:sz="4" w:space="0" w:color="auto"/>
            </w:tcBorders>
            <w:shd w:val="clear" w:color="auto" w:fill="auto"/>
            <w:noWrap/>
            <w:vAlign w:val="center"/>
          </w:tcPr>
          <w:p w:rsidR="00AC00EB" w:rsidRPr="00AC00EB" w:rsidRDefault="00AC00EB" w:rsidP="00AC00EB">
            <w:pPr>
              <w:jc w:val="both"/>
              <w:rPr>
                <w:rFonts w:ascii="Arial" w:eastAsia="Times New Roman" w:hAnsi="Arial" w:cs="Arial"/>
                <w:b/>
                <w:bCs/>
                <w:sz w:val="24"/>
                <w:szCs w:val="24"/>
              </w:rPr>
            </w:pPr>
            <w:r w:rsidRPr="00AC00EB">
              <w:rPr>
                <w:rFonts w:ascii="Arial" w:eastAsia="Times New Roman" w:hAnsi="Arial" w:cs="Arial"/>
                <w:b/>
                <w:bCs/>
                <w:sz w:val="24"/>
                <w:szCs w:val="24"/>
              </w:rPr>
              <w:t>300.0</w:t>
            </w:r>
          </w:p>
          <w:p w:rsidR="00AC00EB" w:rsidRPr="00AC00EB" w:rsidRDefault="00AC00EB" w:rsidP="00AC00EB">
            <w:pPr>
              <w:spacing w:after="0" w:line="240" w:lineRule="auto"/>
              <w:jc w:val="both"/>
              <w:rPr>
                <w:rFonts w:ascii="Arial" w:eastAsia="Times New Roman" w:hAnsi="Arial" w:cs="Arial"/>
                <w:sz w:val="24"/>
                <w:szCs w:val="24"/>
              </w:rPr>
            </w:pPr>
          </w:p>
        </w:tc>
      </w:tr>
      <w:tr w:rsidR="00AC00EB" w:rsidRPr="00AC00EB" w:rsidTr="00E94856">
        <w:trPr>
          <w:trHeight w:val="510"/>
        </w:trPr>
        <w:tc>
          <w:tcPr>
            <w:tcW w:w="460" w:type="dxa"/>
            <w:tcBorders>
              <w:top w:val="nil"/>
              <w:left w:val="single" w:sz="4" w:space="0" w:color="auto"/>
              <w:bottom w:val="single" w:sz="4" w:space="0" w:color="auto"/>
              <w:right w:val="single" w:sz="4" w:space="0" w:color="auto"/>
            </w:tcBorders>
            <w:shd w:val="clear" w:color="000000" w:fill="C0C0C0"/>
            <w:noWrap/>
            <w:vAlign w:val="center"/>
            <w:hideMark/>
          </w:tcPr>
          <w:p w:rsidR="00AC00EB" w:rsidRPr="00AC00EB" w:rsidRDefault="00AC00EB" w:rsidP="00AC00EB">
            <w:pPr>
              <w:spacing w:after="0" w:line="240" w:lineRule="auto"/>
              <w:jc w:val="both"/>
              <w:rPr>
                <w:rFonts w:ascii="Arial CYR" w:eastAsia="Times New Roman" w:hAnsi="Arial CYR" w:cs="Arial CYR"/>
                <w:b/>
                <w:bCs/>
                <w:sz w:val="16"/>
                <w:szCs w:val="16"/>
              </w:rPr>
            </w:pPr>
            <w:r w:rsidRPr="00AC00EB">
              <w:rPr>
                <w:rFonts w:ascii="Arial CYR" w:eastAsia="Times New Roman" w:hAnsi="Arial CYR" w:cs="Arial CYR"/>
                <w:b/>
                <w:bCs/>
                <w:sz w:val="16"/>
                <w:szCs w:val="16"/>
              </w:rPr>
              <w:t>2</w:t>
            </w:r>
          </w:p>
        </w:tc>
        <w:tc>
          <w:tcPr>
            <w:tcW w:w="5240" w:type="dxa"/>
            <w:tcBorders>
              <w:top w:val="nil"/>
              <w:left w:val="nil"/>
              <w:bottom w:val="single" w:sz="4" w:space="0" w:color="auto"/>
              <w:right w:val="single" w:sz="4" w:space="0" w:color="auto"/>
            </w:tcBorders>
            <w:shd w:val="clear" w:color="000000" w:fill="C0C0C0"/>
            <w:vAlign w:val="center"/>
            <w:hideMark/>
          </w:tcPr>
          <w:p w:rsidR="00AC00EB" w:rsidRPr="00AC00EB" w:rsidRDefault="00AC00EB" w:rsidP="00AC00EB">
            <w:pPr>
              <w:spacing w:after="0" w:line="240" w:lineRule="auto"/>
              <w:jc w:val="both"/>
              <w:rPr>
                <w:rFonts w:ascii="AcadNusx" w:eastAsia="Times New Roman" w:hAnsi="AcadNusx" w:cs="Arial"/>
                <w:b/>
                <w:bCs/>
                <w:sz w:val="24"/>
                <w:szCs w:val="24"/>
              </w:rPr>
            </w:pPr>
            <w:r w:rsidRPr="00AC00EB">
              <w:rPr>
                <w:rFonts w:ascii="Sylfaen" w:eastAsia="Times New Roman" w:hAnsi="Sylfaen" w:cs="Sylfaen"/>
                <w:b/>
                <w:bCs/>
                <w:sz w:val="24"/>
                <w:szCs w:val="24"/>
              </w:rPr>
              <w:t>გადასახდელები</w:t>
            </w:r>
          </w:p>
        </w:tc>
        <w:tc>
          <w:tcPr>
            <w:tcW w:w="1520" w:type="dxa"/>
            <w:tcBorders>
              <w:top w:val="nil"/>
              <w:left w:val="nil"/>
              <w:bottom w:val="single" w:sz="4" w:space="0" w:color="auto"/>
              <w:right w:val="single" w:sz="4" w:space="0" w:color="auto"/>
            </w:tcBorders>
            <w:shd w:val="clear" w:color="000000" w:fill="C0C0C0"/>
            <w:noWrap/>
            <w:vAlign w:val="center"/>
          </w:tcPr>
          <w:p w:rsidR="00AC00EB" w:rsidRPr="00AC00EB" w:rsidRDefault="00AC00EB" w:rsidP="00AC00EB">
            <w:pPr>
              <w:jc w:val="both"/>
              <w:rPr>
                <w:rFonts w:ascii="Sylfaen" w:eastAsia="Times New Roman" w:hAnsi="Sylfaen" w:cs="Arial"/>
                <w:b/>
                <w:bCs/>
                <w:sz w:val="24"/>
                <w:szCs w:val="24"/>
              </w:rPr>
            </w:pPr>
            <w:r w:rsidRPr="00AC00EB">
              <w:rPr>
                <w:rFonts w:ascii="Sylfaen" w:eastAsia="Times New Roman" w:hAnsi="Sylfaen" w:cs="Arial"/>
                <w:b/>
                <w:bCs/>
                <w:sz w:val="24"/>
                <w:szCs w:val="24"/>
              </w:rPr>
              <w:t>7,754.3</w:t>
            </w:r>
          </w:p>
          <w:p w:rsidR="00AC00EB" w:rsidRPr="00AC00EB" w:rsidRDefault="00AC00EB" w:rsidP="00AC00EB">
            <w:pPr>
              <w:spacing w:after="0" w:line="240" w:lineRule="auto"/>
              <w:jc w:val="both"/>
              <w:rPr>
                <w:rFonts w:ascii="Arial" w:eastAsia="Times New Roman" w:hAnsi="Arial" w:cs="Arial"/>
                <w:b/>
                <w:bCs/>
                <w:sz w:val="24"/>
                <w:szCs w:val="24"/>
              </w:rPr>
            </w:pPr>
          </w:p>
        </w:tc>
        <w:tc>
          <w:tcPr>
            <w:tcW w:w="1442" w:type="dxa"/>
            <w:tcBorders>
              <w:top w:val="nil"/>
              <w:left w:val="nil"/>
              <w:bottom w:val="single" w:sz="4" w:space="0" w:color="auto"/>
              <w:right w:val="single" w:sz="4" w:space="0" w:color="auto"/>
            </w:tcBorders>
            <w:shd w:val="clear" w:color="000000" w:fill="C0C0C0"/>
            <w:noWrap/>
            <w:vAlign w:val="center"/>
          </w:tcPr>
          <w:p w:rsidR="00AC00EB" w:rsidRPr="00AC00EB" w:rsidRDefault="00AC00EB" w:rsidP="00AC00EB">
            <w:pPr>
              <w:jc w:val="both"/>
              <w:rPr>
                <w:rFonts w:ascii="Sylfaen" w:eastAsia="Times New Roman" w:hAnsi="Sylfaen" w:cs="Arial"/>
                <w:b/>
                <w:bCs/>
                <w:sz w:val="24"/>
                <w:szCs w:val="24"/>
              </w:rPr>
            </w:pPr>
            <w:r w:rsidRPr="00AC00EB">
              <w:rPr>
                <w:rFonts w:ascii="Sylfaen" w:eastAsia="Times New Roman" w:hAnsi="Sylfaen" w:cs="Arial"/>
                <w:b/>
                <w:bCs/>
                <w:sz w:val="24"/>
                <w:szCs w:val="24"/>
              </w:rPr>
              <w:t>10,817.4</w:t>
            </w:r>
          </w:p>
          <w:p w:rsidR="00AC00EB" w:rsidRPr="00AC00EB" w:rsidRDefault="00AC00EB" w:rsidP="00AC00EB">
            <w:pPr>
              <w:spacing w:after="0" w:line="240" w:lineRule="auto"/>
              <w:jc w:val="both"/>
              <w:rPr>
                <w:rFonts w:ascii="Arial" w:eastAsia="Times New Roman" w:hAnsi="Arial" w:cs="Arial"/>
                <w:b/>
                <w:bCs/>
                <w:sz w:val="24"/>
                <w:szCs w:val="24"/>
              </w:rPr>
            </w:pPr>
          </w:p>
        </w:tc>
        <w:tc>
          <w:tcPr>
            <w:tcW w:w="1540" w:type="dxa"/>
            <w:tcBorders>
              <w:top w:val="nil"/>
              <w:left w:val="nil"/>
              <w:bottom w:val="single" w:sz="4" w:space="0" w:color="auto"/>
              <w:right w:val="single" w:sz="4" w:space="0" w:color="auto"/>
            </w:tcBorders>
            <w:shd w:val="clear" w:color="000000" w:fill="C0C0C0"/>
            <w:noWrap/>
            <w:vAlign w:val="center"/>
          </w:tcPr>
          <w:p w:rsidR="00AC00EB" w:rsidRPr="00AC00EB" w:rsidRDefault="00AC00EB" w:rsidP="00AC00EB">
            <w:pPr>
              <w:jc w:val="both"/>
              <w:rPr>
                <w:rFonts w:ascii="Sylfaen" w:eastAsia="Times New Roman" w:hAnsi="Sylfaen" w:cs="Arial"/>
                <w:b/>
                <w:bCs/>
                <w:sz w:val="24"/>
                <w:szCs w:val="24"/>
              </w:rPr>
            </w:pPr>
            <w:r w:rsidRPr="00AC00EB">
              <w:rPr>
                <w:rFonts w:ascii="Sylfaen" w:eastAsia="Times New Roman" w:hAnsi="Sylfaen" w:cs="Arial"/>
                <w:b/>
                <w:bCs/>
                <w:sz w:val="24"/>
                <w:szCs w:val="24"/>
              </w:rPr>
              <w:t>6084.2</w:t>
            </w:r>
          </w:p>
          <w:p w:rsidR="00AC00EB" w:rsidRPr="00AC00EB" w:rsidRDefault="00AC00EB" w:rsidP="00AC00EB">
            <w:pPr>
              <w:spacing w:after="0" w:line="240" w:lineRule="auto"/>
              <w:jc w:val="both"/>
              <w:rPr>
                <w:rFonts w:ascii="Arial" w:eastAsia="Times New Roman" w:hAnsi="Arial" w:cs="Arial"/>
                <w:b/>
                <w:bCs/>
                <w:sz w:val="24"/>
                <w:szCs w:val="24"/>
              </w:rPr>
            </w:pPr>
          </w:p>
        </w:tc>
      </w:tr>
      <w:tr w:rsidR="00AC00EB" w:rsidRPr="00AC00EB" w:rsidTr="00E94856">
        <w:trPr>
          <w:trHeight w:val="51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AC00EB" w:rsidRPr="00AC00EB" w:rsidRDefault="00AC00EB" w:rsidP="00AC00EB">
            <w:pPr>
              <w:spacing w:after="0" w:line="240" w:lineRule="auto"/>
              <w:jc w:val="both"/>
              <w:rPr>
                <w:rFonts w:ascii="Arial CYR" w:eastAsia="Times New Roman" w:hAnsi="Arial CYR" w:cs="Arial CYR"/>
                <w:b/>
                <w:bCs/>
                <w:sz w:val="16"/>
                <w:szCs w:val="16"/>
              </w:rPr>
            </w:pPr>
            <w:r w:rsidRPr="00AC00EB">
              <w:rPr>
                <w:rFonts w:ascii="Arial CYR" w:eastAsia="Times New Roman" w:hAnsi="Arial CYR" w:cs="Arial CYR"/>
                <w:b/>
                <w:bCs/>
                <w:sz w:val="16"/>
                <w:szCs w:val="16"/>
              </w:rPr>
              <w:t> </w:t>
            </w:r>
          </w:p>
        </w:tc>
        <w:tc>
          <w:tcPr>
            <w:tcW w:w="5240" w:type="dxa"/>
            <w:tcBorders>
              <w:top w:val="nil"/>
              <w:left w:val="nil"/>
              <w:bottom w:val="single" w:sz="4" w:space="0" w:color="auto"/>
              <w:right w:val="single" w:sz="4" w:space="0" w:color="auto"/>
            </w:tcBorders>
            <w:shd w:val="clear" w:color="auto" w:fill="auto"/>
            <w:vAlign w:val="center"/>
            <w:hideMark/>
          </w:tcPr>
          <w:p w:rsidR="00AC00EB" w:rsidRPr="00AC00EB" w:rsidRDefault="00AC00EB" w:rsidP="00AC00EB">
            <w:pPr>
              <w:spacing w:after="0" w:line="240" w:lineRule="auto"/>
              <w:jc w:val="both"/>
              <w:rPr>
                <w:rFonts w:ascii="AcadNusx" w:eastAsia="Times New Roman" w:hAnsi="AcadNusx" w:cs="Arial"/>
                <w:sz w:val="24"/>
                <w:szCs w:val="24"/>
              </w:rPr>
            </w:pPr>
            <w:r w:rsidRPr="00AC00EB">
              <w:rPr>
                <w:rFonts w:ascii="Sylfaen" w:eastAsia="Times New Roman" w:hAnsi="Sylfaen" w:cs="Sylfaen"/>
                <w:sz w:val="24"/>
                <w:szCs w:val="24"/>
              </w:rPr>
              <w:t>ხარჯები</w:t>
            </w:r>
          </w:p>
        </w:tc>
        <w:tc>
          <w:tcPr>
            <w:tcW w:w="1520" w:type="dxa"/>
            <w:tcBorders>
              <w:top w:val="nil"/>
              <w:left w:val="nil"/>
              <w:bottom w:val="single" w:sz="4" w:space="0" w:color="auto"/>
              <w:right w:val="single" w:sz="4" w:space="0" w:color="auto"/>
            </w:tcBorders>
            <w:shd w:val="clear" w:color="auto" w:fill="auto"/>
            <w:noWrap/>
            <w:vAlign w:val="center"/>
          </w:tcPr>
          <w:p w:rsidR="00AC00EB" w:rsidRPr="00AC00EB" w:rsidRDefault="00AC00EB" w:rsidP="00AC00EB">
            <w:pPr>
              <w:jc w:val="both"/>
              <w:rPr>
                <w:rFonts w:ascii="Sylfaen" w:eastAsia="Times New Roman" w:hAnsi="Sylfaen" w:cs="Arial"/>
                <w:b/>
                <w:bCs/>
                <w:sz w:val="24"/>
                <w:szCs w:val="24"/>
              </w:rPr>
            </w:pPr>
            <w:r w:rsidRPr="00AC00EB">
              <w:rPr>
                <w:rFonts w:ascii="Sylfaen" w:eastAsia="Times New Roman" w:hAnsi="Sylfaen" w:cs="Arial"/>
                <w:b/>
                <w:bCs/>
                <w:sz w:val="24"/>
                <w:szCs w:val="24"/>
              </w:rPr>
              <w:t>5,332.6</w:t>
            </w:r>
          </w:p>
          <w:p w:rsidR="00AC00EB" w:rsidRPr="00AC00EB" w:rsidRDefault="00AC00EB" w:rsidP="00AC00EB">
            <w:pPr>
              <w:spacing w:after="0" w:line="240" w:lineRule="auto"/>
              <w:jc w:val="both"/>
              <w:rPr>
                <w:rFonts w:ascii="Arial" w:eastAsia="Times New Roman" w:hAnsi="Arial" w:cs="Arial"/>
                <w:sz w:val="24"/>
                <w:szCs w:val="24"/>
              </w:rPr>
            </w:pPr>
          </w:p>
        </w:tc>
        <w:tc>
          <w:tcPr>
            <w:tcW w:w="1442" w:type="dxa"/>
            <w:tcBorders>
              <w:top w:val="nil"/>
              <w:left w:val="nil"/>
              <w:bottom w:val="single" w:sz="4" w:space="0" w:color="auto"/>
              <w:right w:val="single" w:sz="4" w:space="0" w:color="auto"/>
            </w:tcBorders>
            <w:shd w:val="clear" w:color="auto" w:fill="auto"/>
            <w:noWrap/>
            <w:vAlign w:val="center"/>
          </w:tcPr>
          <w:p w:rsidR="00AC00EB" w:rsidRPr="00AC00EB" w:rsidRDefault="00AC00EB" w:rsidP="00AC00EB">
            <w:pPr>
              <w:jc w:val="both"/>
              <w:rPr>
                <w:rFonts w:ascii="Sylfaen" w:eastAsia="Times New Roman" w:hAnsi="Sylfaen" w:cs="Arial"/>
                <w:b/>
                <w:bCs/>
                <w:sz w:val="24"/>
                <w:szCs w:val="24"/>
              </w:rPr>
            </w:pPr>
            <w:r w:rsidRPr="00AC00EB">
              <w:rPr>
                <w:rFonts w:ascii="Sylfaen" w:eastAsia="Times New Roman" w:hAnsi="Sylfaen" w:cs="Arial"/>
                <w:b/>
                <w:bCs/>
                <w:sz w:val="24"/>
                <w:szCs w:val="24"/>
              </w:rPr>
              <w:t>5,677.7</w:t>
            </w:r>
          </w:p>
          <w:p w:rsidR="00AC00EB" w:rsidRPr="00AC00EB" w:rsidRDefault="00AC00EB" w:rsidP="00AC00EB">
            <w:pPr>
              <w:spacing w:after="0" w:line="240" w:lineRule="auto"/>
              <w:jc w:val="both"/>
              <w:rPr>
                <w:rFonts w:ascii="Arial" w:eastAsia="Times New Roman" w:hAnsi="Arial" w:cs="Arial"/>
                <w:sz w:val="24"/>
                <w:szCs w:val="24"/>
              </w:rPr>
            </w:pPr>
          </w:p>
        </w:tc>
        <w:tc>
          <w:tcPr>
            <w:tcW w:w="1540" w:type="dxa"/>
            <w:tcBorders>
              <w:top w:val="nil"/>
              <w:left w:val="nil"/>
              <w:bottom w:val="single" w:sz="4" w:space="0" w:color="auto"/>
              <w:right w:val="single" w:sz="4" w:space="0" w:color="auto"/>
            </w:tcBorders>
            <w:shd w:val="clear" w:color="auto" w:fill="auto"/>
            <w:noWrap/>
            <w:vAlign w:val="center"/>
          </w:tcPr>
          <w:p w:rsidR="00AC00EB" w:rsidRPr="00AC00EB" w:rsidRDefault="00AC00EB" w:rsidP="00AC00EB">
            <w:pPr>
              <w:jc w:val="both"/>
              <w:rPr>
                <w:rFonts w:ascii="Sylfaen" w:eastAsia="Times New Roman" w:hAnsi="Sylfaen" w:cs="Arial"/>
                <w:b/>
                <w:bCs/>
                <w:sz w:val="24"/>
                <w:szCs w:val="24"/>
              </w:rPr>
            </w:pPr>
            <w:r w:rsidRPr="00AC00EB">
              <w:rPr>
                <w:rFonts w:ascii="Sylfaen" w:eastAsia="Times New Roman" w:hAnsi="Sylfaen" w:cs="Arial"/>
                <w:b/>
                <w:bCs/>
                <w:sz w:val="24"/>
                <w:szCs w:val="24"/>
              </w:rPr>
              <w:t>5,714.2</w:t>
            </w:r>
          </w:p>
          <w:p w:rsidR="00AC00EB" w:rsidRPr="00AC00EB" w:rsidRDefault="00AC00EB" w:rsidP="00AC00EB">
            <w:pPr>
              <w:spacing w:after="0" w:line="240" w:lineRule="auto"/>
              <w:jc w:val="both"/>
              <w:rPr>
                <w:rFonts w:ascii="Arial" w:eastAsia="Times New Roman" w:hAnsi="Arial" w:cs="Arial"/>
                <w:sz w:val="24"/>
                <w:szCs w:val="24"/>
              </w:rPr>
            </w:pPr>
          </w:p>
        </w:tc>
      </w:tr>
      <w:tr w:rsidR="00AC00EB" w:rsidRPr="00AC00EB" w:rsidTr="00E94856">
        <w:trPr>
          <w:trHeight w:val="49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AC00EB" w:rsidRPr="00AC00EB" w:rsidRDefault="00AC00EB" w:rsidP="00AC00EB">
            <w:pPr>
              <w:spacing w:after="0" w:line="240" w:lineRule="auto"/>
              <w:jc w:val="both"/>
              <w:rPr>
                <w:rFonts w:ascii="Arial CYR" w:eastAsia="Times New Roman" w:hAnsi="Arial CYR" w:cs="Arial CYR"/>
                <w:b/>
                <w:bCs/>
                <w:sz w:val="16"/>
                <w:szCs w:val="16"/>
              </w:rPr>
            </w:pPr>
            <w:r w:rsidRPr="00AC00EB">
              <w:rPr>
                <w:rFonts w:ascii="Arial CYR" w:eastAsia="Times New Roman" w:hAnsi="Arial CYR" w:cs="Arial CYR"/>
                <w:b/>
                <w:bCs/>
                <w:sz w:val="16"/>
                <w:szCs w:val="16"/>
              </w:rPr>
              <w:t> </w:t>
            </w:r>
          </w:p>
        </w:tc>
        <w:tc>
          <w:tcPr>
            <w:tcW w:w="5240" w:type="dxa"/>
            <w:tcBorders>
              <w:top w:val="nil"/>
              <w:left w:val="nil"/>
              <w:bottom w:val="single" w:sz="4" w:space="0" w:color="auto"/>
              <w:right w:val="single" w:sz="4" w:space="0" w:color="auto"/>
            </w:tcBorders>
            <w:shd w:val="clear" w:color="auto" w:fill="auto"/>
            <w:vAlign w:val="center"/>
            <w:hideMark/>
          </w:tcPr>
          <w:p w:rsidR="00AC00EB" w:rsidRPr="00AC00EB" w:rsidRDefault="00AC00EB" w:rsidP="00AC00EB">
            <w:pPr>
              <w:spacing w:after="0" w:line="240" w:lineRule="auto"/>
              <w:jc w:val="both"/>
              <w:rPr>
                <w:rFonts w:ascii="AcadNusx" w:eastAsia="Times New Roman" w:hAnsi="AcadNusx" w:cs="Arial"/>
                <w:sz w:val="24"/>
                <w:szCs w:val="24"/>
              </w:rPr>
            </w:pPr>
            <w:r w:rsidRPr="00AC00EB">
              <w:rPr>
                <w:rFonts w:ascii="Sylfaen" w:eastAsia="Times New Roman" w:hAnsi="Sylfaen" w:cs="Sylfaen"/>
                <w:sz w:val="24"/>
                <w:szCs w:val="24"/>
              </w:rPr>
              <w:t>არაფინანსური</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აქტივების</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ზრდა</w:t>
            </w:r>
          </w:p>
        </w:tc>
        <w:tc>
          <w:tcPr>
            <w:tcW w:w="1520" w:type="dxa"/>
            <w:tcBorders>
              <w:top w:val="nil"/>
              <w:left w:val="nil"/>
              <w:bottom w:val="single" w:sz="4" w:space="0" w:color="auto"/>
              <w:right w:val="single" w:sz="4" w:space="0" w:color="auto"/>
            </w:tcBorders>
            <w:shd w:val="clear" w:color="auto" w:fill="auto"/>
            <w:noWrap/>
            <w:vAlign w:val="center"/>
          </w:tcPr>
          <w:p w:rsidR="00AC00EB" w:rsidRPr="00AC00EB" w:rsidRDefault="00AC00EB" w:rsidP="00AC00EB">
            <w:pPr>
              <w:jc w:val="both"/>
              <w:rPr>
                <w:rFonts w:ascii="Sylfaen" w:eastAsia="Times New Roman" w:hAnsi="Sylfaen" w:cs="Arial"/>
                <w:b/>
                <w:bCs/>
                <w:sz w:val="24"/>
                <w:szCs w:val="24"/>
              </w:rPr>
            </w:pPr>
            <w:r w:rsidRPr="00AC00EB">
              <w:rPr>
                <w:rFonts w:ascii="Sylfaen" w:eastAsia="Times New Roman" w:hAnsi="Sylfaen" w:cs="Arial"/>
                <w:b/>
                <w:bCs/>
                <w:sz w:val="24"/>
                <w:szCs w:val="24"/>
              </w:rPr>
              <w:t>2,421.7</w:t>
            </w:r>
          </w:p>
          <w:p w:rsidR="00AC00EB" w:rsidRPr="00AC00EB" w:rsidRDefault="00AC00EB" w:rsidP="00AC00EB">
            <w:pPr>
              <w:spacing w:after="0" w:line="240" w:lineRule="auto"/>
              <w:jc w:val="both"/>
              <w:rPr>
                <w:rFonts w:ascii="Arial" w:eastAsia="Times New Roman" w:hAnsi="Arial" w:cs="Arial"/>
                <w:sz w:val="24"/>
                <w:szCs w:val="24"/>
              </w:rPr>
            </w:pPr>
          </w:p>
        </w:tc>
        <w:tc>
          <w:tcPr>
            <w:tcW w:w="1442" w:type="dxa"/>
            <w:tcBorders>
              <w:top w:val="nil"/>
              <w:left w:val="nil"/>
              <w:bottom w:val="single" w:sz="4" w:space="0" w:color="auto"/>
              <w:right w:val="single" w:sz="4" w:space="0" w:color="auto"/>
            </w:tcBorders>
            <w:shd w:val="clear" w:color="auto" w:fill="auto"/>
            <w:noWrap/>
            <w:vAlign w:val="center"/>
          </w:tcPr>
          <w:p w:rsidR="00AC00EB" w:rsidRPr="00AC00EB" w:rsidRDefault="00AC00EB" w:rsidP="00AC00EB">
            <w:pPr>
              <w:jc w:val="both"/>
              <w:rPr>
                <w:rFonts w:ascii="Sylfaen" w:eastAsia="Times New Roman" w:hAnsi="Sylfaen" w:cs="Arial"/>
                <w:b/>
                <w:bCs/>
                <w:sz w:val="24"/>
                <w:szCs w:val="24"/>
              </w:rPr>
            </w:pPr>
            <w:r w:rsidRPr="00AC00EB">
              <w:rPr>
                <w:rFonts w:ascii="Sylfaen" w:eastAsia="Times New Roman" w:hAnsi="Sylfaen" w:cs="Arial"/>
                <w:b/>
                <w:bCs/>
                <w:sz w:val="24"/>
                <w:szCs w:val="24"/>
              </w:rPr>
              <w:t>5,042.0</w:t>
            </w:r>
          </w:p>
          <w:p w:rsidR="00AC00EB" w:rsidRPr="00AC00EB" w:rsidRDefault="00AC00EB" w:rsidP="00AC00EB">
            <w:pPr>
              <w:spacing w:after="0" w:line="240" w:lineRule="auto"/>
              <w:jc w:val="both"/>
              <w:rPr>
                <w:rFonts w:ascii="Arial" w:eastAsia="Times New Roman" w:hAnsi="Arial" w:cs="Arial"/>
                <w:sz w:val="24"/>
                <w:szCs w:val="24"/>
              </w:rPr>
            </w:pPr>
          </w:p>
        </w:tc>
        <w:tc>
          <w:tcPr>
            <w:tcW w:w="1540" w:type="dxa"/>
            <w:tcBorders>
              <w:top w:val="nil"/>
              <w:left w:val="nil"/>
              <w:bottom w:val="single" w:sz="4" w:space="0" w:color="auto"/>
              <w:right w:val="single" w:sz="4" w:space="0" w:color="auto"/>
            </w:tcBorders>
            <w:shd w:val="clear" w:color="auto" w:fill="auto"/>
            <w:noWrap/>
            <w:vAlign w:val="center"/>
          </w:tcPr>
          <w:p w:rsidR="00AC00EB" w:rsidRPr="00AC00EB" w:rsidRDefault="00AC00EB" w:rsidP="00AC00EB">
            <w:pPr>
              <w:jc w:val="both"/>
              <w:rPr>
                <w:rFonts w:ascii="Sylfaen" w:eastAsia="Times New Roman" w:hAnsi="Sylfaen" w:cs="Arial"/>
                <w:b/>
                <w:bCs/>
                <w:sz w:val="24"/>
                <w:szCs w:val="24"/>
              </w:rPr>
            </w:pPr>
            <w:r w:rsidRPr="00AC00EB">
              <w:rPr>
                <w:rFonts w:ascii="Sylfaen" w:eastAsia="Times New Roman" w:hAnsi="Sylfaen" w:cs="Arial"/>
                <w:b/>
                <w:bCs/>
                <w:sz w:val="24"/>
                <w:szCs w:val="24"/>
              </w:rPr>
              <w:t>270.0</w:t>
            </w:r>
          </w:p>
          <w:p w:rsidR="00AC00EB" w:rsidRPr="00AC00EB" w:rsidRDefault="00AC00EB" w:rsidP="00AC00EB">
            <w:pPr>
              <w:spacing w:after="0" w:line="240" w:lineRule="auto"/>
              <w:jc w:val="both"/>
              <w:rPr>
                <w:rFonts w:ascii="Arial" w:eastAsia="Times New Roman" w:hAnsi="Arial" w:cs="Arial"/>
                <w:sz w:val="24"/>
                <w:szCs w:val="24"/>
              </w:rPr>
            </w:pPr>
          </w:p>
        </w:tc>
      </w:tr>
      <w:tr w:rsidR="00AC00EB" w:rsidRPr="00AC00EB" w:rsidTr="00E94856">
        <w:trPr>
          <w:trHeight w:val="49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AC00EB" w:rsidRPr="00AC00EB" w:rsidRDefault="00AC00EB" w:rsidP="00AC00EB">
            <w:pPr>
              <w:spacing w:after="0" w:line="240" w:lineRule="auto"/>
              <w:jc w:val="both"/>
              <w:rPr>
                <w:rFonts w:ascii="Arial CYR" w:eastAsia="Times New Roman" w:hAnsi="Arial CYR" w:cs="Arial CYR"/>
                <w:b/>
                <w:bCs/>
                <w:sz w:val="16"/>
                <w:szCs w:val="16"/>
              </w:rPr>
            </w:pPr>
            <w:r w:rsidRPr="00AC00EB">
              <w:rPr>
                <w:rFonts w:ascii="Arial CYR" w:eastAsia="Times New Roman" w:hAnsi="Arial CYR" w:cs="Arial CYR"/>
                <w:b/>
                <w:bCs/>
                <w:sz w:val="16"/>
                <w:szCs w:val="16"/>
              </w:rPr>
              <w:lastRenderedPageBreak/>
              <w:t> </w:t>
            </w:r>
          </w:p>
        </w:tc>
        <w:tc>
          <w:tcPr>
            <w:tcW w:w="5240" w:type="dxa"/>
            <w:tcBorders>
              <w:top w:val="nil"/>
              <w:left w:val="nil"/>
              <w:bottom w:val="single" w:sz="4" w:space="0" w:color="auto"/>
              <w:right w:val="single" w:sz="4" w:space="0" w:color="auto"/>
            </w:tcBorders>
            <w:shd w:val="clear" w:color="auto" w:fill="auto"/>
            <w:vAlign w:val="center"/>
            <w:hideMark/>
          </w:tcPr>
          <w:p w:rsidR="00AC00EB" w:rsidRPr="00AC00EB" w:rsidRDefault="00AC00EB" w:rsidP="00AC00EB">
            <w:pPr>
              <w:spacing w:after="0" w:line="240" w:lineRule="auto"/>
              <w:jc w:val="both"/>
              <w:rPr>
                <w:rFonts w:ascii="AcadNusx" w:eastAsia="Times New Roman" w:hAnsi="AcadNusx" w:cs="Arial"/>
                <w:sz w:val="24"/>
                <w:szCs w:val="24"/>
              </w:rPr>
            </w:pPr>
            <w:r w:rsidRPr="00AC00EB">
              <w:rPr>
                <w:rFonts w:ascii="Sylfaen" w:eastAsia="Times New Roman" w:hAnsi="Sylfaen" w:cs="Sylfaen"/>
                <w:sz w:val="24"/>
                <w:szCs w:val="24"/>
              </w:rPr>
              <w:t>ვალდებულებების</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კლება</w:t>
            </w:r>
          </w:p>
        </w:tc>
        <w:tc>
          <w:tcPr>
            <w:tcW w:w="1520" w:type="dxa"/>
            <w:tcBorders>
              <w:top w:val="nil"/>
              <w:left w:val="nil"/>
              <w:bottom w:val="single" w:sz="4" w:space="0" w:color="auto"/>
              <w:right w:val="single" w:sz="4" w:space="0" w:color="auto"/>
            </w:tcBorders>
            <w:shd w:val="clear" w:color="auto" w:fill="auto"/>
            <w:noWrap/>
            <w:vAlign w:val="center"/>
          </w:tcPr>
          <w:p w:rsidR="00AC00EB" w:rsidRPr="00AC00EB" w:rsidRDefault="00AC00EB" w:rsidP="00AC00EB">
            <w:pPr>
              <w:spacing w:after="0" w:line="240" w:lineRule="auto"/>
              <w:jc w:val="both"/>
              <w:rPr>
                <w:rFonts w:ascii="Sylfaen" w:eastAsia="Times New Roman" w:hAnsi="Sylfaen" w:cs="Arial"/>
                <w:sz w:val="24"/>
                <w:szCs w:val="24"/>
                <w:lang w:val="ka-GE"/>
              </w:rPr>
            </w:pPr>
            <w:r w:rsidRPr="00AC00EB">
              <w:rPr>
                <w:rFonts w:ascii="Sylfaen" w:eastAsia="Times New Roman" w:hAnsi="Sylfaen" w:cs="Arial"/>
                <w:sz w:val="24"/>
                <w:szCs w:val="24"/>
                <w:lang w:val="ka-GE"/>
              </w:rPr>
              <w:t>00</w:t>
            </w:r>
          </w:p>
        </w:tc>
        <w:tc>
          <w:tcPr>
            <w:tcW w:w="1442" w:type="dxa"/>
            <w:tcBorders>
              <w:top w:val="nil"/>
              <w:left w:val="nil"/>
              <w:bottom w:val="single" w:sz="4" w:space="0" w:color="auto"/>
              <w:right w:val="single" w:sz="4" w:space="0" w:color="auto"/>
            </w:tcBorders>
            <w:shd w:val="clear" w:color="auto" w:fill="auto"/>
            <w:noWrap/>
            <w:vAlign w:val="center"/>
          </w:tcPr>
          <w:p w:rsidR="00AC00EB" w:rsidRPr="00AC00EB" w:rsidRDefault="00AC00EB" w:rsidP="00AC00EB">
            <w:pPr>
              <w:jc w:val="both"/>
              <w:rPr>
                <w:rFonts w:ascii="Sylfaen" w:eastAsia="Times New Roman" w:hAnsi="Sylfaen" w:cs="Arial"/>
                <w:b/>
                <w:bCs/>
                <w:sz w:val="24"/>
                <w:szCs w:val="24"/>
              </w:rPr>
            </w:pPr>
            <w:r w:rsidRPr="00AC00EB">
              <w:rPr>
                <w:rFonts w:ascii="Sylfaen" w:eastAsia="Times New Roman" w:hAnsi="Sylfaen" w:cs="Arial"/>
                <w:b/>
                <w:bCs/>
                <w:sz w:val="24"/>
                <w:szCs w:val="24"/>
              </w:rPr>
              <w:t>97.7</w:t>
            </w:r>
          </w:p>
          <w:p w:rsidR="00AC00EB" w:rsidRPr="00AC00EB" w:rsidRDefault="00AC00EB" w:rsidP="00AC00EB">
            <w:pPr>
              <w:spacing w:after="0" w:line="240" w:lineRule="auto"/>
              <w:jc w:val="both"/>
              <w:rPr>
                <w:rFonts w:ascii="Arial" w:eastAsia="Times New Roman" w:hAnsi="Arial" w:cs="Arial"/>
                <w:sz w:val="24"/>
                <w:szCs w:val="24"/>
              </w:rPr>
            </w:pPr>
          </w:p>
        </w:tc>
        <w:tc>
          <w:tcPr>
            <w:tcW w:w="1540" w:type="dxa"/>
            <w:tcBorders>
              <w:top w:val="nil"/>
              <w:left w:val="nil"/>
              <w:bottom w:val="single" w:sz="4" w:space="0" w:color="auto"/>
              <w:right w:val="single" w:sz="4" w:space="0" w:color="auto"/>
            </w:tcBorders>
            <w:shd w:val="clear" w:color="auto" w:fill="auto"/>
            <w:noWrap/>
            <w:vAlign w:val="center"/>
          </w:tcPr>
          <w:p w:rsidR="00AC00EB" w:rsidRPr="00AC00EB" w:rsidRDefault="00AC00EB" w:rsidP="00AC00EB">
            <w:pPr>
              <w:jc w:val="both"/>
              <w:rPr>
                <w:rFonts w:ascii="Sylfaen" w:eastAsia="Times New Roman" w:hAnsi="Sylfaen" w:cs="Arial"/>
                <w:b/>
                <w:bCs/>
                <w:sz w:val="24"/>
                <w:szCs w:val="24"/>
              </w:rPr>
            </w:pPr>
            <w:r w:rsidRPr="00AC00EB">
              <w:rPr>
                <w:rFonts w:ascii="Sylfaen" w:eastAsia="Times New Roman" w:hAnsi="Sylfaen" w:cs="Arial"/>
                <w:b/>
                <w:bCs/>
                <w:sz w:val="24"/>
                <w:szCs w:val="24"/>
              </w:rPr>
              <w:t>100.0</w:t>
            </w:r>
          </w:p>
          <w:p w:rsidR="00AC00EB" w:rsidRPr="00AC00EB" w:rsidRDefault="00AC00EB" w:rsidP="00AC00EB">
            <w:pPr>
              <w:spacing w:after="0" w:line="240" w:lineRule="auto"/>
              <w:jc w:val="both"/>
              <w:rPr>
                <w:rFonts w:ascii="Arial" w:eastAsia="Times New Roman" w:hAnsi="Arial" w:cs="Arial"/>
                <w:sz w:val="24"/>
                <w:szCs w:val="24"/>
              </w:rPr>
            </w:pPr>
          </w:p>
        </w:tc>
      </w:tr>
      <w:tr w:rsidR="00AC00EB" w:rsidRPr="00AC00EB" w:rsidTr="00E94856">
        <w:trPr>
          <w:trHeight w:val="585"/>
        </w:trPr>
        <w:tc>
          <w:tcPr>
            <w:tcW w:w="460" w:type="dxa"/>
            <w:tcBorders>
              <w:top w:val="nil"/>
              <w:left w:val="single" w:sz="4" w:space="0" w:color="auto"/>
              <w:bottom w:val="single" w:sz="4" w:space="0" w:color="auto"/>
              <w:right w:val="single" w:sz="4" w:space="0" w:color="auto"/>
            </w:tcBorders>
            <w:shd w:val="clear" w:color="000000" w:fill="C0C0C0"/>
            <w:noWrap/>
            <w:vAlign w:val="center"/>
            <w:hideMark/>
          </w:tcPr>
          <w:p w:rsidR="00AC00EB" w:rsidRPr="00AC00EB" w:rsidRDefault="00AC00EB" w:rsidP="00AC00EB">
            <w:pPr>
              <w:spacing w:after="0" w:line="240" w:lineRule="auto"/>
              <w:jc w:val="both"/>
              <w:rPr>
                <w:rFonts w:ascii="Arial CYR" w:eastAsia="Times New Roman" w:hAnsi="Arial CYR" w:cs="Arial CYR"/>
                <w:b/>
                <w:bCs/>
                <w:sz w:val="16"/>
                <w:szCs w:val="16"/>
              </w:rPr>
            </w:pPr>
            <w:r w:rsidRPr="00AC00EB">
              <w:rPr>
                <w:rFonts w:ascii="Arial CYR" w:eastAsia="Times New Roman" w:hAnsi="Arial CYR" w:cs="Arial CYR"/>
                <w:b/>
                <w:bCs/>
                <w:sz w:val="16"/>
                <w:szCs w:val="16"/>
              </w:rPr>
              <w:t>3</w:t>
            </w:r>
          </w:p>
        </w:tc>
        <w:tc>
          <w:tcPr>
            <w:tcW w:w="5240" w:type="dxa"/>
            <w:tcBorders>
              <w:top w:val="nil"/>
              <w:left w:val="nil"/>
              <w:bottom w:val="single" w:sz="4" w:space="0" w:color="auto"/>
              <w:right w:val="single" w:sz="4" w:space="0" w:color="auto"/>
            </w:tcBorders>
            <w:shd w:val="clear" w:color="000000" w:fill="C0C0C0"/>
            <w:vAlign w:val="center"/>
            <w:hideMark/>
          </w:tcPr>
          <w:p w:rsidR="00AC00EB" w:rsidRPr="00AC00EB" w:rsidRDefault="00AC00EB" w:rsidP="00AC00EB">
            <w:pPr>
              <w:spacing w:after="0" w:line="240" w:lineRule="auto"/>
              <w:jc w:val="both"/>
              <w:rPr>
                <w:rFonts w:ascii="AcadNusx" w:eastAsia="Times New Roman" w:hAnsi="AcadNusx" w:cs="Arial"/>
                <w:b/>
                <w:bCs/>
                <w:sz w:val="24"/>
                <w:szCs w:val="24"/>
              </w:rPr>
            </w:pPr>
            <w:r w:rsidRPr="00AC00EB">
              <w:rPr>
                <w:rFonts w:ascii="Sylfaen" w:eastAsia="Times New Roman" w:hAnsi="Sylfaen" w:cs="Sylfaen"/>
                <w:b/>
                <w:bCs/>
                <w:sz w:val="24"/>
                <w:szCs w:val="24"/>
              </w:rPr>
              <w:t>ნაშთის</w:t>
            </w:r>
            <w:r w:rsidRPr="00AC00EB">
              <w:rPr>
                <w:rFonts w:ascii="Sylfaen" w:eastAsia="Times New Roman" w:hAnsi="Sylfaen" w:cs="Sylfaen"/>
                <w:b/>
                <w:bCs/>
                <w:sz w:val="24"/>
                <w:szCs w:val="24"/>
                <w:lang w:val="ka-GE"/>
              </w:rPr>
              <w:t xml:space="preserve"> </w:t>
            </w:r>
            <w:r w:rsidRPr="00AC00EB">
              <w:rPr>
                <w:rFonts w:ascii="Sylfaen" w:eastAsia="Times New Roman" w:hAnsi="Sylfaen" w:cs="Sylfaen"/>
                <w:b/>
                <w:bCs/>
                <w:sz w:val="24"/>
                <w:szCs w:val="24"/>
              </w:rPr>
              <w:t>ცვლილება</w:t>
            </w:r>
          </w:p>
        </w:tc>
        <w:tc>
          <w:tcPr>
            <w:tcW w:w="1520" w:type="dxa"/>
            <w:tcBorders>
              <w:top w:val="nil"/>
              <w:left w:val="nil"/>
              <w:bottom w:val="single" w:sz="4" w:space="0" w:color="auto"/>
              <w:right w:val="single" w:sz="4" w:space="0" w:color="auto"/>
            </w:tcBorders>
            <w:shd w:val="clear" w:color="000000" w:fill="C0C0C0"/>
            <w:noWrap/>
            <w:vAlign w:val="center"/>
          </w:tcPr>
          <w:p w:rsidR="00AC00EB" w:rsidRPr="00AC00EB" w:rsidRDefault="00AC00EB" w:rsidP="00AC00EB">
            <w:pPr>
              <w:jc w:val="both"/>
              <w:rPr>
                <w:rFonts w:ascii="Sylfaen" w:eastAsia="Times New Roman" w:hAnsi="Sylfaen" w:cs="Arial"/>
                <w:b/>
                <w:iCs/>
                <w:sz w:val="28"/>
                <w:szCs w:val="28"/>
                <w:lang w:val="ka-GE"/>
              </w:rPr>
            </w:pPr>
            <w:r w:rsidRPr="00AC00EB">
              <w:rPr>
                <w:rFonts w:ascii="LitNusx" w:eastAsia="Times New Roman" w:hAnsi="LitNusx" w:cs="Arial"/>
                <w:b/>
                <w:iCs/>
                <w:sz w:val="28"/>
                <w:szCs w:val="28"/>
              </w:rPr>
              <w:t>642.4</w:t>
            </w:r>
          </w:p>
        </w:tc>
        <w:tc>
          <w:tcPr>
            <w:tcW w:w="1442" w:type="dxa"/>
            <w:tcBorders>
              <w:top w:val="nil"/>
              <w:left w:val="nil"/>
              <w:bottom w:val="single" w:sz="4" w:space="0" w:color="auto"/>
              <w:right w:val="single" w:sz="4" w:space="0" w:color="auto"/>
            </w:tcBorders>
            <w:shd w:val="clear" w:color="000000" w:fill="C0C0C0"/>
            <w:noWrap/>
            <w:vAlign w:val="center"/>
          </w:tcPr>
          <w:p w:rsidR="00AC00EB" w:rsidRPr="00AC00EB" w:rsidRDefault="00AC00EB" w:rsidP="00AC00EB">
            <w:pPr>
              <w:spacing w:after="0" w:line="240" w:lineRule="auto"/>
              <w:jc w:val="both"/>
              <w:rPr>
                <w:rFonts w:ascii="Sylfaen" w:eastAsia="Times New Roman" w:hAnsi="Sylfaen" w:cs="Arial"/>
                <w:b/>
                <w:bCs/>
                <w:sz w:val="24"/>
                <w:szCs w:val="24"/>
                <w:lang w:val="ka-GE"/>
              </w:rPr>
            </w:pPr>
            <w:r w:rsidRPr="00AC00EB">
              <w:rPr>
                <w:rFonts w:ascii="Sylfaen" w:eastAsia="Times New Roman" w:hAnsi="Sylfaen" w:cs="Arial"/>
                <w:b/>
                <w:bCs/>
                <w:sz w:val="24"/>
                <w:szCs w:val="24"/>
                <w:lang w:val="ka-GE"/>
              </w:rPr>
              <w:t>00</w:t>
            </w:r>
          </w:p>
        </w:tc>
        <w:tc>
          <w:tcPr>
            <w:tcW w:w="1540" w:type="dxa"/>
            <w:tcBorders>
              <w:top w:val="nil"/>
              <w:left w:val="nil"/>
              <w:bottom w:val="single" w:sz="4" w:space="0" w:color="auto"/>
              <w:right w:val="single" w:sz="4" w:space="0" w:color="auto"/>
            </w:tcBorders>
            <w:shd w:val="clear" w:color="000000" w:fill="C0C0C0"/>
            <w:noWrap/>
            <w:vAlign w:val="center"/>
          </w:tcPr>
          <w:p w:rsidR="00AC00EB" w:rsidRPr="00AC00EB" w:rsidRDefault="00AC00EB" w:rsidP="00AC00EB">
            <w:pPr>
              <w:spacing w:after="0" w:line="240" w:lineRule="auto"/>
              <w:jc w:val="both"/>
              <w:rPr>
                <w:rFonts w:ascii="Sylfaen" w:eastAsia="Times New Roman" w:hAnsi="Sylfaen" w:cs="Arial"/>
                <w:b/>
                <w:bCs/>
                <w:sz w:val="24"/>
                <w:szCs w:val="24"/>
                <w:lang w:val="ka-GE"/>
              </w:rPr>
            </w:pPr>
            <w:r w:rsidRPr="00AC00EB">
              <w:rPr>
                <w:rFonts w:ascii="Sylfaen" w:eastAsia="Times New Roman" w:hAnsi="Sylfaen" w:cs="Arial"/>
                <w:b/>
                <w:bCs/>
                <w:sz w:val="24"/>
                <w:szCs w:val="24"/>
                <w:lang w:val="ka-GE"/>
              </w:rPr>
              <w:t>00</w:t>
            </w:r>
          </w:p>
        </w:tc>
      </w:tr>
    </w:tbl>
    <w:p w:rsidR="00AC00EB" w:rsidRPr="00AC00EB" w:rsidRDefault="00AC00EB" w:rsidP="00AC00EB">
      <w:pPr>
        <w:jc w:val="both"/>
        <w:rPr>
          <w:rFonts w:ascii="Calibri" w:eastAsia="Times New Roman" w:hAnsi="Calibri" w:cs="Times New Roman"/>
        </w:rPr>
      </w:pPr>
    </w:p>
    <w:tbl>
      <w:tblPr>
        <w:tblW w:w="9957" w:type="dxa"/>
        <w:tblInd w:w="93" w:type="dxa"/>
        <w:tblLook w:val="04A0" w:firstRow="1" w:lastRow="0" w:firstColumn="1" w:lastColumn="0" w:noHBand="0" w:noVBand="1"/>
      </w:tblPr>
      <w:tblGrid>
        <w:gridCol w:w="661"/>
        <w:gridCol w:w="4880"/>
        <w:gridCol w:w="1480"/>
        <w:gridCol w:w="1460"/>
        <w:gridCol w:w="1476"/>
      </w:tblGrid>
      <w:tr w:rsidR="00AC00EB" w:rsidRPr="00AC00EB" w:rsidTr="00E94856">
        <w:trPr>
          <w:trHeight w:val="765"/>
        </w:trPr>
        <w:tc>
          <w:tcPr>
            <w:tcW w:w="9957" w:type="dxa"/>
            <w:gridSpan w:val="5"/>
            <w:tcBorders>
              <w:top w:val="nil"/>
              <w:left w:val="nil"/>
              <w:bottom w:val="nil"/>
              <w:right w:val="nil"/>
            </w:tcBorders>
            <w:shd w:val="clear" w:color="000000" w:fill="FFFFFF"/>
            <w:vAlign w:val="center"/>
            <w:hideMark/>
          </w:tcPr>
          <w:p w:rsidR="00AC00EB" w:rsidRPr="00AC00EB" w:rsidRDefault="00AC00EB" w:rsidP="00AC00EB">
            <w:pPr>
              <w:spacing w:after="0" w:line="240" w:lineRule="auto"/>
              <w:jc w:val="both"/>
              <w:rPr>
                <w:rFonts w:ascii="AcadNusx" w:eastAsia="Times New Roman" w:hAnsi="AcadNusx" w:cs="Arial"/>
                <w:sz w:val="24"/>
                <w:szCs w:val="24"/>
              </w:rPr>
            </w:pPr>
            <w:r w:rsidRPr="00AC00EB">
              <w:rPr>
                <w:rFonts w:ascii="Sylfaen" w:eastAsia="Times New Roman" w:hAnsi="Sylfaen" w:cs="Sylfaen"/>
                <w:sz w:val="24"/>
                <w:szCs w:val="24"/>
              </w:rPr>
              <w:t>მუხლი</w:t>
            </w:r>
            <w:r w:rsidRPr="00AC00EB">
              <w:rPr>
                <w:rFonts w:ascii="AcadNusx" w:eastAsia="Times New Roman" w:hAnsi="AcadNusx" w:cs="Arial"/>
                <w:sz w:val="24"/>
                <w:szCs w:val="24"/>
              </w:rPr>
              <w:t xml:space="preserve"> 2. </w:t>
            </w:r>
            <w:r w:rsidRPr="00AC00EB">
              <w:rPr>
                <w:rFonts w:ascii="Sylfaen" w:eastAsia="Times New Roman" w:hAnsi="Sylfaen" w:cs="Sylfaen"/>
                <w:sz w:val="24"/>
                <w:szCs w:val="24"/>
                <w:lang w:val="ka-GE"/>
              </w:rPr>
              <w:t xml:space="preserve">ჩხოროწყუს </w:t>
            </w:r>
            <w:r w:rsidRPr="00AC00EB">
              <w:rPr>
                <w:rFonts w:ascii="Sylfaen" w:eastAsia="Times New Roman" w:hAnsi="Sylfaen" w:cs="Sylfaen"/>
                <w:sz w:val="24"/>
                <w:szCs w:val="24"/>
              </w:rPr>
              <w:t>მუნიციპალიტეტის</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ბიუჯეტის</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ბალანსი</w:t>
            </w:r>
          </w:p>
        </w:tc>
      </w:tr>
      <w:tr w:rsidR="00AC00EB" w:rsidRPr="00AC00EB" w:rsidTr="00E94856">
        <w:trPr>
          <w:trHeight w:val="690"/>
        </w:trPr>
        <w:tc>
          <w:tcPr>
            <w:tcW w:w="8481" w:type="dxa"/>
            <w:gridSpan w:val="4"/>
            <w:tcBorders>
              <w:top w:val="nil"/>
              <w:left w:val="nil"/>
              <w:bottom w:val="nil"/>
              <w:right w:val="nil"/>
            </w:tcBorders>
            <w:shd w:val="clear" w:color="000000" w:fill="FFFFFF"/>
            <w:vAlign w:val="bottom"/>
            <w:hideMark/>
          </w:tcPr>
          <w:p w:rsidR="00AC00EB" w:rsidRPr="00AC00EB" w:rsidRDefault="00AC00EB" w:rsidP="00AC00EB">
            <w:pPr>
              <w:spacing w:after="0" w:line="240" w:lineRule="auto"/>
              <w:jc w:val="both"/>
              <w:rPr>
                <w:rFonts w:ascii="AcadNusx" w:eastAsia="Times New Roman" w:hAnsi="AcadNusx" w:cs="Arial"/>
                <w:sz w:val="24"/>
                <w:szCs w:val="24"/>
              </w:rPr>
            </w:pPr>
            <w:r w:rsidRPr="00AC00EB">
              <w:rPr>
                <w:rFonts w:ascii="Sylfaen" w:eastAsia="Times New Roman" w:hAnsi="Sylfaen" w:cs="Sylfaen"/>
                <w:sz w:val="24"/>
                <w:szCs w:val="24"/>
              </w:rPr>
              <w:t>განისაზღვროს</w:t>
            </w:r>
            <w:r w:rsidRPr="00AC00EB">
              <w:rPr>
                <w:rFonts w:ascii="Sylfaen" w:eastAsia="Times New Roman" w:hAnsi="Sylfaen" w:cs="Sylfaen"/>
                <w:sz w:val="24"/>
                <w:szCs w:val="24"/>
                <w:lang w:val="ka-GE"/>
              </w:rPr>
              <w:t xml:space="preserve"> ჩხოროწყუს </w:t>
            </w:r>
            <w:r w:rsidRPr="00AC00EB">
              <w:rPr>
                <w:rFonts w:ascii="Sylfaen" w:eastAsia="Times New Roman" w:hAnsi="Sylfaen" w:cs="Sylfaen"/>
                <w:sz w:val="24"/>
                <w:szCs w:val="24"/>
              </w:rPr>
              <w:t>მუნიციპალიტეტის</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ბიუჯეტის</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ბალანსი</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თანდართული</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რედაქციით</w:t>
            </w:r>
          </w:p>
        </w:tc>
        <w:tc>
          <w:tcPr>
            <w:tcW w:w="1476" w:type="dxa"/>
            <w:tcBorders>
              <w:top w:val="nil"/>
              <w:left w:val="nil"/>
              <w:bottom w:val="nil"/>
              <w:right w:val="nil"/>
            </w:tcBorders>
            <w:shd w:val="clear" w:color="000000" w:fill="FFFFFF"/>
            <w:vAlign w:val="bottom"/>
            <w:hideMark/>
          </w:tcPr>
          <w:p w:rsidR="00AC00EB" w:rsidRPr="00AC00EB" w:rsidRDefault="00AC00EB" w:rsidP="00AC00EB">
            <w:pPr>
              <w:spacing w:after="0" w:line="240" w:lineRule="auto"/>
              <w:jc w:val="both"/>
              <w:rPr>
                <w:rFonts w:ascii="AcadNusx" w:eastAsia="Times New Roman" w:hAnsi="AcadNusx" w:cs="Arial"/>
                <w:sz w:val="24"/>
                <w:szCs w:val="24"/>
              </w:rPr>
            </w:pPr>
            <w:r w:rsidRPr="00AC00EB">
              <w:rPr>
                <w:rFonts w:ascii="AcadNusx" w:eastAsia="Times New Roman" w:hAnsi="AcadNusx" w:cs="Arial"/>
                <w:sz w:val="24"/>
                <w:szCs w:val="24"/>
              </w:rPr>
              <w:t> </w:t>
            </w:r>
          </w:p>
        </w:tc>
      </w:tr>
      <w:tr w:rsidR="00AC00EB" w:rsidRPr="00AC00EB" w:rsidTr="00E94856">
        <w:trPr>
          <w:trHeight w:val="300"/>
        </w:trPr>
        <w:tc>
          <w:tcPr>
            <w:tcW w:w="5541" w:type="dxa"/>
            <w:gridSpan w:val="2"/>
            <w:tcBorders>
              <w:top w:val="nil"/>
              <w:left w:val="nil"/>
              <w:bottom w:val="nil"/>
              <w:right w:val="nil"/>
            </w:tcBorders>
            <w:shd w:val="clear" w:color="000000" w:fill="FFFFFF"/>
            <w:noWrap/>
            <w:vAlign w:val="center"/>
            <w:hideMark/>
          </w:tcPr>
          <w:p w:rsidR="00AC00EB" w:rsidRPr="00AC00EB" w:rsidRDefault="00AC00EB" w:rsidP="00AC00EB">
            <w:pPr>
              <w:spacing w:after="0" w:line="240" w:lineRule="auto"/>
              <w:jc w:val="both"/>
              <w:rPr>
                <w:rFonts w:ascii="AcadNusx" w:eastAsia="Times New Roman" w:hAnsi="AcadNusx" w:cs="Arial"/>
                <w:sz w:val="20"/>
                <w:szCs w:val="20"/>
              </w:rPr>
            </w:pPr>
          </w:p>
        </w:tc>
        <w:tc>
          <w:tcPr>
            <w:tcW w:w="1480" w:type="dxa"/>
            <w:tcBorders>
              <w:top w:val="nil"/>
              <w:left w:val="nil"/>
              <w:bottom w:val="nil"/>
              <w:right w:val="nil"/>
            </w:tcBorders>
            <w:shd w:val="clear" w:color="auto" w:fill="auto"/>
            <w:noWrap/>
            <w:vAlign w:val="bottom"/>
            <w:hideMark/>
          </w:tcPr>
          <w:p w:rsidR="00AC00EB" w:rsidRPr="00AC00EB" w:rsidRDefault="00AC00EB" w:rsidP="00AC00EB">
            <w:pPr>
              <w:spacing w:after="0" w:line="240" w:lineRule="auto"/>
              <w:jc w:val="both"/>
              <w:rPr>
                <w:rFonts w:ascii="Arial" w:eastAsia="Times New Roman" w:hAnsi="Arial" w:cs="Arial"/>
                <w:sz w:val="20"/>
                <w:szCs w:val="20"/>
              </w:rPr>
            </w:pPr>
          </w:p>
        </w:tc>
        <w:tc>
          <w:tcPr>
            <w:tcW w:w="1460" w:type="dxa"/>
            <w:tcBorders>
              <w:top w:val="nil"/>
              <w:left w:val="nil"/>
              <w:bottom w:val="nil"/>
              <w:right w:val="nil"/>
            </w:tcBorders>
            <w:shd w:val="clear" w:color="auto" w:fill="auto"/>
            <w:noWrap/>
            <w:vAlign w:val="bottom"/>
            <w:hideMark/>
          </w:tcPr>
          <w:p w:rsidR="00AC00EB" w:rsidRPr="00AC00EB" w:rsidRDefault="00AC00EB" w:rsidP="00AC00EB">
            <w:pPr>
              <w:spacing w:after="0" w:line="240" w:lineRule="auto"/>
              <w:jc w:val="both"/>
              <w:rPr>
                <w:rFonts w:ascii="Arial" w:eastAsia="Times New Roman" w:hAnsi="Arial" w:cs="Arial"/>
                <w:sz w:val="20"/>
                <w:szCs w:val="20"/>
              </w:rPr>
            </w:pPr>
          </w:p>
        </w:tc>
        <w:tc>
          <w:tcPr>
            <w:tcW w:w="1476" w:type="dxa"/>
            <w:tcBorders>
              <w:top w:val="nil"/>
              <w:left w:val="nil"/>
              <w:bottom w:val="nil"/>
              <w:right w:val="nil"/>
            </w:tcBorders>
            <w:shd w:val="clear" w:color="auto" w:fill="auto"/>
            <w:noWrap/>
            <w:vAlign w:val="bottom"/>
            <w:hideMark/>
          </w:tcPr>
          <w:p w:rsidR="00AC00EB" w:rsidRPr="00AC00EB" w:rsidRDefault="00AC00EB" w:rsidP="00AC00EB">
            <w:pPr>
              <w:spacing w:after="0" w:line="240" w:lineRule="auto"/>
              <w:jc w:val="both"/>
              <w:rPr>
                <w:rFonts w:ascii="Arial" w:eastAsia="Times New Roman" w:hAnsi="Arial" w:cs="Arial"/>
                <w:sz w:val="20"/>
                <w:szCs w:val="20"/>
              </w:rPr>
            </w:pPr>
          </w:p>
        </w:tc>
      </w:tr>
      <w:tr w:rsidR="00AC00EB" w:rsidRPr="00AC00EB" w:rsidTr="00E94856">
        <w:trPr>
          <w:trHeight w:val="66"/>
        </w:trPr>
        <w:tc>
          <w:tcPr>
            <w:tcW w:w="661" w:type="dxa"/>
            <w:tcBorders>
              <w:top w:val="nil"/>
              <w:left w:val="nil"/>
              <w:bottom w:val="nil"/>
              <w:right w:val="nil"/>
            </w:tcBorders>
            <w:shd w:val="clear" w:color="000000" w:fill="FFFFFF"/>
            <w:noWrap/>
            <w:vAlign w:val="center"/>
            <w:hideMark/>
          </w:tcPr>
          <w:p w:rsidR="00AC00EB" w:rsidRPr="00AC00EB" w:rsidRDefault="00AC00EB" w:rsidP="00AC00EB">
            <w:pPr>
              <w:spacing w:after="0" w:line="240" w:lineRule="auto"/>
              <w:jc w:val="both"/>
              <w:rPr>
                <w:rFonts w:ascii="Arial" w:eastAsia="Times New Roman" w:hAnsi="Arial" w:cs="Arial"/>
                <w:sz w:val="28"/>
                <w:szCs w:val="28"/>
              </w:rPr>
            </w:pPr>
            <w:r w:rsidRPr="00AC00EB">
              <w:rPr>
                <w:rFonts w:ascii="Arial" w:eastAsia="Times New Roman" w:hAnsi="Arial" w:cs="Arial"/>
                <w:sz w:val="28"/>
                <w:szCs w:val="28"/>
              </w:rPr>
              <w:t> </w:t>
            </w:r>
          </w:p>
        </w:tc>
        <w:tc>
          <w:tcPr>
            <w:tcW w:w="4880" w:type="dxa"/>
            <w:tcBorders>
              <w:top w:val="nil"/>
              <w:left w:val="nil"/>
              <w:bottom w:val="nil"/>
              <w:right w:val="nil"/>
            </w:tcBorders>
            <w:shd w:val="clear" w:color="000000" w:fill="FFFFFF"/>
            <w:noWrap/>
            <w:vAlign w:val="center"/>
            <w:hideMark/>
          </w:tcPr>
          <w:p w:rsidR="00AC00EB" w:rsidRPr="00AC00EB" w:rsidRDefault="00AC00EB" w:rsidP="00AC00EB">
            <w:pPr>
              <w:spacing w:after="0" w:line="240" w:lineRule="auto"/>
              <w:jc w:val="both"/>
              <w:rPr>
                <w:rFonts w:ascii="AcadNusx" w:eastAsia="Times New Roman" w:hAnsi="AcadNusx" w:cs="Arial"/>
                <w:sz w:val="20"/>
                <w:szCs w:val="20"/>
              </w:rPr>
            </w:pPr>
            <w:r w:rsidRPr="00AC00EB">
              <w:rPr>
                <w:rFonts w:ascii="AcadNusx" w:eastAsia="Times New Roman" w:hAnsi="AcadNusx" w:cs="Arial"/>
                <w:sz w:val="20"/>
                <w:szCs w:val="20"/>
              </w:rPr>
              <w:t> </w:t>
            </w:r>
          </w:p>
        </w:tc>
        <w:tc>
          <w:tcPr>
            <w:tcW w:w="1480" w:type="dxa"/>
            <w:tcBorders>
              <w:top w:val="nil"/>
              <w:left w:val="nil"/>
              <w:bottom w:val="nil"/>
              <w:right w:val="nil"/>
            </w:tcBorders>
            <w:shd w:val="clear" w:color="auto" w:fill="auto"/>
            <w:noWrap/>
            <w:vAlign w:val="bottom"/>
            <w:hideMark/>
          </w:tcPr>
          <w:p w:rsidR="00AC00EB" w:rsidRPr="00AC00EB" w:rsidRDefault="00AC00EB" w:rsidP="00AC00EB">
            <w:pPr>
              <w:spacing w:after="0" w:line="240" w:lineRule="auto"/>
              <w:jc w:val="both"/>
              <w:rPr>
                <w:rFonts w:ascii="Arial" w:eastAsia="Times New Roman" w:hAnsi="Arial" w:cs="Arial"/>
                <w:sz w:val="20"/>
                <w:szCs w:val="20"/>
              </w:rPr>
            </w:pPr>
          </w:p>
        </w:tc>
        <w:tc>
          <w:tcPr>
            <w:tcW w:w="1460" w:type="dxa"/>
            <w:tcBorders>
              <w:top w:val="nil"/>
              <w:left w:val="nil"/>
              <w:bottom w:val="nil"/>
              <w:right w:val="nil"/>
            </w:tcBorders>
            <w:shd w:val="clear" w:color="auto" w:fill="auto"/>
            <w:noWrap/>
            <w:vAlign w:val="bottom"/>
            <w:hideMark/>
          </w:tcPr>
          <w:p w:rsidR="00AC00EB" w:rsidRPr="00AC00EB" w:rsidRDefault="00AC00EB" w:rsidP="00AC00EB">
            <w:pPr>
              <w:spacing w:after="0" w:line="240" w:lineRule="auto"/>
              <w:jc w:val="both"/>
              <w:rPr>
                <w:rFonts w:ascii="Arial" w:eastAsia="Times New Roman" w:hAnsi="Arial" w:cs="Arial"/>
                <w:sz w:val="20"/>
                <w:szCs w:val="20"/>
              </w:rPr>
            </w:pPr>
          </w:p>
        </w:tc>
        <w:tc>
          <w:tcPr>
            <w:tcW w:w="1476" w:type="dxa"/>
            <w:tcBorders>
              <w:top w:val="nil"/>
              <w:left w:val="nil"/>
              <w:bottom w:val="nil"/>
              <w:right w:val="nil"/>
            </w:tcBorders>
            <w:shd w:val="clear" w:color="auto" w:fill="auto"/>
            <w:noWrap/>
            <w:vAlign w:val="bottom"/>
            <w:hideMark/>
          </w:tcPr>
          <w:p w:rsidR="00AC00EB" w:rsidRPr="00AC00EB" w:rsidRDefault="00AC00EB" w:rsidP="00AC00EB">
            <w:pPr>
              <w:spacing w:after="0" w:line="240" w:lineRule="auto"/>
              <w:jc w:val="both"/>
              <w:rPr>
                <w:rFonts w:ascii="Arial" w:eastAsia="Times New Roman" w:hAnsi="Arial" w:cs="Arial"/>
                <w:sz w:val="20"/>
                <w:szCs w:val="20"/>
              </w:rPr>
            </w:pPr>
            <w:r w:rsidRPr="00AC00EB">
              <w:rPr>
                <w:rFonts w:ascii="Sylfaen" w:eastAsia="Times New Roman" w:hAnsi="Sylfaen" w:cs="Sylfaen"/>
                <w:sz w:val="20"/>
                <w:szCs w:val="20"/>
              </w:rPr>
              <w:t>ათასლარებში</w:t>
            </w:r>
          </w:p>
        </w:tc>
      </w:tr>
      <w:tr w:rsidR="00AC00EB" w:rsidRPr="00AC00EB" w:rsidTr="00E94856">
        <w:trPr>
          <w:trHeight w:val="735"/>
        </w:trPr>
        <w:tc>
          <w:tcPr>
            <w:tcW w:w="661" w:type="dxa"/>
            <w:tcBorders>
              <w:top w:val="single" w:sz="4" w:space="0" w:color="auto"/>
              <w:left w:val="single" w:sz="4" w:space="0" w:color="auto"/>
              <w:bottom w:val="nil"/>
              <w:right w:val="single" w:sz="4" w:space="0" w:color="auto"/>
            </w:tcBorders>
            <w:shd w:val="clear" w:color="000000" w:fill="FFFFFF"/>
            <w:vAlign w:val="center"/>
            <w:hideMark/>
          </w:tcPr>
          <w:p w:rsidR="00AC00EB" w:rsidRPr="00AC00EB" w:rsidRDefault="00AC00EB" w:rsidP="00AC00EB">
            <w:pPr>
              <w:spacing w:after="0" w:line="240" w:lineRule="auto"/>
              <w:jc w:val="both"/>
              <w:rPr>
                <w:rFonts w:ascii="AcadNusx" w:eastAsia="Times New Roman" w:hAnsi="AcadNusx" w:cs="Arial"/>
                <w:b/>
                <w:bCs/>
                <w:sz w:val="20"/>
                <w:szCs w:val="20"/>
              </w:rPr>
            </w:pPr>
            <w:r w:rsidRPr="00AC00EB">
              <w:rPr>
                <w:rFonts w:ascii="AcadNusx" w:eastAsia="Times New Roman" w:hAnsi="AcadNusx" w:cs="Arial"/>
                <w:b/>
                <w:bCs/>
                <w:sz w:val="20"/>
                <w:szCs w:val="20"/>
              </w:rPr>
              <w:t>#</w:t>
            </w:r>
          </w:p>
        </w:tc>
        <w:tc>
          <w:tcPr>
            <w:tcW w:w="4880" w:type="dxa"/>
            <w:tcBorders>
              <w:top w:val="single" w:sz="4" w:space="0" w:color="auto"/>
              <w:left w:val="nil"/>
              <w:bottom w:val="nil"/>
              <w:right w:val="single" w:sz="4" w:space="0" w:color="auto"/>
            </w:tcBorders>
            <w:shd w:val="clear" w:color="auto" w:fill="auto"/>
            <w:noWrap/>
            <w:vAlign w:val="center"/>
            <w:hideMark/>
          </w:tcPr>
          <w:p w:rsidR="00AC00EB" w:rsidRPr="00AC00EB" w:rsidRDefault="00AC00EB" w:rsidP="00AC00EB">
            <w:pPr>
              <w:spacing w:after="0" w:line="240" w:lineRule="auto"/>
              <w:jc w:val="both"/>
              <w:rPr>
                <w:rFonts w:ascii="LitNusx" w:eastAsia="Times New Roman" w:hAnsi="LitNusx" w:cs="Arial"/>
                <w:b/>
                <w:bCs/>
                <w:sz w:val="24"/>
                <w:szCs w:val="24"/>
              </w:rPr>
            </w:pPr>
            <w:r w:rsidRPr="00AC00EB">
              <w:rPr>
                <w:rFonts w:ascii="Sylfaen" w:eastAsia="Times New Roman" w:hAnsi="Sylfaen" w:cs="Sylfaen"/>
                <w:b/>
                <w:bCs/>
                <w:sz w:val="24"/>
                <w:szCs w:val="24"/>
              </w:rPr>
              <w:t>დასახელება</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AC00EB" w:rsidRPr="00AC00EB" w:rsidRDefault="00AC00EB" w:rsidP="00AC00EB">
            <w:pPr>
              <w:spacing w:after="0" w:line="240" w:lineRule="auto"/>
              <w:jc w:val="both"/>
              <w:rPr>
                <w:rFonts w:ascii="Sylfaen" w:eastAsia="Times New Roman" w:hAnsi="Sylfaen" w:cs="Arial"/>
                <w:b/>
                <w:bCs/>
                <w:sz w:val="20"/>
                <w:szCs w:val="20"/>
              </w:rPr>
            </w:pPr>
            <w:r w:rsidRPr="00AC00EB">
              <w:rPr>
                <w:rFonts w:ascii="Sylfaen" w:eastAsia="Times New Roman" w:hAnsi="Sylfaen" w:cs="Arial"/>
                <w:b/>
                <w:bCs/>
                <w:sz w:val="20"/>
                <w:szCs w:val="20"/>
              </w:rPr>
              <w:t>2016 წლის ფაქტი</w:t>
            </w:r>
          </w:p>
        </w:tc>
        <w:tc>
          <w:tcPr>
            <w:tcW w:w="1460" w:type="dxa"/>
            <w:tcBorders>
              <w:top w:val="single" w:sz="4" w:space="0" w:color="auto"/>
              <w:left w:val="nil"/>
              <w:bottom w:val="nil"/>
              <w:right w:val="single" w:sz="4" w:space="0" w:color="auto"/>
            </w:tcBorders>
            <w:shd w:val="clear" w:color="auto" w:fill="auto"/>
            <w:vAlign w:val="center"/>
            <w:hideMark/>
          </w:tcPr>
          <w:p w:rsidR="00AC00EB" w:rsidRPr="00AC00EB" w:rsidRDefault="00AC00EB" w:rsidP="00AC00EB">
            <w:pPr>
              <w:spacing w:after="0" w:line="240" w:lineRule="auto"/>
              <w:jc w:val="both"/>
              <w:rPr>
                <w:rFonts w:ascii="Sylfaen" w:eastAsia="Times New Roman" w:hAnsi="Sylfaen" w:cs="Arial"/>
                <w:b/>
                <w:bCs/>
                <w:sz w:val="20"/>
                <w:szCs w:val="20"/>
              </w:rPr>
            </w:pPr>
            <w:r w:rsidRPr="00AC00EB">
              <w:rPr>
                <w:rFonts w:ascii="Sylfaen" w:eastAsia="Times New Roman" w:hAnsi="Sylfaen" w:cs="Arial"/>
                <w:b/>
                <w:bCs/>
                <w:sz w:val="20"/>
                <w:szCs w:val="20"/>
              </w:rPr>
              <w:t>2017 წლის გეგმა</w:t>
            </w:r>
          </w:p>
        </w:tc>
        <w:tc>
          <w:tcPr>
            <w:tcW w:w="1476" w:type="dxa"/>
            <w:tcBorders>
              <w:top w:val="single" w:sz="4" w:space="0" w:color="auto"/>
              <w:left w:val="nil"/>
              <w:bottom w:val="nil"/>
              <w:right w:val="single" w:sz="4" w:space="0" w:color="auto"/>
            </w:tcBorders>
            <w:shd w:val="clear" w:color="auto" w:fill="auto"/>
            <w:vAlign w:val="center"/>
            <w:hideMark/>
          </w:tcPr>
          <w:p w:rsidR="00AC00EB" w:rsidRPr="00AC00EB" w:rsidRDefault="00AC00EB" w:rsidP="00AC00EB">
            <w:pPr>
              <w:spacing w:after="0" w:line="240" w:lineRule="auto"/>
              <w:jc w:val="both"/>
              <w:rPr>
                <w:rFonts w:ascii="Sylfaen" w:eastAsia="Times New Roman" w:hAnsi="Sylfaen" w:cs="Arial"/>
                <w:b/>
                <w:bCs/>
                <w:sz w:val="20"/>
                <w:szCs w:val="20"/>
              </w:rPr>
            </w:pPr>
            <w:r w:rsidRPr="00AC00EB">
              <w:rPr>
                <w:rFonts w:ascii="Sylfaen" w:eastAsia="Times New Roman" w:hAnsi="Sylfaen" w:cs="Arial"/>
                <w:b/>
                <w:bCs/>
                <w:sz w:val="20"/>
                <w:szCs w:val="20"/>
              </w:rPr>
              <w:t>2018 წლის პროექტი</w:t>
            </w:r>
          </w:p>
        </w:tc>
      </w:tr>
      <w:tr w:rsidR="00AC00EB" w:rsidRPr="00AC00EB" w:rsidTr="00E94856">
        <w:trPr>
          <w:trHeight w:val="420"/>
        </w:trPr>
        <w:tc>
          <w:tcPr>
            <w:tcW w:w="661"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AC00EB" w:rsidRPr="00AC00EB" w:rsidRDefault="00AC00EB" w:rsidP="00AC00EB">
            <w:pPr>
              <w:spacing w:after="0" w:line="240" w:lineRule="auto"/>
              <w:jc w:val="both"/>
              <w:rPr>
                <w:rFonts w:ascii="Arial CYR" w:eastAsia="Times New Roman" w:hAnsi="Arial CYR" w:cs="Arial CYR"/>
                <w:b/>
                <w:bCs/>
                <w:sz w:val="16"/>
                <w:szCs w:val="16"/>
              </w:rPr>
            </w:pPr>
            <w:r w:rsidRPr="00AC00EB">
              <w:rPr>
                <w:rFonts w:ascii="Arial CYR" w:eastAsia="Times New Roman" w:hAnsi="Arial CYR" w:cs="Arial CYR"/>
                <w:b/>
                <w:bCs/>
                <w:sz w:val="16"/>
                <w:szCs w:val="16"/>
              </w:rPr>
              <w:t>I</w:t>
            </w:r>
          </w:p>
        </w:tc>
        <w:tc>
          <w:tcPr>
            <w:tcW w:w="4880" w:type="dxa"/>
            <w:tcBorders>
              <w:top w:val="single" w:sz="4" w:space="0" w:color="auto"/>
              <w:left w:val="nil"/>
              <w:bottom w:val="single" w:sz="4" w:space="0" w:color="auto"/>
              <w:right w:val="single" w:sz="4" w:space="0" w:color="auto"/>
            </w:tcBorders>
            <w:shd w:val="clear" w:color="000000" w:fill="C0C0C0"/>
            <w:vAlign w:val="center"/>
            <w:hideMark/>
          </w:tcPr>
          <w:p w:rsidR="00AC00EB" w:rsidRPr="00AC00EB" w:rsidRDefault="00AC00EB" w:rsidP="00AC00EB">
            <w:pPr>
              <w:spacing w:after="0" w:line="240" w:lineRule="auto"/>
              <w:jc w:val="both"/>
              <w:rPr>
                <w:rFonts w:ascii="AcadNusx" w:eastAsia="Times New Roman" w:hAnsi="AcadNusx" w:cs="Arial"/>
                <w:b/>
                <w:bCs/>
                <w:sz w:val="28"/>
                <w:szCs w:val="28"/>
              </w:rPr>
            </w:pPr>
            <w:r w:rsidRPr="00AC00EB">
              <w:rPr>
                <w:rFonts w:ascii="Sylfaen" w:eastAsia="Times New Roman" w:hAnsi="Sylfaen" w:cs="Sylfaen"/>
                <w:b/>
                <w:bCs/>
                <w:sz w:val="28"/>
                <w:szCs w:val="28"/>
              </w:rPr>
              <w:t>შემოსავლები</w:t>
            </w:r>
          </w:p>
        </w:tc>
        <w:tc>
          <w:tcPr>
            <w:tcW w:w="1480" w:type="dxa"/>
            <w:tcBorders>
              <w:top w:val="nil"/>
              <w:left w:val="nil"/>
              <w:bottom w:val="single" w:sz="4" w:space="0" w:color="auto"/>
              <w:right w:val="single" w:sz="4" w:space="0" w:color="auto"/>
            </w:tcBorders>
            <w:shd w:val="clear" w:color="000000" w:fill="C0C0C0"/>
            <w:noWrap/>
            <w:vAlign w:val="center"/>
          </w:tcPr>
          <w:p w:rsidR="00AC00EB" w:rsidRPr="00AC00EB" w:rsidRDefault="00AC00EB" w:rsidP="00AC00EB">
            <w:pPr>
              <w:jc w:val="center"/>
              <w:rPr>
                <w:rFonts w:ascii="Arial" w:eastAsia="Times New Roman" w:hAnsi="Arial" w:cs="Arial"/>
                <w:b/>
                <w:bCs/>
                <w:sz w:val="28"/>
                <w:szCs w:val="28"/>
              </w:rPr>
            </w:pPr>
            <w:r w:rsidRPr="00AC00EB">
              <w:rPr>
                <w:rFonts w:ascii="Arial" w:eastAsia="Times New Roman" w:hAnsi="Arial" w:cs="Arial"/>
                <w:b/>
                <w:bCs/>
                <w:sz w:val="28"/>
                <w:szCs w:val="28"/>
              </w:rPr>
              <w:t>8,368.0</w:t>
            </w:r>
          </w:p>
        </w:tc>
        <w:tc>
          <w:tcPr>
            <w:tcW w:w="1460" w:type="dxa"/>
            <w:tcBorders>
              <w:top w:val="single" w:sz="4" w:space="0" w:color="auto"/>
              <w:left w:val="nil"/>
              <w:bottom w:val="single" w:sz="4" w:space="0" w:color="auto"/>
              <w:right w:val="single" w:sz="4" w:space="0" w:color="auto"/>
            </w:tcBorders>
            <w:shd w:val="clear" w:color="000000" w:fill="C0C0C0"/>
            <w:noWrap/>
            <w:vAlign w:val="center"/>
          </w:tcPr>
          <w:p w:rsidR="00AC00EB" w:rsidRPr="00AC00EB" w:rsidRDefault="00AC00EB" w:rsidP="00AC00EB">
            <w:pPr>
              <w:jc w:val="center"/>
              <w:rPr>
                <w:rFonts w:ascii="Arial" w:eastAsia="Times New Roman" w:hAnsi="Arial" w:cs="Arial"/>
                <w:b/>
                <w:bCs/>
                <w:sz w:val="28"/>
                <w:szCs w:val="28"/>
              </w:rPr>
            </w:pPr>
            <w:r w:rsidRPr="00AC00EB">
              <w:rPr>
                <w:rFonts w:ascii="Arial" w:eastAsia="Times New Roman" w:hAnsi="Arial" w:cs="Arial"/>
                <w:b/>
                <w:bCs/>
                <w:sz w:val="28"/>
                <w:szCs w:val="28"/>
              </w:rPr>
              <w:t>10,517.4</w:t>
            </w:r>
          </w:p>
        </w:tc>
        <w:tc>
          <w:tcPr>
            <w:tcW w:w="1476" w:type="dxa"/>
            <w:tcBorders>
              <w:top w:val="single" w:sz="4" w:space="0" w:color="auto"/>
              <w:left w:val="nil"/>
              <w:bottom w:val="single" w:sz="4" w:space="0" w:color="auto"/>
              <w:right w:val="single" w:sz="4" w:space="0" w:color="auto"/>
            </w:tcBorders>
            <w:shd w:val="clear" w:color="000000" w:fill="C0C0C0"/>
            <w:noWrap/>
            <w:vAlign w:val="center"/>
          </w:tcPr>
          <w:p w:rsidR="00AC00EB" w:rsidRPr="00AC00EB" w:rsidRDefault="00AC00EB" w:rsidP="00AC00EB">
            <w:pPr>
              <w:jc w:val="center"/>
              <w:rPr>
                <w:rFonts w:ascii="Arial" w:eastAsia="Times New Roman" w:hAnsi="Arial" w:cs="Arial"/>
                <w:b/>
                <w:bCs/>
                <w:sz w:val="28"/>
                <w:szCs w:val="28"/>
              </w:rPr>
            </w:pPr>
            <w:r w:rsidRPr="00AC00EB">
              <w:rPr>
                <w:rFonts w:ascii="Arial" w:eastAsia="Times New Roman" w:hAnsi="Arial" w:cs="Arial"/>
                <w:b/>
                <w:bCs/>
                <w:sz w:val="28"/>
                <w:szCs w:val="28"/>
              </w:rPr>
              <w:t>5,784.2</w:t>
            </w:r>
          </w:p>
        </w:tc>
      </w:tr>
      <w:tr w:rsidR="00AC00EB" w:rsidRPr="00AC00EB" w:rsidTr="00E94856">
        <w:trPr>
          <w:trHeight w:val="450"/>
        </w:trPr>
        <w:tc>
          <w:tcPr>
            <w:tcW w:w="661" w:type="dxa"/>
            <w:tcBorders>
              <w:top w:val="nil"/>
              <w:left w:val="single" w:sz="4" w:space="0" w:color="auto"/>
              <w:bottom w:val="single" w:sz="4" w:space="0" w:color="auto"/>
              <w:right w:val="single" w:sz="4" w:space="0" w:color="auto"/>
            </w:tcBorders>
            <w:shd w:val="clear" w:color="000000" w:fill="FFFFFF"/>
            <w:noWrap/>
            <w:vAlign w:val="center"/>
            <w:hideMark/>
          </w:tcPr>
          <w:p w:rsidR="00AC00EB" w:rsidRPr="00AC00EB" w:rsidRDefault="00AC00EB" w:rsidP="00AC00EB">
            <w:pPr>
              <w:spacing w:after="0" w:line="240" w:lineRule="auto"/>
              <w:jc w:val="both"/>
              <w:rPr>
                <w:rFonts w:ascii="Arial CYR" w:eastAsia="Times New Roman" w:hAnsi="Arial CYR" w:cs="Arial CYR"/>
                <w:sz w:val="16"/>
                <w:szCs w:val="16"/>
              </w:rPr>
            </w:pPr>
            <w:r w:rsidRPr="00AC00EB">
              <w:rPr>
                <w:rFonts w:ascii="Arial CYR" w:eastAsia="Times New Roman" w:hAnsi="Arial CYR" w:cs="Arial CYR"/>
                <w:sz w:val="16"/>
                <w:szCs w:val="16"/>
              </w:rPr>
              <w:t>1.1</w:t>
            </w:r>
          </w:p>
        </w:tc>
        <w:tc>
          <w:tcPr>
            <w:tcW w:w="4880" w:type="dxa"/>
            <w:tcBorders>
              <w:top w:val="nil"/>
              <w:left w:val="nil"/>
              <w:bottom w:val="single" w:sz="4" w:space="0" w:color="auto"/>
              <w:right w:val="single" w:sz="4" w:space="0" w:color="auto"/>
            </w:tcBorders>
            <w:shd w:val="clear" w:color="auto" w:fill="auto"/>
            <w:vAlign w:val="center"/>
            <w:hideMark/>
          </w:tcPr>
          <w:p w:rsidR="00AC00EB" w:rsidRPr="00AC00EB" w:rsidRDefault="00AC00EB" w:rsidP="00AC00EB">
            <w:pPr>
              <w:spacing w:after="0" w:line="240" w:lineRule="auto"/>
              <w:jc w:val="both"/>
              <w:rPr>
                <w:rFonts w:ascii="AcadNusx" w:eastAsia="Times New Roman" w:hAnsi="AcadNusx" w:cs="Arial"/>
                <w:b/>
                <w:bCs/>
              </w:rPr>
            </w:pPr>
            <w:r w:rsidRPr="00AC00EB">
              <w:rPr>
                <w:rFonts w:ascii="Sylfaen" w:eastAsia="Times New Roman" w:hAnsi="Sylfaen" w:cs="Sylfaen"/>
                <w:b/>
                <w:bCs/>
              </w:rPr>
              <w:t>გადასახადები</w:t>
            </w:r>
          </w:p>
        </w:tc>
        <w:tc>
          <w:tcPr>
            <w:tcW w:w="1480" w:type="dxa"/>
            <w:tcBorders>
              <w:top w:val="nil"/>
              <w:left w:val="nil"/>
              <w:bottom w:val="single" w:sz="4" w:space="0" w:color="auto"/>
              <w:right w:val="single" w:sz="4" w:space="0" w:color="auto"/>
            </w:tcBorders>
            <w:shd w:val="clear" w:color="auto" w:fill="auto"/>
            <w:noWrap/>
            <w:vAlign w:val="center"/>
          </w:tcPr>
          <w:p w:rsidR="00AC00EB" w:rsidRPr="00AC00EB" w:rsidRDefault="00AC00EB" w:rsidP="00AC00EB">
            <w:pPr>
              <w:jc w:val="center"/>
              <w:rPr>
                <w:rFonts w:ascii="Arial" w:eastAsia="Times New Roman" w:hAnsi="Arial" w:cs="Arial"/>
                <w:b/>
                <w:bCs/>
                <w:color w:val="FF0000"/>
                <w:sz w:val="28"/>
                <w:szCs w:val="28"/>
              </w:rPr>
            </w:pPr>
            <w:r w:rsidRPr="00AC00EB">
              <w:rPr>
                <w:rFonts w:ascii="Arial" w:eastAsia="Times New Roman" w:hAnsi="Arial" w:cs="Arial"/>
                <w:b/>
                <w:bCs/>
                <w:color w:val="FF0000"/>
                <w:sz w:val="28"/>
                <w:szCs w:val="28"/>
              </w:rPr>
              <w:t>762.4</w:t>
            </w:r>
          </w:p>
        </w:tc>
        <w:tc>
          <w:tcPr>
            <w:tcW w:w="1460" w:type="dxa"/>
            <w:tcBorders>
              <w:top w:val="nil"/>
              <w:left w:val="nil"/>
              <w:bottom w:val="single" w:sz="4" w:space="0" w:color="auto"/>
              <w:right w:val="single" w:sz="4" w:space="0" w:color="auto"/>
            </w:tcBorders>
            <w:shd w:val="clear" w:color="auto" w:fill="auto"/>
            <w:noWrap/>
            <w:vAlign w:val="center"/>
          </w:tcPr>
          <w:p w:rsidR="00AC00EB" w:rsidRPr="00AC00EB" w:rsidRDefault="00AC00EB" w:rsidP="00AC00EB">
            <w:pPr>
              <w:jc w:val="center"/>
              <w:rPr>
                <w:rFonts w:ascii="Arial" w:eastAsia="Times New Roman" w:hAnsi="Arial" w:cs="Arial"/>
                <w:b/>
                <w:bCs/>
                <w:color w:val="FF0000"/>
                <w:sz w:val="28"/>
                <w:szCs w:val="28"/>
              </w:rPr>
            </w:pPr>
            <w:r w:rsidRPr="00AC00EB">
              <w:rPr>
                <w:rFonts w:ascii="Arial" w:eastAsia="Times New Roman" w:hAnsi="Arial" w:cs="Arial"/>
                <w:b/>
                <w:bCs/>
                <w:color w:val="FF0000"/>
                <w:sz w:val="28"/>
                <w:szCs w:val="28"/>
              </w:rPr>
              <w:t>550.0</w:t>
            </w:r>
          </w:p>
        </w:tc>
        <w:tc>
          <w:tcPr>
            <w:tcW w:w="1476" w:type="dxa"/>
            <w:tcBorders>
              <w:top w:val="nil"/>
              <w:left w:val="nil"/>
              <w:bottom w:val="single" w:sz="4" w:space="0" w:color="auto"/>
              <w:right w:val="single" w:sz="4" w:space="0" w:color="auto"/>
            </w:tcBorders>
            <w:shd w:val="clear" w:color="auto" w:fill="auto"/>
            <w:noWrap/>
            <w:vAlign w:val="center"/>
          </w:tcPr>
          <w:p w:rsidR="00AC00EB" w:rsidRPr="00AC00EB" w:rsidRDefault="00AC00EB" w:rsidP="00AC00EB">
            <w:pPr>
              <w:jc w:val="center"/>
              <w:rPr>
                <w:rFonts w:ascii="Arial" w:eastAsia="Times New Roman" w:hAnsi="Arial" w:cs="Arial"/>
                <w:b/>
                <w:bCs/>
                <w:color w:val="FF0000"/>
                <w:sz w:val="28"/>
                <w:szCs w:val="28"/>
              </w:rPr>
            </w:pPr>
            <w:r w:rsidRPr="00AC00EB">
              <w:rPr>
                <w:rFonts w:ascii="Arial" w:eastAsia="Times New Roman" w:hAnsi="Arial" w:cs="Arial"/>
                <w:b/>
                <w:bCs/>
                <w:color w:val="FF0000"/>
                <w:sz w:val="28"/>
                <w:szCs w:val="28"/>
              </w:rPr>
              <w:t>550.0</w:t>
            </w:r>
          </w:p>
        </w:tc>
      </w:tr>
      <w:tr w:rsidR="00AC00EB" w:rsidRPr="00AC00EB" w:rsidTr="00E94856">
        <w:trPr>
          <w:trHeight w:val="435"/>
        </w:trPr>
        <w:tc>
          <w:tcPr>
            <w:tcW w:w="661" w:type="dxa"/>
            <w:tcBorders>
              <w:top w:val="nil"/>
              <w:left w:val="single" w:sz="4" w:space="0" w:color="auto"/>
              <w:bottom w:val="single" w:sz="4" w:space="0" w:color="auto"/>
              <w:right w:val="single" w:sz="4" w:space="0" w:color="auto"/>
            </w:tcBorders>
            <w:shd w:val="clear" w:color="000000" w:fill="FFFFFF"/>
            <w:noWrap/>
            <w:vAlign w:val="center"/>
            <w:hideMark/>
          </w:tcPr>
          <w:p w:rsidR="00AC00EB" w:rsidRPr="00AC00EB" w:rsidRDefault="00AC00EB" w:rsidP="00AC00EB">
            <w:pPr>
              <w:spacing w:after="0" w:line="240" w:lineRule="auto"/>
              <w:jc w:val="both"/>
              <w:rPr>
                <w:rFonts w:ascii="Arial CYR" w:eastAsia="Times New Roman" w:hAnsi="Arial CYR" w:cs="Arial CYR"/>
                <w:sz w:val="16"/>
                <w:szCs w:val="16"/>
              </w:rPr>
            </w:pPr>
            <w:r w:rsidRPr="00AC00EB">
              <w:rPr>
                <w:rFonts w:ascii="Arial CYR" w:eastAsia="Times New Roman" w:hAnsi="Arial CYR" w:cs="Arial CYR"/>
                <w:sz w:val="16"/>
                <w:szCs w:val="16"/>
              </w:rPr>
              <w:t>1.3</w:t>
            </w:r>
          </w:p>
        </w:tc>
        <w:tc>
          <w:tcPr>
            <w:tcW w:w="4880" w:type="dxa"/>
            <w:tcBorders>
              <w:top w:val="nil"/>
              <w:left w:val="nil"/>
              <w:bottom w:val="single" w:sz="4" w:space="0" w:color="auto"/>
              <w:right w:val="single" w:sz="4" w:space="0" w:color="auto"/>
            </w:tcBorders>
            <w:shd w:val="clear" w:color="auto" w:fill="auto"/>
            <w:vAlign w:val="center"/>
            <w:hideMark/>
          </w:tcPr>
          <w:p w:rsidR="00AC00EB" w:rsidRPr="00AC00EB" w:rsidRDefault="00AC00EB" w:rsidP="00AC00EB">
            <w:pPr>
              <w:spacing w:after="0" w:line="240" w:lineRule="auto"/>
              <w:jc w:val="both"/>
              <w:rPr>
                <w:rFonts w:ascii="AcadNusx" w:eastAsia="Times New Roman" w:hAnsi="AcadNusx" w:cs="Arial"/>
                <w:b/>
                <w:bCs/>
              </w:rPr>
            </w:pPr>
            <w:r w:rsidRPr="00AC00EB">
              <w:rPr>
                <w:rFonts w:ascii="Sylfaen" w:eastAsia="Times New Roman" w:hAnsi="Sylfaen" w:cs="Sylfaen"/>
                <w:b/>
                <w:bCs/>
              </w:rPr>
              <w:t>გრანტები</w:t>
            </w:r>
          </w:p>
        </w:tc>
        <w:tc>
          <w:tcPr>
            <w:tcW w:w="1480" w:type="dxa"/>
            <w:tcBorders>
              <w:top w:val="nil"/>
              <w:left w:val="nil"/>
              <w:bottom w:val="single" w:sz="4" w:space="0" w:color="auto"/>
              <w:right w:val="single" w:sz="4" w:space="0" w:color="auto"/>
            </w:tcBorders>
            <w:shd w:val="clear" w:color="auto" w:fill="auto"/>
            <w:noWrap/>
            <w:vAlign w:val="center"/>
          </w:tcPr>
          <w:p w:rsidR="00AC00EB" w:rsidRPr="00AC00EB" w:rsidRDefault="00AC00EB" w:rsidP="00AC00EB">
            <w:pPr>
              <w:jc w:val="center"/>
              <w:rPr>
                <w:rFonts w:ascii="Arial" w:eastAsia="Times New Roman" w:hAnsi="Arial" w:cs="Arial"/>
                <w:b/>
                <w:bCs/>
                <w:color w:val="FF0000"/>
                <w:sz w:val="28"/>
                <w:szCs w:val="28"/>
              </w:rPr>
            </w:pPr>
            <w:r w:rsidRPr="00AC00EB">
              <w:rPr>
                <w:rFonts w:ascii="Arial" w:eastAsia="Times New Roman" w:hAnsi="Arial" w:cs="Arial"/>
                <w:b/>
                <w:bCs/>
                <w:color w:val="FF0000"/>
                <w:sz w:val="28"/>
                <w:szCs w:val="28"/>
              </w:rPr>
              <w:t>7,352.1</w:t>
            </w:r>
          </w:p>
        </w:tc>
        <w:tc>
          <w:tcPr>
            <w:tcW w:w="1460" w:type="dxa"/>
            <w:tcBorders>
              <w:top w:val="nil"/>
              <w:left w:val="nil"/>
              <w:bottom w:val="single" w:sz="4" w:space="0" w:color="auto"/>
              <w:right w:val="single" w:sz="4" w:space="0" w:color="auto"/>
            </w:tcBorders>
            <w:shd w:val="clear" w:color="auto" w:fill="auto"/>
            <w:noWrap/>
            <w:vAlign w:val="center"/>
          </w:tcPr>
          <w:p w:rsidR="00AC00EB" w:rsidRPr="00AC00EB" w:rsidRDefault="00AC00EB" w:rsidP="00AC00EB">
            <w:pPr>
              <w:jc w:val="center"/>
              <w:rPr>
                <w:rFonts w:ascii="Arial" w:eastAsia="Times New Roman" w:hAnsi="Arial" w:cs="Arial"/>
                <w:b/>
                <w:bCs/>
                <w:color w:val="FF0000"/>
                <w:sz w:val="28"/>
                <w:szCs w:val="28"/>
              </w:rPr>
            </w:pPr>
            <w:r w:rsidRPr="00AC00EB">
              <w:rPr>
                <w:rFonts w:ascii="Arial" w:eastAsia="Times New Roman" w:hAnsi="Arial" w:cs="Arial"/>
                <w:b/>
                <w:bCs/>
                <w:color w:val="FF0000"/>
                <w:sz w:val="28"/>
                <w:szCs w:val="28"/>
              </w:rPr>
              <w:t>9,747.4</w:t>
            </w:r>
          </w:p>
        </w:tc>
        <w:tc>
          <w:tcPr>
            <w:tcW w:w="1476" w:type="dxa"/>
            <w:tcBorders>
              <w:top w:val="nil"/>
              <w:left w:val="nil"/>
              <w:bottom w:val="single" w:sz="4" w:space="0" w:color="auto"/>
              <w:right w:val="single" w:sz="4" w:space="0" w:color="auto"/>
            </w:tcBorders>
            <w:shd w:val="clear" w:color="auto" w:fill="auto"/>
            <w:noWrap/>
            <w:vAlign w:val="center"/>
          </w:tcPr>
          <w:p w:rsidR="00AC00EB" w:rsidRPr="00AC00EB" w:rsidRDefault="00AC00EB" w:rsidP="00AC00EB">
            <w:pPr>
              <w:jc w:val="center"/>
              <w:rPr>
                <w:rFonts w:ascii="Arial" w:eastAsia="Times New Roman" w:hAnsi="Arial" w:cs="Arial"/>
                <w:b/>
                <w:bCs/>
                <w:color w:val="FF0000"/>
                <w:sz w:val="28"/>
                <w:szCs w:val="28"/>
              </w:rPr>
            </w:pPr>
            <w:r w:rsidRPr="00AC00EB">
              <w:rPr>
                <w:rFonts w:ascii="Arial" w:eastAsia="Times New Roman" w:hAnsi="Arial" w:cs="Arial"/>
                <w:b/>
                <w:bCs/>
                <w:color w:val="FF0000"/>
                <w:sz w:val="28"/>
                <w:szCs w:val="28"/>
              </w:rPr>
              <w:t>5,007.2</w:t>
            </w:r>
          </w:p>
        </w:tc>
      </w:tr>
      <w:tr w:rsidR="00AC00EB" w:rsidRPr="00AC00EB" w:rsidTr="00E94856">
        <w:trPr>
          <w:trHeight w:val="315"/>
        </w:trPr>
        <w:tc>
          <w:tcPr>
            <w:tcW w:w="661" w:type="dxa"/>
            <w:tcBorders>
              <w:top w:val="nil"/>
              <w:left w:val="single" w:sz="4" w:space="0" w:color="auto"/>
              <w:bottom w:val="single" w:sz="4" w:space="0" w:color="auto"/>
              <w:right w:val="single" w:sz="4" w:space="0" w:color="auto"/>
            </w:tcBorders>
            <w:shd w:val="clear" w:color="000000" w:fill="FFFFFF"/>
            <w:noWrap/>
            <w:vAlign w:val="center"/>
            <w:hideMark/>
          </w:tcPr>
          <w:p w:rsidR="00AC00EB" w:rsidRPr="00AC00EB" w:rsidRDefault="00AC00EB" w:rsidP="00AC00EB">
            <w:pPr>
              <w:spacing w:after="0" w:line="240" w:lineRule="auto"/>
              <w:jc w:val="both"/>
              <w:rPr>
                <w:rFonts w:ascii="Arial CYR" w:eastAsia="Times New Roman" w:hAnsi="Arial CYR" w:cs="Arial CYR"/>
                <w:sz w:val="16"/>
                <w:szCs w:val="16"/>
              </w:rPr>
            </w:pPr>
            <w:r w:rsidRPr="00AC00EB">
              <w:rPr>
                <w:rFonts w:ascii="Arial CYR" w:eastAsia="Times New Roman" w:hAnsi="Arial CYR" w:cs="Arial CYR"/>
                <w:sz w:val="16"/>
                <w:szCs w:val="16"/>
              </w:rPr>
              <w:t>1.4</w:t>
            </w:r>
          </w:p>
        </w:tc>
        <w:tc>
          <w:tcPr>
            <w:tcW w:w="4880" w:type="dxa"/>
            <w:tcBorders>
              <w:top w:val="nil"/>
              <w:left w:val="nil"/>
              <w:bottom w:val="single" w:sz="4" w:space="0" w:color="auto"/>
              <w:right w:val="single" w:sz="4" w:space="0" w:color="auto"/>
            </w:tcBorders>
            <w:shd w:val="clear" w:color="auto" w:fill="auto"/>
            <w:vAlign w:val="center"/>
            <w:hideMark/>
          </w:tcPr>
          <w:p w:rsidR="00AC00EB" w:rsidRPr="00AC00EB" w:rsidRDefault="00AC00EB" w:rsidP="00AC00EB">
            <w:pPr>
              <w:spacing w:after="0" w:line="240" w:lineRule="auto"/>
              <w:jc w:val="both"/>
              <w:rPr>
                <w:rFonts w:ascii="AcadNusx" w:eastAsia="Times New Roman" w:hAnsi="AcadNusx" w:cs="Arial"/>
                <w:b/>
                <w:bCs/>
              </w:rPr>
            </w:pPr>
            <w:r w:rsidRPr="00AC00EB">
              <w:rPr>
                <w:rFonts w:ascii="Sylfaen" w:eastAsia="Times New Roman" w:hAnsi="Sylfaen" w:cs="Sylfaen"/>
                <w:b/>
                <w:bCs/>
              </w:rPr>
              <w:t>სხვა შემოსავლები</w:t>
            </w:r>
          </w:p>
        </w:tc>
        <w:tc>
          <w:tcPr>
            <w:tcW w:w="1480" w:type="dxa"/>
            <w:tcBorders>
              <w:top w:val="nil"/>
              <w:left w:val="nil"/>
              <w:bottom w:val="single" w:sz="4" w:space="0" w:color="auto"/>
              <w:right w:val="single" w:sz="4" w:space="0" w:color="auto"/>
            </w:tcBorders>
            <w:shd w:val="clear" w:color="auto" w:fill="auto"/>
            <w:noWrap/>
            <w:vAlign w:val="center"/>
          </w:tcPr>
          <w:p w:rsidR="00AC00EB" w:rsidRPr="00AC00EB" w:rsidRDefault="00AC00EB" w:rsidP="00AC00EB">
            <w:pPr>
              <w:jc w:val="center"/>
              <w:rPr>
                <w:rFonts w:ascii="Arial" w:eastAsia="Times New Roman" w:hAnsi="Arial" w:cs="Arial"/>
                <w:b/>
                <w:bCs/>
                <w:color w:val="FF0000"/>
                <w:sz w:val="28"/>
                <w:szCs w:val="28"/>
              </w:rPr>
            </w:pPr>
            <w:r w:rsidRPr="00AC00EB">
              <w:rPr>
                <w:rFonts w:ascii="Arial" w:eastAsia="Times New Roman" w:hAnsi="Arial" w:cs="Arial"/>
                <w:b/>
                <w:bCs/>
                <w:color w:val="FF0000"/>
                <w:sz w:val="28"/>
                <w:szCs w:val="28"/>
              </w:rPr>
              <w:t>253.6</w:t>
            </w:r>
          </w:p>
        </w:tc>
        <w:tc>
          <w:tcPr>
            <w:tcW w:w="1460" w:type="dxa"/>
            <w:tcBorders>
              <w:top w:val="nil"/>
              <w:left w:val="nil"/>
              <w:bottom w:val="single" w:sz="4" w:space="0" w:color="auto"/>
              <w:right w:val="single" w:sz="4" w:space="0" w:color="auto"/>
            </w:tcBorders>
            <w:shd w:val="clear" w:color="auto" w:fill="auto"/>
            <w:noWrap/>
            <w:vAlign w:val="center"/>
          </w:tcPr>
          <w:p w:rsidR="00AC00EB" w:rsidRPr="00AC00EB" w:rsidRDefault="00AC00EB" w:rsidP="00AC00EB">
            <w:pPr>
              <w:jc w:val="center"/>
              <w:rPr>
                <w:rFonts w:ascii="Arial" w:eastAsia="Times New Roman" w:hAnsi="Arial" w:cs="Arial"/>
                <w:b/>
                <w:bCs/>
                <w:color w:val="FF0000"/>
                <w:sz w:val="28"/>
                <w:szCs w:val="28"/>
              </w:rPr>
            </w:pPr>
            <w:r w:rsidRPr="00AC00EB">
              <w:rPr>
                <w:rFonts w:ascii="Arial" w:eastAsia="Times New Roman" w:hAnsi="Arial" w:cs="Arial"/>
                <w:b/>
                <w:bCs/>
                <w:color w:val="FF0000"/>
                <w:sz w:val="28"/>
                <w:szCs w:val="28"/>
              </w:rPr>
              <w:t>220.0</w:t>
            </w:r>
          </w:p>
        </w:tc>
        <w:tc>
          <w:tcPr>
            <w:tcW w:w="1476" w:type="dxa"/>
            <w:tcBorders>
              <w:top w:val="nil"/>
              <w:left w:val="nil"/>
              <w:bottom w:val="single" w:sz="4" w:space="0" w:color="auto"/>
              <w:right w:val="single" w:sz="4" w:space="0" w:color="auto"/>
            </w:tcBorders>
            <w:shd w:val="clear" w:color="auto" w:fill="auto"/>
            <w:noWrap/>
            <w:vAlign w:val="center"/>
          </w:tcPr>
          <w:p w:rsidR="00AC00EB" w:rsidRPr="00AC00EB" w:rsidRDefault="00AC00EB" w:rsidP="00AC00EB">
            <w:pPr>
              <w:jc w:val="center"/>
              <w:rPr>
                <w:rFonts w:ascii="Arial" w:eastAsia="Times New Roman" w:hAnsi="Arial" w:cs="Arial"/>
                <w:b/>
                <w:bCs/>
                <w:color w:val="FF0000"/>
                <w:sz w:val="28"/>
                <w:szCs w:val="28"/>
              </w:rPr>
            </w:pPr>
            <w:r w:rsidRPr="00AC00EB">
              <w:rPr>
                <w:rFonts w:ascii="Arial" w:eastAsia="Times New Roman" w:hAnsi="Arial" w:cs="Arial"/>
                <w:b/>
                <w:bCs/>
                <w:color w:val="FF0000"/>
                <w:sz w:val="28"/>
                <w:szCs w:val="28"/>
              </w:rPr>
              <w:t>227.0</w:t>
            </w:r>
          </w:p>
        </w:tc>
      </w:tr>
      <w:tr w:rsidR="00AC00EB" w:rsidRPr="00AC00EB" w:rsidTr="00E94856">
        <w:trPr>
          <w:trHeight w:val="420"/>
        </w:trPr>
        <w:tc>
          <w:tcPr>
            <w:tcW w:w="661" w:type="dxa"/>
            <w:tcBorders>
              <w:top w:val="nil"/>
              <w:left w:val="single" w:sz="4" w:space="0" w:color="auto"/>
              <w:bottom w:val="single" w:sz="4" w:space="0" w:color="auto"/>
              <w:right w:val="single" w:sz="4" w:space="0" w:color="auto"/>
            </w:tcBorders>
            <w:shd w:val="clear" w:color="000000" w:fill="C0C0C0"/>
            <w:noWrap/>
            <w:vAlign w:val="center"/>
            <w:hideMark/>
          </w:tcPr>
          <w:p w:rsidR="00AC00EB" w:rsidRPr="00AC00EB" w:rsidRDefault="00AC00EB" w:rsidP="00AC00EB">
            <w:pPr>
              <w:spacing w:after="0" w:line="240" w:lineRule="auto"/>
              <w:jc w:val="both"/>
              <w:rPr>
                <w:rFonts w:ascii="Arial CYR" w:eastAsia="Times New Roman" w:hAnsi="Arial CYR" w:cs="Arial CYR"/>
                <w:b/>
                <w:bCs/>
                <w:sz w:val="16"/>
                <w:szCs w:val="16"/>
              </w:rPr>
            </w:pPr>
            <w:r w:rsidRPr="00AC00EB">
              <w:rPr>
                <w:rFonts w:ascii="Arial CYR" w:eastAsia="Times New Roman" w:hAnsi="Arial CYR" w:cs="Arial CYR"/>
                <w:b/>
                <w:bCs/>
                <w:sz w:val="16"/>
                <w:szCs w:val="16"/>
              </w:rPr>
              <w:t>II</w:t>
            </w:r>
          </w:p>
        </w:tc>
        <w:tc>
          <w:tcPr>
            <w:tcW w:w="4880" w:type="dxa"/>
            <w:tcBorders>
              <w:top w:val="nil"/>
              <w:left w:val="nil"/>
              <w:bottom w:val="single" w:sz="4" w:space="0" w:color="auto"/>
              <w:right w:val="single" w:sz="4" w:space="0" w:color="auto"/>
            </w:tcBorders>
            <w:shd w:val="clear" w:color="000000" w:fill="C0C0C0"/>
            <w:vAlign w:val="center"/>
            <w:hideMark/>
          </w:tcPr>
          <w:p w:rsidR="00AC00EB" w:rsidRPr="00AC00EB" w:rsidRDefault="00AC00EB" w:rsidP="00AC00EB">
            <w:pPr>
              <w:spacing w:after="0" w:line="240" w:lineRule="auto"/>
              <w:jc w:val="both"/>
              <w:rPr>
                <w:rFonts w:ascii="AcadNusx" w:eastAsia="Times New Roman" w:hAnsi="AcadNusx" w:cs="Arial"/>
                <w:b/>
                <w:bCs/>
                <w:sz w:val="28"/>
                <w:szCs w:val="28"/>
              </w:rPr>
            </w:pPr>
            <w:r w:rsidRPr="00AC00EB">
              <w:rPr>
                <w:rFonts w:ascii="Sylfaen" w:eastAsia="Times New Roman" w:hAnsi="Sylfaen" w:cs="Sylfaen"/>
                <w:b/>
                <w:bCs/>
                <w:sz w:val="28"/>
                <w:szCs w:val="28"/>
              </w:rPr>
              <w:t>ხარჯები</w:t>
            </w:r>
          </w:p>
        </w:tc>
        <w:tc>
          <w:tcPr>
            <w:tcW w:w="1480" w:type="dxa"/>
            <w:tcBorders>
              <w:top w:val="nil"/>
              <w:left w:val="nil"/>
              <w:bottom w:val="single" w:sz="4" w:space="0" w:color="auto"/>
              <w:right w:val="single" w:sz="4" w:space="0" w:color="auto"/>
            </w:tcBorders>
            <w:shd w:val="clear" w:color="000000" w:fill="C0C0C0"/>
            <w:noWrap/>
            <w:vAlign w:val="center"/>
          </w:tcPr>
          <w:p w:rsidR="00AC00EB" w:rsidRPr="00AC00EB" w:rsidRDefault="00AC00EB" w:rsidP="00AC00EB">
            <w:pPr>
              <w:jc w:val="center"/>
              <w:rPr>
                <w:rFonts w:ascii="Arial" w:eastAsia="Times New Roman" w:hAnsi="Arial" w:cs="Arial"/>
                <w:b/>
                <w:bCs/>
                <w:sz w:val="28"/>
                <w:szCs w:val="28"/>
              </w:rPr>
            </w:pPr>
            <w:r w:rsidRPr="00AC00EB">
              <w:rPr>
                <w:rFonts w:ascii="Arial" w:eastAsia="Times New Roman" w:hAnsi="Arial" w:cs="Arial"/>
                <w:b/>
                <w:bCs/>
                <w:sz w:val="28"/>
                <w:szCs w:val="28"/>
              </w:rPr>
              <w:t>5,332.6</w:t>
            </w:r>
          </w:p>
        </w:tc>
        <w:tc>
          <w:tcPr>
            <w:tcW w:w="1460" w:type="dxa"/>
            <w:tcBorders>
              <w:top w:val="nil"/>
              <w:left w:val="nil"/>
              <w:bottom w:val="single" w:sz="4" w:space="0" w:color="auto"/>
              <w:right w:val="single" w:sz="4" w:space="0" w:color="auto"/>
            </w:tcBorders>
            <w:shd w:val="clear" w:color="000000" w:fill="C0C0C0"/>
            <w:noWrap/>
            <w:vAlign w:val="center"/>
          </w:tcPr>
          <w:p w:rsidR="00AC00EB" w:rsidRPr="00AC00EB" w:rsidRDefault="00AC00EB" w:rsidP="00AC00EB">
            <w:pPr>
              <w:jc w:val="center"/>
              <w:rPr>
                <w:rFonts w:ascii="Arial" w:eastAsia="Times New Roman" w:hAnsi="Arial" w:cs="Arial"/>
                <w:b/>
                <w:bCs/>
                <w:sz w:val="28"/>
                <w:szCs w:val="28"/>
              </w:rPr>
            </w:pPr>
            <w:r w:rsidRPr="00AC00EB">
              <w:rPr>
                <w:rFonts w:ascii="Arial" w:eastAsia="Times New Roman" w:hAnsi="Arial" w:cs="Arial"/>
                <w:b/>
                <w:bCs/>
                <w:sz w:val="28"/>
                <w:szCs w:val="28"/>
              </w:rPr>
              <w:t>5,677.7</w:t>
            </w:r>
          </w:p>
        </w:tc>
        <w:tc>
          <w:tcPr>
            <w:tcW w:w="1476" w:type="dxa"/>
            <w:tcBorders>
              <w:top w:val="nil"/>
              <w:left w:val="nil"/>
              <w:bottom w:val="single" w:sz="4" w:space="0" w:color="auto"/>
              <w:right w:val="single" w:sz="4" w:space="0" w:color="auto"/>
            </w:tcBorders>
            <w:shd w:val="clear" w:color="000000" w:fill="C0C0C0"/>
            <w:noWrap/>
            <w:vAlign w:val="center"/>
          </w:tcPr>
          <w:p w:rsidR="00AC00EB" w:rsidRPr="00AC00EB" w:rsidRDefault="00AC00EB" w:rsidP="00AC00EB">
            <w:pPr>
              <w:jc w:val="center"/>
              <w:rPr>
                <w:rFonts w:ascii="Arial" w:eastAsia="Times New Roman" w:hAnsi="Arial" w:cs="Arial"/>
                <w:b/>
                <w:bCs/>
                <w:sz w:val="28"/>
                <w:szCs w:val="28"/>
              </w:rPr>
            </w:pPr>
            <w:r w:rsidRPr="00AC00EB">
              <w:rPr>
                <w:rFonts w:ascii="Arial" w:eastAsia="Times New Roman" w:hAnsi="Arial" w:cs="Arial"/>
                <w:b/>
                <w:bCs/>
                <w:sz w:val="28"/>
                <w:szCs w:val="28"/>
              </w:rPr>
              <w:t>5,714.2</w:t>
            </w:r>
          </w:p>
        </w:tc>
      </w:tr>
      <w:tr w:rsidR="00AC00EB" w:rsidRPr="00AC00EB" w:rsidTr="00E94856">
        <w:trPr>
          <w:trHeight w:val="315"/>
        </w:trPr>
        <w:tc>
          <w:tcPr>
            <w:tcW w:w="661" w:type="dxa"/>
            <w:tcBorders>
              <w:top w:val="nil"/>
              <w:left w:val="single" w:sz="4" w:space="0" w:color="auto"/>
              <w:bottom w:val="single" w:sz="4" w:space="0" w:color="auto"/>
              <w:right w:val="single" w:sz="4" w:space="0" w:color="auto"/>
            </w:tcBorders>
            <w:shd w:val="clear" w:color="000000" w:fill="FFFFFF"/>
            <w:noWrap/>
            <w:vAlign w:val="center"/>
            <w:hideMark/>
          </w:tcPr>
          <w:p w:rsidR="00AC00EB" w:rsidRPr="00AC00EB" w:rsidRDefault="00AC00EB" w:rsidP="00AC00EB">
            <w:pPr>
              <w:spacing w:after="0" w:line="240" w:lineRule="auto"/>
              <w:jc w:val="both"/>
              <w:rPr>
                <w:rFonts w:ascii="Arial CYR" w:eastAsia="Times New Roman" w:hAnsi="Arial CYR" w:cs="Arial CYR"/>
                <w:sz w:val="16"/>
                <w:szCs w:val="16"/>
              </w:rPr>
            </w:pPr>
            <w:r w:rsidRPr="00AC00EB">
              <w:rPr>
                <w:rFonts w:ascii="Arial CYR" w:eastAsia="Times New Roman" w:hAnsi="Arial CYR" w:cs="Arial CYR"/>
                <w:sz w:val="16"/>
                <w:szCs w:val="16"/>
              </w:rPr>
              <w:t>2.1</w:t>
            </w:r>
          </w:p>
        </w:tc>
        <w:tc>
          <w:tcPr>
            <w:tcW w:w="4880" w:type="dxa"/>
            <w:tcBorders>
              <w:top w:val="nil"/>
              <w:left w:val="nil"/>
              <w:bottom w:val="single" w:sz="4" w:space="0" w:color="auto"/>
              <w:right w:val="single" w:sz="4" w:space="0" w:color="auto"/>
            </w:tcBorders>
            <w:shd w:val="clear" w:color="auto" w:fill="auto"/>
            <w:vAlign w:val="center"/>
            <w:hideMark/>
          </w:tcPr>
          <w:p w:rsidR="00AC00EB" w:rsidRPr="00AC00EB" w:rsidRDefault="00AC00EB" w:rsidP="00AC00EB">
            <w:pPr>
              <w:spacing w:after="0" w:line="240" w:lineRule="auto"/>
              <w:jc w:val="both"/>
              <w:rPr>
                <w:rFonts w:ascii="AcadNusx" w:eastAsia="Times New Roman" w:hAnsi="AcadNusx" w:cs="Arial"/>
                <w:color w:val="800000"/>
              </w:rPr>
            </w:pPr>
            <w:r w:rsidRPr="00AC00EB">
              <w:rPr>
                <w:rFonts w:ascii="Sylfaen" w:eastAsia="Times New Roman" w:hAnsi="Sylfaen" w:cs="Sylfaen"/>
                <w:color w:val="800000"/>
              </w:rPr>
              <w:t>შრომის</w:t>
            </w:r>
            <w:r w:rsidRPr="00AC00EB">
              <w:rPr>
                <w:rFonts w:ascii="Sylfaen" w:eastAsia="Times New Roman" w:hAnsi="Sylfaen" w:cs="Sylfaen"/>
                <w:color w:val="800000"/>
                <w:lang w:val="ka-GE"/>
              </w:rPr>
              <w:t xml:space="preserve"> </w:t>
            </w:r>
            <w:r w:rsidRPr="00AC00EB">
              <w:rPr>
                <w:rFonts w:ascii="Sylfaen" w:eastAsia="Times New Roman" w:hAnsi="Sylfaen" w:cs="Sylfaen"/>
                <w:color w:val="800000"/>
              </w:rPr>
              <w:t>ანაზღაურება</w:t>
            </w:r>
          </w:p>
        </w:tc>
        <w:tc>
          <w:tcPr>
            <w:tcW w:w="1480" w:type="dxa"/>
            <w:tcBorders>
              <w:top w:val="nil"/>
              <w:left w:val="nil"/>
              <w:bottom w:val="single" w:sz="4" w:space="0" w:color="auto"/>
              <w:right w:val="single" w:sz="4" w:space="0" w:color="auto"/>
            </w:tcBorders>
            <w:shd w:val="clear" w:color="auto" w:fill="auto"/>
            <w:noWrap/>
            <w:vAlign w:val="center"/>
          </w:tcPr>
          <w:p w:rsidR="00AC00EB" w:rsidRPr="00AC00EB" w:rsidRDefault="00AC00EB" w:rsidP="00AC00EB">
            <w:pPr>
              <w:jc w:val="center"/>
              <w:rPr>
                <w:rFonts w:ascii="Arial" w:eastAsia="Times New Roman" w:hAnsi="Arial" w:cs="Arial"/>
                <w:b/>
                <w:bCs/>
                <w:color w:val="FF0000"/>
                <w:sz w:val="28"/>
                <w:szCs w:val="28"/>
              </w:rPr>
            </w:pPr>
            <w:r w:rsidRPr="00AC00EB">
              <w:rPr>
                <w:rFonts w:ascii="Arial" w:eastAsia="Times New Roman" w:hAnsi="Arial" w:cs="Arial"/>
                <w:b/>
                <w:bCs/>
                <w:color w:val="FF0000"/>
                <w:sz w:val="28"/>
                <w:szCs w:val="28"/>
              </w:rPr>
              <w:t>1,327.6</w:t>
            </w:r>
          </w:p>
        </w:tc>
        <w:tc>
          <w:tcPr>
            <w:tcW w:w="1460" w:type="dxa"/>
            <w:tcBorders>
              <w:top w:val="nil"/>
              <w:left w:val="nil"/>
              <w:bottom w:val="single" w:sz="4" w:space="0" w:color="auto"/>
              <w:right w:val="single" w:sz="4" w:space="0" w:color="auto"/>
            </w:tcBorders>
            <w:shd w:val="clear" w:color="auto" w:fill="auto"/>
            <w:noWrap/>
            <w:vAlign w:val="center"/>
          </w:tcPr>
          <w:p w:rsidR="00AC00EB" w:rsidRPr="00AC00EB" w:rsidRDefault="00AC00EB" w:rsidP="00AC00EB">
            <w:pPr>
              <w:jc w:val="center"/>
              <w:rPr>
                <w:rFonts w:ascii="Arial" w:eastAsia="Times New Roman" w:hAnsi="Arial" w:cs="Arial"/>
                <w:b/>
                <w:bCs/>
                <w:color w:val="FF0000"/>
                <w:sz w:val="28"/>
                <w:szCs w:val="28"/>
              </w:rPr>
            </w:pPr>
            <w:r w:rsidRPr="00AC00EB">
              <w:rPr>
                <w:rFonts w:ascii="Arial" w:eastAsia="Times New Roman" w:hAnsi="Arial" w:cs="Arial"/>
                <w:b/>
                <w:bCs/>
                <w:color w:val="FF0000"/>
                <w:sz w:val="28"/>
                <w:szCs w:val="28"/>
              </w:rPr>
              <w:t>1,185.7</w:t>
            </w:r>
          </w:p>
        </w:tc>
        <w:tc>
          <w:tcPr>
            <w:tcW w:w="1476" w:type="dxa"/>
            <w:tcBorders>
              <w:top w:val="nil"/>
              <w:left w:val="nil"/>
              <w:bottom w:val="single" w:sz="4" w:space="0" w:color="auto"/>
              <w:right w:val="single" w:sz="4" w:space="0" w:color="auto"/>
            </w:tcBorders>
            <w:shd w:val="clear" w:color="auto" w:fill="auto"/>
            <w:noWrap/>
            <w:vAlign w:val="center"/>
          </w:tcPr>
          <w:p w:rsidR="00AC00EB" w:rsidRPr="00AC00EB" w:rsidRDefault="00AC00EB" w:rsidP="00AC00EB">
            <w:pPr>
              <w:jc w:val="center"/>
              <w:rPr>
                <w:rFonts w:ascii="Arial" w:eastAsia="Times New Roman" w:hAnsi="Arial" w:cs="Arial"/>
                <w:b/>
                <w:bCs/>
                <w:color w:val="FF0000"/>
                <w:sz w:val="28"/>
                <w:szCs w:val="28"/>
              </w:rPr>
            </w:pPr>
            <w:r w:rsidRPr="00AC00EB">
              <w:rPr>
                <w:rFonts w:ascii="Arial" w:eastAsia="Times New Roman" w:hAnsi="Arial" w:cs="Arial"/>
                <w:b/>
                <w:bCs/>
                <w:color w:val="FF0000"/>
                <w:sz w:val="28"/>
                <w:szCs w:val="28"/>
              </w:rPr>
              <w:t>1,480.8</w:t>
            </w:r>
          </w:p>
        </w:tc>
      </w:tr>
      <w:tr w:rsidR="00AC00EB" w:rsidRPr="00AC00EB" w:rsidTr="00E94856">
        <w:trPr>
          <w:trHeight w:val="315"/>
        </w:trPr>
        <w:tc>
          <w:tcPr>
            <w:tcW w:w="661" w:type="dxa"/>
            <w:tcBorders>
              <w:top w:val="nil"/>
              <w:left w:val="single" w:sz="4" w:space="0" w:color="auto"/>
              <w:bottom w:val="single" w:sz="4" w:space="0" w:color="auto"/>
              <w:right w:val="single" w:sz="4" w:space="0" w:color="auto"/>
            </w:tcBorders>
            <w:shd w:val="clear" w:color="000000" w:fill="FFFFFF"/>
            <w:noWrap/>
            <w:vAlign w:val="center"/>
            <w:hideMark/>
          </w:tcPr>
          <w:p w:rsidR="00AC00EB" w:rsidRPr="00AC00EB" w:rsidRDefault="00AC00EB" w:rsidP="00AC00EB">
            <w:pPr>
              <w:spacing w:after="0" w:line="240" w:lineRule="auto"/>
              <w:jc w:val="both"/>
              <w:rPr>
                <w:rFonts w:ascii="Arial CYR" w:eastAsia="Times New Roman" w:hAnsi="Arial CYR" w:cs="Arial CYR"/>
                <w:sz w:val="16"/>
                <w:szCs w:val="16"/>
              </w:rPr>
            </w:pPr>
            <w:r w:rsidRPr="00AC00EB">
              <w:rPr>
                <w:rFonts w:ascii="Arial CYR" w:eastAsia="Times New Roman" w:hAnsi="Arial CYR" w:cs="Arial CYR"/>
                <w:sz w:val="16"/>
                <w:szCs w:val="16"/>
              </w:rPr>
              <w:t>2.2</w:t>
            </w:r>
          </w:p>
        </w:tc>
        <w:tc>
          <w:tcPr>
            <w:tcW w:w="4880" w:type="dxa"/>
            <w:tcBorders>
              <w:top w:val="nil"/>
              <w:left w:val="nil"/>
              <w:bottom w:val="single" w:sz="4" w:space="0" w:color="auto"/>
              <w:right w:val="single" w:sz="4" w:space="0" w:color="auto"/>
            </w:tcBorders>
            <w:shd w:val="clear" w:color="auto" w:fill="auto"/>
            <w:vAlign w:val="center"/>
            <w:hideMark/>
          </w:tcPr>
          <w:p w:rsidR="00AC00EB" w:rsidRPr="00AC00EB" w:rsidRDefault="00AC00EB" w:rsidP="00AC00EB">
            <w:pPr>
              <w:spacing w:after="0" w:line="240" w:lineRule="auto"/>
              <w:jc w:val="both"/>
              <w:rPr>
                <w:rFonts w:ascii="AcadNusx" w:eastAsia="Times New Roman" w:hAnsi="AcadNusx" w:cs="Arial"/>
                <w:color w:val="800000"/>
              </w:rPr>
            </w:pPr>
            <w:r w:rsidRPr="00AC00EB">
              <w:rPr>
                <w:rFonts w:ascii="Sylfaen" w:eastAsia="Times New Roman" w:hAnsi="Sylfaen" w:cs="Sylfaen"/>
                <w:color w:val="800000"/>
              </w:rPr>
              <w:t>საქონელი</w:t>
            </w:r>
            <w:r w:rsidRPr="00AC00EB">
              <w:rPr>
                <w:rFonts w:ascii="Sylfaen" w:eastAsia="Times New Roman" w:hAnsi="Sylfaen" w:cs="Sylfaen"/>
                <w:color w:val="800000"/>
                <w:lang w:val="ka-GE"/>
              </w:rPr>
              <w:t xml:space="preserve"> </w:t>
            </w:r>
            <w:r w:rsidRPr="00AC00EB">
              <w:rPr>
                <w:rFonts w:ascii="Sylfaen" w:eastAsia="Times New Roman" w:hAnsi="Sylfaen" w:cs="Sylfaen"/>
                <w:color w:val="800000"/>
              </w:rPr>
              <w:t>და</w:t>
            </w:r>
            <w:r w:rsidRPr="00AC00EB">
              <w:rPr>
                <w:rFonts w:ascii="Sylfaen" w:eastAsia="Times New Roman" w:hAnsi="Sylfaen" w:cs="Sylfaen"/>
                <w:color w:val="800000"/>
                <w:lang w:val="ka-GE"/>
              </w:rPr>
              <w:t xml:space="preserve"> </w:t>
            </w:r>
            <w:r w:rsidRPr="00AC00EB">
              <w:rPr>
                <w:rFonts w:ascii="Sylfaen" w:eastAsia="Times New Roman" w:hAnsi="Sylfaen" w:cs="Sylfaen"/>
                <w:color w:val="800000"/>
              </w:rPr>
              <w:t>მომსახურება</w:t>
            </w:r>
          </w:p>
        </w:tc>
        <w:tc>
          <w:tcPr>
            <w:tcW w:w="1480" w:type="dxa"/>
            <w:tcBorders>
              <w:top w:val="nil"/>
              <w:left w:val="nil"/>
              <w:bottom w:val="single" w:sz="4" w:space="0" w:color="auto"/>
              <w:right w:val="single" w:sz="4" w:space="0" w:color="auto"/>
            </w:tcBorders>
            <w:shd w:val="clear" w:color="auto" w:fill="auto"/>
            <w:noWrap/>
            <w:vAlign w:val="center"/>
          </w:tcPr>
          <w:p w:rsidR="00AC00EB" w:rsidRPr="00AC00EB" w:rsidRDefault="00AC00EB" w:rsidP="00AC00EB">
            <w:pPr>
              <w:jc w:val="center"/>
              <w:rPr>
                <w:rFonts w:ascii="Arial" w:eastAsia="Times New Roman" w:hAnsi="Arial" w:cs="Arial"/>
                <w:b/>
                <w:bCs/>
                <w:color w:val="FF0000"/>
                <w:sz w:val="28"/>
                <w:szCs w:val="28"/>
              </w:rPr>
            </w:pPr>
            <w:r w:rsidRPr="00AC00EB">
              <w:rPr>
                <w:rFonts w:ascii="Arial" w:eastAsia="Times New Roman" w:hAnsi="Arial" w:cs="Arial"/>
                <w:b/>
                <w:bCs/>
                <w:color w:val="FF0000"/>
                <w:sz w:val="28"/>
                <w:szCs w:val="28"/>
              </w:rPr>
              <w:t>677.2</w:t>
            </w:r>
          </w:p>
        </w:tc>
        <w:tc>
          <w:tcPr>
            <w:tcW w:w="1460" w:type="dxa"/>
            <w:tcBorders>
              <w:top w:val="nil"/>
              <w:left w:val="nil"/>
              <w:bottom w:val="single" w:sz="4" w:space="0" w:color="auto"/>
              <w:right w:val="single" w:sz="4" w:space="0" w:color="auto"/>
            </w:tcBorders>
            <w:shd w:val="clear" w:color="auto" w:fill="auto"/>
            <w:noWrap/>
            <w:vAlign w:val="center"/>
          </w:tcPr>
          <w:p w:rsidR="00AC00EB" w:rsidRPr="00AC00EB" w:rsidRDefault="00AC00EB" w:rsidP="00AC00EB">
            <w:pPr>
              <w:jc w:val="center"/>
              <w:rPr>
                <w:rFonts w:ascii="Arial" w:eastAsia="Times New Roman" w:hAnsi="Arial" w:cs="Arial"/>
                <w:b/>
                <w:bCs/>
                <w:color w:val="FF0000"/>
                <w:sz w:val="28"/>
                <w:szCs w:val="28"/>
              </w:rPr>
            </w:pPr>
            <w:r w:rsidRPr="00AC00EB">
              <w:rPr>
                <w:rFonts w:ascii="Arial" w:eastAsia="Times New Roman" w:hAnsi="Arial" w:cs="Arial"/>
                <w:b/>
                <w:bCs/>
                <w:color w:val="FF0000"/>
                <w:sz w:val="28"/>
                <w:szCs w:val="28"/>
              </w:rPr>
              <w:t>864.2</w:t>
            </w:r>
          </w:p>
        </w:tc>
        <w:tc>
          <w:tcPr>
            <w:tcW w:w="1476" w:type="dxa"/>
            <w:tcBorders>
              <w:top w:val="nil"/>
              <w:left w:val="nil"/>
              <w:bottom w:val="single" w:sz="4" w:space="0" w:color="auto"/>
              <w:right w:val="single" w:sz="4" w:space="0" w:color="auto"/>
            </w:tcBorders>
            <w:shd w:val="clear" w:color="auto" w:fill="auto"/>
            <w:noWrap/>
            <w:vAlign w:val="center"/>
          </w:tcPr>
          <w:p w:rsidR="00AC00EB" w:rsidRPr="00AC00EB" w:rsidRDefault="00AC00EB" w:rsidP="00AC00EB">
            <w:pPr>
              <w:jc w:val="center"/>
              <w:rPr>
                <w:rFonts w:ascii="Arial" w:eastAsia="Times New Roman" w:hAnsi="Arial" w:cs="Arial"/>
                <w:b/>
                <w:bCs/>
                <w:color w:val="FF0000"/>
                <w:sz w:val="28"/>
                <w:szCs w:val="28"/>
              </w:rPr>
            </w:pPr>
            <w:r w:rsidRPr="00AC00EB">
              <w:rPr>
                <w:rFonts w:ascii="Arial" w:eastAsia="Times New Roman" w:hAnsi="Arial" w:cs="Arial"/>
                <w:b/>
                <w:bCs/>
                <w:color w:val="FF0000"/>
                <w:sz w:val="28"/>
                <w:szCs w:val="28"/>
              </w:rPr>
              <w:t>907.2</w:t>
            </w:r>
          </w:p>
        </w:tc>
      </w:tr>
      <w:tr w:rsidR="00AC00EB" w:rsidRPr="00AC00EB" w:rsidTr="00E94856">
        <w:trPr>
          <w:trHeight w:val="465"/>
        </w:trPr>
        <w:tc>
          <w:tcPr>
            <w:tcW w:w="661" w:type="dxa"/>
            <w:tcBorders>
              <w:top w:val="nil"/>
              <w:left w:val="single" w:sz="4" w:space="0" w:color="auto"/>
              <w:bottom w:val="single" w:sz="4" w:space="0" w:color="auto"/>
              <w:right w:val="single" w:sz="4" w:space="0" w:color="auto"/>
            </w:tcBorders>
            <w:shd w:val="clear" w:color="000000" w:fill="FFFFFF"/>
            <w:noWrap/>
            <w:vAlign w:val="center"/>
            <w:hideMark/>
          </w:tcPr>
          <w:p w:rsidR="00AC00EB" w:rsidRPr="00AC00EB" w:rsidRDefault="00AC00EB" w:rsidP="00AC00EB">
            <w:pPr>
              <w:spacing w:after="0" w:line="240" w:lineRule="auto"/>
              <w:jc w:val="both"/>
              <w:rPr>
                <w:rFonts w:ascii="Arial CYR" w:eastAsia="Times New Roman" w:hAnsi="Arial CYR" w:cs="Arial CYR"/>
                <w:sz w:val="16"/>
                <w:szCs w:val="16"/>
              </w:rPr>
            </w:pPr>
            <w:r w:rsidRPr="00AC00EB">
              <w:rPr>
                <w:rFonts w:ascii="Arial CYR" w:eastAsia="Times New Roman" w:hAnsi="Arial CYR" w:cs="Arial CYR"/>
                <w:sz w:val="16"/>
                <w:szCs w:val="16"/>
              </w:rPr>
              <w:t>2.5</w:t>
            </w:r>
          </w:p>
        </w:tc>
        <w:tc>
          <w:tcPr>
            <w:tcW w:w="4880" w:type="dxa"/>
            <w:tcBorders>
              <w:top w:val="nil"/>
              <w:left w:val="nil"/>
              <w:bottom w:val="single" w:sz="4" w:space="0" w:color="auto"/>
              <w:right w:val="single" w:sz="4" w:space="0" w:color="auto"/>
            </w:tcBorders>
            <w:shd w:val="clear" w:color="auto" w:fill="auto"/>
            <w:vAlign w:val="center"/>
            <w:hideMark/>
          </w:tcPr>
          <w:p w:rsidR="00AC00EB" w:rsidRPr="00AC00EB" w:rsidRDefault="00AC00EB" w:rsidP="00AC00EB">
            <w:pPr>
              <w:spacing w:after="0" w:line="240" w:lineRule="auto"/>
              <w:jc w:val="both"/>
              <w:rPr>
                <w:rFonts w:ascii="AcadNusx" w:eastAsia="Times New Roman" w:hAnsi="AcadNusx" w:cs="Arial"/>
                <w:color w:val="800000"/>
              </w:rPr>
            </w:pPr>
            <w:r w:rsidRPr="00AC00EB">
              <w:rPr>
                <w:rFonts w:ascii="Sylfaen" w:eastAsia="Times New Roman" w:hAnsi="Sylfaen" w:cs="Sylfaen"/>
                <w:color w:val="800000"/>
              </w:rPr>
              <w:t>სუბსიდიები</w:t>
            </w:r>
          </w:p>
        </w:tc>
        <w:tc>
          <w:tcPr>
            <w:tcW w:w="1480" w:type="dxa"/>
            <w:tcBorders>
              <w:top w:val="nil"/>
              <w:left w:val="nil"/>
              <w:bottom w:val="single" w:sz="4" w:space="0" w:color="auto"/>
              <w:right w:val="single" w:sz="4" w:space="0" w:color="auto"/>
            </w:tcBorders>
            <w:shd w:val="clear" w:color="auto" w:fill="auto"/>
            <w:noWrap/>
            <w:vAlign w:val="center"/>
          </w:tcPr>
          <w:p w:rsidR="00AC00EB" w:rsidRPr="00AC00EB" w:rsidRDefault="00AC00EB" w:rsidP="00AC00EB">
            <w:pPr>
              <w:jc w:val="center"/>
              <w:rPr>
                <w:rFonts w:ascii="Arial" w:eastAsia="Times New Roman" w:hAnsi="Arial" w:cs="Arial"/>
                <w:b/>
                <w:bCs/>
                <w:color w:val="FF0000"/>
                <w:sz w:val="28"/>
                <w:szCs w:val="28"/>
              </w:rPr>
            </w:pPr>
            <w:r w:rsidRPr="00AC00EB">
              <w:rPr>
                <w:rFonts w:ascii="Arial" w:eastAsia="Times New Roman" w:hAnsi="Arial" w:cs="Arial"/>
                <w:b/>
                <w:bCs/>
                <w:color w:val="FF0000"/>
                <w:sz w:val="28"/>
                <w:szCs w:val="28"/>
              </w:rPr>
              <w:t>2,381.4</w:t>
            </w:r>
          </w:p>
        </w:tc>
        <w:tc>
          <w:tcPr>
            <w:tcW w:w="1460" w:type="dxa"/>
            <w:tcBorders>
              <w:top w:val="nil"/>
              <w:left w:val="nil"/>
              <w:bottom w:val="single" w:sz="4" w:space="0" w:color="auto"/>
              <w:right w:val="single" w:sz="4" w:space="0" w:color="auto"/>
            </w:tcBorders>
            <w:shd w:val="clear" w:color="auto" w:fill="auto"/>
            <w:noWrap/>
            <w:vAlign w:val="center"/>
          </w:tcPr>
          <w:p w:rsidR="00AC00EB" w:rsidRPr="00AC00EB" w:rsidRDefault="00AC00EB" w:rsidP="00AC00EB">
            <w:pPr>
              <w:jc w:val="center"/>
              <w:rPr>
                <w:rFonts w:ascii="Arial" w:eastAsia="Times New Roman" w:hAnsi="Arial" w:cs="Arial"/>
                <w:b/>
                <w:bCs/>
                <w:color w:val="FF0000"/>
                <w:sz w:val="28"/>
                <w:szCs w:val="28"/>
              </w:rPr>
            </w:pPr>
            <w:r w:rsidRPr="00AC00EB">
              <w:rPr>
                <w:rFonts w:ascii="Arial" w:eastAsia="Times New Roman" w:hAnsi="Arial" w:cs="Arial"/>
                <w:b/>
                <w:bCs/>
                <w:color w:val="FF0000"/>
                <w:sz w:val="28"/>
                <w:szCs w:val="28"/>
              </w:rPr>
              <w:t>2,915.2</w:t>
            </w:r>
          </w:p>
        </w:tc>
        <w:tc>
          <w:tcPr>
            <w:tcW w:w="1476" w:type="dxa"/>
            <w:tcBorders>
              <w:top w:val="nil"/>
              <w:left w:val="nil"/>
              <w:bottom w:val="single" w:sz="4" w:space="0" w:color="auto"/>
              <w:right w:val="single" w:sz="4" w:space="0" w:color="auto"/>
            </w:tcBorders>
            <w:shd w:val="clear" w:color="auto" w:fill="auto"/>
            <w:noWrap/>
            <w:vAlign w:val="center"/>
          </w:tcPr>
          <w:p w:rsidR="00AC00EB" w:rsidRPr="00AC00EB" w:rsidRDefault="00AC00EB" w:rsidP="00AC00EB">
            <w:pPr>
              <w:jc w:val="center"/>
              <w:rPr>
                <w:rFonts w:ascii="Arial" w:eastAsia="Times New Roman" w:hAnsi="Arial" w:cs="Arial"/>
                <w:b/>
                <w:bCs/>
                <w:color w:val="FF0000"/>
                <w:sz w:val="28"/>
                <w:szCs w:val="28"/>
              </w:rPr>
            </w:pPr>
            <w:r w:rsidRPr="00AC00EB">
              <w:rPr>
                <w:rFonts w:ascii="Arial" w:eastAsia="Times New Roman" w:hAnsi="Arial" w:cs="Arial"/>
                <w:b/>
                <w:bCs/>
                <w:color w:val="FF0000"/>
                <w:sz w:val="28"/>
                <w:szCs w:val="28"/>
              </w:rPr>
              <w:t>2,688.5</w:t>
            </w:r>
          </w:p>
        </w:tc>
      </w:tr>
      <w:tr w:rsidR="00AC00EB" w:rsidRPr="00AC00EB" w:rsidTr="00E94856">
        <w:trPr>
          <w:trHeight w:val="390"/>
        </w:trPr>
        <w:tc>
          <w:tcPr>
            <w:tcW w:w="661" w:type="dxa"/>
            <w:tcBorders>
              <w:top w:val="nil"/>
              <w:left w:val="single" w:sz="4" w:space="0" w:color="auto"/>
              <w:bottom w:val="single" w:sz="4" w:space="0" w:color="auto"/>
              <w:right w:val="single" w:sz="4" w:space="0" w:color="auto"/>
            </w:tcBorders>
            <w:shd w:val="clear" w:color="000000" w:fill="FFFFFF"/>
            <w:noWrap/>
            <w:vAlign w:val="center"/>
            <w:hideMark/>
          </w:tcPr>
          <w:p w:rsidR="00AC00EB" w:rsidRPr="00AC00EB" w:rsidRDefault="00AC00EB" w:rsidP="00AC00EB">
            <w:pPr>
              <w:spacing w:after="0" w:line="240" w:lineRule="auto"/>
              <w:jc w:val="both"/>
              <w:rPr>
                <w:rFonts w:ascii="Arial CYR" w:eastAsia="Times New Roman" w:hAnsi="Arial CYR" w:cs="Arial CYR"/>
                <w:sz w:val="16"/>
                <w:szCs w:val="16"/>
              </w:rPr>
            </w:pPr>
            <w:r w:rsidRPr="00AC00EB">
              <w:rPr>
                <w:rFonts w:ascii="Arial CYR" w:eastAsia="Times New Roman" w:hAnsi="Arial CYR" w:cs="Arial CYR"/>
                <w:sz w:val="16"/>
                <w:szCs w:val="16"/>
              </w:rPr>
              <w:t>2.6</w:t>
            </w:r>
          </w:p>
        </w:tc>
        <w:tc>
          <w:tcPr>
            <w:tcW w:w="4880" w:type="dxa"/>
            <w:tcBorders>
              <w:top w:val="nil"/>
              <w:left w:val="nil"/>
              <w:bottom w:val="single" w:sz="4" w:space="0" w:color="auto"/>
              <w:right w:val="single" w:sz="4" w:space="0" w:color="auto"/>
            </w:tcBorders>
            <w:shd w:val="clear" w:color="auto" w:fill="auto"/>
            <w:vAlign w:val="center"/>
            <w:hideMark/>
          </w:tcPr>
          <w:p w:rsidR="00AC00EB" w:rsidRPr="00AC00EB" w:rsidRDefault="00AC00EB" w:rsidP="00AC00EB">
            <w:pPr>
              <w:spacing w:after="0" w:line="240" w:lineRule="auto"/>
              <w:jc w:val="both"/>
              <w:rPr>
                <w:rFonts w:ascii="AcadNusx" w:eastAsia="Times New Roman" w:hAnsi="AcadNusx" w:cs="Arial"/>
                <w:color w:val="800000"/>
              </w:rPr>
            </w:pPr>
            <w:r w:rsidRPr="00AC00EB">
              <w:rPr>
                <w:rFonts w:ascii="Sylfaen" w:eastAsia="Times New Roman" w:hAnsi="Sylfaen" w:cs="Sylfaen"/>
                <w:color w:val="800000"/>
              </w:rPr>
              <w:t>გრანტები</w:t>
            </w:r>
          </w:p>
        </w:tc>
        <w:tc>
          <w:tcPr>
            <w:tcW w:w="1480" w:type="dxa"/>
            <w:tcBorders>
              <w:top w:val="nil"/>
              <w:left w:val="nil"/>
              <w:bottom w:val="single" w:sz="4" w:space="0" w:color="auto"/>
              <w:right w:val="single" w:sz="4" w:space="0" w:color="auto"/>
            </w:tcBorders>
            <w:shd w:val="clear" w:color="auto" w:fill="auto"/>
            <w:noWrap/>
            <w:vAlign w:val="center"/>
          </w:tcPr>
          <w:p w:rsidR="00AC00EB" w:rsidRPr="00AC00EB" w:rsidRDefault="00AC00EB" w:rsidP="00AC00EB">
            <w:pPr>
              <w:jc w:val="center"/>
              <w:rPr>
                <w:rFonts w:ascii="Arial" w:eastAsia="Times New Roman" w:hAnsi="Arial" w:cs="Arial"/>
                <w:b/>
                <w:bCs/>
                <w:color w:val="FF0000"/>
                <w:sz w:val="28"/>
                <w:szCs w:val="28"/>
              </w:rPr>
            </w:pPr>
            <w:r w:rsidRPr="00AC00EB">
              <w:rPr>
                <w:rFonts w:ascii="Arial" w:eastAsia="Times New Roman" w:hAnsi="Arial" w:cs="Arial"/>
                <w:b/>
                <w:bCs/>
                <w:color w:val="FF0000"/>
                <w:sz w:val="28"/>
                <w:szCs w:val="28"/>
              </w:rPr>
              <w:t>147.2</w:t>
            </w:r>
          </w:p>
        </w:tc>
        <w:tc>
          <w:tcPr>
            <w:tcW w:w="1460" w:type="dxa"/>
            <w:tcBorders>
              <w:top w:val="nil"/>
              <w:left w:val="nil"/>
              <w:bottom w:val="single" w:sz="4" w:space="0" w:color="auto"/>
              <w:right w:val="single" w:sz="4" w:space="0" w:color="auto"/>
            </w:tcBorders>
            <w:shd w:val="clear" w:color="auto" w:fill="auto"/>
            <w:noWrap/>
            <w:vAlign w:val="center"/>
          </w:tcPr>
          <w:p w:rsidR="00AC00EB" w:rsidRPr="00AC00EB" w:rsidRDefault="00AC00EB" w:rsidP="00AC00EB">
            <w:pPr>
              <w:jc w:val="center"/>
              <w:rPr>
                <w:rFonts w:ascii="Arial" w:eastAsia="Times New Roman" w:hAnsi="Arial" w:cs="Arial"/>
                <w:b/>
                <w:bCs/>
                <w:color w:val="FF0000"/>
                <w:sz w:val="28"/>
                <w:szCs w:val="28"/>
              </w:rPr>
            </w:pPr>
            <w:r w:rsidRPr="00AC00EB">
              <w:rPr>
                <w:rFonts w:ascii="Arial" w:eastAsia="Times New Roman" w:hAnsi="Arial" w:cs="Arial"/>
                <w:b/>
                <w:bCs/>
                <w:color w:val="FF0000"/>
                <w:sz w:val="28"/>
                <w:szCs w:val="28"/>
              </w:rPr>
              <w:t>0.0</w:t>
            </w:r>
          </w:p>
        </w:tc>
        <w:tc>
          <w:tcPr>
            <w:tcW w:w="1476" w:type="dxa"/>
            <w:tcBorders>
              <w:top w:val="nil"/>
              <w:left w:val="nil"/>
              <w:bottom w:val="single" w:sz="4" w:space="0" w:color="auto"/>
              <w:right w:val="single" w:sz="4" w:space="0" w:color="auto"/>
            </w:tcBorders>
            <w:shd w:val="clear" w:color="auto" w:fill="auto"/>
            <w:noWrap/>
            <w:vAlign w:val="center"/>
          </w:tcPr>
          <w:p w:rsidR="00AC00EB" w:rsidRPr="00AC00EB" w:rsidRDefault="00AC00EB" w:rsidP="00AC00EB">
            <w:pPr>
              <w:jc w:val="center"/>
              <w:rPr>
                <w:rFonts w:ascii="Arial" w:eastAsia="Times New Roman" w:hAnsi="Arial" w:cs="Arial"/>
                <w:b/>
                <w:bCs/>
                <w:color w:val="FF0000"/>
                <w:sz w:val="28"/>
                <w:szCs w:val="28"/>
              </w:rPr>
            </w:pPr>
            <w:r w:rsidRPr="00AC00EB">
              <w:rPr>
                <w:rFonts w:ascii="Arial" w:eastAsia="Times New Roman" w:hAnsi="Arial" w:cs="Arial"/>
                <w:b/>
                <w:bCs/>
                <w:color w:val="FF0000"/>
                <w:sz w:val="28"/>
                <w:szCs w:val="28"/>
              </w:rPr>
              <w:t>0.0</w:t>
            </w:r>
          </w:p>
        </w:tc>
      </w:tr>
      <w:tr w:rsidR="00AC00EB" w:rsidRPr="00AC00EB" w:rsidTr="00E94856">
        <w:trPr>
          <w:trHeight w:val="390"/>
        </w:trPr>
        <w:tc>
          <w:tcPr>
            <w:tcW w:w="661" w:type="dxa"/>
            <w:tcBorders>
              <w:top w:val="nil"/>
              <w:left w:val="single" w:sz="4" w:space="0" w:color="auto"/>
              <w:bottom w:val="single" w:sz="4" w:space="0" w:color="auto"/>
              <w:right w:val="single" w:sz="4" w:space="0" w:color="auto"/>
            </w:tcBorders>
            <w:shd w:val="clear" w:color="000000" w:fill="FFFFFF"/>
            <w:noWrap/>
            <w:vAlign w:val="center"/>
            <w:hideMark/>
          </w:tcPr>
          <w:p w:rsidR="00AC00EB" w:rsidRPr="00AC00EB" w:rsidRDefault="00AC00EB" w:rsidP="00AC00EB">
            <w:pPr>
              <w:spacing w:after="0" w:line="240" w:lineRule="auto"/>
              <w:jc w:val="both"/>
              <w:rPr>
                <w:rFonts w:ascii="Arial CYR" w:eastAsia="Times New Roman" w:hAnsi="Arial CYR" w:cs="Arial CYR"/>
                <w:sz w:val="16"/>
                <w:szCs w:val="16"/>
              </w:rPr>
            </w:pPr>
            <w:r w:rsidRPr="00AC00EB">
              <w:rPr>
                <w:rFonts w:ascii="Arial CYR" w:eastAsia="Times New Roman" w:hAnsi="Arial CYR" w:cs="Arial CYR"/>
                <w:sz w:val="16"/>
                <w:szCs w:val="16"/>
              </w:rPr>
              <w:t>2.7</w:t>
            </w:r>
          </w:p>
        </w:tc>
        <w:tc>
          <w:tcPr>
            <w:tcW w:w="4880" w:type="dxa"/>
            <w:tcBorders>
              <w:top w:val="nil"/>
              <w:left w:val="nil"/>
              <w:bottom w:val="single" w:sz="4" w:space="0" w:color="auto"/>
              <w:right w:val="single" w:sz="4" w:space="0" w:color="auto"/>
            </w:tcBorders>
            <w:shd w:val="clear" w:color="auto" w:fill="auto"/>
            <w:vAlign w:val="center"/>
            <w:hideMark/>
          </w:tcPr>
          <w:p w:rsidR="00AC00EB" w:rsidRPr="00AC00EB" w:rsidRDefault="00AC00EB" w:rsidP="00AC00EB">
            <w:pPr>
              <w:spacing w:after="0" w:line="240" w:lineRule="auto"/>
              <w:jc w:val="both"/>
              <w:rPr>
                <w:rFonts w:ascii="AcadNusx" w:eastAsia="Times New Roman" w:hAnsi="AcadNusx" w:cs="Arial"/>
                <w:color w:val="800000"/>
              </w:rPr>
            </w:pPr>
            <w:r w:rsidRPr="00AC00EB">
              <w:rPr>
                <w:rFonts w:ascii="Sylfaen" w:eastAsia="Times New Roman" w:hAnsi="Sylfaen" w:cs="Sylfaen"/>
                <w:color w:val="800000"/>
              </w:rPr>
              <w:t>სოციალური</w:t>
            </w:r>
            <w:r w:rsidRPr="00AC00EB">
              <w:rPr>
                <w:rFonts w:ascii="Sylfaen" w:eastAsia="Times New Roman" w:hAnsi="Sylfaen" w:cs="Sylfaen"/>
                <w:color w:val="800000"/>
                <w:lang w:val="ka-GE"/>
              </w:rPr>
              <w:t xml:space="preserve"> </w:t>
            </w:r>
            <w:r w:rsidRPr="00AC00EB">
              <w:rPr>
                <w:rFonts w:ascii="Sylfaen" w:eastAsia="Times New Roman" w:hAnsi="Sylfaen" w:cs="Sylfaen"/>
                <w:color w:val="800000"/>
              </w:rPr>
              <w:t>უზრუნველყოფა</w:t>
            </w:r>
          </w:p>
        </w:tc>
        <w:tc>
          <w:tcPr>
            <w:tcW w:w="1480" w:type="dxa"/>
            <w:tcBorders>
              <w:top w:val="nil"/>
              <w:left w:val="nil"/>
              <w:bottom w:val="single" w:sz="4" w:space="0" w:color="auto"/>
              <w:right w:val="single" w:sz="4" w:space="0" w:color="auto"/>
            </w:tcBorders>
            <w:shd w:val="clear" w:color="auto" w:fill="auto"/>
            <w:noWrap/>
            <w:vAlign w:val="center"/>
          </w:tcPr>
          <w:p w:rsidR="00AC00EB" w:rsidRPr="00AC00EB" w:rsidRDefault="00AC00EB" w:rsidP="00AC00EB">
            <w:pPr>
              <w:jc w:val="center"/>
              <w:rPr>
                <w:rFonts w:ascii="Arial" w:eastAsia="Times New Roman" w:hAnsi="Arial" w:cs="Arial"/>
                <w:b/>
                <w:bCs/>
                <w:color w:val="FF0000"/>
                <w:sz w:val="28"/>
                <w:szCs w:val="28"/>
              </w:rPr>
            </w:pPr>
            <w:r w:rsidRPr="00AC00EB">
              <w:rPr>
                <w:rFonts w:ascii="Arial" w:eastAsia="Times New Roman" w:hAnsi="Arial" w:cs="Arial"/>
                <w:b/>
                <w:bCs/>
                <w:color w:val="FF0000"/>
                <w:sz w:val="28"/>
                <w:szCs w:val="28"/>
              </w:rPr>
              <w:t>516.8</w:t>
            </w:r>
          </w:p>
        </w:tc>
        <w:tc>
          <w:tcPr>
            <w:tcW w:w="1460" w:type="dxa"/>
            <w:tcBorders>
              <w:top w:val="nil"/>
              <w:left w:val="nil"/>
              <w:bottom w:val="single" w:sz="4" w:space="0" w:color="auto"/>
              <w:right w:val="single" w:sz="4" w:space="0" w:color="auto"/>
            </w:tcBorders>
            <w:shd w:val="clear" w:color="auto" w:fill="auto"/>
            <w:noWrap/>
            <w:vAlign w:val="center"/>
          </w:tcPr>
          <w:p w:rsidR="00AC00EB" w:rsidRPr="00AC00EB" w:rsidRDefault="00AC00EB" w:rsidP="00AC00EB">
            <w:pPr>
              <w:jc w:val="center"/>
              <w:rPr>
                <w:rFonts w:ascii="Arial" w:eastAsia="Times New Roman" w:hAnsi="Arial" w:cs="Arial"/>
                <w:b/>
                <w:bCs/>
                <w:color w:val="FF0000"/>
                <w:sz w:val="28"/>
                <w:szCs w:val="28"/>
              </w:rPr>
            </w:pPr>
            <w:r w:rsidRPr="00AC00EB">
              <w:rPr>
                <w:rFonts w:ascii="Arial" w:eastAsia="Times New Roman" w:hAnsi="Arial" w:cs="Arial"/>
                <w:b/>
                <w:bCs/>
                <w:color w:val="FF0000"/>
                <w:sz w:val="28"/>
                <w:szCs w:val="28"/>
              </w:rPr>
              <w:t>545.1</w:t>
            </w:r>
          </w:p>
        </w:tc>
        <w:tc>
          <w:tcPr>
            <w:tcW w:w="1476" w:type="dxa"/>
            <w:tcBorders>
              <w:top w:val="nil"/>
              <w:left w:val="nil"/>
              <w:bottom w:val="single" w:sz="4" w:space="0" w:color="auto"/>
              <w:right w:val="single" w:sz="4" w:space="0" w:color="auto"/>
            </w:tcBorders>
            <w:shd w:val="clear" w:color="auto" w:fill="auto"/>
            <w:noWrap/>
            <w:vAlign w:val="center"/>
          </w:tcPr>
          <w:p w:rsidR="00AC00EB" w:rsidRPr="00AC00EB" w:rsidRDefault="00AC00EB" w:rsidP="00AC00EB">
            <w:pPr>
              <w:jc w:val="center"/>
              <w:rPr>
                <w:rFonts w:ascii="Arial" w:eastAsia="Times New Roman" w:hAnsi="Arial" w:cs="Arial"/>
                <w:b/>
                <w:bCs/>
                <w:color w:val="FF0000"/>
                <w:sz w:val="28"/>
                <w:szCs w:val="28"/>
              </w:rPr>
            </w:pPr>
            <w:r w:rsidRPr="00AC00EB">
              <w:rPr>
                <w:rFonts w:ascii="Arial" w:eastAsia="Times New Roman" w:hAnsi="Arial" w:cs="Arial"/>
                <w:b/>
                <w:bCs/>
                <w:color w:val="FF0000"/>
                <w:sz w:val="28"/>
                <w:szCs w:val="28"/>
              </w:rPr>
              <w:t>539.7</w:t>
            </w:r>
          </w:p>
        </w:tc>
      </w:tr>
      <w:tr w:rsidR="00AC00EB" w:rsidRPr="00AC00EB" w:rsidTr="00E94856">
        <w:trPr>
          <w:trHeight w:val="390"/>
        </w:trPr>
        <w:tc>
          <w:tcPr>
            <w:tcW w:w="661" w:type="dxa"/>
            <w:tcBorders>
              <w:top w:val="nil"/>
              <w:left w:val="single" w:sz="4" w:space="0" w:color="auto"/>
              <w:bottom w:val="single" w:sz="4" w:space="0" w:color="auto"/>
              <w:right w:val="single" w:sz="4" w:space="0" w:color="auto"/>
            </w:tcBorders>
            <w:shd w:val="clear" w:color="000000" w:fill="FFFFFF"/>
            <w:noWrap/>
            <w:vAlign w:val="center"/>
            <w:hideMark/>
          </w:tcPr>
          <w:p w:rsidR="00AC00EB" w:rsidRPr="00AC00EB" w:rsidRDefault="00AC00EB" w:rsidP="00AC00EB">
            <w:pPr>
              <w:spacing w:after="0" w:line="240" w:lineRule="auto"/>
              <w:jc w:val="both"/>
              <w:rPr>
                <w:rFonts w:ascii="Arial CYR" w:eastAsia="Times New Roman" w:hAnsi="Arial CYR" w:cs="Arial CYR"/>
                <w:sz w:val="16"/>
                <w:szCs w:val="16"/>
              </w:rPr>
            </w:pPr>
            <w:r w:rsidRPr="00AC00EB">
              <w:rPr>
                <w:rFonts w:ascii="Arial CYR" w:eastAsia="Times New Roman" w:hAnsi="Arial CYR" w:cs="Arial CYR"/>
                <w:sz w:val="16"/>
                <w:szCs w:val="16"/>
              </w:rPr>
              <w:t>2.8</w:t>
            </w:r>
          </w:p>
        </w:tc>
        <w:tc>
          <w:tcPr>
            <w:tcW w:w="4880" w:type="dxa"/>
            <w:tcBorders>
              <w:top w:val="nil"/>
              <w:left w:val="nil"/>
              <w:bottom w:val="single" w:sz="4" w:space="0" w:color="auto"/>
              <w:right w:val="single" w:sz="4" w:space="0" w:color="auto"/>
            </w:tcBorders>
            <w:shd w:val="clear" w:color="auto" w:fill="auto"/>
            <w:vAlign w:val="center"/>
            <w:hideMark/>
          </w:tcPr>
          <w:p w:rsidR="00AC00EB" w:rsidRPr="00AC00EB" w:rsidRDefault="00AC00EB" w:rsidP="00AC00EB">
            <w:pPr>
              <w:spacing w:after="0" w:line="240" w:lineRule="auto"/>
              <w:jc w:val="both"/>
              <w:rPr>
                <w:rFonts w:ascii="AcadNusx" w:eastAsia="Times New Roman" w:hAnsi="AcadNusx" w:cs="Arial"/>
                <w:color w:val="800000"/>
              </w:rPr>
            </w:pPr>
            <w:r w:rsidRPr="00AC00EB">
              <w:rPr>
                <w:rFonts w:ascii="Sylfaen" w:eastAsia="Times New Roman" w:hAnsi="Sylfaen" w:cs="Sylfaen"/>
                <w:color w:val="800000"/>
              </w:rPr>
              <w:t>სხვახარჯები</w:t>
            </w:r>
          </w:p>
        </w:tc>
        <w:tc>
          <w:tcPr>
            <w:tcW w:w="1480" w:type="dxa"/>
            <w:tcBorders>
              <w:top w:val="nil"/>
              <w:left w:val="nil"/>
              <w:bottom w:val="single" w:sz="4" w:space="0" w:color="auto"/>
              <w:right w:val="single" w:sz="4" w:space="0" w:color="auto"/>
            </w:tcBorders>
            <w:shd w:val="clear" w:color="auto" w:fill="auto"/>
            <w:noWrap/>
            <w:vAlign w:val="center"/>
          </w:tcPr>
          <w:p w:rsidR="00AC00EB" w:rsidRPr="00AC00EB" w:rsidRDefault="00AC00EB" w:rsidP="00AC00EB">
            <w:pPr>
              <w:jc w:val="center"/>
              <w:rPr>
                <w:rFonts w:ascii="Arial" w:eastAsia="Times New Roman" w:hAnsi="Arial" w:cs="Arial"/>
                <w:b/>
                <w:bCs/>
                <w:color w:val="FF0000"/>
                <w:sz w:val="28"/>
                <w:szCs w:val="28"/>
              </w:rPr>
            </w:pPr>
            <w:r w:rsidRPr="00AC00EB">
              <w:rPr>
                <w:rFonts w:ascii="Arial" w:eastAsia="Times New Roman" w:hAnsi="Arial" w:cs="Arial"/>
                <w:b/>
                <w:bCs/>
                <w:color w:val="FF0000"/>
                <w:sz w:val="28"/>
                <w:szCs w:val="28"/>
              </w:rPr>
              <w:t>282.6</w:t>
            </w:r>
          </w:p>
        </w:tc>
        <w:tc>
          <w:tcPr>
            <w:tcW w:w="1460" w:type="dxa"/>
            <w:tcBorders>
              <w:top w:val="nil"/>
              <w:left w:val="nil"/>
              <w:bottom w:val="single" w:sz="4" w:space="0" w:color="auto"/>
              <w:right w:val="single" w:sz="4" w:space="0" w:color="auto"/>
            </w:tcBorders>
            <w:shd w:val="clear" w:color="auto" w:fill="auto"/>
            <w:noWrap/>
            <w:vAlign w:val="center"/>
          </w:tcPr>
          <w:p w:rsidR="00AC00EB" w:rsidRPr="00AC00EB" w:rsidRDefault="00AC00EB" w:rsidP="00AC00EB">
            <w:pPr>
              <w:jc w:val="center"/>
              <w:rPr>
                <w:rFonts w:ascii="Arial" w:eastAsia="Times New Roman" w:hAnsi="Arial" w:cs="Arial"/>
                <w:b/>
                <w:bCs/>
                <w:color w:val="FF0000"/>
                <w:sz w:val="28"/>
                <w:szCs w:val="28"/>
              </w:rPr>
            </w:pPr>
            <w:r w:rsidRPr="00AC00EB">
              <w:rPr>
                <w:rFonts w:ascii="Arial" w:eastAsia="Times New Roman" w:hAnsi="Arial" w:cs="Arial"/>
                <w:b/>
                <w:bCs/>
                <w:color w:val="FF0000"/>
                <w:sz w:val="28"/>
                <w:szCs w:val="28"/>
              </w:rPr>
              <w:t>167.6</w:t>
            </w:r>
          </w:p>
        </w:tc>
        <w:tc>
          <w:tcPr>
            <w:tcW w:w="1476" w:type="dxa"/>
            <w:tcBorders>
              <w:top w:val="nil"/>
              <w:left w:val="nil"/>
              <w:bottom w:val="single" w:sz="4" w:space="0" w:color="auto"/>
              <w:right w:val="single" w:sz="4" w:space="0" w:color="auto"/>
            </w:tcBorders>
            <w:shd w:val="clear" w:color="auto" w:fill="auto"/>
            <w:noWrap/>
            <w:vAlign w:val="center"/>
          </w:tcPr>
          <w:p w:rsidR="00AC00EB" w:rsidRPr="00AC00EB" w:rsidRDefault="00AC00EB" w:rsidP="00AC00EB">
            <w:pPr>
              <w:jc w:val="center"/>
              <w:rPr>
                <w:rFonts w:ascii="Arial" w:eastAsia="Times New Roman" w:hAnsi="Arial" w:cs="Arial"/>
                <w:b/>
                <w:bCs/>
                <w:color w:val="FF0000"/>
                <w:sz w:val="28"/>
                <w:szCs w:val="28"/>
              </w:rPr>
            </w:pPr>
            <w:r w:rsidRPr="00AC00EB">
              <w:rPr>
                <w:rFonts w:ascii="Arial" w:eastAsia="Times New Roman" w:hAnsi="Arial" w:cs="Arial"/>
                <w:b/>
                <w:bCs/>
                <w:color w:val="FF0000"/>
                <w:sz w:val="28"/>
                <w:szCs w:val="28"/>
              </w:rPr>
              <w:t>98.0</w:t>
            </w:r>
          </w:p>
        </w:tc>
      </w:tr>
      <w:tr w:rsidR="00AC00EB" w:rsidRPr="00AC00EB" w:rsidTr="00E94856">
        <w:trPr>
          <w:trHeight w:val="420"/>
        </w:trPr>
        <w:tc>
          <w:tcPr>
            <w:tcW w:w="661" w:type="dxa"/>
            <w:tcBorders>
              <w:top w:val="nil"/>
              <w:left w:val="single" w:sz="4" w:space="0" w:color="auto"/>
              <w:bottom w:val="single" w:sz="4" w:space="0" w:color="auto"/>
              <w:right w:val="single" w:sz="4" w:space="0" w:color="auto"/>
            </w:tcBorders>
            <w:shd w:val="clear" w:color="000000" w:fill="C0C0C0"/>
            <w:noWrap/>
            <w:vAlign w:val="center"/>
            <w:hideMark/>
          </w:tcPr>
          <w:p w:rsidR="00AC00EB" w:rsidRPr="00AC00EB" w:rsidRDefault="00AC00EB" w:rsidP="00AC00EB">
            <w:pPr>
              <w:spacing w:after="0" w:line="240" w:lineRule="auto"/>
              <w:jc w:val="both"/>
              <w:rPr>
                <w:rFonts w:ascii="Arial CYR" w:eastAsia="Times New Roman" w:hAnsi="Arial CYR" w:cs="Arial CYR"/>
                <w:b/>
                <w:bCs/>
                <w:sz w:val="16"/>
                <w:szCs w:val="16"/>
              </w:rPr>
            </w:pPr>
            <w:r w:rsidRPr="00AC00EB">
              <w:rPr>
                <w:rFonts w:ascii="Arial CYR" w:eastAsia="Times New Roman" w:hAnsi="Arial CYR" w:cs="Arial CYR"/>
                <w:b/>
                <w:bCs/>
                <w:sz w:val="16"/>
                <w:szCs w:val="16"/>
              </w:rPr>
              <w:t>III</w:t>
            </w:r>
          </w:p>
        </w:tc>
        <w:tc>
          <w:tcPr>
            <w:tcW w:w="4880" w:type="dxa"/>
            <w:tcBorders>
              <w:top w:val="nil"/>
              <w:left w:val="nil"/>
              <w:bottom w:val="single" w:sz="4" w:space="0" w:color="auto"/>
              <w:right w:val="single" w:sz="4" w:space="0" w:color="auto"/>
            </w:tcBorders>
            <w:shd w:val="clear" w:color="000000" w:fill="C0C0C0"/>
            <w:vAlign w:val="center"/>
            <w:hideMark/>
          </w:tcPr>
          <w:p w:rsidR="00AC00EB" w:rsidRPr="00AC00EB" w:rsidRDefault="00AC00EB" w:rsidP="00AC00EB">
            <w:pPr>
              <w:spacing w:after="0" w:line="240" w:lineRule="auto"/>
              <w:jc w:val="both"/>
              <w:rPr>
                <w:rFonts w:ascii="AcadNusx" w:eastAsia="Times New Roman" w:hAnsi="AcadNusx" w:cs="Arial"/>
                <w:b/>
                <w:bCs/>
              </w:rPr>
            </w:pPr>
            <w:r w:rsidRPr="00AC00EB">
              <w:rPr>
                <w:rFonts w:ascii="Sylfaen" w:eastAsia="Times New Roman" w:hAnsi="Sylfaen" w:cs="Sylfaen"/>
                <w:b/>
                <w:bCs/>
              </w:rPr>
              <w:t>საოპერაციო</w:t>
            </w:r>
            <w:r w:rsidRPr="00AC00EB">
              <w:rPr>
                <w:rFonts w:ascii="Sylfaen" w:eastAsia="Times New Roman" w:hAnsi="Sylfaen" w:cs="Sylfaen"/>
                <w:b/>
                <w:bCs/>
                <w:lang w:val="ka-GE"/>
              </w:rPr>
              <w:t xml:space="preserve"> </w:t>
            </w:r>
            <w:r w:rsidRPr="00AC00EB">
              <w:rPr>
                <w:rFonts w:ascii="Sylfaen" w:eastAsia="Times New Roman" w:hAnsi="Sylfaen" w:cs="Sylfaen"/>
                <w:b/>
                <w:bCs/>
              </w:rPr>
              <w:t>სალდო</w:t>
            </w:r>
          </w:p>
        </w:tc>
        <w:tc>
          <w:tcPr>
            <w:tcW w:w="1480" w:type="dxa"/>
            <w:tcBorders>
              <w:top w:val="nil"/>
              <w:left w:val="nil"/>
              <w:bottom w:val="single" w:sz="4" w:space="0" w:color="auto"/>
              <w:right w:val="single" w:sz="4" w:space="0" w:color="auto"/>
            </w:tcBorders>
            <w:shd w:val="clear" w:color="000000" w:fill="C0C0C0"/>
            <w:noWrap/>
            <w:vAlign w:val="center"/>
          </w:tcPr>
          <w:p w:rsidR="00AC00EB" w:rsidRPr="00AC00EB" w:rsidRDefault="00AC00EB" w:rsidP="00AC00EB">
            <w:pPr>
              <w:jc w:val="center"/>
              <w:rPr>
                <w:rFonts w:ascii="Arial" w:eastAsia="Times New Roman" w:hAnsi="Arial" w:cs="Arial"/>
                <w:b/>
                <w:bCs/>
                <w:sz w:val="28"/>
                <w:szCs w:val="28"/>
              </w:rPr>
            </w:pPr>
            <w:r w:rsidRPr="00AC00EB">
              <w:rPr>
                <w:rFonts w:ascii="Arial" w:eastAsia="Times New Roman" w:hAnsi="Arial" w:cs="Arial"/>
                <w:b/>
                <w:bCs/>
                <w:sz w:val="28"/>
                <w:szCs w:val="28"/>
              </w:rPr>
              <w:t>3,035.4</w:t>
            </w:r>
          </w:p>
        </w:tc>
        <w:tc>
          <w:tcPr>
            <w:tcW w:w="1460" w:type="dxa"/>
            <w:tcBorders>
              <w:top w:val="nil"/>
              <w:left w:val="nil"/>
              <w:bottom w:val="single" w:sz="4" w:space="0" w:color="auto"/>
              <w:right w:val="single" w:sz="4" w:space="0" w:color="auto"/>
            </w:tcBorders>
            <w:shd w:val="clear" w:color="000000" w:fill="C0C0C0"/>
            <w:noWrap/>
            <w:vAlign w:val="center"/>
          </w:tcPr>
          <w:p w:rsidR="00AC00EB" w:rsidRPr="00AC00EB" w:rsidRDefault="00AC00EB" w:rsidP="00AC00EB">
            <w:pPr>
              <w:jc w:val="center"/>
              <w:rPr>
                <w:rFonts w:ascii="Arial" w:eastAsia="Times New Roman" w:hAnsi="Arial" w:cs="Arial"/>
                <w:b/>
                <w:bCs/>
                <w:sz w:val="28"/>
                <w:szCs w:val="28"/>
              </w:rPr>
            </w:pPr>
            <w:r w:rsidRPr="00AC00EB">
              <w:rPr>
                <w:rFonts w:ascii="Arial" w:eastAsia="Times New Roman" w:hAnsi="Arial" w:cs="Arial"/>
                <w:b/>
                <w:bCs/>
                <w:sz w:val="28"/>
                <w:szCs w:val="28"/>
              </w:rPr>
              <w:t>4,839.7</w:t>
            </w:r>
          </w:p>
        </w:tc>
        <w:tc>
          <w:tcPr>
            <w:tcW w:w="1476" w:type="dxa"/>
            <w:tcBorders>
              <w:top w:val="nil"/>
              <w:left w:val="nil"/>
              <w:bottom w:val="single" w:sz="4" w:space="0" w:color="auto"/>
              <w:right w:val="single" w:sz="4" w:space="0" w:color="auto"/>
            </w:tcBorders>
            <w:shd w:val="clear" w:color="000000" w:fill="C0C0C0"/>
            <w:noWrap/>
            <w:vAlign w:val="center"/>
          </w:tcPr>
          <w:p w:rsidR="00AC00EB" w:rsidRPr="00AC00EB" w:rsidRDefault="00AC00EB" w:rsidP="00AC00EB">
            <w:pPr>
              <w:jc w:val="center"/>
              <w:rPr>
                <w:rFonts w:ascii="Arial" w:eastAsia="Times New Roman" w:hAnsi="Arial" w:cs="Arial"/>
                <w:b/>
                <w:bCs/>
                <w:sz w:val="28"/>
                <w:szCs w:val="28"/>
              </w:rPr>
            </w:pPr>
            <w:r w:rsidRPr="00AC00EB">
              <w:rPr>
                <w:rFonts w:ascii="Arial" w:eastAsia="Times New Roman" w:hAnsi="Arial" w:cs="Arial"/>
                <w:b/>
                <w:bCs/>
                <w:sz w:val="28"/>
                <w:szCs w:val="28"/>
              </w:rPr>
              <w:t>70.0</w:t>
            </w:r>
          </w:p>
        </w:tc>
      </w:tr>
      <w:tr w:rsidR="00AC00EB" w:rsidRPr="00AC00EB" w:rsidTr="00E94856">
        <w:trPr>
          <w:trHeight w:val="420"/>
        </w:trPr>
        <w:tc>
          <w:tcPr>
            <w:tcW w:w="661" w:type="dxa"/>
            <w:tcBorders>
              <w:top w:val="nil"/>
              <w:left w:val="single" w:sz="4" w:space="0" w:color="auto"/>
              <w:bottom w:val="single" w:sz="4" w:space="0" w:color="auto"/>
              <w:right w:val="single" w:sz="4" w:space="0" w:color="auto"/>
            </w:tcBorders>
            <w:shd w:val="clear" w:color="000000" w:fill="C0C0C0"/>
            <w:noWrap/>
            <w:vAlign w:val="center"/>
            <w:hideMark/>
          </w:tcPr>
          <w:p w:rsidR="00AC00EB" w:rsidRPr="00AC00EB" w:rsidRDefault="00AC00EB" w:rsidP="00AC00EB">
            <w:pPr>
              <w:spacing w:after="0" w:line="240" w:lineRule="auto"/>
              <w:jc w:val="both"/>
              <w:rPr>
                <w:rFonts w:ascii="Arial CYR" w:eastAsia="Times New Roman" w:hAnsi="Arial CYR" w:cs="Arial CYR"/>
                <w:b/>
                <w:bCs/>
                <w:sz w:val="16"/>
                <w:szCs w:val="16"/>
              </w:rPr>
            </w:pPr>
            <w:r w:rsidRPr="00AC00EB">
              <w:rPr>
                <w:rFonts w:ascii="Arial CYR" w:eastAsia="Times New Roman" w:hAnsi="Arial CYR" w:cs="Arial CYR"/>
                <w:b/>
                <w:bCs/>
                <w:sz w:val="16"/>
                <w:szCs w:val="16"/>
              </w:rPr>
              <w:t>IV</w:t>
            </w:r>
          </w:p>
        </w:tc>
        <w:tc>
          <w:tcPr>
            <w:tcW w:w="4880" w:type="dxa"/>
            <w:tcBorders>
              <w:top w:val="nil"/>
              <w:left w:val="nil"/>
              <w:bottom w:val="single" w:sz="4" w:space="0" w:color="auto"/>
              <w:right w:val="single" w:sz="4" w:space="0" w:color="auto"/>
            </w:tcBorders>
            <w:shd w:val="clear" w:color="000000" w:fill="C0C0C0"/>
            <w:vAlign w:val="center"/>
            <w:hideMark/>
          </w:tcPr>
          <w:p w:rsidR="00AC00EB" w:rsidRPr="00AC00EB" w:rsidRDefault="00AC00EB" w:rsidP="00AC00EB">
            <w:pPr>
              <w:spacing w:after="0" w:line="240" w:lineRule="auto"/>
              <w:jc w:val="both"/>
              <w:rPr>
                <w:rFonts w:ascii="AcadNusx" w:eastAsia="Times New Roman" w:hAnsi="AcadNusx" w:cs="Arial"/>
                <w:b/>
                <w:bCs/>
              </w:rPr>
            </w:pPr>
            <w:r w:rsidRPr="00AC00EB">
              <w:rPr>
                <w:rFonts w:ascii="Sylfaen" w:eastAsia="Times New Roman" w:hAnsi="Sylfaen" w:cs="Sylfaen"/>
                <w:b/>
                <w:bCs/>
              </w:rPr>
              <w:t>არაფინანსური</w:t>
            </w:r>
            <w:r w:rsidRPr="00AC00EB">
              <w:rPr>
                <w:rFonts w:ascii="Sylfaen" w:eastAsia="Times New Roman" w:hAnsi="Sylfaen" w:cs="Sylfaen"/>
                <w:b/>
                <w:bCs/>
                <w:lang w:val="ka-GE"/>
              </w:rPr>
              <w:t xml:space="preserve"> </w:t>
            </w:r>
            <w:r w:rsidRPr="00AC00EB">
              <w:rPr>
                <w:rFonts w:ascii="Sylfaen" w:eastAsia="Times New Roman" w:hAnsi="Sylfaen" w:cs="Sylfaen"/>
                <w:b/>
                <w:bCs/>
              </w:rPr>
              <w:t>აქტივების</w:t>
            </w:r>
            <w:r w:rsidRPr="00AC00EB">
              <w:rPr>
                <w:rFonts w:ascii="Sylfaen" w:eastAsia="Times New Roman" w:hAnsi="Sylfaen" w:cs="Sylfaen"/>
                <w:b/>
                <w:bCs/>
                <w:lang w:val="ka-GE"/>
              </w:rPr>
              <w:t xml:space="preserve"> </w:t>
            </w:r>
            <w:r w:rsidRPr="00AC00EB">
              <w:rPr>
                <w:rFonts w:ascii="Sylfaen" w:eastAsia="Times New Roman" w:hAnsi="Sylfaen" w:cs="Sylfaen"/>
                <w:b/>
                <w:bCs/>
              </w:rPr>
              <w:t>ცვლილება</w:t>
            </w:r>
          </w:p>
        </w:tc>
        <w:tc>
          <w:tcPr>
            <w:tcW w:w="1480" w:type="dxa"/>
            <w:tcBorders>
              <w:top w:val="nil"/>
              <w:left w:val="nil"/>
              <w:bottom w:val="single" w:sz="4" w:space="0" w:color="auto"/>
              <w:right w:val="single" w:sz="4" w:space="0" w:color="auto"/>
            </w:tcBorders>
            <w:shd w:val="clear" w:color="000000" w:fill="C0C0C0"/>
            <w:noWrap/>
            <w:vAlign w:val="center"/>
          </w:tcPr>
          <w:p w:rsidR="00AC00EB" w:rsidRPr="00AC00EB" w:rsidRDefault="00AC00EB" w:rsidP="00AC00EB">
            <w:pPr>
              <w:jc w:val="center"/>
              <w:rPr>
                <w:rFonts w:ascii="Arial" w:eastAsia="Times New Roman" w:hAnsi="Arial" w:cs="Arial"/>
                <w:b/>
                <w:bCs/>
                <w:sz w:val="28"/>
                <w:szCs w:val="28"/>
              </w:rPr>
            </w:pPr>
            <w:r w:rsidRPr="00AC00EB">
              <w:rPr>
                <w:rFonts w:ascii="Arial" w:eastAsia="Times New Roman" w:hAnsi="Arial" w:cs="Arial"/>
                <w:b/>
                <w:bCs/>
                <w:sz w:val="28"/>
                <w:szCs w:val="28"/>
              </w:rPr>
              <w:t>2,393.0</w:t>
            </w:r>
          </w:p>
        </w:tc>
        <w:tc>
          <w:tcPr>
            <w:tcW w:w="1460" w:type="dxa"/>
            <w:tcBorders>
              <w:top w:val="nil"/>
              <w:left w:val="nil"/>
              <w:bottom w:val="single" w:sz="4" w:space="0" w:color="auto"/>
              <w:right w:val="single" w:sz="4" w:space="0" w:color="auto"/>
            </w:tcBorders>
            <w:shd w:val="clear" w:color="000000" w:fill="C0C0C0"/>
            <w:noWrap/>
            <w:vAlign w:val="center"/>
          </w:tcPr>
          <w:p w:rsidR="00AC00EB" w:rsidRPr="00AC00EB" w:rsidRDefault="00AC00EB" w:rsidP="00AC00EB">
            <w:pPr>
              <w:jc w:val="center"/>
              <w:rPr>
                <w:rFonts w:ascii="Arial" w:eastAsia="Times New Roman" w:hAnsi="Arial" w:cs="Arial"/>
                <w:b/>
                <w:bCs/>
                <w:sz w:val="28"/>
                <w:szCs w:val="28"/>
              </w:rPr>
            </w:pPr>
            <w:r w:rsidRPr="00AC00EB">
              <w:rPr>
                <w:rFonts w:ascii="Arial" w:eastAsia="Times New Roman" w:hAnsi="Arial" w:cs="Arial"/>
                <w:b/>
                <w:bCs/>
                <w:sz w:val="28"/>
                <w:szCs w:val="28"/>
              </w:rPr>
              <w:t>4,742.0</w:t>
            </w:r>
          </w:p>
        </w:tc>
        <w:tc>
          <w:tcPr>
            <w:tcW w:w="1476" w:type="dxa"/>
            <w:tcBorders>
              <w:top w:val="nil"/>
              <w:left w:val="nil"/>
              <w:bottom w:val="single" w:sz="4" w:space="0" w:color="auto"/>
              <w:right w:val="single" w:sz="4" w:space="0" w:color="auto"/>
            </w:tcBorders>
            <w:shd w:val="clear" w:color="000000" w:fill="C0C0C0"/>
            <w:noWrap/>
            <w:vAlign w:val="center"/>
          </w:tcPr>
          <w:p w:rsidR="00AC00EB" w:rsidRPr="00AC00EB" w:rsidRDefault="00AC00EB" w:rsidP="00AC00EB">
            <w:pPr>
              <w:jc w:val="center"/>
              <w:rPr>
                <w:rFonts w:ascii="Arial" w:eastAsia="Times New Roman" w:hAnsi="Arial" w:cs="Arial"/>
                <w:b/>
                <w:bCs/>
                <w:sz w:val="28"/>
                <w:szCs w:val="28"/>
              </w:rPr>
            </w:pPr>
            <w:r w:rsidRPr="00AC00EB">
              <w:rPr>
                <w:rFonts w:ascii="Arial" w:eastAsia="Times New Roman" w:hAnsi="Arial" w:cs="Arial"/>
                <w:b/>
                <w:bCs/>
                <w:sz w:val="28"/>
                <w:szCs w:val="28"/>
              </w:rPr>
              <w:t>-30.0</w:t>
            </w:r>
          </w:p>
        </w:tc>
      </w:tr>
      <w:tr w:rsidR="00AC00EB" w:rsidRPr="00AC00EB" w:rsidTr="00E94856">
        <w:trPr>
          <w:trHeight w:val="405"/>
        </w:trPr>
        <w:tc>
          <w:tcPr>
            <w:tcW w:w="661" w:type="dxa"/>
            <w:tcBorders>
              <w:top w:val="nil"/>
              <w:left w:val="single" w:sz="4" w:space="0" w:color="auto"/>
              <w:bottom w:val="single" w:sz="4" w:space="0" w:color="auto"/>
              <w:right w:val="single" w:sz="4" w:space="0" w:color="auto"/>
            </w:tcBorders>
            <w:shd w:val="clear" w:color="000000" w:fill="FFFFFF"/>
            <w:noWrap/>
            <w:vAlign w:val="center"/>
            <w:hideMark/>
          </w:tcPr>
          <w:p w:rsidR="00AC00EB" w:rsidRPr="00AC00EB" w:rsidRDefault="00AC00EB" w:rsidP="00AC00EB">
            <w:pPr>
              <w:spacing w:after="0" w:line="240" w:lineRule="auto"/>
              <w:jc w:val="both"/>
              <w:rPr>
                <w:rFonts w:ascii="Arial CYR" w:eastAsia="Times New Roman" w:hAnsi="Arial CYR" w:cs="Arial CYR"/>
                <w:b/>
                <w:bCs/>
                <w:sz w:val="16"/>
                <w:szCs w:val="16"/>
              </w:rPr>
            </w:pPr>
            <w:r w:rsidRPr="00AC00EB">
              <w:rPr>
                <w:rFonts w:ascii="Arial CYR" w:eastAsia="Times New Roman" w:hAnsi="Arial CYR" w:cs="Arial CYR"/>
                <w:b/>
                <w:bCs/>
                <w:sz w:val="16"/>
                <w:szCs w:val="16"/>
              </w:rPr>
              <w:t> </w:t>
            </w:r>
          </w:p>
        </w:tc>
        <w:tc>
          <w:tcPr>
            <w:tcW w:w="4880" w:type="dxa"/>
            <w:tcBorders>
              <w:top w:val="nil"/>
              <w:left w:val="nil"/>
              <w:bottom w:val="single" w:sz="4" w:space="0" w:color="auto"/>
              <w:right w:val="single" w:sz="4" w:space="0" w:color="auto"/>
            </w:tcBorders>
            <w:shd w:val="clear" w:color="auto" w:fill="auto"/>
            <w:vAlign w:val="center"/>
            <w:hideMark/>
          </w:tcPr>
          <w:p w:rsidR="00AC00EB" w:rsidRPr="00AC00EB" w:rsidRDefault="00AC00EB" w:rsidP="00AC00EB">
            <w:pPr>
              <w:spacing w:after="0" w:line="240" w:lineRule="auto"/>
              <w:jc w:val="both"/>
              <w:rPr>
                <w:rFonts w:ascii="AcadNusx" w:eastAsia="Times New Roman" w:hAnsi="AcadNusx" w:cs="Arial"/>
                <w:color w:val="800000"/>
              </w:rPr>
            </w:pPr>
            <w:r w:rsidRPr="00AC00EB">
              <w:rPr>
                <w:rFonts w:ascii="Sylfaen" w:eastAsia="Times New Roman" w:hAnsi="Sylfaen" w:cs="Sylfaen"/>
                <w:color w:val="800000"/>
              </w:rPr>
              <w:t>ზრდა</w:t>
            </w:r>
            <w:r w:rsidRPr="00AC00EB">
              <w:rPr>
                <w:rFonts w:ascii="AcadNusx" w:eastAsia="Times New Roman" w:hAnsi="AcadNusx" w:cs="AcadNusx"/>
                <w:color w:val="800000"/>
              </w:rPr>
              <w:t>D</w:t>
            </w:r>
            <w:r w:rsidRPr="00AC00EB">
              <w:rPr>
                <w:rFonts w:ascii="AcadNusx" w:eastAsia="Times New Roman" w:hAnsi="AcadNusx" w:cs="Arial"/>
                <w:color w:val="800000"/>
              </w:rPr>
              <w:t>A</w:t>
            </w:r>
          </w:p>
        </w:tc>
        <w:tc>
          <w:tcPr>
            <w:tcW w:w="1480" w:type="dxa"/>
            <w:tcBorders>
              <w:top w:val="nil"/>
              <w:left w:val="nil"/>
              <w:bottom w:val="single" w:sz="4" w:space="0" w:color="auto"/>
              <w:right w:val="single" w:sz="4" w:space="0" w:color="auto"/>
            </w:tcBorders>
            <w:shd w:val="clear" w:color="auto" w:fill="auto"/>
            <w:noWrap/>
            <w:vAlign w:val="center"/>
          </w:tcPr>
          <w:p w:rsidR="00AC00EB" w:rsidRPr="00AC00EB" w:rsidRDefault="00AC00EB" w:rsidP="00AC00EB">
            <w:pPr>
              <w:jc w:val="center"/>
              <w:rPr>
                <w:rFonts w:ascii="Arial" w:eastAsia="Times New Roman" w:hAnsi="Arial" w:cs="Arial"/>
                <w:b/>
                <w:bCs/>
                <w:color w:val="FF0000"/>
                <w:sz w:val="28"/>
                <w:szCs w:val="28"/>
              </w:rPr>
            </w:pPr>
            <w:r w:rsidRPr="00AC00EB">
              <w:rPr>
                <w:rFonts w:ascii="Arial" w:eastAsia="Times New Roman" w:hAnsi="Arial" w:cs="Arial"/>
                <w:b/>
                <w:bCs/>
                <w:color w:val="FF0000"/>
                <w:sz w:val="28"/>
                <w:szCs w:val="28"/>
              </w:rPr>
              <w:t>2,421.7</w:t>
            </w:r>
          </w:p>
        </w:tc>
        <w:tc>
          <w:tcPr>
            <w:tcW w:w="1460" w:type="dxa"/>
            <w:tcBorders>
              <w:top w:val="nil"/>
              <w:left w:val="nil"/>
              <w:bottom w:val="single" w:sz="4" w:space="0" w:color="auto"/>
              <w:right w:val="single" w:sz="4" w:space="0" w:color="auto"/>
            </w:tcBorders>
            <w:shd w:val="clear" w:color="auto" w:fill="auto"/>
            <w:noWrap/>
            <w:vAlign w:val="center"/>
          </w:tcPr>
          <w:p w:rsidR="00AC00EB" w:rsidRPr="00AC00EB" w:rsidRDefault="00AC00EB" w:rsidP="00AC00EB">
            <w:pPr>
              <w:jc w:val="center"/>
              <w:rPr>
                <w:rFonts w:ascii="Arial" w:eastAsia="Times New Roman" w:hAnsi="Arial" w:cs="Arial"/>
                <w:b/>
                <w:bCs/>
                <w:color w:val="FF0000"/>
                <w:sz w:val="28"/>
                <w:szCs w:val="28"/>
              </w:rPr>
            </w:pPr>
            <w:r w:rsidRPr="00AC00EB">
              <w:rPr>
                <w:rFonts w:ascii="Arial" w:eastAsia="Times New Roman" w:hAnsi="Arial" w:cs="Arial"/>
                <w:b/>
                <w:bCs/>
                <w:color w:val="FF0000"/>
                <w:sz w:val="28"/>
                <w:szCs w:val="28"/>
              </w:rPr>
              <w:t>5,042.0</w:t>
            </w:r>
          </w:p>
        </w:tc>
        <w:tc>
          <w:tcPr>
            <w:tcW w:w="1476" w:type="dxa"/>
            <w:tcBorders>
              <w:top w:val="nil"/>
              <w:left w:val="nil"/>
              <w:bottom w:val="single" w:sz="4" w:space="0" w:color="auto"/>
              <w:right w:val="single" w:sz="4" w:space="0" w:color="auto"/>
            </w:tcBorders>
            <w:shd w:val="clear" w:color="auto" w:fill="auto"/>
            <w:noWrap/>
            <w:vAlign w:val="center"/>
          </w:tcPr>
          <w:p w:rsidR="00AC00EB" w:rsidRPr="00AC00EB" w:rsidRDefault="00AC00EB" w:rsidP="00AC00EB">
            <w:pPr>
              <w:jc w:val="center"/>
              <w:rPr>
                <w:rFonts w:ascii="Arial" w:eastAsia="Times New Roman" w:hAnsi="Arial" w:cs="Arial"/>
                <w:b/>
                <w:bCs/>
                <w:color w:val="FF0000"/>
                <w:sz w:val="28"/>
                <w:szCs w:val="28"/>
              </w:rPr>
            </w:pPr>
            <w:r w:rsidRPr="00AC00EB">
              <w:rPr>
                <w:rFonts w:ascii="Arial" w:eastAsia="Times New Roman" w:hAnsi="Arial" w:cs="Arial"/>
                <w:b/>
                <w:bCs/>
                <w:color w:val="FF0000"/>
                <w:sz w:val="28"/>
                <w:szCs w:val="28"/>
              </w:rPr>
              <w:t>270.0</w:t>
            </w:r>
          </w:p>
        </w:tc>
      </w:tr>
      <w:tr w:rsidR="00AC00EB" w:rsidRPr="00AC00EB" w:rsidTr="00E94856">
        <w:trPr>
          <w:trHeight w:val="405"/>
        </w:trPr>
        <w:tc>
          <w:tcPr>
            <w:tcW w:w="661" w:type="dxa"/>
            <w:tcBorders>
              <w:top w:val="nil"/>
              <w:left w:val="single" w:sz="4" w:space="0" w:color="auto"/>
              <w:bottom w:val="single" w:sz="4" w:space="0" w:color="auto"/>
              <w:right w:val="single" w:sz="4" w:space="0" w:color="auto"/>
            </w:tcBorders>
            <w:shd w:val="clear" w:color="000000" w:fill="FFFFFF"/>
            <w:noWrap/>
            <w:vAlign w:val="center"/>
            <w:hideMark/>
          </w:tcPr>
          <w:p w:rsidR="00AC00EB" w:rsidRPr="00AC00EB" w:rsidRDefault="00AC00EB" w:rsidP="00AC00EB">
            <w:pPr>
              <w:spacing w:after="0" w:line="240" w:lineRule="auto"/>
              <w:jc w:val="both"/>
              <w:rPr>
                <w:rFonts w:ascii="Arial CYR" w:eastAsia="Times New Roman" w:hAnsi="Arial CYR" w:cs="Arial CYR"/>
                <w:b/>
                <w:bCs/>
                <w:sz w:val="16"/>
                <w:szCs w:val="16"/>
              </w:rPr>
            </w:pPr>
            <w:r w:rsidRPr="00AC00EB">
              <w:rPr>
                <w:rFonts w:ascii="Arial CYR" w:eastAsia="Times New Roman" w:hAnsi="Arial CYR" w:cs="Arial CYR"/>
                <w:b/>
                <w:bCs/>
                <w:sz w:val="16"/>
                <w:szCs w:val="16"/>
              </w:rPr>
              <w:t> </w:t>
            </w:r>
          </w:p>
        </w:tc>
        <w:tc>
          <w:tcPr>
            <w:tcW w:w="4880" w:type="dxa"/>
            <w:tcBorders>
              <w:top w:val="nil"/>
              <w:left w:val="nil"/>
              <w:bottom w:val="single" w:sz="4" w:space="0" w:color="auto"/>
              <w:right w:val="single" w:sz="4" w:space="0" w:color="auto"/>
            </w:tcBorders>
            <w:shd w:val="clear" w:color="auto" w:fill="auto"/>
            <w:vAlign w:val="center"/>
            <w:hideMark/>
          </w:tcPr>
          <w:p w:rsidR="00AC00EB" w:rsidRPr="00AC00EB" w:rsidRDefault="00AC00EB" w:rsidP="00AC00EB">
            <w:pPr>
              <w:spacing w:after="0" w:line="240" w:lineRule="auto"/>
              <w:jc w:val="both"/>
              <w:rPr>
                <w:rFonts w:ascii="AcadNusx" w:eastAsia="Times New Roman" w:hAnsi="AcadNusx" w:cs="Arial"/>
                <w:color w:val="800000"/>
              </w:rPr>
            </w:pPr>
            <w:r w:rsidRPr="00AC00EB">
              <w:rPr>
                <w:rFonts w:ascii="Sylfaen" w:eastAsia="Times New Roman" w:hAnsi="Sylfaen" w:cs="Sylfaen"/>
                <w:color w:val="800000"/>
              </w:rPr>
              <w:t>კლება</w:t>
            </w:r>
          </w:p>
        </w:tc>
        <w:tc>
          <w:tcPr>
            <w:tcW w:w="1480" w:type="dxa"/>
            <w:tcBorders>
              <w:top w:val="nil"/>
              <w:left w:val="nil"/>
              <w:bottom w:val="single" w:sz="4" w:space="0" w:color="auto"/>
              <w:right w:val="single" w:sz="4" w:space="0" w:color="auto"/>
            </w:tcBorders>
            <w:shd w:val="clear" w:color="auto" w:fill="auto"/>
            <w:noWrap/>
            <w:vAlign w:val="center"/>
          </w:tcPr>
          <w:p w:rsidR="00AC00EB" w:rsidRPr="00AC00EB" w:rsidRDefault="00AC00EB" w:rsidP="00AC00EB">
            <w:pPr>
              <w:jc w:val="center"/>
              <w:rPr>
                <w:rFonts w:ascii="Arial" w:eastAsia="Times New Roman" w:hAnsi="Arial" w:cs="Arial"/>
                <w:b/>
                <w:bCs/>
                <w:color w:val="FF0000"/>
                <w:sz w:val="28"/>
                <w:szCs w:val="28"/>
              </w:rPr>
            </w:pPr>
            <w:r w:rsidRPr="00AC00EB">
              <w:rPr>
                <w:rFonts w:ascii="Arial" w:eastAsia="Times New Roman" w:hAnsi="Arial" w:cs="Arial"/>
                <w:b/>
                <w:bCs/>
                <w:color w:val="FF0000"/>
                <w:sz w:val="28"/>
                <w:szCs w:val="28"/>
              </w:rPr>
              <w:t>28.6</w:t>
            </w:r>
          </w:p>
        </w:tc>
        <w:tc>
          <w:tcPr>
            <w:tcW w:w="1460" w:type="dxa"/>
            <w:tcBorders>
              <w:top w:val="nil"/>
              <w:left w:val="nil"/>
              <w:bottom w:val="single" w:sz="4" w:space="0" w:color="auto"/>
              <w:right w:val="single" w:sz="4" w:space="0" w:color="auto"/>
            </w:tcBorders>
            <w:shd w:val="clear" w:color="auto" w:fill="auto"/>
            <w:noWrap/>
            <w:vAlign w:val="center"/>
          </w:tcPr>
          <w:p w:rsidR="00AC00EB" w:rsidRPr="00AC00EB" w:rsidRDefault="00AC00EB" w:rsidP="00AC00EB">
            <w:pPr>
              <w:jc w:val="center"/>
              <w:rPr>
                <w:rFonts w:ascii="Arial" w:eastAsia="Times New Roman" w:hAnsi="Arial" w:cs="Arial"/>
                <w:b/>
                <w:bCs/>
                <w:color w:val="FF0000"/>
                <w:sz w:val="28"/>
                <w:szCs w:val="28"/>
              </w:rPr>
            </w:pPr>
            <w:r w:rsidRPr="00AC00EB">
              <w:rPr>
                <w:rFonts w:ascii="Arial" w:eastAsia="Times New Roman" w:hAnsi="Arial" w:cs="Arial"/>
                <w:b/>
                <w:bCs/>
                <w:color w:val="FF0000"/>
                <w:sz w:val="28"/>
                <w:szCs w:val="28"/>
              </w:rPr>
              <w:t>300.0</w:t>
            </w:r>
          </w:p>
        </w:tc>
        <w:tc>
          <w:tcPr>
            <w:tcW w:w="1476" w:type="dxa"/>
            <w:tcBorders>
              <w:top w:val="nil"/>
              <w:left w:val="nil"/>
              <w:bottom w:val="single" w:sz="4" w:space="0" w:color="auto"/>
              <w:right w:val="single" w:sz="4" w:space="0" w:color="auto"/>
            </w:tcBorders>
            <w:shd w:val="clear" w:color="auto" w:fill="auto"/>
            <w:noWrap/>
            <w:vAlign w:val="center"/>
          </w:tcPr>
          <w:p w:rsidR="00AC00EB" w:rsidRPr="00AC00EB" w:rsidRDefault="00AC00EB" w:rsidP="00AC00EB">
            <w:pPr>
              <w:jc w:val="center"/>
              <w:rPr>
                <w:rFonts w:ascii="Arial" w:eastAsia="Times New Roman" w:hAnsi="Arial" w:cs="Arial"/>
                <w:b/>
                <w:bCs/>
                <w:color w:val="FF0000"/>
                <w:sz w:val="28"/>
                <w:szCs w:val="28"/>
              </w:rPr>
            </w:pPr>
            <w:r w:rsidRPr="00AC00EB">
              <w:rPr>
                <w:rFonts w:ascii="Arial" w:eastAsia="Times New Roman" w:hAnsi="Arial" w:cs="Arial"/>
                <w:b/>
                <w:bCs/>
                <w:color w:val="FF0000"/>
                <w:sz w:val="28"/>
                <w:szCs w:val="28"/>
              </w:rPr>
              <w:t>300.0</w:t>
            </w:r>
          </w:p>
        </w:tc>
      </w:tr>
      <w:tr w:rsidR="00AC00EB" w:rsidRPr="00AC00EB" w:rsidTr="00E94856">
        <w:trPr>
          <w:trHeight w:val="435"/>
        </w:trPr>
        <w:tc>
          <w:tcPr>
            <w:tcW w:w="661" w:type="dxa"/>
            <w:tcBorders>
              <w:top w:val="nil"/>
              <w:left w:val="single" w:sz="4" w:space="0" w:color="auto"/>
              <w:bottom w:val="single" w:sz="4" w:space="0" w:color="auto"/>
              <w:right w:val="single" w:sz="4" w:space="0" w:color="auto"/>
            </w:tcBorders>
            <w:shd w:val="clear" w:color="000000" w:fill="C0C0C0"/>
            <w:noWrap/>
            <w:vAlign w:val="center"/>
            <w:hideMark/>
          </w:tcPr>
          <w:p w:rsidR="00AC00EB" w:rsidRPr="00AC00EB" w:rsidRDefault="00AC00EB" w:rsidP="00AC00EB">
            <w:pPr>
              <w:spacing w:after="0" w:line="240" w:lineRule="auto"/>
              <w:jc w:val="both"/>
              <w:rPr>
                <w:rFonts w:ascii="Arial CYR" w:eastAsia="Times New Roman" w:hAnsi="Arial CYR" w:cs="Arial CYR"/>
                <w:b/>
                <w:bCs/>
                <w:sz w:val="16"/>
                <w:szCs w:val="16"/>
              </w:rPr>
            </w:pPr>
            <w:r w:rsidRPr="00AC00EB">
              <w:rPr>
                <w:rFonts w:ascii="Arial CYR" w:eastAsia="Times New Roman" w:hAnsi="Arial CYR" w:cs="Arial CYR"/>
                <w:b/>
                <w:bCs/>
                <w:sz w:val="16"/>
                <w:szCs w:val="16"/>
              </w:rPr>
              <w:lastRenderedPageBreak/>
              <w:t>V</w:t>
            </w:r>
          </w:p>
        </w:tc>
        <w:tc>
          <w:tcPr>
            <w:tcW w:w="4880" w:type="dxa"/>
            <w:tcBorders>
              <w:top w:val="nil"/>
              <w:left w:val="nil"/>
              <w:bottom w:val="single" w:sz="4" w:space="0" w:color="auto"/>
              <w:right w:val="single" w:sz="4" w:space="0" w:color="auto"/>
            </w:tcBorders>
            <w:shd w:val="clear" w:color="000000" w:fill="C0C0C0"/>
            <w:vAlign w:val="center"/>
            <w:hideMark/>
          </w:tcPr>
          <w:p w:rsidR="00AC00EB" w:rsidRPr="00AC00EB" w:rsidRDefault="00AC00EB" w:rsidP="00AC00EB">
            <w:pPr>
              <w:spacing w:after="0" w:line="240" w:lineRule="auto"/>
              <w:jc w:val="both"/>
              <w:rPr>
                <w:rFonts w:ascii="AcadNusx" w:eastAsia="Times New Roman" w:hAnsi="AcadNusx" w:cs="Arial"/>
                <w:b/>
                <w:bCs/>
                <w:sz w:val="24"/>
                <w:szCs w:val="24"/>
              </w:rPr>
            </w:pPr>
            <w:r w:rsidRPr="00AC00EB">
              <w:rPr>
                <w:rFonts w:ascii="Sylfaen" w:eastAsia="Times New Roman" w:hAnsi="Sylfaen" w:cs="Sylfaen"/>
                <w:b/>
                <w:bCs/>
                <w:sz w:val="24"/>
                <w:szCs w:val="24"/>
              </w:rPr>
              <w:t>მთლიანი</w:t>
            </w:r>
            <w:r w:rsidRPr="00AC00EB">
              <w:rPr>
                <w:rFonts w:ascii="Sylfaen" w:eastAsia="Times New Roman" w:hAnsi="Sylfaen" w:cs="Sylfaen"/>
                <w:b/>
                <w:bCs/>
                <w:sz w:val="24"/>
                <w:szCs w:val="24"/>
                <w:lang w:val="ka-GE"/>
              </w:rPr>
              <w:t xml:space="preserve"> </w:t>
            </w:r>
            <w:r w:rsidRPr="00AC00EB">
              <w:rPr>
                <w:rFonts w:ascii="Sylfaen" w:eastAsia="Times New Roman" w:hAnsi="Sylfaen" w:cs="Sylfaen"/>
                <w:b/>
                <w:bCs/>
                <w:sz w:val="24"/>
                <w:szCs w:val="24"/>
              </w:rPr>
              <w:t>სალდო</w:t>
            </w:r>
          </w:p>
        </w:tc>
        <w:tc>
          <w:tcPr>
            <w:tcW w:w="1480" w:type="dxa"/>
            <w:tcBorders>
              <w:top w:val="nil"/>
              <w:left w:val="nil"/>
              <w:bottom w:val="single" w:sz="4" w:space="0" w:color="auto"/>
              <w:right w:val="single" w:sz="4" w:space="0" w:color="auto"/>
            </w:tcBorders>
            <w:shd w:val="clear" w:color="000000" w:fill="C0C0C0"/>
            <w:noWrap/>
            <w:vAlign w:val="center"/>
          </w:tcPr>
          <w:p w:rsidR="00AC00EB" w:rsidRPr="00AC00EB" w:rsidRDefault="00AC00EB" w:rsidP="00AC00EB">
            <w:pPr>
              <w:jc w:val="center"/>
              <w:rPr>
                <w:rFonts w:ascii="Arial" w:eastAsia="Times New Roman" w:hAnsi="Arial" w:cs="Arial"/>
                <w:b/>
                <w:bCs/>
                <w:sz w:val="28"/>
                <w:szCs w:val="28"/>
              </w:rPr>
            </w:pPr>
            <w:r w:rsidRPr="00AC00EB">
              <w:rPr>
                <w:rFonts w:ascii="Arial" w:eastAsia="Times New Roman" w:hAnsi="Arial" w:cs="Arial"/>
                <w:b/>
                <w:bCs/>
                <w:sz w:val="28"/>
                <w:szCs w:val="28"/>
              </w:rPr>
              <w:t>642.4</w:t>
            </w:r>
          </w:p>
        </w:tc>
        <w:tc>
          <w:tcPr>
            <w:tcW w:w="1460" w:type="dxa"/>
            <w:tcBorders>
              <w:top w:val="nil"/>
              <w:left w:val="nil"/>
              <w:bottom w:val="single" w:sz="4" w:space="0" w:color="auto"/>
              <w:right w:val="single" w:sz="4" w:space="0" w:color="auto"/>
            </w:tcBorders>
            <w:shd w:val="clear" w:color="000000" w:fill="C0C0C0"/>
            <w:noWrap/>
            <w:vAlign w:val="center"/>
          </w:tcPr>
          <w:p w:rsidR="00AC00EB" w:rsidRPr="00AC00EB" w:rsidRDefault="00AC00EB" w:rsidP="00AC00EB">
            <w:pPr>
              <w:jc w:val="center"/>
              <w:rPr>
                <w:rFonts w:ascii="Arial" w:eastAsia="Times New Roman" w:hAnsi="Arial" w:cs="Arial"/>
                <w:b/>
                <w:bCs/>
                <w:sz w:val="28"/>
                <w:szCs w:val="28"/>
              </w:rPr>
            </w:pPr>
            <w:r w:rsidRPr="00AC00EB">
              <w:rPr>
                <w:rFonts w:ascii="Arial" w:eastAsia="Times New Roman" w:hAnsi="Arial" w:cs="Arial"/>
                <w:b/>
                <w:bCs/>
                <w:sz w:val="28"/>
                <w:szCs w:val="28"/>
              </w:rPr>
              <w:t>97.7</w:t>
            </w:r>
          </w:p>
        </w:tc>
        <w:tc>
          <w:tcPr>
            <w:tcW w:w="1476" w:type="dxa"/>
            <w:tcBorders>
              <w:top w:val="nil"/>
              <w:left w:val="nil"/>
              <w:bottom w:val="single" w:sz="4" w:space="0" w:color="auto"/>
              <w:right w:val="single" w:sz="4" w:space="0" w:color="auto"/>
            </w:tcBorders>
            <w:shd w:val="clear" w:color="000000" w:fill="C0C0C0"/>
            <w:noWrap/>
            <w:vAlign w:val="center"/>
          </w:tcPr>
          <w:p w:rsidR="00AC00EB" w:rsidRPr="00AC00EB" w:rsidRDefault="00AC00EB" w:rsidP="00AC00EB">
            <w:pPr>
              <w:jc w:val="center"/>
              <w:rPr>
                <w:rFonts w:ascii="Arial" w:eastAsia="Times New Roman" w:hAnsi="Arial" w:cs="Arial"/>
                <w:b/>
                <w:bCs/>
                <w:sz w:val="28"/>
                <w:szCs w:val="28"/>
              </w:rPr>
            </w:pPr>
            <w:r w:rsidRPr="00AC00EB">
              <w:rPr>
                <w:rFonts w:ascii="Arial" w:eastAsia="Times New Roman" w:hAnsi="Arial" w:cs="Arial"/>
                <w:b/>
                <w:bCs/>
                <w:sz w:val="28"/>
                <w:szCs w:val="28"/>
              </w:rPr>
              <w:t>100.0</w:t>
            </w:r>
          </w:p>
        </w:tc>
      </w:tr>
      <w:tr w:rsidR="00AC00EB" w:rsidRPr="00AC00EB" w:rsidTr="00E94856">
        <w:trPr>
          <w:trHeight w:val="435"/>
        </w:trPr>
        <w:tc>
          <w:tcPr>
            <w:tcW w:w="661" w:type="dxa"/>
            <w:tcBorders>
              <w:top w:val="nil"/>
              <w:left w:val="single" w:sz="4" w:space="0" w:color="auto"/>
              <w:bottom w:val="single" w:sz="4" w:space="0" w:color="auto"/>
              <w:right w:val="single" w:sz="4" w:space="0" w:color="auto"/>
            </w:tcBorders>
            <w:shd w:val="clear" w:color="000000" w:fill="C0C0C0"/>
            <w:noWrap/>
            <w:vAlign w:val="center"/>
            <w:hideMark/>
          </w:tcPr>
          <w:p w:rsidR="00AC00EB" w:rsidRPr="00AC00EB" w:rsidRDefault="00AC00EB" w:rsidP="00AC00EB">
            <w:pPr>
              <w:spacing w:after="0" w:line="240" w:lineRule="auto"/>
              <w:jc w:val="both"/>
              <w:rPr>
                <w:rFonts w:ascii="Arial CYR" w:eastAsia="Times New Roman" w:hAnsi="Arial CYR" w:cs="Arial CYR"/>
                <w:b/>
                <w:bCs/>
                <w:sz w:val="16"/>
                <w:szCs w:val="16"/>
              </w:rPr>
            </w:pPr>
            <w:r w:rsidRPr="00AC00EB">
              <w:rPr>
                <w:rFonts w:ascii="Arial CYR" w:eastAsia="Times New Roman" w:hAnsi="Arial CYR" w:cs="Arial CYR"/>
                <w:b/>
                <w:bCs/>
                <w:sz w:val="16"/>
                <w:szCs w:val="16"/>
              </w:rPr>
              <w:t>VI</w:t>
            </w:r>
          </w:p>
        </w:tc>
        <w:tc>
          <w:tcPr>
            <w:tcW w:w="4880" w:type="dxa"/>
            <w:tcBorders>
              <w:top w:val="nil"/>
              <w:left w:val="nil"/>
              <w:bottom w:val="single" w:sz="4" w:space="0" w:color="auto"/>
              <w:right w:val="single" w:sz="4" w:space="0" w:color="auto"/>
            </w:tcBorders>
            <w:shd w:val="clear" w:color="000000" w:fill="C0C0C0"/>
            <w:vAlign w:val="center"/>
            <w:hideMark/>
          </w:tcPr>
          <w:p w:rsidR="00AC00EB" w:rsidRPr="00AC00EB" w:rsidRDefault="00AC00EB" w:rsidP="00AC00EB">
            <w:pPr>
              <w:spacing w:after="0" w:line="240" w:lineRule="auto"/>
              <w:jc w:val="both"/>
              <w:rPr>
                <w:rFonts w:ascii="AcadNusx" w:eastAsia="Times New Roman" w:hAnsi="AcadNusx" w:cs="Arial"/>
                <w:b/>
                <w:bCs/>
                <w:sz w:val="24"/>
                <w:szCs w:val="24"/>
              </w:rPr>
            </w:pPr>
            <w:r w:rsidRPr="00AC00EB">
              <w:rPr>
                <w:rFonts w:ascii="Sylfaen" w:eastAsia="Times New Roman" w:hAnsi="Sylfaen" w:cs="Sylfaen"/>
                <w:b/>
                <w:bCs/>
                <w:sz w:val="24"/>
                <w:szCs w:val="24"/>
              </w:rPr>
              <w:t>ფინანსური</w:t>
            </w:r>
            <w:r w:rsidRPr="00AC00EB">
              <w:rPr>
                <w:rFonts w:ascii="Sylfaen" w:eastAsia="Times New Roman" w:hAnsi="Sylfaen" w:cs="Sylfaen"/>
                <w:b/>
                <w:bCs/>
                <w:sz w:val="24"/>
                <w:szCs w:val="24"/>
                <w:lang w:val="ka-GE"/>
              </w:rPr>
              <w:t xml:space="preserve"> </w:t>
            </w:r>
            <w:r w:rsidRPr="00AC00EB">
              <w:rPr>
                <w:rFonts w:ascii="Sylfaen" w:eastAsia="Times New Roman" w:hAnsi="Sylfaen" w:cs="Sylfaen"/>
                <w:b/>
                <w:bCs/>
                <w:sz w:val="24"/>
                <w:szCs w:val="24"/>
              </w:rPr>
              <w:t>აქტივების</w:t>
            </w:r>
            <w:r w:rsidRPr="00AC00EB">
              <w:rPr>
                <w:rFonts w:ascii="Sylfaen" w:eastAsia="Times New Roman" w:hAnsi="Sylfaen" w:cs="Sylfaen"/>
                <w:b/>
                <w:bCs/>
                <w:sz w:val="24"/>
                <w:szCs w:val="24"/>
                <w:lang w:val="ka-GE"/>
              </w:rPr>
              <w:t xml:space="preserve"> </w:t>
            </w:r>
            <w:r w:rsidRPr="00AC00EB">
              <w:rPr>
                <w:rFonts w:ascii="Sylfaen" w:eastAsia="Times New Roman" w:hAnsi="Sylfaen" w:cs="Sylfaen"/>
                <w:b/>
                <w:bCs/>
                <w:sz w:val="24"/>
                <w:szCs w:val="24"/>
              </w:rPr>
              <w:t>ცვლილება</w:t>
            </w:r>
          </w:p>
        </w:tc>
        <w:tc>
          <w:tcPr>
            <w:tcW w:w="1480" w:type="dxa"/>
            <w:tcBorders>
              <w:top w:val="nil"/>
              <w:left w:val="nil"/>
              <w:bottom w:val="single" w:sz="4" w:space="0" w:color="auto"/>
              <w:right w:val="single" w:sz="4" w:space="0" w:color="auto"/>
            </w:tcBorders>
            <w:shd w:val="clear" w:color="000000" w:fill="C0C0C0"/>
            <w:noWrap/>
            <w:vAlign w:val="center"/>
          </w:tcPr>
          <w:p w:rsidR="00AC00EB" w:rsidRPr="00AC00EB" w:rsidRDefault="00AC00EB" w:rsidP="00AC00EB">
            <w:pPr>
              <w:jc w:val="center"/>
              <w:rPr>
                <w:rFonts w:ascii="Arial" w:eastAsia="Times New Roman" w:hAnsi="Arial" w:cs="Arial"/>
                <w:b/>
                <w:bCs/>
                <w:sz w:val="28"/>
                <w:szCs w:val="28"/>
              </w:rPr>
            </w:pPr>
            <w:r w:rsidRPr="00AC00EB">
              <w:rPr>
                <w:rFonts w:ascii="Arial" w:eastAsia="Times New Roman" w:hAnsi="Arial" w:cs="Arial"/>
                <w:b/>
                <w:bCs/>
                <w:sz w:val="28"/>
                <w:szCs w:val="28"/>
              </w:rPr>
              <w:t>642.4</w:t>
            </w:r>
          </w:p>
        </w:tc>
        <w:tc>
          <w:tcPr>
            <w:tcW w:w="1460" w:type="dxa"/>
            <w:tcBorders>
              <w:top w:val="nil"/>
              <w:left w:val="nil"/>
              <w:bottom w:val="single" w:sz="4" w:space="0" w:color="auto"/>
              <w:right w:val="single" w:sz="4" w:space="0" w:color="auto"/>
            </w:tcBorders>
            <w:shd w:val="clear" w:color="000000" w:fill="C0C0C0"/>
            <w:noWrap/>
            <w:vAlign w:val="center"/>
          </w:tcPr>
          <w:p w:rsidR="00AC00EB" w:rsidRPr="00AC00EB" w:rsidRDefault="00AC00EB" w:rsidP="00AC00EB">
            <w:pPr>
              <w:jc w:val="center"/>
              <w:rPr>
                <w:rFonts w:ascii="Arial" w:eastAsia="Times New Roman" w:hAnsi="Arial" w:cs="Arial"/>
                <w:b/>
                <w:bCs/>
                <w:sz w:val="28"/>
                <w:szCs w:val="28"/>
              </w:rPr>
            </w:pPr>
            <w:r w:rsidRPr="00AC00EB">
              <w:rPr>
                <w:rFonts w:ascii="Arial" w:eastAsia="Times New Roman" w:hAnsi="Arial" w:cs="Arial"/>
                <w:b/>
                <w:bCs/>
                <w:sz w:val="28"/>
                <w:szCs w:val="28"/>
              </w:rPr>
              <w:t>0.0</w:t>
            </w:r>
          </w:p>
        </w:tc>
        <w:tc>
          <w:tcPr>
            <w:tcW w:w="1476" w:type="dxa"/>
            <w:tcBorders>
              <w:top w:val="nil"/>
              <w:left w:val="nil"/>
              <w:bottom w:val="single" w:sz="4" w:space="0" w:color="auto"/>
              <w:right w:val="single" w:sz="4" w:space="0" w:color="auto"/>
            </w:tcBorders>
            <w:shd w:val="clear" w:color="000000" w:fill="C0C0C0"/>
            <w:noWrap/>
            <w:vAlign w:val="center"/>
          </w:tcPr>
          <w:p w:rsidR="00AC00EB" w:rsidRPr="00AC00EB" w:rsidRDefault="00AC00EB" w:rsidP="00AC00EB">
            <w:pPr>
              <w:jc w:val="center"/>
              <w:rPr>
                <w:rFonts w:ascii="Arial" w:eastAsia="Times New Roman" w:hAnsi="Arial" w:cs="Arial"/>
                <w:b/>
                <w:bCs/>
                <w:sz w:val="28"/>
                <w:szCs w:val="28"/>
              </w:rPr>
            </w:pPr>
            <w:r w:rsidRPr="00AC00EB">
              <w:rPr>
                <w:rFonts w:ascii="Arial" w:eastAsia="Times New Roman" w:hAnsi="Arial" w:cs="Arial"/>
                <w:b/>
                <w:bCs/>
                <w:sz w:val="28"/>
                <w:szCs w:val="28"/>
              </w:rPr>
              <w:t>0.0</w:t>
            </w:r>
          </w:p>
        </w:tc>
      </w:tr>
      <w:tr w:rsidR="00AC00EB" w:rsidRPr="00AC00EB" w:rsidTr="00E94856">
        <w:trPr>
          <w:trHeight w:val="360"/>
        </w:trPr>
        <w:tc>
          <w:tcPr>
            <w:tcW w:w="661" w:type="dxa"/>
            <w:tcBorders>
              <w:top w:val="nil"/>
              <w:left w:val="single" w:sz="4" w:space="0" w:color="auto"/>
              <w:bottom w:val="single" w:sz="4" w:space="0" w:color="auto"/>
              <w:right w:val="single" w:sz="4" w:space="0" w:color="auto"/>
            </w:tcBorders>
            <w:shd w:val="clear" w:color="000000" w:fill="FFFFFF"/>
            <w:noWrap/>
            <w:vAlign w:val="center"/>
            <w:hideMark/>
          </w:tcPr>
          <w:p w:rsidR="00AC00EB" w:rsidRPr="00AC00EB" w:rsidRDefault="00AC00EB" w:rsidP="00AC00EB">
            <w:pPr>
              <w:spacing w:after="0" w:line="240" w:lineRule="auto"/>
              <w:jc w:val="both"/>
              <w:rPr>
                <w:rFonts w:ascii="Arial CYR" w:eastAsia="Times New Roman" w:hAnsi="Arial CYR" w:cs="Arial CYR"/>
                <w:b/>
                <w:bCs/>
                <w:sz w:val="16"/>
                <w:szCs w:val="16"/>
              </w:rPr>
            </w:pPr>
            <w:r w:rsidRPr="00AC00EB">
              <w:rPr>
                <w:rFonts w:ascii="Arial CYR" w:eastAsia="Times New Roman" w:hAnsi="Arial CYR" w:cs="Arial CYR"/>
                <w:b/>
                <w:bCs/>
                <w:sz w:val="16"/>
                <w:szCs w:val="16"/>
              </w:rPr>
              <w:t> </w:t>
            </w:r>
          </w:p>
        </w:tc>
        <w:tc>
          <w:tcPr>
            <w:tcW w:w="4880" w:type="dxa"/>
            <w:tcBorders>
              <w:top w:val="nil"/>
              <w:left w:val="nil"/>
              <w:bottom w:val="single" w:sz="4" w:space="0" w:color="auto"/>
              <w:right w:val="single" w:sz="4" w:space="0" w:color="auto"/>
            </w:tcBorders>
            <w:shd w:val="clear" w:color="auto" w:fill="auto"/>
            <w:vAlign w:val="center"/>
            <w:hideMark/>
          </w:tcPr>
          <w:p w:rsidR="00AC00EB" w:rsidRPr="00AC00EB" w:rsidRDefault="00AC00EB" w:rsidP="00AC00EB">
            <w:pPr>
              <w:spacing w:after="0" w:line="240" w:lineRule="auto"/>
              <w:jc w:val="both"/>
              <w:rPr>
                <w:rFonts w:ascii="AcadNusx" w:eastAsia="Times New Roman" w:hAnsi="AcadNusx" w:cs="Arial"/>
                <w:color w:val="800000"/>
              </w:rPr>
            </w:pPr>
            <w:r w:rsidRPr="00AC00EB">
              <w:rPr>
                <w:rFonts w:ascii="Sylfaen" w:eastAsia="Times New Roman" w:hAnsi="Sylfaen" w:cs="Sylfaen"/>
                <w:color w:val="800000"/>
              </w:rPr>
              <w:t>ზრდა</w:t>
            </w:r>
            <w:r w:rsidRPr="00AC00EB">
              <w:rPr>
                <w:rFonts w:ascii="AcadNusx" w:eastAsia="Times New Roman" w:hAnsi="AcadNusx" w:cs="AcadNusx"/>
                <w:color w:val="800000"/>
              </w:rPr>
              <w:t>D</w:t>
            </w:r>
            <w:r w:rsidRPr="00AC00EB">
              <w:rPr>
                <w:rFonts w:ascii="AcadNusx" w:eastAsia="Times New Roman" w:hAnsi="AcadNusx" w:cs="Arial"/>
                <w:color w:val="800000"/>
              </w:rPr>
              <w:t>A</w:t>
            </w:r>
          </w:p>
        </w:tc>
        <w:tc>
          <w:tcPr>
            <w:tcW w:w="1480" w:type="dxa"/>
            <w:tcBorders>
              <w:top w:val="nil"/>
              <w:left w:val="nil"/>
              <w:bottom w:val="single" w:sz="4" w:space="0" w:color="auto"/>
              <w:right w:val="single" w:sz="4" w:space="0" w:color="auto"/>
            </w:tcBorders>
            <w:shd w:val="clear" w:color="auto" w:fill="auto"/>
            <w:noWrap/>
            <w:vAlign w:val="center"/>
          </w:tcPr>
          <w:p w:rsidR="00AC00EB" w:rsidRPr="00AC00EB" w:rsidRDefault="00AC00EB" w:rsidP="00AC00EB">
            <w:pPr>
              <w:jc w:val="center"/>
              <w:rPr>
                <w:rFonts w:ascii="Arial" w:eastAsia="Times New Roman" w:hAnsi="Arial" w:cs="Arial"/>
                <w:b/>
                <w:bCs/>
                <w:color w:val="FF0000"/>
                <w:sz w:val="28"/>
                <w:szCs w:val="28"/>
              </w:rPr>
            </w:pPr>
            <w:r w:rsidRPr="00AC00EB">
              <w:rPr>
                <w:rFonts w:ascii="Arial" w:eastAsia="Times New Roman" w:hAnsi="Arial" w:cs="Arial"/>
                <w:b/>
                <w:bCs/>
                <w:color w:val="FF0000"/>
                <w:sz w:val="28"/>
                <w:szCs w:val="28"/>
              </w:rPr>
              <w:t>776.0</w:t>
            </w:r>
          </w:p>
        </w:tc>
        <w:tc>
          <w:tcPr>
            <w:tcW w:w="1460" w:type="dxa"/>
            <w:tcBorders>
              <w:top w:val="nil"/>
              <w:left w:val="nil"/>
              <w:bottom w:val="single" w:sz="4" w:space="0" w:color="auto"/>
              <w:right w:val="single" w:sz="4" w:space="0" w:color="auto"/>
            </w:tcBorders>
            <w:shd w:val="clear" w:color="auto" w:fill="auto"/>
            <w:noWrap/>
            <w:vAlign w:val="center"/>
          </w:tcPr>
          <w:p w:rsidR="00AC00EB" w:rsidRPr="00AC00EB" w:rsidRDefault="00AC00EB" w:rsidP="00AC00EB">
            <w:pPr>
              <w:jc w:val="center"/>
              <w:rPr>
                <w:rFonts w:ascii="Arial" w:eastAsia="Times New Roman" w:hAnsi="Arial" w:cs="Arial"/>
                <w:b/>
                <w:bCs/>
                <w:color w:val="FF0000"/>
                <w:sz w:val="28"/>
                <w:szCs w:val="28"/>
              </w:rPr>
            </w:pPr>
            <w:r w:rsidRPr="00AC00EB">
              <w:rPr>
                <w:rFonts w:ascii="Arial" w:eastAsia="Times New Roman" w:hAnsi="Arial" w:cs="Arial"/>
                <w:b/>
                <w:bCs/>
                <w:color w:val="FF0000"/>
                <w:sz w:val="28"/>
                <w:szCs w:val="28"/>
              </w:rPr>
              <w:t>0.0</w:t>
            </w:r>
          </w:p>
        </w:tc>
        <w:tc>
          <w:tcPr>
            <w:tcW w:w="1476" w:type="dxa"/>
            <w:tcBorders>
              <w:top w:val="nil"/>
              <w:left w:val="nil"/>
              <w:bottom w:val="single" w:sz="4" w:space="0" w:color="auto"/>
              <w:right w:val="single" w:sz="4" w:space="0" w:color="auto"/>
            </w:tcBorders>
            <w:shd w:val="clear" w:color="auto" w:fill="auto"/>
            <w:noWrap/>
            <w:vAlign w:val="center"/>
          </w:tcPr>
          <w:p w:rsidR="00AC00EB" w:rsidRPr="00AC00EB" w:rsidRDefault="00AC00EB" w:rsidP="00AC00EB">
            <w:pPr>
              <w:jc w:val="center"/>
              <w:rPr>
                <w:rFonts w:ascii="Arial" w:eastAsia="Times New Roman" w:hAnsi="Arial" w:cs="Arial"/>
                <w:b/>
                <w:bCs/>
                <w:color w:val="FF0000"/>
                <w:sz w:val="28"/>
                <w:szCs w:val="28"/>
              </w:rPr>
            </w:pPr>
            <w:r w:rsidRPr="00AC00EB">
              <w:rPr>
                <w:rFonts w:ascii="Arial" w:eastAsia="Times New Roman" w:hAnsi="Arial" w:cs="Arial"/>
                <w:b/>
                <w:bCs/>
                <w:color w:val="FF0000"/>
                <w:sz w:val="28"/>
                <w:szCs w:val="28"/>
              </w:rPr>
              <w:t>0.0</w:t>
            </w:r>
          </w:p>
        </w:tc>
      </w:tr>
      <w:tr w:rsidR="00AC00EB" w:rsidRPr="00AC00EB" w:rsidTr="00E94856">
        <w:trPr>
          <w:trHeight w:val="315"/>
        </w:trPr>
        <w:tc>
          <w:tcPr>
            <w:tcW w:w="661" w:type="dxa"/>
            <w:tcBorders>
              <w:top w:val="nil"/>
              <w:left w:val="single" w:sz="4" w:space="0" w:color="auto"/>
              <w:bottom w:val="single" w:sz="4" w:space="0" w:color="auto"/>
              <w:right w:val="single" w:sz="4" w:space="0" w:color="auto"/>
            </w:tcBorders>
            <w:shd w:val="clear" w:color="000000" w:fill="FFFFFF"/>
            <w:noWrap/>
            <w:vAlign w:val="center"/>
            <w:hideMark/>
          </w:tcPr>
          <w:p w:rsidR="00AC00EB" w:rsidRPr="00AC00EB" w:rsidRDefault="00AC00EB" w:rsidP="00AC00EB">
            <w:pPr>
              <w:spacing w:after="0" w:line="240" w:lineRule="auto"/>
              <w:jc w:val="both"/>
              <w:rPr>
                <w:rFonts w:ascii="Arial CYR" w:eastAsia="Times New Roman" w:hAnsi="Arial CYR" w:cs="Arial CYR"/>
                <w:b/>
                <w:bCs/>
                <w:sz w:val="16"/>
                <w:szCs w:val="16"/>
              </w:rPr>
            </w:pPr>
            <w:r w:rsidRPr="00AC00EB">
              <w:rPr>
                <w:rFonts w:ascii="Arial CYR" w:eastAsia="Times New Roman" w:hAnsi="Arial CYR" w:cs="Arial CYR"/>
                <w:b/>
                <w:bCs/>
                <w:sz w:val="16"/>
                <w:szCs w:val="16"/>
              </w:rPr>
              <w:t> </w:t>
            </w:r>
          </w:p>
        </w:tc>
        <w:tc>
          <w:tcPr>
            <w:tcW w:w="4880" w:type="dxa"/>
            <w:tcBorders>
              <w:top w:val="nil"/>
              <w:left w:val="nil"/>
              <w:bottom w:val="single" w:sz="4" w:space="0" w:color="auto"/>
              <w:right w:val="single" w:sz="4" w:space="0" w:color="auto"/>
            </w:tcBorders>
            <w:shd w:val="clear" w:color="auto" w:fill="auto"/>
            <w:vAlign w:val="center"/>
            <w:hideMark/>
          </w:tcPr>
          <w:p w:rsidR="00AC00EB" w:rsidRPr="00AC00EB" w:rsidRDefault="00AC00EB" w:rsidP="00AC00EB">
            <w:pPr>
              <w:spacing w:after="0" w:line="240" w:lineRule="auto"/>
              <w:jc w:val="both"/>
              <w:rPr>
                <w:rFonts w:ascii="AcadNusx" w:eastAsia="Times New Roman" w:hAnsi="AcadNusx" w:cs="Arial"/>
                <w:color w:val="800000"/>
              </w:rPr>
            </w:pPr>
            <w:r w:rsidRPr="00AC00EB">
              <w:rPr>
                <w:rFonts w:ascii="Sylfaen" w:eastAsia="Times New Roman" w:hAnsi="Sylfaen" w:cs="Sylfaen"/>
                <w:color w:val="800000"/>
              </w:rPr>
              <w:t>კლება</w:t>
            </w:r>
          </w:p>
        </w:tc>
        <w:tc>
          <w:tcPr>
            <w:tcW w:w="1480" w:type="dxa"/>
            <w:tcBorders>
              <w:top w:val="nil"/>
              <w:left w:val="nil"/>
              <w:bottom w:val="single" w:sz="4" w:space="0" w:color="auto"/>
              <w:right w:val="single" w:sz="4" w:space="0" w:color="auto"/>
            </w:tcBorders>
            <w:shd w:val="clear" w:color="auto" w:fill="auto"/>
            <w:noWrap/>
            <w:vAlign w:val="center"/>
          </w:tcPr>
          <w:p w:rsidR="00AC00EB" w:rsidRPr="00AC00EB" w:rsidRDefault="00AC00EB" w:rsidP="00AC00EB">
            <w:pPr>
              <w:jc w:val="center"/>
              <w:rPr>
                <w:rFonts w:ascii="Sylfaen" w:eastAsia="Times New Roman" w:hAnsi="Sylfaen" w:cs="Arial"/>
                <w:b/>
                <w:bCs/>
                <w:color w:val="FF0000"/>
                <w:sz w:val="28"/>
                <w:szCs w:val="28"/>
                <w:lang w:val="ka-GE"/>
              </w:rPr>
            </w:pPr>
            <w:r w:rsidRPr="00AC00EB">
              <w:rPr>
                <w:rFonts w:ascii="Arial" w:eastAsia="Times New Roman" w:hAnsi="Arial" w:cs="Arial"/>
                <w:b/>
                <w:bCs/>
                <w:color w:val="FF0000"/>
                <w:sz w:val="28"/>
                <w:szCs w:val="28"/>
              </w:rPr>
              <w:t>133.7</w:t>
            </w:r>
          </w:p>
        </w:tc>
        <w:tc>
          <w:tcPr>
            <w:tcW w:w="1460" w:type="dxa"/>
            <w:tcBorders>
              <w:top w:val="nil"/>
              <w:left w:val="nil"/>
              <w:bottom w:val="single" w:sz="4" w:space="0" w:color="auto"/>
              <w:right w:val="single" w:sz="4" w:space="0" w:color="auto"/>
            </w:tcBorders>
            <w:shd w:val="clear" w:color="auto" w:fill="auto"/>
            <w:noWrap/>
            <w:vAlign w:val="center"/>
          </w:tcPr>
          <w:p w:rsidR="00AC00EB" w:rsidRPr="00AC00EB" w:rsidRDefault="00AC00EB" w:rsidP="00AC00EB">
            <w:pPr>
              <w:spacing w:after="0" w:line="240" w:lineRule="auto"/>
              <w:jc w:val="both"/>
              <w:rPr>
                <w:rFonts w:ascii="Arial" w:eastAsia="Times New Roman" w:hAnsi="Arial" w:cs="Arial"/>
                <w:b/>
                <w:bCs/>
                <w:sz w:val="20"/>
                <w:szCs w:val="20"/>
              </w:rPr>
            </w:pPr>
          </w:p>
        </w:tc>
        <w:tc>
          <w:tcPr>
            <w:tcW w:w="1476" w:type="dxa"/>
            <w:tcBorders>
              <w:top w:val="nil"/>
              <w:left w:val="nil"/>
              <w:bottom w:val="single" w:sz="4" w:space="0" w:color="auto"/>
              <w:right w:val="single" w:sz="4" w:space="0" w:color="auto"/>
            </w:tcBorders>
            <w:shd w:val="clear" w:color="auto" w:fill="auto"/>
            <w:noWrap/>
            <w:vAlign w:val="center"/>
          </w:tcPr>
          <w:p w:rsidR="00AC00EB" w:rsidRPr="00AC00EB" w:rsidRDefault="00AC00EB" w:rsidP="00AC00EB">
            <w:pPr>
              <w:spacing w:after="0" w:line="240" w:lineRule="auto"/>
              <w:jc w:val="both"/>
              <w:rPr>
                <w:rFonts w:ascii="Arial" w:eastAsia="Times New Roman" w:hAnsi="Arial" w:cs="Arial"/>
                <w:b/>
                <w:bCs/>
                <w:sz w:val="20"/>
                <w:szCs w:val="20"/>
              </w:rPr>
            </w:pPr>
          </w:p>
        </w:tc>
      </w:tr>
      <w:tr w:rsidR="00AC00EB" w:rsidRPr="00AC00EB" w:rsidTr="00E94856">
        <w:trPr>
          <w:trHeight w:val="450"/>
        </w:trPr>
        <w:tc>
          <w:tcPr>
            <w:tcW w:w="661" w:type="dxa"/>
            <w:tcBorders>
              <w:top w:val="nil"/>
              <w:left w:val="single" w:sz="4" w:space="0" w:color="auto"/>
              <w:bottom w:val="single" w:sz="4" w:space="0" w:color="auto"/>
              <w:right w:val="single" w:sz="4" w:space="0" w:color="auto"/>
            </w:tcBorders>
            <w:shd w:val="clear" w:color="000000" w:fill="C0C0C0"/>
            <w:noWrap/>
            <w:vAlign w:val="center"/>
            <w:hideMark/>
          </w:tcPr>
          <w:p w:rsidR="00AC00EB" w:rsidRPr="00AC00EB" w:rsidRDefault="00AC00EB" w:rsidP="00AC00EB">
            <w:pPr>
              <w:spacing w:after="0" w:line="240" w:lineRule="auto"/>
              <w:jc w:val="both"/>
              <w:rPr>
                <w:rFonts w:ascii="Arial CYR" w:eastAsia="Times New Roman" w:hAnsi="Arial CYR" w:cs="Arial CYR"/>
                <w:b/>
                <w:bCs/>
                <w:sz w:val="16"/>
                <w:szCs w:val="16"/>
              </w:rPr>
            </w:pPr>
            <w:r w:rsidRPr="00AC00EB">
              <w:rPr>
                <w:rFonts w:ascii="Arial CYR" w:eastAsia="Times New Roman" w:hAnsi="Arial CYR" w:cs="Arial CYR"/>
                <w:b/>
                <w:bCs/>
                <w:sz w:val="16"/>
                <w:szCs w:val="16"/>
              </w:rPr>
              <w:t xml:space="preserve">VII </w:t>
            </w:r>
          </w:p>
        </w:tc>
        <w:tc>
          <w:tcPr>
            <w:tcW w:w="4880" w:type="dxa"/>
            <w:tcBorders>
              <w:top w:val="nil"/>
              <w:left w:val="nil"/>
              <w:bottom w:val="single" w:sz="4" w:space="0" w:color="auto"/>
              <w:right w:val="single" w:sz="4" w:space="0" w:color="auto"/>
            </w:tcBorders>
            <w:shd w:val="clear" w:color="000000" w:fill="C0C0C0"/>
            <w:vAlign w:val="center"/>
            <w:hideMark/>
          </w:tcPr>
          <w:p w:rsidR="00AC00EB" w:rsidRPr="00AC00EB" w:rsidRDefault="00AC00EB" w:rsidP="00AC00EB">
            <w:pPr>
              <w:spacing w:after="0" w:line="240" w:lineRule="auto"/>
              <w:jc w:val="both"/>
              <w:rPr>
                <w:rFonts w:ascii="AcadNusx" w:eastAsia="Times New Roman" w:hAnsi="AcadNusx" w:cs="Arial"/>
                <w:b/>
                <w:bCs/>
                <w:sz w:val="24"/>
                <w:szCs w:val="24"/>
              </w:rPr>
            </w:pPr>
            <w:r w:rsidRPr="00AC00EB">
              <w:rPr>
                <w:rFonts w:ascii="Sylfaen" w:eastAsia="Times New Roman" w:hAnsi="Sylfaen" w:cs="Sylfaen"/>
                <w:b/>
                <w:bCs/>
                <w:sz w:val="24"/>
                <w:szCs w:val="24"/>
              </w:rPr>
              <w:t>ვალდებულებების</w:t>
            </w:r>
            <w:r w:rsidRPr="00AC00EB">
              <w:rPr>
                <w:rFonts w:ascii="Sylfaen" w:eastAsia="Times New Roman" w:hAnsi="Sylfaen" w:cs="Sylfaen"/>
                <w:b/>
                <w:bCs/>
                <w:sz w:val="24"/>
                <w:szCs w:val="24"/>
                <w:lang w:val="ka-GE"/>
              </w:rPr>
              <w:t xml:space="preserve"> </w:t>
            </w:r>
            <w:r w:rsidRPr="00AC00EB">
              <w:rPr>
                <w:rFonts w:ascii="Sylfaen" w:eastAsia="Times New Roman" w:hAnsi="Sylfaen" w:cs="Sylfaen"/>
                <w:b/>
                <w:bCs/>
                <w:sz w:val="24"/>
                <w:szCs w:val="24"/>
              </w:rPr>
              <w:t>ცვლილება</w:t>
            </w:r>
          </w:p>
        </w:tc>
        <w:tc>
          <w:tcPr>
            <w:tcW w:w="1480" w:type="dxa"/>
            <w:tcBorders>
              <w:top w:val="nil"/>
              <w:left w:val="nil"/>
              <w:bottom w:val="single" w:sz="4" w:space="0" w:color="auto"/>
              <w:right w:val="single" w:sz="4" w:space="0" w:color="auto"/>
            </w:tcBorders>
            <w:shd w:val="clear" w:color="000000" w:fill="C0C0C0"/>
            <w:noWrap/>
            <w:vAlign w:val="center"/>
          </w:tcPr>
          <w:p w:rsidR="00AC00EB" w:rsidRPr="00AC00EB" w:rsidRDefault="00AC00EB" w:rsidP="00AC00EB">
            <w:pPr>
              <w:spacing w:after="0" w:line="240" w:lineRule="auto"/>
              <w:jc w:val="both"/>
              <w:rPr>
                <w:rFonts w:ascii="Arial" w:eastAsia="Times New Roman" w:hAnsi="Arial" w:cs="Arial"/>
                <w:b/>
                <w:bCs/>
                <w:sz w:val="20"/>
                <w:szCs w:val="20"/>
              </w:rPr>
            </w:pPr>
          </w:p>
        </w:tc>
        <w:tc>
          <w:tcPr>
            <w:tcW w:w="1460" w:type="dxa"/>
            <w:tcBorders>
              <w:top w:val="nil"/>
              <w:left w:val="nil"/>
              <w:bottom w:val="single" w:sz="4" w:space="0" w:color="auto"/>
              <w:right w:val="single" w:sz="4" w:space="0" w:color="auto"/>
            </w:tcBorders>
            <w:shd w:val="clear" w:color="000000" w:fill="C0C0C0"/>
            <w:noWrap/>
            <w:vAlign w:val="center"/>
          </w:tcPr>
          <w:p w:rsidR="00AC00EB" w:rsidRPr="00AC00EB" w:rsidRDefault="00AC00EB" w:rsidP="00AC00EB">
            <w:pPr>
              <w:jc w:val="both"/>
              <w:rPr>
                <w:rFonts w:ascii="Sylfaen" w:eastAsia="Times New Roman" w:hAnsi="Sylfaen" w:cs="Arial"/>
                <w:b/>
                <w:bCs/>
                <w:color w:val="FF0000"/>
                <w:sz w:val="28"/>
                <w:szCs w:val="28"/>
                <w:lang w:val="ka-GE"/>
              </w:rPr>
            </w:pPr>
            <w:r w:rsidRPr="00AC00EB">
              <w:rPr>
                <w:rFonts w:ascii="Sylfaen" w:eastAsia="Times New Roman" w:hAnsi="Sylfaen" w:cs="Arial"/>
                <w:b/>
                <w:bCs/>
                <w:color w:val="FF0000"/>
                <w:sz w:val="28"/>
                <w:szCs w:val="28"/>
                <w:lang w:val="ka-GE"/>
              </w:rPr>
              <w:t>-</w:t>
            </w:r>
            <w:r w:rsidRPr="00AC00EB">
              <w:rPr>
                <w:rFonts w:ascii="Arial" w:eastAsia="Times New Roman" w:hAnsi="Arial" w:cs="Arial"/>
                <w:b/>
                <w:bCs/>
                <w:color w:val="FF0000"/>
                <w:sz w:val="28"/>
                <w:szCs w:val="28"/>
              </w:rPr>
              <w:t>97.</w:t>
            </w:r>
            <w:r w:rsidRPr="00AC00EB">
              <w:rPr>
                <w:rFonts w:ascii="Sylfaen" w:eastAsia="Times New Roman" w:hAnsi="Sylfaen" w:cs="Arial"/>
                <w:b/>
                <w:bCs/>
                <w:color w:val="FF0000"/>
                <w:sz w:val="28"/>
                <w:szCs w:val="28"/>
                <w:lang w:val="ka-GE"/>
              </w:rPr>
              <w:t>7</w:t>
            </w:r>
          </w:p>
        </w:tc>
        <w:tc>
          <w:tcPr>
            <w:tcW w:w="1476" w:type="dxa"/>
            <w:tcBorders>
              <w:top w:val="nil"/>
              <w:left w:val="nil"/>
              <w:bottom w:val="single" w:sz="4" w:space="0" w:color="auto"/>
              <w:right w:val="single" w:sz="4" w:space="0" w:color="auto"/>
            </w:tcBorders>
            <w:shd w:val="clear" w:color="000000" w:fill="C0C0C0"/>
            <w:noWrap/>
            <w:vAlign w:val="center"/>
          </w:tcPr>
          <w:p w:rsidR="00AC00EB" w:rsidRPr="00AC00EB" w:rsidRDefault="00AC00EB" w:rsidP="00AC00EB">
            <w:pPr>
              <w:jc w:val="both"/>
              <w:rPr>
                <w:rFonts w:ascii="Sylfaen" w:eastAsia="Times New Roman" w:hAnsi="Sylfaen" w:cs="Arial"/>
                <w:b/>
                <w:bCs/>
                <w:color w:val="FF0000"/>
                <w:sz w:val="28"/>
                <w:szCs w:val="28"/>
                <w:lang w:val="ka-GE"/>
              </w:rPr>
            </w:pPr>
            <w:r w:rsidRPr="00AC00EB">
              <w:rPr>
                <w:rFonts w:ascii="Sylfaen" w:eastAsia="Times New Roman" w:hAnsi="Sylfaen" w:cs="Arial"/>
                <w:b/>
                <w:bCs/>
                <w:color w:val="FF0000"/>
                <w:sz w:val="28"/>
                <w:szCs w:val="28"/>
                <w:lang w:val="ka-GE"/>
              </w:rPr>
              <w:t>-</w:t>
            </w:r>
            <w:r w:rsidRPr="00AC00EB">
              <w:rPr>
                <w:rFonts w:ascii="Arial" w:eastAsia="Times New Roman" w:hAnsi="Arial" w:cs="Arial"/>
                <w:b/>
                <w:bCs/>
                <w:color w:val="FF0000"/>
                <w:sz w:val="28"/>
                <w:szCs w:val="28"/>
              </w:rPr>
              <w:t>100.0</w:t>
            </w:r>
          </w:p>
        </w:tc>
      </w:tr>
      <w:tr w:rsidR="00AC00EB" w:rsidRPr="00AC00EB" w:rsidTr="00E94856">
        <w:trPr>
          <w:trHeight w:val="315"/>
        </w:trPr>
        <w:tc>
          <w:tcPr>
            <w:tcW w:w="661" w:type="dxa"/>
            <w:tcBorders>
              <w:top w:val="nil"/>
              <w:left w:val="single" w:sz="4" w:space="0" w:color="auto"/>
              <w:bottom w:val="single" w:sz="4" w:space="0" w:color="auto"/>
              <w:right w:val="single" w:sz="4" w:space="0" w:color="auto"/>
            </w:tcBorders>
            <w:shd w:val="clear" w:color="000000" w:fill="FFFFFF"/>
            <w:noWrap/>
            <w:vAlign w:val="center"/>
            <w:hideMark/>
          </w:tcPr>
          <w:p w:rsidR="00AC00EB" w:rsidRPr="00AC00EB" w:rsidRDefault="00AC00EB" w:rsidP="00AC00EB">
            <w:pPr>
              <w:spacing w:after="0" w:line="240" w:lineRule="auto"/>
              <w:jc w:val="both"/>
              <w:rPr>
                <w:rFonts w:ascii="Arial CYR" w:eastAsia="Times New Roman" w:hAnsi="Arial CYR" w:cs="Arial CYR"/>
                <w:b/>
                <w:bCs/>
                <w:sz w:val="16"/>
                <w:szCs w:val="16"/>
              </w:rPr>
            </w:pPr>
            <w:r w:rsidRPr="00AC00EB">
              <w:rPr>
                <w:rFonts w:ascii="Arial CYR" w:eastAsia="Times New Roman" w:hAnsi="Arial CYR" w:cs="Arial CYR"/>
                <w:b/>
                <w:bCs/>
                <w:sz w:val="16"/>
                <w:szCs w:val="16"/>
              </w:rPr>
              <w:t> </w:t>
            </w:r>
          </w:p>
        </w:tc>
        <w:tc>
          <w:tcPr>
            <w:tcW w:w="4880" w:type="dxa"/>
            <w:tcBorders>
              <w:top w:val="nil"/>
              <w:left w:val="nil"/>
              <w:bottom w:val="single" w:sz="4" w:space="0" w:color="auto"/>
              <w:right w:val="single" w:sz="4" w:space="0" w:color="auto"/>
            </w:tcBorders>
            <w:shd w:val="clear" w:color="auto" w:fill="auto"/>
            <w:vAlign w:val="center"/>
            <w:hideMark/>
          </w:tcPr>
          <w:p w:rsidR="00AC00EB" w:rsidRPr="00AC00EB" w:rsidRDefault="00AC00EB" w:rsidP="00AC00EB">
            <w:pPr>
              <w:spacing w:after="0" w:line="240" w:lineRule="auto"/>
              <w:jc w:val="both"/>
              <w:rPr>
                <w:rFonts w:ascii="AcadNusx" w:eastAsia="Times New Roman" w:hAnsi="AcadNusx" w:cs="Arial"/>
                <w:b/>
                <w:bCs/>
              </w:rPr>
            </w:pPr>
            <w:r w:rsidRPr="00AC00EB">
              <w:rPr>
                <w:rFonts w:ascii="Sylfaen" w:eastAsia="Times New Roman" w:hAnsi="Sylfaen" w:cs="Sylfaen"/>
                <w:b/>
                <w:bCs/>
              </w:rPr>
              <w:t>კლება</w:t>
            </w:r>
          </w:p>
        </w:tc>
        <w:tc>
          <w:tcPr>
            <w:tcW w:w="1480" w:type="dxa"/>
            <w:tcBorders>
              <w:top w:val="nil"/>
              <w:left w:val="nil"/>
              <w:bottom w:val="single" w:sz="4" w:space="0" w:color="auto"/>
              <w:right w:val="single" w:sz="4" w:space="0" w:color="auto"/>
            </w:tcBorders>
            <w:shd w:val="clear" w:color="auto" w:fill="auto"/>
            <w:noWrap/>
            <w:vAlign w:val="center"/>
          </w:tcPr>
          <w:p w:rsidR="00AC00EB" w:rsidRPr="00AC00EB" w:rsidRDefault="00AC00EB" w:rsidP="00AC00EB">
            <w:pPr>
              <w:spacing w:after="0" w:line="240" w:lineRule="auto"/>
              <w:jc w:val="both"/>
              <w:rPr>
                <w:rFonts w:ascii="Arial" w:eastAsia="Times New Roman" w:hAnsi="Arial" w:cs="Arial"/>
                <w:b/>
                <w:bCs/>
                <w:sz w:val="20"/>
                <w:szCs w:val="20"/>
              </w:rPr>
            </w:pPr>
          </w:p>
        </w:tc>
        <w:tc>
          <w:tcPr>
            <w:tcW w:w="1460" w:type="dxa"/>
            <w:tcBorders>
              <w:top w:val="nil"/>
              <w:left w:val="nil"/>
              <w:bottom w:val="single" w:sz="4" w:space="0" w:color="auto"/>
              <w:right w:val="single" w:sz="4" w:space="0" w:color="auto"/>
            </w:tcBorders>
            <w:shd w:val="clear" w:color="auto" w:fill="auto"/>
            <w:noWrap/>
            <w:vAlign w:val="center"/>
          </w:tcPr>
          <w:p w:rsidR="00AC00EB" w:rsidRPr="00AC00EB" w:rsidRDefault="00AC00EB" w:rsidP="00AC00EB">
            <w:pPr>
              <w:jc w:val="both"/>
              <w:rPr>
                <w:rFonts w:ascii="Sylfaen" w:eastAsia="Times New Roman" w:hAnsi="Sylfaen" w:cs="Arial"/>
                <w:b/>
                <w:bCs/>
                <w:color w:val="FF0000"/>
                <w:sz w:val="28"/>
                <w:szCs w:val="28"/>
                <w:lang w:val="ka-GE"/>
              </w:rPr>
            </w:pPr>
            <w:r w:rsidRPr="00AC00EB">
              <w:rPr>
                <w:rFonts w:ascii="Arial" w:eastAsia="Times New Roman" w:hAnsi="Arial" w:cs="Arial"/>
                <w:b/>
                <w:bCs/>
                <w:color w:val="FF0000"/>
                <w:sz w:val="28"/>
                <w:szCs w:val="28"/>
              </w:rPr>
              <w:t>97.7</w:t>
            </w:r>
          </w:p>
        </w:tc>
        <w:tc>
          <w:tcPr>
            <w:tcW w:w="1476" w:type="dxa"/>
            <w:tcBorders>
              <w:top w:val="nil"/>
              <w:left w:val="nil"/>
              <w:bottom w:val="single" w:sz="4" w:space="0" w:color="auto"/>
              <w:right w:val="single" w:sz="4" w:space="0" w:color="auto"/>
            </w:tcBorders>
            <w:shd w:val="clear" w:color="auto" w:fill="auto"/>
            <w:noWrap/>
            <w:vAlign w:val="center"/>
          </w:tcPr>
          <w:p w:rsidR="00AC00EB" w:rsidRPr="00AC00EB" w:rsidRDefault="00AC00EB" w:rsidP="00AC00EB">
            <w:pPr>
              <w:jc w:val="both"/>
              <w:rPr>
                <w:rFonts w:ascii="Sylfaen" w:eastAsia="Times New Roman" w:hAnsi="Sylfaen" w:cs="Arial"/>
                <w:b/>
                <w:bCs/>
                <w:color w:val="FF0000"/>
                <w:sz w:val="28"/>
                <w:szCs w:val="28"/>
                <w:lang w:val="ka-GE"/>
              </w:rPr>
            </w:pPr>
            <w:r w:rsidRPr="00AC00EB">
              <w:rPr>
                <w:rFonts w:ascii="Arial" w:eastAsia="Times New Roman" w:hAnsi="Arial" w:cs="Arial"/>
                <w:b/>
                <w:bCs/>
                <w:color w:val="FF0000"/>
                <w:sz w:val="28"/>
                <w:szCs w:val="28"/>
              </w:rPr>
              <w:t>100.0</w:t>
            </w:r>
          </w:p>
        </w:tc>
      </w:tr>
      <w:tr w:rsidR="00AC00EB" w:rsidRPr="00AC00EB" w:rsidTr="00E94856">
        <w:trPr>
          <w:trHeight w:val="330"/>
        </w:trPr>
        <w:tc>
          <w:tcPr>
            <w:tcW w:w="661" w:type="dxa"/>
            <w:tcBorders>
              <w:top w:val="nil"/>
              <w:left w:val="single" w:sz="4" w:space="0" w:color="auto"/>
              <w:bottom w:val="single" w:sz="4" w:space="0" w:color="auto"/>
              <w:right w:val="single" w:sz="4" w:space="0" w:color="auto"/>
            </w:tcBorders>
            <w:shd w:val="clear" w:color="000000" w:fill="FFFFFF"/>
            <w:noWrap/>
            <w:vAlign w:val="center"/>
            <w:hideMark/>
          </w:tcPr>
          <w:p w:rsidR="00AC00EB" w:rsidRPr="00AC00EB" w:rsidRDefault="00AC00EB" w:rsidP="00AC00EB">
            <w:pPr>
              <w:spacing w:after="0" w:line="240" w:lineRule="auto"/>
              <w:jc w:val="both"/>
              <w:rPr>
                <w:rFonts w:ascii="Arial CYR" w:eastAsia="Times New Roman" w:hAnsi="Arial CYR" w:cs="Arial CYR"/>
                <w:sz w:val="16"/>
                <w:szCs w:val="16"/>
              </w:rPr>
            </w:pPr>
            <w:r w:rsidRPr="00AC00EB">
              <w:rPr>
                <w:rFonts w:ascii="Arial CYR" w:eastAsia="Times New Roman" w:hAnsi="Arial CYR" w:cs="Arial CYR"/>
                <w:sz w:val="16"/>
                <w:szCs w:val="16"/>
              </w:rPr>
              <w:t>33.1</w:t>
            </w:r>
          </w:p>
        </w:tc>
        <w:tc>
          <w:tcPr>
            <w:tcW w:w="4880" w:type="dxa"/>
            <w:tcBorders>
              <w:top w:val="nil"/>
              <w:left w:val="nil"/>
              <w:bottom w:val="single" w:sz="4" w:space="0" w:color="auto"/>
              <w:right w:val="single" w:sz="4" w:space="0" w:color="auto"/>
            </w:tcBorders>
            <w:shd w:val="clear" w:color="auto" w:fill="auto"/>
            <w:vAlign w:val="center"/>
            <w:hideMark/>
          </w:tcPr>
          <w:p w:rsidR="00AC00EB" w:rsidRPr="00AC00EB" w:rsidRDefault="00AC00EB" w:rsidP="00AC00EB">
            <w:pPr>
              <w:spacing w:after="0" w:line="240" w:lineRule="auto"/>
              <w:jc w:val="both"/>
              <w:rPr>
                <w:rFonts w:ascii="AcadNusx" w:eastAsia="Times New Roman" w:hAnsi="AcadNusx" w:cs="Arial"/>
                <w:color w:val="800000"/>
              </w:rPr>
            </w:pPr>
            <w:r w:rsidRPr="00AC00EB">
              <w:rPr>
                <w:rFonts w:ascii="Sylfaen" w:eastAsia="Times New Roman" w:hAnsi="Sylfaen" w:cs="Sylfaen"/>
                <w:color w:val="800000"/>
              </w:rPr>
              <w:t>საშინაო</w:t>
            </w:r>
          </w:p>
        </w:tc>
        <w:tc>
          <w:tcPr>
            <w:tcW w:w="1480" w:type="dxa"/>
            <w:tcBorders>
              <w:top w:val="nil"/>
              <w:left w:val="nil"/>
              <w:bottom w:val="single" w:sz="4" w:space="0" w:color="auto"/>
              <w:right w:val="single" w:sz="4" w:space="0" w:color="auto"/>
            </w:tcBorders>
            <w:shd w:val="clear" w:color="auto" w:fill="auto"/>
            <w:noWrap/>
            <w:vAlign w:val="center"/>
          </w:tcPr>
          <w:p w:rsidR="00AC00EB" w:rsidRPr="00AC00EB" w:rsidRDefault="00AC00EB" w:rsidP="00AC00EB">
            <w:pPr>
              <w:spacing w:after="0" w:line="240" w:lineRule="auto"/>
              <w:jc w:val="both"/>
              <w:rPr>
                <w:rFonts w:ascii="Arial" w:eastAsia="Times New Roman" w:hAnsi="Arial" w:cs="Arial"/>
                <w:sz w:val="20"/>
                <w:szCs w:val="20"/>
              </w:rPr>
            </w:pPr>
          </w:p>
        </w:tc>
        <w:tc>
          <w:tcPr>
            <w:tcW w:w="1460" w:type="dxa"/>
            <w:tcBorders>
              <w:top w:val="nil"/>
              <w:left w:val="nil"/>
              <w:bottom w:val="single" w:sz="4" w:space="0" w:color="auto"/>
              <w:right w:val="single" w:sz="4" w:space="0" w:color="auto"/>
            </w:tcBorders>
            <w:shd w:val="clear" w:color="auto" w:fill="auto"/>
            <w:noWrap/>
            <w:vAlign w:val="center"/>
          </w:tcPr>
          <w:p w:rsidR="00AC00EB" w:rsidRPr="00AC00EB" w:rsidRDefault="00AC00EB" w:rsidP="00AC00EB">
            <w:pPr>
              <w:jc w:val="both"/>
              <w:rPr>
                <w:rFonts w:ascii="Sylfaen" w:eastAsia="Times New Roman" w:hAnsi="Sylfaen" w:cs="Arial"/>
                <w:b/>
                <w:bCs/>
                <w:color w:val="FF0000"/>
                <w:sz w:val="28"/>
                <w:szCs w:val="28"/>
                <w:lang w:val="ka-GE"/>
              </w:rPr>
            </w:pPr>
            <w:r w:rsidRPr="00AC00EB">
              <w:rPr>
                <w:rFonts w:ascii="Arial" w:eastAsia="Times New Roman" w:hAnsi="Arial" w:cs="Arial"/>
                <w:b/>
                <w:bCs/>
                <w:color w:val="FF0000"/>
                <w:sz w:val="28"/>
                <w:szCs w:val="28"/>
              </w:rPr>
              <w:t>97.7</w:t>
            </w:r>
          </w:p>
        </w:tc>
        <w:tc>
          <w:tcPr>
            <w:tcW w:w="1476" w:type="dxa"/>
            <w:tcBorders>
              <w:top w:val="nil"/>
              <w:left w:val="nil"/>
              <w:bottom w:val="single" w:sz="4" w:space="0" w:color="auto"/>
              <w:right w:val="single" w:sz="4" w:space="0" w:color="auto"/>
            </w:tcBorders>
            <w:shd w:val="clear" w:color="auto" w:fill="auto"/>
            <w:noWrap/>
            <w:vAlign w:val="center"/>
          </w:tcPr>
          <w:p w:rsidR="00AC00EB" w:rsidRPr="00AC00EB" w:rsidRDefault="00AC00EB" w:rsidP="00AC00EB">
            <w:pPr>
              <w:jc w:val="both"/>
              <w:rPr>
                <w:rFonts w:ascii="Sylfaen" w:eastAsia="Times New Roman" w:hAnsi="Sylfaen" w:cs="Arial"/>
                <w:b/>
                <w:bCs/>
                <w:color w:val="FF0000"/>
                <w:sz w:val="28"/>
                <w:szCs w:val="28"/>
                <w:lang w:val="ka-GE"/>
              </w:rPr>
            </w:pPr>
            <w:r w:rsidRPr="00AC00EB">
              <w:rPr>
                <w:rFonts w:ascii="Arial" w:eastAsia="Times New Roman" w:hAnsi="Arial" w:cs="Arial"/>
                <w:b/>
                <w:bCs/>
                <w:color w:val="FF0000"/>
                <w:sz w:val="28"/>
                <w:szCs w:val="28"/>
              </w:rPr>
              <w:t>100.0</w:t>
            </w:r>
          </w:p>
        </w:tc>
      </w:tr>
      <w:tr w:rsidR="00AC00EB" w:rsidRPr="00AC00EB" w:rsidTr="00E94856">
        <w:trPr>
          <w:trHeight w:val="345"/>
        </w:trPr>
        <w:tc>
          <w:tcPr>
            <w:tcW w:w="661" w:type="dxa"/>
            <w:tcBorders>
              <w:top w:val="nil"/>
              <w:left w:val="single" w:sz="4" w:space="0" w:color="auto"/>
              <w:bottom w:val="single" w:sz="4" w:space="0" w:color="auto"/>
              <w:right w:val="single" w:sz="4" w:space="0" w:color="auto"/>
            </w:tcBorders>
            <w:shd w:val="clear" w:color="000000" w:fill="FFFFFF"/>
            <w:noWrap/>
            <w:vAlign w:val="center"/>
            <w:hideMark/>
          </w:tcPr>
          <w:p w:rsidR="00AC00EB" w:rsidRPr="00AC00EB" w:rsidRDefault="00AC00EB" w:rsidP="00AC00EB">
            <w:pPr>
              <w:spacing w:after="0" w:line="240" w:lineRule="auto"/>
              <w:jc w:val="both"/>
              <w:rPr>
                <w:rFonts w:ascii="Arial CYR" w:eastAsia="Times New Roman" w:hAnsi="Arial CYR" w:cs="Arial CYR"/>
                <w:sz w:val="16"/>
                <w:szCs w:val="16"/>
              </w:rPr>
            </w:pPr>
            <w:r w:rsidRPr="00AC00EB">
              <w:rPr>
                <w:rFonts w:ascii="Arial CYR" w:eastAsia="Times New Roman" w:hAnsi="Arial CYR" w:cs="Arial CYR"/>
                <w:sz w:val="16"/>
                <w:szCs w:val="16"/>
              </w:rPr>
              <w:t>33.2</w:t>
            </w:r>
          </w:p>
        </w:tc>
        <w:tc>
          <w:tcPr>
            <w:tcW w:w="4880" w:type="dxa"/>
            <w:tcBorders>
              <w:top w:val="nil"/>
              <w:left w:val="nil"/>
              <w:bottom w:val="single" w:sz="4" w:space="0" w:color="auto"/>
              <w:right w:val="single" w:sz="4" w:space="0" w:color="auto"/>
            </w:tcBorders>
            <w:shd w:val="clear" w:color="auto" w:fill="auto"/>
            <w:vAlign w:val="center"/>
            <w:hideMark/>
          </w:tcPr>
          <w:p w:rsidR="00AC00EB" w:rsidRPr="00AC00EB" w:rsidRDefault="00AC00EB" w:rsidP="00AC00EB">
            <w:pPr>
              <w:spacing w:after="0" w:line="240" w:lineRule="auto"/>
              <w:jc w:val="both"/>
              <w:rPr>
                <w:rFonts w:ascii="AcadNusx" w:eastAsia="Times New Roman" w:hAnsi="AcadNusx" w:cs="Arial"/>
                <w:color w:val="800000"/>
              </w:rPr>
            </w:pPr>
            <w:r w:rsidRPr="00AC00EB">
              <w:rPr>
                <w:rFonts w:ascii="Sylfaen" w:eastAsia="Times New Roman" w:hAnsi="Sylfaen" w:cs="Sylfaen"/>
                <w:color w:val="800000"/>
              </w:rPr>
              <w:t>საგარეო</w:t>
            </w:r>
          </w:p>
        </w:tc>
        <w:tc>
          <w:tcPr>
            <w:tcW w:w="1480" w:type="dxa"/>
            <w:tcBorders>
              <w:top w:val="nil"/>
              <w:left w:val="nil"/>
              <w:bottom w:val="single" w:sz="4" w:space="0" w:color="auto"/>
              <w:right w:val="single" w:sz="4" w:space="0" w:color="auto"/>
            </w:tcBorders>
            <w:shd w:val="clear" w:color="auto" w:fill="auto"/>
            <w:noWrap/>
            <w:vAlign w:val="center"/>
            <w:hideMark/>
          </w:tcPr>
          <w:p w:rsidR="00AC00EB" w:rsidRPr="00AC00EB" w:rsidRDefault="00AC00EB" w:rsidP="00AC00EB">
            <w:pPr>
              <w:spacing w:after="0" w:line="240" w:lineRule="auto"/>
              <w:jc w:val="both"/>
              <w:rPr>
                <w:rFonts w:ascii="Arial" w:eastAsia="Times New Roman" w:hAnsi="Arial" w:cs="Arial"/>
                <w:sz w:val="20"/>
                <w:szCs w:val="20"/>
              </w:rPr>
            </w:pPr>
            <w:r w:rsidRPr="00AC00EB">
              <w:rPr>
                <w:rFonts w:ascii="Arial" w:eastAsia="Times New Roman" w:hAnsi="Arial" w:cs="Arial"/>
                <w:sz w:val="20"/>
                <w:szCs w:val="20"/>
              </w:rPr>
              <w:t xml:space="preserve">                 -     </w:t>
            </w:r>
          </w:p>
        </w:tc>
        <w:tc>
          <w:tcPr>
            <w:tcW w:w="1460" w:type="dxa"/>
            <w:tcBorders>
              <w:top w:val="nil"/>
              <w:left w:val="nil"/>
              <w:bottom w:val="single" w:sz="4" w:space="0" w:color="auto"/>
              <w:right w:val="single" w:sz="4" w:space="0" w:color="auto"/>
            </w:tcBorders>
            <w:shd w:val="clear" w:color="auto" w:fill="auto"/>
            <w:noWrap/>
            <w:vAlign w:val="center"/>
            <w:hideMark/>
          </w:tcPr>
          <w:p w:rsidR="00AC00EB" w:rsidRPr="00AC00EB" w:rsidRDefault="00AC00EB" w:rsidP="00AC00EB">
            <w:pPr>
              <w:spacing w:after="0" w:line="240" w:lineRule="auto"/>
              <w:jc w:val="both"/>
              <w:rPr>
                <w:rFonts w:ascii="Arial" w:eastAsia="Times New Roman" w:hAnsi="Arial" w:cs="Arial"/>
                <w:sz w:val="20"/>
                <w:szCs w:val="20"/>
              </w:rPr>
            </w:pPr>
            <w:r w:rsidRPr="00AC00EB">
              <w:rPr>
                <w:rFonts w:ascii="Arial" w:eastAsia="Times New Roman" w:hAnsi="Arial" w:cs="Arial"/>
                <w:sz w:val="20"/>
                <w:szCs w:val="20"/>
              </w:rPr>
              <w:t xml:space="preserve">                 -     </w:t>
            </w:r>
          </w:p>
        </w:tc>
        <w:tc>
          <w:tcPr>
            <w:tcW w:w="1476" w:type="dxa"/>
            <w:tcBorders>
              <w:top w:val="nil"/>
              <w:left w:val="nil"/>
              <w:bottom w:val="single" w:sz="4" w:space="0" w:color="auto"/>
              <w:right w:val="single" w:sz="4" w:space="0" w:color="auto"/>
            </w:tcBorders>
            <w:shd w:val="clear" w:color="auto" w:fill="auto"/>
            <w:noWrap/>
            <w:vAlign w:val="center"/>
            <w:hideMark/>
          </w:tcPr>
          <w:p w:rsidR="00AC00EB" w:rsidRPr="00AC00EB" w:rsidRDefault="00AC00EB" w:rsidP="00AC00EB">
            <w:pPr>
              <w:spacing w:after="0" w:line="240" w:lineRule="auto"/>
              <w:jc w:val="both"/>
              <w:rPr>
                <w:rFonts w:ascii="Arial" w:eastAsia="Times New Roman" w:hAnsi="Arial" w:cs="Arial"/>
                <w:sz w:val="20"/>
                <w:szCs w:val="20"/>
              </w:rPr>
            </w:pPr>
            <w:r w:rsidRPr="00AC00EB">
              <w:rPr>
                <w:rFonts w:ascii="Arial" w:eastAsia="Times New Roman" w:hAnsi="Arial" w:cs="Arial"/>
                <w:sz w:val="20"/>
                <w:szCs w:val="20"/>
              </w:rPr>
              <w:t xml:space="preserve">                 -     </w:t>
            </w:r>
          </w:p>
        </w:tc>
      </w:tr>
      <w:tr w:rsidR="00AC00EB" w:rsidRPr="00AC00EB" w:rsidTr="00E94856">
        <w:trPr>
          <w:trHeight w:val="435"/>
        </w:trPr>
        <w:tc>
          <w:tcPr>
            <w:tcW w:w="661" w:type="dxa"/>
            <w:tcBorders>
              <w:top w:val="nil"/>
              <w:left w:val="single" w:sz="4" w:space="0" w:color="auto"/>
              <w:bottom w:val="single" w:sz="4" w:space="0" w:color="auto"/>
              <w:right w:val="single" w:sz="4" w:space="0" w:color="auto"/>
            </w:tcBorders>
            <w:shd w:val="clear" w:color="000000" w:fill="C0C0C0"/>
            <w:noWrap/>
            <w:vAlign w:val="center"/>
            <w:hideMark/>
          </w:tcPr>
          <w:p w:rsidR="00AC00EB" w:rsidRPr="00AC00EB" w:rsidRDefault="00AC00EB" w:rsidP="00AC00EB">
            <w:pPr>
              <w:spacing w:after="0" w:line="240" w:lineRule="auto"/>
              <w:jc w:val="both"/>
              <w:rPr>
                <w:rFonts w:ascii="Arial CYR" w:eastAsia="Times New Roman" w:hAnsi="Arial CYR" w:cs="Arial CYR"/>
                <w:b/>
                <w:bCs/>
                <w:sz w:val="16"/>
                <w:szCs w:val="16"/>
              </w:rPr>
            </w:pPr>
            <w:r w:rsidRPr="00AC00EB">
              <w:rPr>
                <w:rFonts w:ascii="Arial CYR" w:eastAsia="Times New Roman" w:hAnsi="Arial CYR" w:cs="Arial CYR"/>
                <w:b/>
                <w:bCs/>
                <w:sz w:val="16"/>
                <w:szCs w:val="16"/>
              </w:rPr>
              <w:t>VIII</w:t>
            </w:r>
          </w:p>
        </w:tc>
        <w:tc>
          <w:tcPr>
            <w:tcW w:w="4880" w:type="dxa"/>
            <w:tcBorders>
              <w:top w:val="nil"/>
              <w:left w:val="nil"/>
              <w:bottom w:val="single" w:sz="4" w:space="0" w:color="auto"/>
              <w:right w:val="single" w:sz="4" w:space="0" w:color="auto"/>
            </w:tcBorders>
            <w:shd w:val="clear" w:color="000000" w:fill="C0C0C0"/>
            <w:vAlign w:val="center"/>
            <w:hideMark/>
          </w:tcPr>
          <w:p w:rsidR="00AC00EB" w:rsidRPr="00AC00EB" w:rsidRDefault="00AC00EB" w:rsidP="00AC00EB">
            <w:pPr>
              <w:spacing w:after="0" w:line="240" w:lineRule="auto"/>
              <w:jc w:val="both"/>
              <w:rPr>
                <w:rFonts w:ascii="AcadNusx" w:eastAsia="Times New Roman" w:hAnsi="AcadNusx" w:cs="Arial"/>
                <w:b/>
                <w:bCs/>
              </w:rPr>
            </w:pPr>
            <w:r w:rsidRPr="00AC00EB">
              <w:rPr>
                <w:rFonts w:ascii="Sylfaen" w:eastAsia="Times New Roman" w:hAnsi="Sylfaen" w:cs="Sylfaen"/>
                <w:b/>
                <w:bCs/>
              </w:rPr>
              <w:t>ბალანსი</w:t>
            </w:r>
          </w:p>
        </w:tc>
        <w:tc>
          <w:tcPr>
            <w:tcW w:w="1480" w:type="dxa"/>
            <w:tcBorders>
              <w:top w:val="nil"/>
              <w:left w:val="nil"/>
              <w:bottom w:val="single" w:sz="4" w:space="0" w:color="auto"/>
              <w:right w:val="single" w:sz="4" w:space="0" w:color="auto"/>
            </w:tcBorders>
            <w:shd w:val="clear" w:color="000000" w:fill="C0C0C0"/>
            <w:noWrap/>
            <w:vAlign w:val="center"/>
            <w:hideMark/>
          </w:tcPr>
          <w:p w:rsidR="00AC00EB" w:rsidRPr="00AC00EB" w:rsidRDefault="00AC00EB" w:rsidP="00AC00EB">
            <w:pPr>
              <w:spacing w:after="0" w:line="240" w:lineRule="auto"/>
              <w:jc w:val="both"/>
              <w:rPr>
                <w:rFonts w:ascii="Arial" w:eastAsia="Times New Roman" w:hAnsi="Arial" w:cs="Arial"/>
                <w:b/>
                <w:bCs/>
                <w:sz w:val="20"/>
                <w:szCs w:val="20"/>
              </w:rPr>
            </w:pPr>
            <w:r w:rsidRPr="00AC00EB">
              <w:rPr>
                <w:rFonts w:ascii="Arial" w:eastAsia="Times New Roman" w:hAnsi="Arial" w:cs="Arial"/>
                <w:b/>
                <w:bCs/>
                <w:sz w:val="20"/>
                <w:szCs w:val="20"/>
              </w:rPr>
              <w:t xml:space="preserve">                0,0   </w:t>
            </w:r>
          </w:p>
        </w:tc>
        <w:tc>
          <w:tcPr>
            <w:tcW w:w="1460" w:type="dxa"/>
            <w:tcBorders>
              <w:top w:val="nil"/>
              <w:left w:val="nil"/>
              <w:bottom w:val="single" w:sz="4" w:space="0" w:color="auto"/>
              <w:right w:val="single" w:sz="4" w:space="0" w:color="auto"/>
            </w:tcBorders>
            <w:shd w:val="clear" w:color="000000" w:fill="C0C0C0"/>
            <w:noWrap/>
            <w:vAlign w:val="center"/>
            <w:hideMark/>
          </w:tcPr>
          <w:p w:rsidR="00AC00EB" w:rsidRPr="00AC00EB" w:rsidRDefault="00AC00EB" w:rsidP="00AC00EB">
            <w:pPr>
              <w:spacing w:after="0" w:line="240" w:lineRule="auto"/>
              <w:jc w:val="both"/>
              <w:rPr>
                <w:rFonts w:ascii="Arial" w:eastAsia="Times New Roman" w:hAnsi="Arial" w:cs="Arial"/>
                <w:b/>
                <w:bCs/>
                <w:sz w:val="20"/>
                <w:szCs w:val="20"/>
              </w:rPr>
            </w:pPr>
            <w:r w:rsidRPr="00AC00EB">
              <w:rPr>
                <w:rFonts w:ascii="Arial" w:eastAsia="Times New Roman" w:hAnsi="Arial" w:cs="Arial"/>
                <w:b/>
                <w:bCs/>
                <w:sz w:val="20"/>
                <w:szCs w:val="20"/>
              </w:rPr>
              <w:t xml:space="preserve">               0,0   </w:t>
            </w:r>
          </w:p>
        </w:tc>
        <w:tc>
          <w:tcPr>
            <w:tcW w:w="1476" w:type="dxa"/>
            <w:tcBorders>
              <w:top w:val="nil"/>
              <w:left w:val="nil"/>
              <w:bottom w:val="single" w:sz="4" w:space="0" w:color="auto"/>
              <w:right w:val="single" w:sz="4" w:space="0" w:color="auto"/>
            </w:tcBorders>
            <w:shd w:val="clear" w:color="000000" w:fill="C0C0C0"/>
            <w:noWrap/>
            <w:vAlign w:val="center"/>
            <w:hideMark/>
          </w:tcPr>
          <w:p w:rsidR="00AC00EB" w:rsidRPr="00AC00EB" w:rsidRDefault="00AC00EB" w:rsidP="00AC00EB">
            <w:pPr>
              <w:spacing w:after="0" w:line="240" w:lineRule="auto"/>
              <w:jc w:val="both"/>
              <w:rPr>
                <w:rFonts w:ascii="Arial" w:eastAsia="Times New Roman" w:hAnsi="Arial" w:cs="Arial"/>
                <w:b/>
                <w:bCs/>
                <w:sz w:val="20"/>
                <w:szCs w:val="20"/>
              </w:rPr>
            </w:pPr>
            <w:r w:rsidRPr="00AC00EB">
              <w:rPr>
                <w:rFonts w:ascii="Arial" w:eastAsia="Times New Roman" w:hAnsi="Arial" w:cs="Arial"/>
                <w:b/>
                <w:bCs/>
                <w:sz w:val="20"/>
                <w:szCs w:val="20"/>
              </w:rPr>
              <w:t xml:space="preserve">               0,0   </w:t>
            </w:r>
          </w:p>
        </w:tc>
      </w:tr>
    </w:tbl>
    <w:p w:rsidR="00AC00EB" w:rsidRPr="00AC00EB" w:rsidRDefault="00AC00EB" w:rsidP="00AC00EB">
      <w:pPr>
        <w:jc w:val="both"/>
        <w:rPr>
          <w:rFonts w:ascii="Calibri" w:eastAsia="Times New Roman" w:hAnsi="Calibri" w:cs="Times New Roman"/>
        </w:rPr>
      </w:pPr>
    </w:p>
    <w:tbl>
      <w:tblPr>
        <w:tblW w:w="10631" w:type="dxa"/>
        <w:tblInd w:w="93" w:type="dxa"/>
        <w:tblLayout w:type="fixed"/>
        <w:tblLook w:val="04A0" w:firstRow="1" w:lastRow="0" w:firstColumn="1" w:lastColumn="0" w:noHBand="0" w:noVBand="1"/>
      </w:tblPr>
      <w:tblGrid>
        <w:gridCol w:w="1858"/>
        <w:gridCol w:w="402"/>
        <w:gridCol w:w="4070"/>
        <w:gridCol w:w="1343"/>
        <w:gridCol w:w="1698"/>
        <w:gridCol w:w="1260"/>
      </w:tblGrid>
      <w:tr w:rsidR="00AC00EB" w:rsidRPr="00AC00EB" w:rsidTr="00E94856">
        <w:trPr>
          <w:trHeight w:val="555"/>
        </w:trPr>
        <w:tc>
          <w:tcPr>
            <w:tcW w:w="10631" w:type="dxa"/>
            <w:gridSpan w:val="6"/>
            <w:tcBorders>
              <w:top w:val="nil"/>
              <w:left w:val="nil"/>
              <w:bottom w:val="nil"/>
              <w:right w:val="nil"/>
            </w:tcBorders>
            <w:shd w:val="clear" w:color="auto" w:fill="auto"/>
            <w:noWrap/>
            <w:vAlign w:val="center"/>
            <w:hideMark/>
          </w:tcPr>
          <w:p w:rsidR="00AC00EB" w:rsidRPr="00AC00EB" w:rsidRDefault="00AC00EB" w:rsidP="00AC00EB">
            <w:pPr>
              <w:spacing w:after="0" w:line="240" w:lineRule="auto"/>
              <w:jc w:val="both"/>
              <w:rPr>
                <w:rFonts w:ascii="Arial" w:eastAsia="Times New Roman" w:hAnsi="Arial" w:cs="Arial"/>
                <w:sz w:val="28"/>
                <w:szCs w:val="28"/>
              </w:rPr>
            </w:pPr>
            <w:r w:rsidRPr="00AC00EB">
              <w:rPr>
                <w:rFonts w:ascii="Sylfaen" w:eastAsia="Times New Roman" w:hAnsi="Sylfaen" w:cs="Sylfaen"/>
                <w:sz w:val="28"/>
                <w:szCs w:val="28"/>
              </w:rPr>
              <w:t>თავი</w:t>
            </w:r>
            <w:r w:rsidRPr="00AC00EB">
              <w:rPr>
                <w:rFonts w:ascii="Arual" w:eastAsia="Times New Roman" w:hAnsi="Arual" w:cs="Arial"/>
                <w:sz w:val="28"/>
                <w:szCs w:val="28"/>
              </w:rPr>
              <w:t>II</w:t>
            </w:r>
          </w:p>
        </w:tc>
      </w:tr>
      <w:tr w:rsidR="00AC00EB" w:rsidRPr="00AC00EB" w:rsidTr="00E94856">
        <w:trPr>
          <w:trHeight w:val="495"/>
        </w:trPr>
        <w:tc>
          <w:tcPr>
            <w:tcW w:w="10631" w:type="dxa"/>
            <w:gridSpan w:val="6"/>
            <w:tcBorders>
              <w:top w:val="nil"/>
              <w:left w:val="nil"/>
              <w:bottom w:val="nil"/>
              <w:right w:val="nil"/>
            </w:tcBorders>
            <w:shd w:val="clear" w:color="auto" w:fill="auto"/>
            <w:noWrap/>
            <w:vAlign w:val="center"/>
            <w:hideMark/>
          </w:tcPr>
          <w:p w:rsidR="00AC00EB" w:rsidRPr="00AC00EB" w:rsidRDefault="00AC00EB" w:rsidP="00AC00EB">
            <w:pPr>
              <w:spacing w:after="0" w:line="240" w:lineRule="auto"/>
              <w:jc w:val="both"/>
              <w:rPr>
                <w:rFonts w:ascii="Arial" w:eastAsia="Times New Roman" w:hAnsi="Arial" w:cs="Arial"/>
                <w:sz w:val="28"/>
                <w:szCs w:val="28"/>
              </w:rPr>
            </w:pPr>
            <w:r w:rsidRPr="00AC00EB">
              <w:rPr>
                <w:rFonts w:ascii="Sylfaen" w:eastAsia="Times New Roman" w:hAnsi="Sylfaen" w:cs="Sylfaen"/>
                <w:sz w:val="28"/>
                <w:szCs w:val="28"/>
                <w:lang w:val="ka-GE"/>
              </w:rPr>
              <w:t xml:space="preserve">ჩხოროწყუს </w:t>
            </w:r>
            <w:r w:rsidRPr="00AC00EB">
              <w:rPr>
                <w:rFonts w:ascii="Sylfaen" w:eastAsia="Times New Roman" w:hAnsi="Sylfaen" w:cs="Sylfaen"/>
                <w:sz w:val="28"/>
                <w:szCs w:val="28"/>
              </w:rPr>
              <w:t>მუნიციპალიტეტის</w:t>
            </w:r>
            <w:r w:rsidRPr="00AC00EB">
              <w:rPr>
                <w:rFonts w:ascii="Sylfaen" w:eastAsia="Times New Roman" w:hAnsi="Sylfaen" w:cs="Sylfaen"/>
                <w:sz w:val="28"/>
                <w:szCs w:val="28"/>
                <w:lang w:val="ka-GE"/>
              </w:rPr>
              <w:t xml:space="preserve"> </w:t>
            </w:r>
            <w:r w:rsidRPr="00AC00EB">
              <w:rPr>
                <w:rFonts w:ascii="Sylfaen" w:eastAsia="Times New Roman" w:hAnsi="Sylfaen" w:cs="Sylfaen"/>
                <w:sz w:val="28"/>
                <w:szCs w:val="28"/>
              </w:rPr>
              <w:t>ბიუჯეტის</w:t>
            </w:r>
            <w:r w:rsidRPr="00AC00EB">
              <w:rPr>
                <w:rFonts w:ascii="Sylfaen" w:eastAsia="Times New Roman" w:hAnsi="Sylfaen" w:cs="Sylfaen"/>
                <w:sz w:val="28"/>
                <w:szCs w:val="28"/>
                <w:lang w:val="ka-GE"/>
              </w:rPr>
              <w:t xml:space="preserve"> </w:t>
            </w:r>
            <w:r w:rsidRPr="00AC00EB">
              <w:rPr>
                <w:rFonts w:ascii="Sylfaen" w:eastAsia="Times New Roman" w:hAnsi="Sylfaen" w:cs="Sylfaen"/>
                <w:sz w:val="28"/>
                <w:szCs w:val="28"/>
              </w:rPr>
              <w:t>შემოსავლები</w:t>
            </w:r>
          </w:p>
        </w:tc>
      </w:tr>
      <w:tr w:rsidR="00AC00EB" w:rsidRPr="00AC00EB" w:rsidTr="00E94856">
        <w:trPr>
          <w:trHeight w:val="465"/>
        </w:trPr>
        <w:tc>
          <w:tcPr>
            <w:tcW w:w="10631" w:type="dxa"/>
            <w:gridSpan w:val="6"/>
            <w:tcBorders>
              <w:top w:val="nil"/>
              <w:left w:val="nil"/>
              <w:bottom w:val="nil"/>
              <w:right w:val="nil"/>
            </w:tcBorders>
            <w:shd w:val="clear" w:color="auto" w:fill="auto"/>
            <w:noWrap/>
            <w:vAlign w:val="center"/>
            <w:hideMark/>
          </w:tcPr>
          <w:p w:rsidR="00AC00EB" w:rsidRPr="00AC00EB" w:rsidRDefault="00AC00EB" w:rsidP="00AC00EB">
            <w:pPr>
              <w:spacing w:after="0" w:line="240" w:lineRule="auto"/>
              <w:jc w:val="both"/>
              <w:rPr>
                <w:rFonts w:ascii="Arial" w:eastAsia="Times New Roman" w:hAnsi="Arial" w:cs="Arial"/>
                <w:sz w:val="24"/>
                <w:szCs w:val="24"/>
              </w:rPr>
            </w:pPr>
            <w:r w:rsidRPr="00AC00EB">
              <w:rPr>
                <w:rFonts w:ascii="Sylfaen" w:eastAsia="Times New Roman" w:hAnsi="Sylfaen" w:cs="Sylfaen"/>
                <w:sz w:val="24"/>
                <w:szCs w:val="24"/>
              </w:rPr>
              <w:t>მუხლი</w:t>
            </w:r>
            <w:r w:rsidRPr="00AC00EB">
              <w:rPr>
                <w:rFonts w:ascii="Arial" w:eastAsia="Times New Roman" w:hAnsi="Arial" w:cs="Arial"/>
                <w:sz w:val="24"/>
                <w:szCs w:val="24"/>
              </w:rPr>
              <w:t xml:space="preserve"> 3. </w:t>
            </w:r>
            <w:r w:rsidRPr="00AC00EB">
              <w:rPr>
                <w:rFonts w:ascii="Sylfaen" w:eastAsia="Times New Roman" w:hAnsi="Sylfaen" w:cs="Sylfaen"/>
                <w:sz w:val="24"/>
                <w:szCs w:val="24"/>
                <w:lang w:val="ka-GE"/>
              </w:rPr>
              <w:t xml:space="preserve">ჩხოროწყუს </w:t>
            </w:r>
            <w:r w:rsidRPr="00AC00EB">
              <w:rPr>
                <w:rFonts w:ascii="Sylfaen" w:eastAsia="Times New Roman" w:hAnsi="Sylfaen" w:cs="Sylfaen"/>
                <w:sz w:val="24"/>
                <w:szCs w:val="24"/>
              </w:rPr>
              <w:t>მუნიციპალიტეტის</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ბიუჯეტის</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შემოსავლები</w:t>
            </w:r>
          </w:p>
        </w:tc>
      </w:tr>
      <w:tr w:rsidR="00AC00EB" w:rsidRPr="00AC00EB" w:rsidTr="00E94856">
        <w:trPr>
          <w:trHeight w:val="675"/>
        </w:trPr>
        <w:tc>
          <w:tcPr>
            <w:tcW w:w="9371" w:type="dxa"/>
            <w:gridSpan w:val="5"/>
            <w:tcBorders>
              <w:top w:val="nil"/>
              <w:left w:val="nil"/>
              <w:bottom w:val="nil"/>
              <w:right w:val="nil"/>
            </w:tcBorders>
            <w:shd w:val="clear" w:color="000000" w:fill="FFFFFF"/>
            <w:vAlign w:val="bottom"/>
            <w:hideMark/>
          </w:tcPr>
          <w:p w:rsidR="00AC00EB" w:rsidRPr="00AC00EB" w:rsidRDefault="00AC00EB" w:rsidP="00AC00EB">
            <w:pPr>
              <w:spacing w:after="0" w:line="240" w:lineRule="auto"/>
              <w:jc w:val="both"/>
              <w:rPr>
                <w:rFonts w:ascii="AcadNusx" w:eastAsia="Times New Roman" w:hAnsi="AcadNusx" w:cs="Arial"/>
                <w:sz w:val="24"/>
                <w:szCs w:val="24"/>
              </w:rPr>
            </w:pPr>
            <w:r w:rsidRPr="00AC00EB">
              <w:rPr>
                <w:rFonts w:ascii="Sylfaen" w:eastAsia="Times New Roman" w:hAnsi="Sylfaen" w:cs="Sylfaen"/>
                <w:sz w:val="24"/>
                <w:szCs w:val="24"/>
              </w:rPr>
              <w:t>განისაზღვროს</w:t>
            </w:r>
            <w:r w:rsidRPr="00AC00EB">
              <w:rPr>
                <w:rFonts w:ascii="Sylfaen" w:eastAsia="Times New Roman" w:hAnsi="Sylfaen" w:cs="Sylfaen"/>
                <w:sz w:val="24"/>
                <w:szCs w:val="24"/>
                <w:lang w:val="ka-GE"/>
              </w:rPr>
              <w:t xml:space="preserve"> ჩხოროწყუს </w:t>
            </w:r>
            <w:r w:rsidRPr="00AC00EB">
              <w:rPr>
                <w:rFonts w:ascii="Sylfaen" w:eastAsia="Times New Roman" w:hAnsi="Sylfaen" w:cs="Sylfaen"/>
                <w:sz w:val="24"/>
                <w:szCs w:val="24"/>
              </w:rPr>
              <w:t>მუნიციპალიტეტის</w:t>
            </w:r>
            <w:r w:rsidRPr="00AC00EB">
              <w:rPr>
                <w:rFonts w:ascii="Sylfaen" w:eastAsia="Times New Roman" w:hAnsi="Sylfaen" w:cs="Sylfaen"/>
                <w:sz w:val="24"/>
                <w:szCs w:val="24"/>
                <w:lang w:val="ka-GE"/>
              </w:rPr>
              <w:t xml:space="preserve"> ბ</w:t>
            </w:r>
            <w:r w:rsidRPr="00AC00EB">
              <w:rPr>
                <w:rFonts w:ascii="Sylfaen" w:eastAsia="Times New Roman" w:hAnsi="Sylfaen" w:cs="Sylfaen"/>
                <w:sz w:val="24"/>
                <w:szCs w:val="24"/>
              </w:rPr>
              <w:t>იუჯეტის</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შემოსავლები</w:t>
            </w:r>
            <w:r w:rsidRPr="00AC00EB">
              <w:rPr>
                <w:rFonts w:ascii="Sylfaen" w:eastAsia="Times New Roman" w:hAnsi="Sylfaen" w:cs="Arial"/>
                <w:sz w:val="24"/>
                <w:szCs w:val="24"/>
                <w:lang w:val="ka-GE"/>
              </w:rPr>
              <w:t xml:space="preserve">   57</w:t>
            </w:r>
            <w:r w:rsidRPr="00AC00EB">
              <w:rPr>
                <w:rFonts w:ascii="Sylfaen" w:eastAsia="Times New Roman" w:hAnsi="Sylfaen" w:cs="Arial"/>
                <w:sz w:val="24"/>
                <w:szCs w:val="24"/>
              </w:rPr>
              <w:t xml:space="preserve">84.2 </w:t>
            </w:r>
            <w:r w:rsidRPr="00AC00EB">
              <w:rPr>
                <w:rFonts w:ascii="Sylfaen" w:eastAsia="Times New Roman" w:hAnsi="Sylfaen" w:cs="Arial"/>
                <w:sz w:val="24"/>
                <w:szCs w:val="24"/>
                <w:lang w:val="ka-GE"/>
              </w:rPr>
              <w:t xml:space="preserve"> </w:t>
            </w:r>
            <w:r w:rsidRPr="00AC00EB">
              <w:rPr>
                <w:rFonts w:ascii="Sylfaen" w:eastAsia="Times New Roman" w:hAnsi="Sylfaen" w:cs="Sylfaen"/>
                <w:sz w:val="24"/>
                <w:szCs w:val="24"/>
              </w:rPr>
              <w:t>ათასი</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ლარის</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ოდენობით</w:t>
            </w:r>
          </w:p>
        </w:tc>
        <w:tc>
          <w:tcPr>
            <w:tcW w:w="1260" w:type="dxa"/>
            <w:tcBorders>
              <w:top w:val="nil"/>
              <w:left w:val="nil"/>
              <w:bottom w:val="nil"/>
              <w:right w:val="nil"/>
            </w:tcBorders>
            <w:shd w:val="clear" w:color="000000" w:fill="FFFFFF"/>
            <w:vAlign w:val="bottom"/>
            <w:hideMark/>
          </w:tcPr>
          <w:p w:rsidR="00AC00EB" w:rsidRPr="00AC00EB" w:rsidRDefault="00AC00EB" w:rsidP="00AC00EB">
            <w:pPr>
              <w:spacing w:after="0" w:line="240" w:lineRule="auto"/>
              <w:jc w:val="both"/>
              <w:rPr>
                <w:rFonts w:ascii="AcadNusx" w:eastAsia="Times New Roman" w:hAnsi="AcadNusx" w:cs="Arial"/>
                <w:sz w:val="24"/>
                <w:szCs w:val="24"/>
              </w:rPr>
            </w:pPr>
            <w:r w:rsidRPr="00AC00EB">
              <w:rPr>
                <w:rFonts w:ascii="AcadNusx" w:eastAsia="Times New Roman" w:hAnsi="AcadNusx" w:cs="Arial"/>
                <w:sz w:val="24"/>
                <w:szCs w:val="24"/>
              </w:rPr>
              <w:t> </w:t>
            </w:r>
          </w:p>
        </w:tc>
      </w:tr>
      <w:tr w:rsidR="00AC00EB" w:rsidRPr="00AC00EB" w:rsidTr="00E94856">
        <w:trPr>
          <w:trHeight w:val="390"/>
        </w:trPr>
        <w:tc>
          <w:tcPr>
            <w:tcW w:w="1858" w:type="dxa"/>
            <w:tcBorders>
              <w:top w:val="nil"/>
              <w:left w:val="nil"/>
              <w:bottom w:val="single" w:sz="4" w:space="0" w:color="auto"/>
              <w:right w:val="nil"/>
            </w:tcBorders>
            <w:shd w:val="clear" w:color="auto" w:fill="auto"/>
            <w:noWrap/>
            <w:vAlign w:val="bottom"/>
            <w:hideMark/>
          </w:tcPr>
          <w:p w:rsidR="00AC00EB" w:rsidRPr="00AC00EB" w:rsidRDefault="00AC00EB" w:rsidP="00AC00EB">
            <w:pPr>
              <w:spacing w:after="0" w:line="240" w:lineRule="auto"/>
              <w:jc w:val="both"/>
              <w:rPr>
                <w:rFonts w:ascii="Arial" w:eastAsia="Times New Roman" w:hAnsi="Arial" w:cs="Arial"/>
                <w:sz w:val="20"/>
                <w:szCs w:val="20"/>
              </w:rPr>
            </w:pPr>
            <w:r w:rsidRPr="00AC00EB">
              <w:rPr>
                <w:rFonts w:ascii="Arial" w:eastAsia="Times New Roman" w:hAnsi="Arial" w:cs="Arial"/>
                <w:sz w:val="20"/>
                <w:szCs w:val="20"/>
              </w:rPr>
              <w:t> </w:t>
            </w:r>
          </w:p>
        </w:tc>
        <w:tc>
          <w:tcPr>
            <w:tcW w:w="4472" w:type="dxa"/>
            <w:gridSpan w:val="2"/>
            <w:tcBorders>
              <w:top w:val="nil"/>
              <w:left w:val="nil"/>
              <w:bottom w:val="single" w:sz="4" w:space="0" w:color="auto"/>
              <w:right w:val="nil"/>
            </w:tcBorders>
            <w:shd w:val="clear" w:color="auto" w:fill="auto"/>
            <w:noWrap/>
            <w:vAlign w:val="bottom"/>
            <w:hideMark/>
          </w:tcPr>
          <w:p w:rsidR="00AC00EB" w:rsidRPr="00AC00EB" w:rsidRDefault="00AC00EB" w:rsidP="00AC00EB">
            <w:pPr>
              <w:spacing w:after="0" w:line="240" w:lineRule="auto"/>
              <w:jc w:val="both"/>
              <w:rPr>
                <w:rFonts w:ascii="Arial" w:eastAsia="Times New Roman" w:hAnsi="Arial" w:cs="Arial"/>
                <w:sz w:val="20"/>
                <w:szCs w:val="20"/>
              </w:rPr>
            </w:pPr>
            <w:r w:rsidRPr="00AC00EB">
              <w:rPr>
                <w:rFonts w:ascii="Arial" w:eastAsia="Times New Roman" w:hAnsi="Arial" w:cs="Arial"/>
                <w:sz w:val="20"/>
                <w:szCs w:val="20"/>
              </w:rPr>
              <w:t> </w:t>
            </w:r>
          </w:p>
        </w:tc>
        <w:tc>
          <w:tcPr>
            <w:tcW w:w="1343" w:type="dxa"/>
            <w:tcBorders>
              <w:top w:val="nil"/>
              <w:left w:val="nil"/>
              <w:bottom w:val="single" w:sz="4" w:space="0" w:color="auto"/>
              <w:right w:val="nil"/>
            </w:tcBorders>
            <w:shd w:val="clear" w:color="auto" w:fill="auto"/>
            <w:noWrap/>
            <w:vAlign w:val="bottom"/>
            <w:hideMark/>
          </w:tcPr>
          <w:p w:rsidR="00AC00EB" w:rsidRPr="00AC00EB" w:rsidRDefault="00AC00EB" w:rsidP="00AC00EB">
            <w:pPr>
              <w:spacing w:after="0" w:line="240" w:lineRule="auto"/>
              <w:jc w:val="both"/>
              <w:rPr>
                <w:rFonts w:ascii="Arial" w:eastAsia="Times New Roman" w:hAnsi="Arial" w:cs="Arial"/>
                <w:sz w:val="20"/>
                <w:szCs w:val="20"/>
              </w:rPr>
            </w:pPr>
            <w:r w:rsidRPr="00AC00EB">
              <w:rPr>
                <w:rFonts w:ascii="Arial" w:eastAsia="Times New Roman" w:hAnsi="Arial" w:cs="Arial"/>
                <w:sz w:val="20"/>
                <w:szCs w:val="20"/>
              </w:rPr>
              <w:t> </w:t>
            </w:r>
          </w:p>
        </w:tc>
        <w:tc>
          <w:tcPr>
            <w:tcW w:w="2958" w:type="dxa"/>
            <w:gridSpan w:val="2"/>
            <w:tcBorders>
              <w:top w:val="nil"/>
              <w:left w:val="nil"/>
              <w:bottom w:val="single" w:sz="4" w:space="0" w:color="auto"/>
              <w:right w:val="nil"/>
            </w:tcBorders>
            <w:shd w:val="clear" w:color="auto" w:fill="auto"/>
            <w:noWrap/>
            <w:vAlign w:val="center"/>
            <w:hideMark/>
          </w:tcPr>
          <w:p w:rsidR="00AC00EB" w:rsidRPr="00AC00EB" w:rsidRDefault="00AC00EB" w:rsidP="00AC00EB">
            <w:pPr>
              <w:spacing w:after="0" w:line="240" w:lineRule="auto"/>
              <w:jc w:val="both"/>
              <w:rPr>
                <w:rFonts w:ascii="Arial" w:eastAsia="Times New Roman" w:hAnsi="Arial" w:cs="Arial"/>
                <w:sz w:val="20"/>
                <w:szCs w:val="20"/>
              </w:rPr>
            </w:pPr>
            <w:r w:rsidRPr="00AC00EB">
              <w:rPr>
                <w:rFonts w:ascii="Sylfaen" w:eastAsia="Times New Roman" w:hAnsi="Sylfaen" w:cs="Sylfaen"/>
                <w:sz w:val="20"/>
                <w:szCs w:val="20"/>
              </w:rPr>
              <w:t>ათასლარებში</w:t>
            </w:r>
          </w:p>
        </w:tc>
      </w:tr>
      <w:tr w:rsidR="00AC00EB" w:rsidRPr="00AC00EB" w:rsidTr="00E94856">
        <w:trPr>
          <w:trHeight w:val="765"/>
        </w:trPr>
        <w:tc>
          <w:tcPr>
            <w:tcW w:w="1858" w:type="dxa"/>
            <w:tcBorders>
              <w:top w:val="nil"/>
              <w:left w:val="single" w:sz="4" w:space="0" w:color="auto"/>
              <w:bottom w:val="single" w:sz="4" w:space="0" w:color="auto"/>
              <w:right w:val="single" w:sz="4" w:space="0" w:color="auto"/>
            </w:tcBorders>
            <w:shd w:val="clear" w:color="000000" w:fill="FFFFFF"/>
            <w:vAlign w:val="center"/>
            <w:hideMark/>
          </w:tcPr>
          <w:p w:rsidR="00AC00EB" w:rsidRPr="00AC00EB" w:rsidRDefault="00AC00EB" w:rsidP="00AC00EB">
            <w:pPr>
              <w:spacing w:after="0" w:line="240" w:lineRule="auto"/>
              <w:jc w:val="both"/>
              <w:rPr>
                <w:rFonts w:ascii="AcadNusx" w:eastAsia="Times New Roman" w:hAnsi="AcadNusx" w:cs="Arial"/>
                <w:b/>
                <w:bCs/>
                <w:sz w:val="18"/>
                <w:szCs w:val="18"/>
              </w:rPr>
            </w:pPr>
            <w:r w:rsidRPr="00AC00EB">
              <w:rPr>
                <w:rFonts w:ascii="Sylfaen" w:eastAsia="Times New Roman" w:hAnsi="Sylfaen" w:cs="Sylfaen"/>
                <w:b/>
                <w:bCs/>
                <w:sz w:val="18"/>
                <w:szCs w:val="18"/>
              </w:rPr>
              <w:t>შემოსულობების</w:t>
            </w:r>
            <w:r w:rsidRPr="00AC00EB">
              <w:rPr>
                <w:rFonts w:ascii="Sylfaen" w:eastAsia="Times New Roman" w:hAnsi="Sylfaen" w:cs="Sylfaen"/>
                <w:b/>
                <w:bCs/>
                <w:sz w:val="18"/>
                <w:szCs w:val="18"/>
                <w:lang w:val="ka-GE"/>
              </w:rPr>
              <w:t xml:space="preserve"> </w:t>
            </w:r>
            <w:r w:rsidRPr="00AC00EB">
              <w:rPr>
                <w:rFonts w:ascii="Sylfaen" w:eastAsia="Times New Roman" w:hAnsi="Sylfaen" w:cs="Sylfaen"/>
                <w:b/>
                <w:bCs/>
                <w:sz w:val="18"/>
                <w:szCs w:val="18"/>
              </w:rPr>
              <w:t>კოდი</w:t>
            </w:r>
          </w:p>
        </w:tc>
        <w:tc>
          <w:tcPr>
            <w:tcW w:w="4472" w:type="dxa"/>
            <w:gridSpan w:val="2"/>
            <w:tcBorders>
              <w:top w:val="nil"/>
              <w:left w:val="nil"/>
              <w:bottom w:val="single" w:sz="4" w:space="0" w:color="auto"/>
              <w:right w:val="single" w:sz="4" w:space="0" w:color="auto"/>
            </w:tcBorders>
            <w:shd w:val="clear" w:color="auto" w:fill="auto"/>
            <w:vAlign w:val="center"/>
            <w:hideMark/>
          </w:tcPr>
          <w:p w:rsidR="00AC00EB" w:rsidRPr="00AC00EB" w:rsidRDefault="00AC00EB" w:rsidP="00AC00EB">
            <w:pPr>
              <w:spacing w:after="0" w:line="240" w:lineRule="auto"/>
              <w:jc w:val="both"/>
              <w:rPr>
                <w:rFonts w:ascii="AcadNusx" w:eastAsia="Times New Roman" w:hAnsi="AcadNusx" w:cs="Arial"/>
                <w:b/>
                <w:bCs/>
                <w:sz w:val="18"/>
                <w:szCs w:val="18"/>
              </w:rPr>
            </w:pPr>
            <w:r w:rsidRPr="00AC00EB">
              <w:rPr>
                <w:rFonts w:ascii="Sylfaen" w:eastAsia="Times New Roman" w:hAnsi="Sylfaen" w:cs="Sylfaen"/>
                <w:b/>
                <w:bCs/>
                <w:sz w:val="18"/>
                <w:szCs w:val="18"/>
              </w:rPr>
              <w:t>დასახელება</w:t>
            </w:r>
          </w:p>
        </w:tc>
        <w:tc>
          <w:tcPr>
            <w:tcW w:w="1343" w:type="dxa"/>
            <w:tcBorders>
              <w:top w:val="nil"/>
              <w:left w:val="nil"/>
              <w:bottom w:val="single" w:sz="4" w:space="0" w:color="auto"/>
              <w:right w:val="single" w:sz="4" w:space="0" w:color="auto"/>
            </w:tcBorders>
            <w:shd w:val="clear" w:color="auto" w:fill="auto"/>
            <w:vAlign w:val="center"/>
            <w:hideMark/>
          </w:tcPr>
          <w:p w:rsidR="00AC00EB" w:rsidRPr="00AC00EB" w:rsidRDefault="00AC00EB" w:rsidP="00AC00EB">
            <w:pPr>
              <w:spacing w:after="0" w:line="240" w:lineRule="auto"/>
              <w:jc w:val="both"/>
              <w:rPr>
                <w:rFonts w:ascii="Sylfaen" w:eastAsia="Times New Roman" w:hAnsi="Sylfaen" w:cs="Arial"/>
                <w:b/>
                <w:bCs/>
                <w:sz w:val="18"/>
                <w:szCs w:val="18"/>
              </w:rPr>
            </w:pPr>
            <w:r w:rsidRPr="00AC00EB">
              <w:rPr>
                <w:rFonts w:ascii="Sylfaen" w:eastAsia="Times New Roman" w:hAnsi="Sylfaen" w:cs="Arial"/>
                <w:b/>
                <w:bCs/>
                <w:sz w:val="18"/>
                <w:szCs w:val="18"/>
              </w:rPr>
              <w:t>2016 წლის ფაქტი</w:t>
            </w:r>
          </w:p>
        </w:tc>
        <w:tc>
          <w:tcPr>
            <w:tcW w:w="1698" w:type="dxa"/>
            <w:tcBorders>
              <w:top w:val="nil"/>
              <w:left w:val="nil"/>
              <w:bottom w:val="nil"/>
              <w:right w:val="single" w:sz="4" w:space="0" w:color="auto"/>
            </w:tcBorders>
            <w:shd w:val="clear" w:color="auto" w:fill="auto"/>
            <w:vAlign w:val="center"/>
            <w:hideMark/>
          </w:tcPr>
          <w:p w:rsidR="00AC00EB" w:rsidRPr="00AC00EB" w:rsidRDefault="00AC00EB" w:rsidP="00AC00EB">
            <w:pPr>
              <w:spacing w:after="0" w:line="240" w:lineRule="auto"/>
              <w:jc w:val="both"/>
              <w:rPr>
                <w:rFonts w:ascii="Sylfaen" w:eastAsia="Times New Roman" w:hAnsi="Sylfaen" w:cs="Arial"/>
                <w:b/>
                <w:bCs/>
                <w:sz w:val="18"/>
                <w:szCs w:val="18"/>
              </w:rPr>
            </w:pPr>
            <w:r w:rsidRPr="00AC00EB">
              <w:rPr>
                <w:rFonts w:ascii="Sylfaen" w:eastAsia="Times New Roman" w:hAnsi="Sylfaen" w:cs="Arial"/>
                <w:b/>
                <w:bCs/>
                <w:sz w:val="18"/>
                <w:szCs w:val="18"/>
              </w:rPr>
              <w:t>2017 წლის გეგმა</w:t>
            </w:r>
          </w:p>
        </w:tc>
        <w:tc>
          <w:tcPr>
            <w:tcW w:w="1260" w:type="dxa"/>
            <w:tcBorders>
              <w:top w:val="nil"/>
              <w:left w:val="nil"/>
              <w:bottom w:val="nil"/>
              <w:right w:val="single" w:sz="4" w:space="0" w:color="auto"/>
            </w:tcBorders>
            <w:shd w:val="clear" w:color="auto" w:fill="auto"/>
            <w:vAlign w:val="center"/>
            <w:hideMark/>
          </w:tcPr>
          <w:p w:rsidR="00AC00EB" w:rsidRPr="00AC00EB" w:rsidRDefault="00AC00EB" w:rsidP="00AC00EB">
            <w:pPr>
              <w:spacing w:after="0" w:line="240" w:lineRule="auto"/>
              <w:jc w:val="both"/>
              <w:rPr>
                <w:rFonts w:ascii="Sylfaen" w:eastAsia="Times New Roman" w:hAnsi="Sylfaen" w:cs="Arial"/>
                <w:b/>
                <w:bCs/>
                <w:sz w:val="18"/>
                <w:szCs w:val="18"/>
              </w:rPr>
            </w:pPr>
            <w:r w:rsidRPr="00AC00EB">
              <w:rPr>
                <w:rFonts w:ascii="Sylfaen" w:eastAsia="Times New Roman" w:hAnsi="Sylfaen" w:cs="Arial"/>
                <w:b/>
                <w:bCs/>
                <w:sz w:val="18"/>
                <w:szCs w:val="18"/>
              </w:rPr>
              <w:t>2018 წლის პროექტი</w:t>
            </w:r>
          </w:p>
        </w:tc>
      </w:tr>
      <w:tr w:rsidR="00AC00EB" w:rsidRPr="00AC00EB" w:rsidTr="00E94856">
        <w:trPr>
          <w:trHeight w:val="675"/>
        </w:trPr>
        <w:tc>
          <w:tcPr>
            <w:tcW w:w="18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C00EB" w:rsidRPr="00AC00EB" w:rsidRDefault="00AC00EB" w:rsidP="00AC00EB">
            <w:pPr>
              <w:spacing w:after="0" w:line="240" w:lineRule="auto"/>
              <w:jc w:val="both"/>
              <w:rPr>
                <w:rFonts w:ascii="AcadNusx" w:eastAsia="Times New Roman" w:hAnsi="AcadNusx" w:cs="Arial"/>
                <w:b/>
                <w:bCs/>
                <w:sz w:val="18"/>
                <w:szCs w:val="18"/>
              </w:rPr>
            </w:pPr>
            <w:r w:rsidRPr="00AC00EB">
              <w:rPr>
                <w:rFonts w:ascii="AcadNusx" w:eastAsia="Times New Roman" w:hAnsi="AcadNusx" w:cs="Arial"/>
                <w:b/>
                <w:bCs/>
                <w:sz w:val="18"/>
                <w:szCs w:val="18"/>
              </w:rPr>
              <w:t>1</w:t>
            </w:r>
          </w:p>
        </w:tc>
        <w:tc>
          <w:tcPr>
            <w:tcW w:w="4472" w:type="dxa"/>
            <w:gridSpan w:val="2"/>
            <w:tcBorders>
              <w:top w:val="single" w:sz="4" w:space="0" w:color="auto"/>
              <w:left w:val="nil"/>
              <w:bottom w:val="nil"/>
              <w:right w:val="single" w:sz="4" w:space="0" w:color="auto"/>
            </w:tcBorders>
            <w:shd w:val="clear" w:color="auto" w:fill="auto"/>
            <w:vAlign w:val="center"/>
            <w:hideMark/>
          </w:tcPr>
          <w:p w:rsidR="00AC00EB" w:rsidRPr="00AC00EB" w:rsidRDefault="00AC00EB" w:rsidP="00AC00EB">
            <w:pPr>
              <w:spacing w:after="0" w:line="240" w:lineRule="auto"/>
              <w:jc w:val="both"/>
              <w:rPr>
                <w:rFonts w:ascii="AcadNusx" w:eastAsia="Times New Roman" w:hAnsi="AcadNusx" w:cs="Arial"/>
                <w:b/>
                <w:bCs/>
                <w:sz w:val="18"/>
                <w:szCs w:val="18"/>
              </w:rPr>
            </w:pPr>
            <w:r w:rsidRPr="00AC00EB">
              <w:rPr>
                <w:rFonts w:ascii="Sylfaen" w:eastAsia="Times New Roman" w:hAnsi="Sylfaen" w:cs="Sylfaen"/>
                <w:b/>
                <w:bCs/>
                <w:sz w:val="18"/>
                <w:szCs w:val="18"/>
              </w:rPr>
              <w:t>შემოსავლები</w:t>
            </w:r>
          </w:p>
        </w:tc>
        <w:tc>
          <w:tcPr>
            <w:tcW w:w="1343" w:type="dxa"/>
            <w:tcBorders>
              <w:top w:val="single" w:sz="4" w:space="0" w:color="auto"/>
              <w:left w:val="nil"/>
              <w:bottom w:val="single" w:sz="4" w:space="0" w:color="auto"/>
              <w:right w:val="single" w:sz="4" w:space="0" w:color="auto"/>
            </w:tcBorders>
            <w:shd w:val="clear" w:color="auto" w:fill="auto"/>
            <w:noWrap/>
            <w:vAlign w:val="center"/>
          </w:tcPr>
          <w:p w:rsidR="00AC00EB" w:rsidRPr="00AC00EB" w:rsidRDefault="00AC00EB" w:rsidP="00AC00EB">
            <w:pPr>
              <w:jc w:val="both"/>
              <w:rPr>
                <w:rFonts w:ascii="Sylfaen" w:eastAsia="Times New Roman" w:hAnsi="Sylfaen" w:cs="Arial"/>
                <w:b/>
                <w:bCs/>
                <w:sz w:val="18"/>
                <w:szCs w:val="18"/>
                <w:lang w:val="ka-GE"/>
              </w:rPr>
            </w:pPr>
            <w:r w:rsidRPr="00AC00EB">
              <w:rPr>
                <w:rFonts w:ascii="Arial" w:eastAsia="Times New Roman" w:hAnsi="Arial" w:cs="Arial"/>
                <w:b/>
                <w:bCs/>
                <w:sz w:val="18"/>
                <w:szCs w:val="18"/>
              </w:rPr>
              <w:t>8,368.0</w:t>
            </w:r>
          </w:p>
        </w:tc>
        <w:tc>
          <w:tcPr>
            <w:tcW w:w="1698" w:type="dxa"/>
            <w:tcBorders>
              <w:top w:val="single" w:sz="4" w:space="0" w:color="auto"/>
              <w:left w:val="nil"/>
              <w:bottom w:val="single" w:sz="4" w:space="0" w:color="auto"/>
              <w:right w:val="single" w:sz="4" w:space="0" w:color="auto"/>
            </w:tcBorders>
            <w:shd w:val="clear" w:color="auto" w:fill="auto"/>
            <w:noWrap/>
            <w:vAlign w:val="center"/>
          </w:tcPr>
          <w:p w:rsidR="00AC00EB" w:rsidRPr="00AC00EB" w:rsidRDefault="00AC00EB" w:rsidP="00AC00EB">
            <w:pPr>
              <w:jc w:val="both"/>
              <w:rPr>
                <w:rFonts w:ascii="Sylfaen" w:eastAsia="Times New Roman" w:hAnsi="Sylfaen" w:cs="Arial"/>
                <w:b/>
                <w:bCs/>
                <w:sz w:val="18"/>
                <w:szCs w:val="18"/>
                <w:lang w:val="ka-GE"/>
              </w:rPr>
            </w:pPr>
            <w:r w:rsidRPr="00AC00EB">
              <w:rPr>
                <w:rFonts w:ascii="Arial" w:eastAsia="Times New Roman" w:hAnsi="Arial" w:cs="Arial"/>
                <w:b/>
                <w:bCs/>
                <w:sz w:val="18"/>
                <w:szCs w:val="18"/>
              </w:rPr>
              <w:t>10,517.4</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AC00EB" w:rsidRPr="00AC00EB" w:rsidRDefault="00AC00EB" w:rsidP="00AC00EB">
            <w:pPr>
              <w:jc w:val="both"/>
              <w:rPr>
                <w:rFonts w:ascii="Arial" w:eastAsia="Times New Roman" w:hAnsi="Arial" w:cs="Arial"/>
                <w:b/>
                <w:bCs/>
                <w:sz w:val="20"/>
                <w:szCs w:val="20"/>
              </w:rPr>
            </w:pPr>
            <w:r w:rsidRPr="00AC00EB">
              <w:rPr>
                <w:rFonts w:ascii="Arial" w:eastAsia="Times New Roman" w:hAnsi="Arial" w:cs="Arial"/>
                <w:b/>
                <w:bCs/>
                <w:sz w:val="20"/>
                <w:szCs w:val="20"/>
              </w:rPr>
              <w:t>5,784.2</w:t>
            </w:r>
          </w:p>
        </w:tc>
      </w:tr>
      <w:tr w:rsidR="00AC00EB" w:rsidRPr="00AC00EB" w:rsidTr="00E94856">
        <w:trPr>
          <w:trHeight w:val="675"/>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AC00EB" w:rsidRPr="00AC00EB" w:rsidRDefault="00AC00EB" w:rsidP="00AC00EB">
            <w:pPr>
              <w:spacing w:after="0" w:line="240" w:lineRule="auto"/>
              <w:jc w:val="both"/>
              <w:rPr>
                <w:rFonts w:ascii="Arial CYR" w:eastAsia="Times New Roman" w:hAnsi="Arial CYR" w:cs="Arial CYR"/>
                <w:b/>
                <w:bCs/>
                <w:sz w:val="18"/>
                <w:szCs w:val="18"/>
              </w:rPr>
            </w:pPr>
            <w:r w:rsidRPr="00AC00EB">
              <w:rPr>
                <w:rFonts w:ascii="Arial CYR" w:eastAsia="Times New Roman" w:hAnsi="Arial CYR" w:cs="Arial CYR"/>
                <w:b/>
                <w:bCs/>
                <w:sz w:val="18"/>
                <w:szCs w:val="18"/>
              </w:rPr>
              <w:t>11</w:t>
            </w:r>
          </w:p>
        </w:tc>
        <w:tc>
          <w:tcPr>
            <w:tcW w:w="4472" w:type="dxa"/>
            <w:gridSpan w:val="2"/>
            <w:tcBorders>
              <w:top w:val="single" w:sz="4" w:space="0" w:color="auto"/>
              <w:left w:val="nil"/>
              <w:bottom w:val="single" w:sz="4" w:space="0" w:color="auto"/>
              <w:right w:val="single" w:sz="4" w:space="0" w:color="auto"/>
            </w:tcBorders>
            <w:shd w:val="clear" w:color="auto" w:fill="auto"/>
            <w:vAlign w:val="center"/>
            <w:hideMark/>
          </w:tcPr>
          <w:p w:rsidR="00AC00EB" w:rsidRPr="00AC00EB" w:rsidRDefault="00AC00EB" w:rsidP="00AC00EB">
            <w:pPr>
              <w:spacing w:after="0" w:line="240" w:lineRule="auto"/>
              <w:jc w:val="both"/>
              <w:rPr>
                <w:rFonts w:ascii="AcadNusx" w:eastAsia="Times New Roman" w:hAnsi="AcadNusx" w:cs="Arial"/>
                <w:b/>
                <w:bCs/>
                <w:sz w:val="18"/>
                <w:szCs w:val="18"/>
              </w:rPr>
            </w:pPr>
            <w:r w:rsidRPr="00AC00EB">
              <w:rPr>
                <w:rFonts w:ascii="Sylfaen" w:eastAsia="Times New Roman" w:hAnsi="Sylfaen" w:cs="Sylfaen"/>
                <w:b/>
                <w:bCs/>
                <w:sz w:val="18"/>
                <w:szCs w:val="18"/>
              </w:rPr>
              <w:t>გადასახადები</w:t>
            </w:r>
          </w:p>
        </w:tc>
        <w:tc>
          <w:tcPr>
            <w:tcW w:w="1343" w:type="dxa"/>
            <w:tcBorders>
              <w:top w:val="nil"/>
              <w:left w:val="nil"/>
              <w:bottom w:val="single" w:sz="4" w:space="0" w:color="auto"/>
              <w:right w:val="single" w:sz="4" w:space="0" w:color="auto"/>
            </w:tcBorders>
            <w:shd w:val="clear" w:color="auto" w:fill="auto"/>
            <w:noWrap/>
            <w:vAlign w:val="center"/>
          </w:tcPr>
          <w:p w:rsidR="00AC00EB" w:rsidRPr="00AC00EB" w:rsidRDefault="00AC00EB" w:rsidP="00AC00EB">
            <w:pPr>
              <w:jc w:val="both"/>
              <w:rPr>
                <w:rFonts w:ascii="Sylfaen" w:eastAsia="Times New Roman" w:hAnsi="Sylfaen" w:cs="Arial"/>
                <w:b/>
                <w:bCs/>
                <w:sz w:val="18"/>
                <w:szCs w:val="18"/>
                <w:lang w:val="ka-GE"/>
              </w:rPr>
            </w:pPr>
            <w:r w:rsidRPr="00AC00EB">
              <w:rPr>
                <w:rFonts w:ascii="Arial" w:eastAsia="Times New Roman" w:hAnsi="Arial" w:cs="Arial"/>
                <w:b/>
                <w:bCs/>
                <w:sz w:val="18"/>
                <w:szCs w:val="18"/>
              </w:rPr>
              <w:t>762.4</w:t>
            </w:r>
          </w:p>
        </w:tc>
        <w:tc>
          <w:tcPr>
            <w:tcW w:w="1698" w:type="dxa"/>
            <w:tcBorders>
              <w:top w:val="nil"/>
              <w:left w:val="nil"/>
              <w:bottom w:val="single" w:sz="4" w:space="0" w:color="auto"/>
              <w:right w:val="single" w:sz="4" w:space="0" w:color="auto"/>
            </w:tcBorders>
            <w:shd w:val="clear" w:color="auto" w:fill="auto"/>
            <w:noWrap/>
            <w:vAlign w:val="center"/>
          </w:tcPr>
          <w:p w:rsidR="00AC00EB" w:rsidRPr="00AC00EB" w:rsidRDefault="00AC00EB" w:rsidP="00AC00EB">
            <w:pPr>
              <w:jc w:val="both"/>
              <w:rPr>
                <w:rFonts w:ascii="Sylfaen" w:eastAsia="Times New Roman" w:hAnsi="Sylfaen" w:cs="Arial"/>
                <w:b/>
                <w:bCs/>
                <w:sz w:val="18"/>
                <w:szCs w:val="18"/>
                <w:lang w:val="ka-GE"/>
              </w:rPr>
            </w:pPr>
            <w:r w:rsidRPr="00AC00EB">
              <w:rPr>
                <w:rFonts w:ascii="Arial" w:eastAsia="Times New Roman" w:hAnsi="Arial" w:cs="Arial"/>
                <w:b/>
                <w:bCs/>
                <w:sz w:val="18"/>
                <w:szCs w:val="18"/>
              </w:rPr>
              <w:t>550.0</w:t>
            </w:r>
          </w:p>
        </w:tc>
        <w:tc>
          <w:tcPr>
            <w:tcW w:w="1260" w:type="dxa"/>
            <w:tcBorders>
              <w:top w:val="nil"/>
              <w:left w:val="nil"/>
              <w:bottom w:val="single" w:sz="4" w:space="0" w:color="auto"/>
              <w:right w:val="single" w:sz="4" w:space="0" w:color="auto"/>
            </w:tcBorders>
            <w:shd w:val="clear" w:color="auto" w:fill="auto"/>
            <w:noWrap/>
            <w:vAlign w:val="center"/>
          </w:tcPr>
          <w:p w:rsidR="00AC00EB" w:rsidRPr="00AC00EB" w:rsidRDefault="00AC00EB" w:rsidP="00AC00EB">
            <w:pPr>
              <w:jc w:val="both"/>
              <w:rPr>
                <w:rFonts w:ascii="Sylfaen" w:eastAsia="Times New Roman" w:hAnsi="Sylfaen" w:cs="Arial"/>
                <w:b/>
                <w:bCs/>
                <w:sz w:val="20"/>
                <w:szCs w:val="20"/>
                <w:lang w:val="ka-GE"/>
              </w:rPr>
            </w:pPr>
            <w:r w:rsidRPr="00AC00EB">
              <w:rPr>
                <w:rFonts w:ascii="Arial" w:eastAsia="Times New Roman" w:hAnsi="Arial" w:cs="Arial"/>
                <w:b/>
                <w:bCs/>
                <w:sz w:val="20"/>
                <w:szCs w:val="20"/>
              </w:rPr>
              <w:t>550.0</w:t>
            </w:r>
          </w:p>
        </w:tc>
      </w:tr>
      <w:tr w:rsidR="00AC00EB" w:rsidRPr="00AC00EB" w:rsidTr="00E94856">
        <w:trPr>
          <w:trHeight w:val="675"/>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AC00EB" w:rsidRPr="00AC00EB" w:rsidRDefault="00AC00EB" w:rsidP="00AC00EB">
            <w:pPr>
              <w:spacing w:after="0" w:line="240" w:lineRule="auto"/>
              <w:jc w:val="both"/>
              <w:rPr>
                <w:rFonts w:ascii="Arial CYR" w:eastAsia="Times New Roman" w:hAnsi="Arial CYR" w:cs="Arial CYR"/>
                <w:b/>
                <w:bCs/>
                <w:sz w:val="18"/>
                <w:szCs w:val="18"/>
              </w:rPr>
            </w:pPr>
            <w:r w:rsidRPr="00AC00EB">
              <w:rPr>
                <w:rFonts w:ascii="Arial CYR" w:eastAsia="Times New Roman" w:hAnsi="Arial CYR" w:cs="Arial CYR"/>
                <w:b/>
                <w:bCs/>
                <w:sz w:val="18"/>
                <w:szCs w:val="18"/>
              </w:rPr>
              <w:t>13</w:t>
            </w:r>
          </w:p>
        </w:tc>
        <w:tc>
          <w:tcPr>
            <w:tcW w:w="4472" w:type="dxa"/>
            <w:gridSpan w:val="2"/>
            <w:tcBorders>
              <w:top w:val="nil"/>
              <w:left w:val="nil"/>
              <w:bottom w:val="single" w:sz="4" w:space="0" w:color="auto"/>
              <w:right w:val="single" w:sz="4" w:space="0" w:color="auto"/>
            </w:tcBorders>
            <w:shd w:val="clear" w:color="auto" w:fill="auto"/>
            <w:vAlign w:val="center"/>
            <w:hideMark/>
          </w:tcPr>
          <w:p w:rsidR="00AC00EB" w:rsidRPr="00AC00EB" w:rsidRDefault="00AC00EB" w:rsidP="00AC00EB">
            <w:pPr>
              <w:spacing w:after="0" w:line="240" w:lineRule="auto"/>
              <w:jc w:val="both"/>
              <w:rPr>
                <w:rFonts w:ascii="AcadNusx" w:eastAsia="Times New Roman" w:hAnsi="AcadNusx" w:cs="Arial"/>
                <w:b/>
                <w:bCs/>
                <w:sz w:val="18"/>
                <w:szCs w:val="18"/>
              </w:rPr>
            </w:pPr>
            <w:r w:rsidRPr="00AC00EB">
              <w:rPr>
                <w:rFonts w:ascii="Sylfaen" w:eastAsia="Times New Roman" w:hAnsi="Sylfaen" w:cs="Sylfaen"/>
                <w:b/>
                <w:bCs/>
                <w:sz w:val="18"/>
                <w:szCs w:val="18"/>
              </w:rPr>
              <w:t>გრანტები</w:t>
            </w:r>
          </w:p>
        </w:tc>
        <w:tc>
          <w:tcPr>
            <w:tcW w:w="1343" w:type="dxa"/>
            <w:tcBorders>
              <w:top w:val="nil"/>
              <w:left w:val="nil"/>
              <w:bottom w:val="single" w:sz="4" w:space="0" w:color="auto"/>
              <w:right w:val="single" w:sz="4" w:space="0" w:color="auto"/>
            </w:tcBorders>
            <w:shd w:val="clear" w:color="auto" w:fill="auto"/>
            <w:noWrap/>
            <w:vAlign w:val="center"/>
          </w:tcPr>
          <w:p w:rsidR="00AC00EB" w:rsidRPr="00AC00EB" w:rsidRDefault="00AC00EB" w:rsidP="00AC00EB">
            <w:pPr>
              <w:jc w:val="both"/>
              <w:rPr>
                <w:rFonts w:ascii="Sylfaen" w:eastAsia="Times New Roman" w:hAnsi="Sylfaen" w:cs="Arial"/>
                <w:b/>
                <w:bCs/>
                <w:sz w:val="18"/>
                <w:szCs w:val="18"/>
                <w:lang w:val="ka-GE"/>
              </w:rPr>
            </w:pPr>
            <w:r w:rsidRPr="00AC00EB">
              <w:rPr>
                <w:rFonts w:ascii="Arial" w:eastAsia="Times New Roman" w:hAnsi="Arial" w:cs="Arial"/>
                <w:b/>
                <w:bCs/>
                <w:sz w:val="18"/>
                <w:szCs w:val="18"/>
              </w:rPr>
              <w:t>7,352.1</w:t>
            </w:r>
          </w:p>
        </w:tc>
        <w:tc>
          <w:tcPr>
            <w:tcW w:w="1698" w:type="dxa"/>
            <w:tcBorders>
              <w:top w:val="nil"/>
              <w:left w:val="nil"/>
              <w:bottom w:val="single" w:sz="4" w:space="0" w:color="auto"/>
              <w:right w:val="single" w:sz="4" w:space="0" w:color="auto"/>
            </w:tcBorders>
            <w:shd w:val="clear" w:color="auto" w:fill="auto"/>
            <w:noWrap/>
            <w:vAlign w:val="center"/>
          </w:tcPr>
          <w:p w:rsidR="00AC00EB" w:rsidRPr="00AC00EB" w:rsidRDefault="00AC00EB" w:rsidP="00AC00EB">
            <w:pPr>
              <w:jc w:val="both"/>
              <w:rPr>
                <w:rFonts w:ascii="Sylfaen" w:eastAsia="Times New Roman" w:hAnsi="Sylfaen" w:cs="Arial"/>
                <w:b/>
                <w:bCs/>
                <w:sz w:val="18"/>
                <w:szCs w:val="18"/>
                <w:lang w:val="ka-GE"/>
              </w:rPr>
            </w:pPr>
            <w:r w:rsidRPr="00AC00EB">
              <w:rPr>
                <w:rFonts w:ascii="Arial" w:eastAsia="Times New Roman" w:hAnsi="Arial" w:cs="Arial"/>
                <w:b/>
                <w:bCs/>
                <w:sz w:val="18"/>
                <w:szCs w:val="18"/>
              </w:rPr>
              <w:t>9,747.4</w:t>
            </w:r>
          </w:p>
        </w:tc>
        <w:tc>
          <w:tcPr>
            <w:tcW w:w="1260" w:type="dxa"/>
            <w:tcBorders>
              <w:top w:val="nil"/>
              <w:left w:val="nil"/>
              <w:bottom w:val="single" w:sz="4" w:space="0" w:color="auto"/>
              <w:right w:val="single" w:sz="4" w:space="0" w:color="auto"/>
            </w:tcBorders>
            <w:shd w:val="clear" w:color="auto" w:fill="auto"/>
            <w:noWrap/>
            <w:vAlign w:val="center"/>
          </w:tcPr>
          <w:p w:rsidR="00AC00EB" w:rsidRPr="00AC00EB" w:rsidRDefault="00AC00EB" w:rsidP="00AC00EB">
            <w:pPr>
              <w:jc w:val="both"/>
              <w:rPr>
                <w:rFonts w:ascii="Arial" w:eastAsia="Times New Roman" w:hAnsi="Arial" w:cs="Arial"/>
                <w:b/>
                <w:bCs/>
                <w:sz w:val="20"/>
                <w:szCs w:val="20"/>
              </w:rPr>
            </w:pPr>
            <w:r w:rsidRPr="00AC00EB">
              <w:rPr>
                <w:rFonts w:ascii="Arial" w:eastAsia="Times New Roman" w:hAnsi="Arial" w:cs="Arial"/>
                <w:b/>
                <w:bCs/>
                <w:sz w:val="20"/>
                <w:szCs w:val="20"/>
              </w:rPr>
              <w:t>5,007.2</w:t>
            </w:r>
          </w:p>
        </w:tc>
      </w:tr>
      <w:tr w:rsidR="00AC00EB" w:rsidRPr="00AC00EB" w:rsidTr="00E94856">
        <w:trPr>
          <w:trHeight w:val="675"/>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AC00EB" w:rsidRPr="00AC00EB" w:rsidRDefault="00AC00EB" w:rsidP="00AC00EB">
            <w:pPr>
              <w:spacing w:after="0" w:line="240" w:lineRule="auto"/>
              <w:jc w:val="both"/>
              <w:rPr>
                <w:rFonts w:ascii="Arial CYR" w:eastAsia="Times New Roman" w:hAnsi="Arial CYR" w:cs="Arial CYR"/>
                <w:b/>
                <w:bCs/>
                <w:sz w:val="18"/>
                <w:szCs w:val="18"/>
              </w:rPr>
            </w:pPr>
            <w:r w:rsidRPr="00AC00EB">
              <w:rPr>
                <w:rFonts w:ascii="Arial CYR" w:eastAsia="Times New Roman" w:hAnsi="Arial CYR" w:cs="Arial CYR"/>
                <w:b/>
                <w:bCs/>
                <w:sz w:val="18"/>
                <w:szCs w:val="18"/>
              </w:rPr>
              <w:t>14</w:t>
            </w:r>
          </w:p>
        </w:tc>
        <w:tc>
          <w:tcPr>
            <w:tcW w:w="4472" w:type="dxa"/>
            <w:gridSpan w:val="2"/>
            <w:tcBorders>
              <w:top w:val="nil"/>
              <w:left w:val="nil"/>
              <w:bottom w:val="single" w:sz="4" w:space="0" w:color="auto"/>
              <w:right w:val="single" w:sz="4" w:space="0" w:color="auto"/>
            </w:tcBorders>
            <w:shd w:val="clear" w:color="auto" w:fill="auto"/>
            <w:vAlign w:val="center"/>
            <w:hideMark/>
          </w:tcPr>
          <w:p w:rsidR="00AC00EB" w:rsidRPr="00AC00EB" w:rsidRDefault="00AC00EB" w:rsidP="00AC00EB">
            <w:pPr>
              <w:spacing w:after="0" w:line="240" w:lineRule="auto"/>
              <w:jc w:val="both"/>
              <w:rPr>
                <w:rFonts w:ascii="AcadNusx" w:eastAsia="Times New Roman" w:hAnsi="AcadNusx" w:cs="Arial"/>
                <w:b/>
                <w:bCs/>
                <w:sz w:val="18"/>
                <w:szCs w:val="18"/>
              </w:rPr>
            </w:pPr>
            <w:r w:rsidRPr="00AC00EB">
              <w:rPr>
                <w:rFonts w:ascii="Sylfaen" w:eastAsia="Times New Roman" w:hAnsi="Sylfaen" w:cs="Sylfaen"/>
                <w:b/>
                <w:bCs/>
                <w:sz w:val="18"/>
                <w:szCs w:val="18"/>
              </w:rPr>
              <w:t>სხვა</w:t>
            </w:r>
            <w:r w:rsidRPr="00AC00EB">
              <w:rPr>
                <w:rFonts w:ascii="Sylfaen" w:eastAsia="Times New Roman" w:hAnsi="Sylfaen" w:cs="Sylfaen"/>
                <w:b/>
                <w:bCs/>
                <w:sz w:val="18"/>
                <w:szCs w:val="18"/>
                <w:lang w:val="ka-GE"/>
              </w:rPr>
              <w:t xml:space="preserve"> </w:t>
            </w:r>
            <w:r w:rsidRPr="00AC00EB">
              <w:rPr>
                <w:rFonts w:ascii="Sylfaen" w:eastAsia="Times New Roman" w:hAnsi="Sylfaen" w:cs="Sylfaen"/>
                <w:b/>
                <w:bCs/>
                <w:sz w:val="18"/>
                <w:szCs w:val="18"/>
              </w:rPr>
              <w:t>შემოსავლები</w:t>
            </w:r>
          </w:p>
        </w:tc>
        <w:tc>
          <w:tcPr>
            <w:tcW w:w="1343" w:type="dxa"/>
            <w:tcBorders>
              <w:top w:val="nil"/>
              <w:left w:val="nil"/>
              <w:bottom w:val="single" w:sz="4" w:space="0" w:color="auto"/>
              <w:right w:val="single" w:sz="4" w:space="0" w:color="auto"/>
            </w:tcBorders>
            <w:shd w:val="clear" w:color="auto" w:fill="auto"/>
            <w:noWrap/>
            <w:vAlign w:val="center"/>
          </w:tcPr>
          <w:p w:rsidR="00AC00EB" w:rsidRPr="00AC00EB" w:rsidRDefault="00AC00EB" w:rsidP="00AC00EB">
            <w:pPr>
              <w:jc w:val="both"/>
              <w:rPr>
                <w:rFonts w:ascii="Sylfaen" w:eastAsia="Times New Roman" w:hAnsi="Sylfaen" w:cs="Arial"/>
                <w:b/>
                <w:bCs/>
                <w:sz w:val="18"/>
                <w:szCs w:val="18"/>
                <w:lang w:val="ka-GE"/>
              </w:rPr>
            </w:pPr>
            <w:r w:rsidRPr="00AC00EB">
              <w:rPr>
                <w:rFonts w:ascii="Arial" w:eastAsia="Times New Roman" w:hAnsi="Arial" w:cs="Arial"/>
                <w:b/>
                <w:bCs/>
                <w:sz w:val="18"/>
                <w:szCs w:val="18"/>
              </w:rPr>
              <w:t>253.6</w:t>
            </w:r>
          </w:p>
        </w:tc>
        <w:tc>
          <w:tcPr>
            <w:tcW w:w="1698" w:type="dxa"/>
            <w:tcBorders>
              <w:top w:val="nil"/>
              <w:left w:val="nil"/>
              <w:bottom w:val="single" w:sz="4" w:space="0" w:color="auto"/>
              <w:right w:val="single" w:sz="4" w:space="0" w:color="auto"/>
            </w:tcBorders>
            <w:shd w:val="clear" w:color="auto" w:fill="auto"/>
            <w:noWrap/>
            <w:vAlign w:val="center"/>
          </w:tcPr>
          <w:p w:rsidR="00AC00EB" w:rsidRPr="00AC00EB" w:rsidRDefault="00AC00EB" w:rsidP="00AC00EB">
            <w:pPr>
              <w:jc w:val="both"/>
              <w:rPr>
                <w:rFonts w:ascii="Sylfaen" w:eastAsia="Times New Roman" w:hAnsi="Sylfaen" w:cs="Arial"/>
                <w:b/>
                <w:bCs/>
                <w:sz w:val="18"/>
                <w:szCs w:val="18"/>
                <w:lang w:val="ka-GE"/>
              </w:rPr>
            </w:pPr>
            <w:r w:rsidRPr="00AC00EB">
              <w:rPr>
                <w:rFonts w:ascii="Arial" w:eastAsia="Times New Roman" w:hAnsi="Arial" w:cs="Arial"/>
                <w:b/>
                <w:bCs/>
                <w:sz w:val="18"/>
                <w:szCs w:val="18"/>
              </w:rPr>
              <w:t>220.0</w:t>
            </w:r>
          </w:p>
        </w:tc>
        <w:tc>
          <w:tcPr>
            <w:tcW w:w="1260" w:type="dxa"/>
            <w:tcBorders>
              <w:top w:val="nil"/>
              <w:left w:val="nil"/>
              <w:bottom w:val="single" w:sz="4" w:space="0" w:color="auto"/>
              <w:right w:val="single" w:sz="4" w:space="0" w:color="auto"/>
            </w:tcBorders>
            <w:shd w:val="clear" w:color="auto" w:fill="auto"/>
            <w:noWrap/>
            <w:vAlign w:val="center"/>
          </w:tcPr>
          <w:p w:rsidR="00AC00EB" w:rsidRPr="00AC00EB" w:rsidRDefault="00AC00EB" w:rsidP="00AC00EB">
            <w:pPr>
              <w:jc w:val="both"/>
              <w:rPr>
                <w:rFonts w:ascii="Sylfaen" w:eastAsia="Times New Roman" w:hAnsi="Sylfaen" w:cs="Arial"/>
                <w:b/>
                <w:bCs/>
                <w:sz w:val="18"/>
                <w:szCs w:val="18"/>
                <w:lang w:val="ka-GE"/>
              </w:rPr>
            </w:pPr>
            <w:r w:rsidRPr="00AC00EB">
              <w:rPr>
                <w:rFonts w:ascii="Arial" w:eastAsia="Times New Roman" w:hAnsi="Arial" w:cs="Arial"/>
                <w:b/>
                <w:bCs/>
                <w:sz w:val="18"/>
                <w:szCs w:val="18"/>
              </w:rPr>
              <w:t>227.0</w:t>
            </w:r>
          </w:p>
        </w:tc>
      </w:tr>
      <w:tr w:rsidR="00AC00EB" w:rsidRPr="00AC00EB" w:rsidTr="00E94856">
        <w:trPr>
          <w:trHeight w:val="270"/>
        </w:trPr>
        <w:tc>
          <w:tcPr>
            <w:tcW w:w="1858" w:type="dxa"/>
            <w:tcBorders>
              <w:top w:val="nil"/>
              <w:left w:val="nil"/>
              <w:bottom w:val="nil"/>
              <w:right w:val="nil"/>
            </w:tcBorders>
            <w:shd w:val="clear" w:color="auto" w:fill="auto"/>
            <w:noWrap/>
            <w:vAlign w:val="bottom"/>
            <w:hideMark/>
          </w:tcPr>
          <w:p w:rsidR="00AC00EB" w:rsidRPr="00AC00EB" w:rsidRDefault="00AC00EB" w:rsidP="00AC00EB">
            <w:pPr>
              <w:spacing w:after="0" w:line="240" w:lineRule="auto"/>
              <w:jc w:val="both"/>
              <w:rPr>
                <w:rFonts w:ascii="Arial CYR" w:eastAsia="Times New Roman" w:hAnsi="Arial CYR" w:cs="Arial CYR"/>
                <w:sz w:val="16"/>
                <w:szCs w:val="16"/>
              </w:rPr>
            </w:pPr>
          </w:p>
        </w:tc>
        <w:tc>
          <w:tcPr>
            <w:tcW w:w="4472" w:type="dxa"/>
            <w:gridSpan w:val="2"/>
            <w:tcBorders>
              <w:top w:val="nil"/>
              <w:left w:val="nil"/>
              <w:bottom w:val="nil"/>
              <w:right w:val="nil"/>
            </w:tcBorders>
            <w:shd w:val="clear" w:color="auto" w:fill="auto"/>
            <w:noWrap/>
            <w:vAlign w:val="bottom"/>
            <w:hideMark/>
          </w:tcPr>
          <w:p w:rsidR="00AC00EB" w:rsidRPr="00AC00EB" w:rsidRDefault="00AC00EB" w:rsidP="00AC00EB">
            <w:pPr>
              <w:spacing w:after="0" w:line="240" w:lineRule="auto"/>
              <w:jc w:val="both"/>
              <w:rPr>
                <w:rFonts w:ascii="Chveulebrivy-ITV" w:eastAsia="Times New Roman" w:hAnsi="Chveulebrivy-ITV" w:cs="Arial"/>
                <w:sz w:val="20"/>
                <w:szCs w:val="20"/>
              </w:rPr>
            </w:pPr>
          </w:p>
        </w:tc>
        <w:tc>
          <w:tcPr>
            <w:tcW w:w="1343" w:type="dxa"/>
            <w:tcBorders>
              <w:top w:val="nil"/>
              <w:left w:val="nil"/>
              <w:bottom w:val="nil"/>
              <w:right w:val="nil"/>
            </w:tcBorders>
            <w:shd w:val="clear" w:color="auto" w:fill="auto"/>
            <w:noWrap/>
            <w:vAlign w:val="bottom"/>
            <w:hideMark/>
          </w:tcPr>
          <w:p w:rsidR="00AC00EB" w:rsidRPr="00AC00EB" w:rsidRDefault="00AC00EB" w:rsidP="00AC00EB">
            <w:pPr>
              <w:spacing w:after="0" w:line="240" w:lineRule="auto"/>
              <w:jc w:val="both"/>
              <w:rPr>
                <w:rFonts w:ascii="Arial" w:eastAsia="Times New Roman" w:hAnsi="Arial" w:cs="Arial"/>
                <w:sz w:val="20"/>
                <w:szCs w:val="20"/>
              </w:rPr>
            </w:pPr>
          </w:p>
        </w:tc>
        <w:tc>
          <w:tcPr>
            <w:tcW w:w="1698" w:type="dxa"/>
            <w:tcBorders>
              <w:top w:val="nil"/>
              <w:left w:val="nil"/>
              <w:bottom w:val="nil"/>
              <w:right w:val="nil"/>
            </w:tcBorders>
            <w:shd w:val="clear" w:color="auto" w:fill="auto"/>
            <w:noWrap/>
            <w:vAlign w:val="bottom"/>
            <w:hideMark/>
          </w:tcPr>
          <w:p w:rsidR="00AC00EB" w:rsidRPr="00AC00EB" w:rsidRDefault="00AC00EB" w:rsidP="00AC00EB">
            <w:pPr>
              <w:spacing w:after="0" w:line="240" w:lineRule="auto"/>
              <w:jc w:val="both"/>
              <w:rPr>
                <w:rFonts w:ascii="Arial" w:eastAsia="Times New Roman" w:hAnsi="Arial" w:cs="Arial"/>
                <w:sz w:val="20"/>
                <w:szCs w:val="20"/>
              </w:rPr>
            </w:pPr>
          </w:p>
        </w:tc>
        <w:tc>
          <w:tcPr>
            <w:tcW w:w="1260" w:type="dxa"/>
            <w:tcBorders>
              <w:top w:val="nil"/>
              <w:left w:val="nil"/>
              <w:bottom w:val="nil"/>
              <w:right w:val="nil"/>
            </w:tcBorders>
            <w:shd w:val="clear" w:color="auto" w:fill="auto"/>
            <w:noWrap/>
            <w:vAlign w:val="bottom"/>
            <w:hideMark/>
          </w:tcPr>
          <w:p w:rsidR="00AC00EB" w:rsidRPr="00AC00EB" w:rsidRDefault="00AC00EB" w:rsidP="00AC00EB">
            <w:pPr>
              <w:spacing w:after="0" w:line="240" w:lineRule="auto"/>
              <w:jc w:val="both"/>
              <w:rPr>
                <w:rFonts w:ascii="Arial" w:eastAsia="Times New Roman" w:hAnsi="Arial" w:cs="Arial"/>
                <w:sz w:val="20"/>
                <w:szCs w:val="20"/>
              </w:rPr>
            </w:pPr>
          </w:p>
        </w:tc>
      </w:tr>
      <w:tr w:rsidR="00AC00EB" w:rsidRPr="00AC00EB" w:rsidTr="00E94856">
        <w:trPr>
          <w:trHeight w:val="270"/>
        </w:trPr>
        <w:tc>
          <w:tcPr>
            <w:tcW w:w="1858" w:type="dxa"/>
            <w:tcBorders>
              <w:top w:val="nil"/>
              <w:left w:val="nil"/>
              <w:bottom w:val="nil"/>
              <w:right w:val="nil"/>
            </w:tcBorders>
            <w:shd w:val="clear" w:color="auto" w:fill="auto"/>
            <w:noWrap/>
            <w:vAlign w:val="bottom"/>
            <w:hideMark/>
          </w:tcPr>
          <w:p w:rsidR="00AC00EB" w:rsidRPr="00AC00EB" w:rsidRDefault="00AC00EB" w:rsidP="00AC00EB">
            <w:pPr>
              <w:spacing w:after="0" w:line="240" w:lineRule="auto"/>
              <w:jc w:val="both"/>
              <w:rPr>
                <w:rFonts w:ascii="Arial CYR" w:eastAsia="Times New Roman" w:hAnsi="Arial CYR" w:cs="Arial CYR"/>
                <w:sz w:val="16"/>
                <w:szCs w:val="16"/>
              </w:rPr>
            </w:pPr>
          </w:p>
        </w:tc>
        <w:tc>
          <w:tcPr>
            <w:tcW w:w="4472" w:type="dxa"/>
            <w:gridSpan w:val="2"/>
            <w:tcBorders>
              <w:top w:val="nil"/>
              <w:left w:val="nil"/>
              <w:bottom w:val="nil"/>
              <w:right w:val="nil"/>
            </w:tcBorders>
            <w:shd w:val="clear" w:color="auto" w:fill="auto"/>
            <w:noWrap/>
            <w:vAlign w:val="bottom"/>
            <w:hideMark/>
          </w:tcPr>
          <w:p w:rsidR="00AC00EB" w:rsidRPr="00AC00EB" w:rsidRDefault="00AC00EB" w:rsidP="00AC00EB">
            <w:pPr>
              <w:spacing w:after="0" w:line="240" w:lineRule="auto"/>
              <w:jc w:val="both"/>
              <w:rPr>
                <w:rFonts w:ascii="Chveulebrivy-ITV" w:eastAsia="Times New Roman" w:hAnsi="Chveulebrivy-ITV" w:cs="Arial"/>
                <w:sz w:val="20"/>
                <w:szCs w:val="20"/>
              </w:rPr>
            </w:pPr>
          </w:p>
        </w:tc>
        <w:tc>
          <w:tcPr>
            <w:tcW w:w="1343" w:type="dxa"/>
            <w:tcBorders>
              <w:top w:val="nil"/>
              <w:left w:val="nil"/>
              <w:bottom w:val="nil"/>
              <w:right w:val="nil"/>
            </w:tcBorders>
            <w:shd w:val="clear" w:color="auto" w:fill="auto"/>
            <w:noWrap/>
            <w:vAlign w:val="bottom"/>
            <w:hideMark/>
          </w:tcPr>
          <w:p w:rsidR="00AC00EB" w:rsidRPr="00AC00EB" w:rsidRDefault="00AC00EB" w:rsidP="00AC00EB">
            <w:pPr>
              <w:spacing w:after="0" w:line="240" w:lineRule="auto"/>
              <w:jc w:val="both"/>
              <w:rPr>
                <w:rFonts w:ascii="Arial" w:eastAsia="Times New Roman" w:hAnsi="Arial" w:cs="Arial"/>
                <w:sz w:val="20"/>
                <w:szCs w:val="20"/>
              </w:rPr>
            </w:pPr>
          </w:p>
        </w:tc>
        <w:tc>
          <w:tcPr>
            <w:tcW w:w="1698" w:type="dxa"/>
            <w:tcBorders>
              <w:top w:val="nil"/>
              <w:left w:val="nil"/>
              <w:bottom w:val="nil"/>
              <w:right w:val="nil"/>
            </w:tcBorders>
            <w:shd w:val="clear" w:color="auto" w:fill="auto"/>
            <w:noWrap/>
            <w:vAlign w:val="bottom"/>
            <w:hideMark/>
          </w:tcPr>
          <w:p w:rsidR="00AC00EB" w:rsidRPr="00AC00EB" w:rsidRDefault="00AC00EB" w:rsidP="00AC00EB">
            <w:pPr>
              <w:spacing w:after="0" w:line="240" w:lineRule="auto"/>
              <w:jc w:val="both"/>
              <w:rPr>
                <w:rFonts w:ascii="Arial" w:eastAsia="Times New Roman" w:hAnsi="Arial" w:cs="Arial"/>
                <w:sz w:val="20"/>
                <w:szCs w:val="20"/>
              </w:rPr>
            </w:pPr>
          </w:p>
        </w:tc>
        <w:tc>
          <w:tcPr>
            <w:tcW w:w="1260" w:type="dxa"/>
            <w:tcBorders>
              <w:top w:val="nil"/>
              <w:left w:val="nil"/>
              <w:bottom w:val="nil"/>
              <w:right w:val="nil"/>
            </w:tcBorders>
            <w:shd w:val="clear" w:color="auto" w:fill="auto"/>
            <w:noWrap/>
            <w:vAlign w:val="bottom"/>
            <w:hideMark/>
          </w:tcPr>
          <w:p w:rsidR="00AC00EB" w:rsidRPr="00AC00EB" w:rsidRDefault="00AC00EB" w:rsidP="00AC00EB">
            <w:pPr>
              <w:spacing w:after="0" w:line="240" w:lineRule="auto"/>
              <w:jc w:val="both"/>
              <w:rPr>
                <w:rFonts w:ascii="Arial" w:eastAsia="Times New Roman" w:hAnsi="Arial" w:cs="Arial"/>
                <w:sz w:val="20"/>
                <w:szCs w:val="20"/>
              </w:rPr>
            </w:pPr>
          </w:p>
        </w:tc>
      </w:tr>
      <w:tr w:rsidR="00AC00EB" w:rsidRPr="00AC00EB" w:rsidTr="00E94856">
        <w:trPr>
          <w:trHeight w:val="615"/>
        </w:trPr>
        <w:tc>
          <w:tcPr>
            <w:tcW w:w="9371" w:type="dxa"/>
            <w:gridSpan w:val="5"/>
            <w:tcBorders>
              <w:top w:val="nil"/>
              <w:left w:val="nil"/>
              <w:bottom w:val="nil"/>
              <w:right w:val="nil"/>
            </w:tcBorders>
            <w:shd w:val="clear" w:color="auto" w:fill="auto"/>
            <w:noWrap/>
            <w:vAlign w:val="center"/>
            <w:hideMark/>
          </w:tcPr>
          <w:p w:rsidR="00AC00EB" w:rsidRPr="00AC00EB" w:rsidRDefault="00AC00EB" w:rsidP="00AC00EB">
            <w:pPr>
              <w:spacing w:after="0" w:line="240" w:lineRule="auto"/>
              <w:jc w:val="both"/>
              <w:rPr>
                <w:rFonts w:ascii="Arial" w:eastAsia="Times New Roman" w:hAnsi="Arial" w:cs="Arial"/>
                <w:sz w:val="24"/>
                <w:szCs w:val="24"/>
              </w:rPr>
            </w:pPr>
            <w:r w:rsidRPr="00AC00EB">
              <w:rPr>
                <w:rFonts w:ascii="Sylfaen" w:eastAsia="Times New Roman" w:hAnsi="Sylfaen" w:cs="Sylfaen"/>
                <w:sz w:val="24"/>
                <w:szCs w:val="24"/>
              </w:rPr>
              <w:t>მუხლი</w:t>
            </w:r>
            <w:r w:rsidRPr="00AC00EB">
              <w:rPr>
                <w:rFonts w:ascii="Arial" w:eastAsia="Times New Roman" w:hAnsi="Arial" w:cs="Arial"/>
                <w:sz w:val="24"/>
                <w:szCs w:val="24"/>
              </w:rPr>
              <w:t xml:space="preserve"> 4.   </w:t>
            </w:r>
            <w:r w:rsidRPr="00AC00EB">
              <w:rPr>
                <w:rFonts w:ascii="Sylfaen" w:eastAsia="Times New Roman" w:hAnsi="Sylfaen" w:cs="Sylfaen"/>
                <w:sz w:val="24"/>
                <w:szCs w:val="24"/>
                <w:lang w:val="ka-GE"/>
              </w:rPr>
              <w:t xml:space="preserve">ჩხოროწყუს </w:t>
            </w:r>
            <w:r w:rsidRPr="00AC00EB">
              <w:rPr>
                <w:rFonts w:ascii="Sylfaen" w:eastAsia="Times New Roman" w:hAnsi="Sylfaen" w:cs="Sylfaen"/>
                <w:sz w:val="24"/>
                <w:szCs w:val="24"/>
              </w:rPr>
              <w:t>მუნიციპალიტეტის</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ბიუჯეტის</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გადასახადები</w:t>
            </w:r>
          </w:p>
        </w:tc>
        <w:tc>
          <w:tcPr>
            <w:tcW w:w="1260" w:type="dxa"/>
            <w:tcBorders>
              <w:top w:val="nil"/>
              <w:left w:val="nil"/>
              <w:bottom w:val="nil"/>
              <w:right w:val="nil"/>
            </w:tcBorders>
            <w:shd w:val="clear" w:color="auto" w:fill="auto"/>
            <w:noWrap/>
            <w:vAlign w:val="center"/>
            <w:hideMark/>
          </w:tcPr>
          <w:p w:rsidR="00AC00EB" w:rsidRPr="00AC00EB" w:rsidRDefault="00AC00EB" w:rsidP="00AC00EB">
            <w:pPr>
              <w:spacing w:after="0" w:line="240" w:lineRule="auto"/>
              <w:jc w:val="both"/>
              <w:rPr>
                <w:rFonts w:ascii="Arial" w:eastAsia="Times New Roman" w:hAnsi="Arial" w:cs="Arial"/>
                <w:sz w:val="24"/>
                <w:szCs w:val="24"/>
              </w:rPr>
            </w:pPr>
          </w:p>
        </w:tc>
      </w:tr>
      <w:tr w:rsidR="00AC00EB" w:rsidRPr="00AC00EB" w:rsidTr="00E94856">
        <w:trPr>
          <w:trHeight w:val="750"/>
        </w:trPr>
        <w:tc>
          <w:tcPr>
            <w:tcW w:w="9371" w:type="dxa"/>
            <w:gridSpan w:val="5"/>
            <w:tcBorders>
              <w:top w:val="nil"/>
              <w:left w:val="nil"/>
              <w:bottom w:val="nil"/>
              <w:right w:val="nil"/>
            </w:tcBorders>
            <w:shd w:val="clear" w:color="000000" w:fill="FFFFFF"/>
            <w:vAlign w:val="center"/>
            <w:hideMark/>
          </w:tcPr>
          <w:p w:rsidR="00AC00EB" w:rsidRPr="00AC00EB" w:rsidRDefault="00AC00EB" w:rsidP="00AC00EB">
            <w:pPr>
              <w:spacing w:after="0" w:line="240" w:lineRule="auto"/>
              <w:jc w:val="both"/>
              <w:rPr>
                <w:rFonts w:ascii="Arial" w:eastAsia="Times New Roman" w:hAnsi="Arial" w:cs="Arial"/>
                <w:sz w:val="24"/>
                <w:szCs w:val="24"/>
              </w:rPr>
            </w:pPr>
            <w:r w:rsidRPr="00AC00EB">
              <w:rPr>
                <w:rFonts w:ascii="Sylfaen" w:eastAsia="Times New Roman" w:hAnsi="Sylfaen" w:cs="Sylfaen"/>
                <w:sz w:val="24"/>
                <w:szCs w:val="24"/>
              </w:rPr>
              <w:t>განისაზღვროს</w:t>
            </w:r>
            <w:r w:rsidRPr="00AC00EB">
              <w:rPr>
                <w:rFonts w:ascii="Sylfaen" w:eastAsia="Times New Roman" w:hAnsi="Sylfaen" w:cs="Sylfaen"/>
                <w:sz w:val="24"/>
                <w:szCs w:val="24"/>
                <w:lang w:val="ka-GE"/>
              </w:rPr>
              <w:t xml:space="preserve"> ჩხოროწყუს </w:t>
            </w:r>
            <w:r w:rsidRPr="00AC00EB">
              <w:rPr>
                <w:rFonts w:ascii="Sylfaen" w:eastAsia="Times New Roman" w:hAnsi="Sylfaen" w:cs="Sylfaen"/>
                <w:sz w:val="24"/>
                <w:szCs w:val="24"/>
              </w:rPr>
              <w:t>მუნიციპალიტეტის</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ბიუჯეტის</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გადასახადები</w:t>
            </w:r>
            <w:r w:rsidRPr="00AC00EB">
              <w:rPr>
                <w:rFonts w:ascii="Arial" w:eastAsia="Times New Roman" w:hAnsi="Arial" w:cs="Arial"/>
                <w:sz w:val="24"/>
                <w:szCs w:val="24"/>
              </w:rPr>
              <w:t xml:space="preserve"> </w:t>
            </w:r>
            <w:r w:rsidRPr="00AC00EB">
              <w:rPr>
                <w:rFonts w:ascii="Sylfaen" w:eastAsia="Times New Roman" w:hAnsi="Sylfaen" w:cs="Arial"/>
                <w:sz w:val="24"/>
                <w:szCs w:val="24"/>
                <w:lang w:val="ka-GE"/>
              </w:rPr>
              <w:t>550,0</w:t>
            </w:r>
            <w:r w:rsidRPr="00AC00EB">
              <w:rPr>
                <w:rFonts w:ascii="Arial" w:eastAsia="Times New Roman" w:hAnsi="Arial" w:cs="Arial"/>
                <w:sz w:val="24"/>
                <w:szCs w:val="24"/>
              </w:rPr>
              <w:t xml:space="preserve"> </w:t>
            </w:r>
            <w:r w:rsidRPr="00AC00EB">
              <w:rPr>
                <w:rFonts w:ascii="Sylfaen" w:eastAsia="Times New Roman" w:hAnsi="Sylfaen" w:cs="Sylfaen"/>
                <w:sz w:val="24"/>
                <w:szCs w:val="24"/>
              </w:rPr>
              <w:t>ათასი</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ლარის</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ოდენობით</w:t>
            </w:r>
          </w:p>
        </w:tc>
        <w:tc>
          <w:tcPr>
            <w:tcW w:w="1260" w:type="dxa"/>
            <w:tcBorders>
              <w:top w:val="nil"/>
              <w:left w:val="nil"/>
              <w:bottom w:val="nil"/>
              <w:right w:val="nil"/>
            </w:tcBorders>
            <w:shd w:val="clear" w:color="000000" w:fill="FFFFFF"/>
            <w:vAlign w:val="center"/>
            <w:hideMark/>
          </w:tcPr>
          <w:p w:rsidR="00AC00EB" w:rsidRPr="00AC00EB" w:rsidRDefault="00AC00EB" w:rsidP="00AC00EB">
            <w:pPr>
              <w:spacing w:after="0" w:line="240" w:lineRule="auto"/>
              <w:jc w:val="both"/>
              <w:rPr>
                <w:rFonts w:ascii="Arial" w:eastAsia="Times New Roman" w:hAnsi="Arial" w:cs="Arial"/>
                <w:sz w:val="24"/>
                <w:szCs w:val="24"/>
              </w:rPr>
            </w:pPr>
            <w:r w:rsidRPr="00AC00EB">
              <w:rPr>
                <w:rFonts w:ascii="Arial" w:eastAsia="Times New Roman" w:hAnsi="Arial" w:cs="Arial"/>
                <w:sz w:val="24"/>
                <w:szCs w:val="24"/>
              </w:rPr>
              <w:t> </w:t>
            </w:r>
          </w:p>
        </w:tc>
      </w:tr>
      <w:tr w:rsidR="00AC00EB" w:rsidRPr="00AC00EB" w:rsidTr="00E94856">
        <w:trPr>
          <w:trHeight w:val="360"/>
        </w:trPr>
        <w:tc>
          <w:tcPr>
            <w:tcW w:w="2260" w:type="dxa"/>
            <w:gridSpan w:val="2"/>
            <w:tcBorders>
              <w:top w:val="nil"/>
              <w:left w:val="nil"/>
              <w:bottom w:val="single" w:sz="4" w:space="0" w:color="auto"/>
              <w:right w:val="nil"/>
            </w:tcBorders>
            <w:shd w:val="clear" w:color="auto" w:fill="auto"/>
            <w:noWrap/>
            <w:vAlign w:val="bottom"/>
            <w:hideMark/>
          </w:tcPr>
          <w:p w:rsidR="00AC00EB" w:rsidRPr="00AC00EB" w:rsidRDefault="00AC00EB" w:rsidP="00AC00EB">
            <w:pPr>
              <w:spacing w:after="0" w:line="240" w:lineRule="auto"/>
              <w:jc w:val="both"/>
              <w:rPr>
                <w:rFonts w:ascii="Arial" w:eastAsia="Times New Roman" w:hAnsi="Arial" w:cs="Arial"/>
                <w:sz w:val="20"/>
                <w:szCs w:val="20"/>
              </w:rPr>
            </w:pPr>
            <w:r w:rsidRPr="00AC00EB">
              <w:rPr>
                <w:rFonts w:ascii="Arial" w:eastAsia="Times New Roman" w:hAnsi="Arial" w:cs="Arial"/>
                <w:sz w:val="20"/>
                <w:szCs w:val="20"/>
              </w:rPr>
              <w:lastRenderedPageBreak/>
              <w:t> </w:t>
            </w:r>
          </w:p>
        </w:tc>
        <w:tc>
          <w:tcPr>
            <w:tcW w:w="4070" w:type="dxa"/>
            <w:tcBorders>
              <w:top w:val="nil"/>
              <w:left w:val="nil"/>
              <w:bottom w:val="single" w:sz="4" w:space="0" w:color="auto"/>
              <w:right w:val="nil"/>
            </w:tcBorders>
            <w:shd w:val="clear" w:color="auto" w:fill="auto"/>
            <w:noWrap/>
            <w:vAlign w:val="bottom"/>
            <w:hideMark/>
          </w:tcPr>
          <w:p w:rsidR="00AC00EB" w:rsidRPr="00AC00EB" w:rsidRDefault="00AC00EB" w:rsidP="00AC00EB">
            <w:pPr>
              <w:spacing w:after="0" w:line="240" w:lineRule="auto"/>
              <w:jc w:val="both"/>
              <w:rPr>
                <w:rFonts w:ascii="Arial" w:eastAsia="Times New Roman" w:hAnsi="Arial" w:cs="Arial"/>
                <w:sz w:val="20"/>
                <w:szCs w:val="20"/>
              </w:rPr>
            </w:pPr>
            <w:r w:rsidRPr="00AC00EB">
              <w:rPr>
                <w:rFonts w:ascii="Arial" w:eastAsia="Times New Roman" w:hAnsi="Arial" w:cs="Arial"/>
                <w:sz w:val="20"/>
                <w:szCs w:val="20"/>
              </w:rPr>
              <w:t> </w:t>
            </w:r>
          </w:p>
        </w:tc>
        <w:tc>
          <w:tcPr>
            <w:tcW w:w="1343" w:type="dxa"/>
            <w:tcBorders>
              <w:top w:val="nil"/>
              <w:left w:val="nil"/>
              <w:bottom w:val="single" w:sz="4" w:space="0" w:color="auto"/>
              <w:right w:val="nil"/>
            </w:tcBorders>
            <w:shd w:val="clear" w:color="auto" w:fill="auto"/>
            <w:noWrap/>
            <w:vAlign w:val="bottom"/>
            <w:hideMark/>
          </w:tcPr>
          <w:p w:rsidR="00AC00EB" w:rsidRPr="00AC00EB" w:rsidRDefault="00AC00EB" w:rsidP="00AC00EB">
            <w:pPr>
              <w:spacing w:after="0" w:line="240" w:lineRule="auto"/>
              <w:jc w:val="both"/>
              <w:rPr>
                <w:rFonts w:ascii="Arial" w:eastAsia="Times New Roman" w:hAnsi="Arial" w:cs="Arial"/>
                <w:sz w:val="20"/>
                <w:szCs w:val="20"/>
              </w:rPr>
            </w:pPr>
            <w:r w:rsidRPr="00AC00EB">
              <w:rPr>
                <w:rFonts w:ascii="Arial" w:eastAsia="Times New Roman" w:hAnsi="Arial" w:cs="Arial"/>
                <w:sz w:val="20"/>
                <w:szCs w:val="20"/>
              </w:rPr>
              <w:t> </w:t>
            </w:r>
          </w:p>
        </w:tc>
        <w:tc>
          <w:tcPr>
            <w:tcW w:w="2958" w:type="dxa"/>
            <w:gridSpan w:val="2"/>
            <w:tcBorders>
              <w:top w:val="nil"/>
              <w:left w:val="nil"/>
              <w:bottom w:val="single" w:sz="4" w:space="0" w:color="auto"/>
              <w:right w:val="nil"/>
            </w:tcBorders>
            <w:shd w:val="clear" w:color="auto" w:fill="auto"/>
            <w:noWrap/>
            <w:vAlign w:val="center"/>
            <w:hideMark/>
          </w:tcPr>
          <w:p w:rsidR="00AC00EB" w:rsidRPr="00AC00EB" w:rsidRDefault="00AC00EB" w:rsidP="00AC00EB">
            <w:pPr>
              <w:spacing w:after="0" w:line="240" w:lineRule="auto"/>
              <w:jc w:val="both"/>
              <w:rPr>
                <w:rFonts w:ascii="Arial" w:eastAsia="Times New Roman" w:hAnsi="Arial" w:cs="Arial"/>
                <w:sz w:val="20"/>
                <w:szCs w:val="20"/>
              </w:rPr>
            </w:pPr>
            <w:r w:rsidRPr="00AC00EB">
              <w:rPr>
                <w:rFonts w:ascii="Sylfaen" w:eastAsia="Times New Roman" w:hAnsi="Sylfaen" w:cs="Sylfaen"/>
                <w:sz w:val="20"/>
                <w:szCs w:val="20"/>
              </w:rPr>
              <w:t>ათასლარებში</w:t>
            </w:r>
          </w:p>
        </w:tc>
      </w:tr>
      <w:tr w:rsidR="00AC00EB" w:rsidRPr="00AC00EB" w:rsidTr="00E94856">
        <w:trPr>
          <w:trHeight w:val="720"/>
        </w:trPr>
        <w:tc>
          <w:tcPr>
            <w:tcW w:w="2260" w:type="dxa"/>
            <w:gridSpan w:val="2"/>
            <w:tcBorders>
              <w:top w:val="nil"/>
              <w:left w:val="single" w:sz="4" w:space="0" w:color="auto"/>
              <w:bottom w:val="nil"/>
              <w:right w:val="single" w:sz="4" w:space="0" w:color="auto"/>
            </w:tcBorders>
            <w:shd w:val="clear" w:color="000000" w:fill="FFFFFF"/>
            <w:vAlign w:val="center"/>
            <w:hideMark/>
          </w:tcPr>
          <w:p w:rsidR="00AC00EB" w:rsidRPr="00AC00EB" w:rsidRDefault="00AC00EB" w:rsidP="00AC00EB">
            <w:pPr>
              <w:spacing w:after="0" w:line="240" w:lineRule="auto"/>
              <w:jc w:val="both"/>
              <w:rPr>
                <w:rFonts w:ascii="AcadNusx" w:eastAsia="Times New Roman" w:hAnsi="AcadNusx" w:cs="Arial"/>
                <w:b/>
                <w:bCs/>
                <w:sz w:val="18"/>
                <w:szCs w:val="18"/>
              </w:rPr>
            </w:pPr>
            <w:r w:rsidRPr="00AC00EB">
              <w:rPr>
                <w:rFonts w:ascii="Sylfaen" w:eastAsia="Times New Roman" w:hAnsi="Sylfaen" w:cs="Sylfaen"/>
                <w:b/>
                <w:bCs/>
                <w:sz w:val="18"/>
                <w:szCs w:val="18"/>
              </w:rPr>
              <w:t>შემოსულობების</w:t>
            </w:r>
            <w:r w:rsidRPr="00AC00EB">
              <w:rPr>
                <w:rFonts w:ascii="Sylfaen" w:eastAsia="Times New Roman" w:hAnsi="Sylfaen" w:cs="Sylfaen"/>
                <w:b/>
                <w:bCs/>
                <w:sz w:val="18"/>
                <w:szCs w:val="18"/>
                <w:lang w:val="ka-GE"/>
              </w:rPr>
              <w:t xml:space="preserve"> </w:t>
            </w:r>
            <w:r w:rsidRPr="00AC00EB">
              <w:rPr>
                <w:rFonts w:ascii="Sylfaen" w:eastAsia="Times New Roman" w:hAnsi="Sylfaen" w:cs="Sylfaen"/>
                <w:b/>
                <w:bCs/>
                <w:sz w:val="18"/>
                <w:szCs w:val="18"/>
              </w:rPr>
              <w:t>კოდი</w:t>
            </w:r>
          </w:p>
        </w:tc>
        <w:tc>
          <w:tcPr>
            <w:tcW w:w="4070" w:type="dxa"/>
            <w:tcBorders>
              <w:top w:val="nil"/>
              <w:left w:val="nil"/>
              <w:bottom w:val="nil"/>
              <w:right w:val="single" w:sz="4" w:space="0" w:color="auto"/>
            </w:tcBorders>
            <w:shd w:val="clear" w:color="auto" w:fill="auto"/>
            <w:vAlign w:val="center"/>
            <w:hideMark/>
          </w:tcPr>
          <w:p w:rsidR="00AC00EB" w:rsidRPr="00AC00EB" w:rsidRDefault="00AC00EB" w:rsidP="00AC00EB">
            <w:pPr>
              <w:spacing w:after="0" w:line="240" w:lineRule="auto"/>
              <w:jc w:val="both"/>
              <w:rPr>
                <w:rFonts w:ascii="AcadNusx" w:eastAsia="Times New Roman" w:hAnsi="AcadNusx" w:cs="Arial"/>
                <w:b/>
                <w:bCs/>
                <w:sz w:val="18"/>
                <w:szCs w:val="18"/>
              </w:rPr>
            </w:pPr>
            <w:r w:rsidRPr="00AC00EB">
              <w:rPr>
                <w:rFonts w:ascii="Sylfaen" w:eastAsia="Times New Roman" w:hAnsi="Sylfaen" w:cs="Sylfaen"/>
                <w:b/>
                <w:bCs/>
                <w:sz w:val="18"/>
                <w:szCs w:val="18"/>
              </w:rPr>
              <w:t>დასახელება</w:t>
            </w:r>
          </w:p>
        </w:tc>
        <w:tc>
          <w:tcPr>
            <w:tcW w:w="1343" w:type="dxa"/>
            <w:tcBorders>
              <w:top w:val="nil"/>
              <w:left w:val="nil"/>
              <w:bottom w:val="single" w:sz="4" w:space="0" w:color="auto"/>
              <w:right w:val="single" w:sz="4" w:space="0" w:color="auto"/>
            </w:tcBorders>
            <w:shd w:val="clear" w:color="auto" w:fill="auto"/>
            <w:vAlign w:val="center"/>
            <w:hideMark/>
          </w:tcPr>
          <w:p w:rsidR="00AC00EB" w:rsidRPr="00AC00EB" w:rsidRDefault="00AC00EB" w:rsidP="00AC00EB">
            <w:pPr>
              <w:spacing w:after="0" w:line="240" w:lineRule="auto"/>
              <w:jc w:val="both"/>
              <w:rPr>
                <w:rFonts w:ascii="Sylfaen" w:eastAsia="Times New Roman" w:hAnsi="Sylfaen" w:cs="Arial"/>
                <w:b/>
                <w:bCs/>
                <w:sz w:val="18"/>
                <w:szCs w:val="18"/>
              </w:rPr>
            </w:pPr>
            <w:r w:rsidRPr="00AC00EB">
              <w:rPr>
                <w:rFonts w:ascii="Sylfaen" w:eastAsia="Times New Roman" w:hAnsi="Sylfaen" w:cs="Arial"/>
                <w:b/>
                <w:bCs/>
                <w:sz w:val="18"/>
                <w:szCs w:val="18"/>
              </w:rPr>
              <w:t>2016 წლის ფაქტი</w:t>
            </w:r>
          </w:p>
        </w:tc>
        <w:tc>
          <w:tcPr>
            <w:tcW w:w="1698" w:type="dxa"/>
            <w:tcBorders>
              <w:top w:val="nil"/>
              <w:left w:val="nil"/>
              <w:bottom w:val="nil"/>
              <w:right w:val="single" w:sz="4" w:space="0" w:color="auto"/>
            </w:tcBorders>
            <w:shd w:val="clear" w:color="auto" w:fill="auto"/>
            <w:vAlign w:val="center"/>
            <w:hideMark/>
          </w:tcPr>
          <w:p w:rsidR="00AC00EB" w:rsidRPr="00AC00EB" w:rsidRDefault="00AC00EB" w:rsidP="00AC00EB">
            <w:pPr>
              <w:spacing w:after="0" w:line="240" w:lineRule="auto"/>
              <w:jc w:val="both"/>
              <w:rPr>
                <w:rFonts w:ascii="Sylfaen" w:eastAsia="Times New Roman" w:hAnsi="Sylfaen" w:cs="Arial"/>
                <w:b/>
                <w:bCs/>
                <w:sz w:val="18"/>
                <w:szCs w:val="18"/>
              </w:rPr>
            </w:pPr>
            <w:r w:rsidRPr="00AC00EB">
              <w:rPr>
                <w:rFonts w:ascii="Sylfaen" w:eastAsia="Times New Roman" w:hAnsi="Sylfaen" w:cs="Arial"/>
                <w:b/>
                <w:bCs/>
                <w:sz w:val="18"/>
                <w:szCs w:val="18"/>
              </w:rPr>
              <w:t>2017 წლის გეგმა</w:t>
            </w:r>
          </w:p>
        </w:tc>
        <w:tc>
          <w:tcPr>
            <w:tcW w:w="1260" w:type="dxa"/>
            <w:tcBorders>
              <w:top w:val="nil"/>
              <w:left w:val="nil"/>
              <w:bottom w:val="nil"/>
              <w:right w:val="single" w:sz="4" w:space="0" w:color="auto"/>
            </w:tcBorders>
            <w:shd w:val="clear" w:color="auto" w:fill="auto"/>
            <w:vAlign w:val="center"/>
            <w:hideMark/>
          </w:tcPr>
          <w:p w:rsidR="00AC00EB" w:rsidRPr="00AC00EB" w:rsidRDefault="00AC00EB" w:rsidP="00AC00EB">
            <w:pPr>
              <w:spacing w:after="0" w:line="240" w:lineRule="auto"/>
              <w:jc w:val="both"/>
              <w:rPr>
                <w:rFonts w:ascii="Sylfaen" w:eastAsia="Times New Roman" w:hAnsi="Sylfaen" w:cs="Arial"/>
                <w:b/>
                <w:bCs/>
                <w:sz w:val="18"/>
                <w:szCs w:val="18"/>
              </w:rPr>
            </w:pPr>
            <w:r w:rsidRPr="00AC00EB">
              <w:rPr>
                <w:rFonts w:ascii="Sylfaen" w:eastAsia="Times New Roman" w:hAnsi="Sylfaen" w:cs="Arial"/>
                <w:b/>
                <w:bCs/>
                <w:sz w:val="18"/>
                <w:szCs w:val="18"/>
              </w:rPr>
              <w:t>2018 წლის პროექტი</w:t>
            </w:r>
          </w:p>
        </w:tc>
      </w:tr>
      <w:tr w:rsidR="00AC00EB" w:rsidRPr="00AC00EB" w:rsidTr="00E94856">
        <w:trPr>
          <w:trHeight w:val="555"/>
        </w:trPr>
        <w:tc>
          <w:tcPr>
            <w:tcW w:w="22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00EB" w:rsidRPr="00AC00EB" w:rsidRDefault="00AC00EB" w:rsidP="00AC00EB">
            <w:pPr>
              <w:spacing w:after="0" w:line="240" w:lineRule="auto"/>
              <w:jc w:val="both"/>
              <w:rPr>
                <w:rFonts w:ascii="Arial CYR" w:eastAsia="Times New Roman" w:hAnsi="Arial CYR" w:cs="Arial CYR"/>
                <w:b/>
                <w:bCs/>
                <w:sz w:val="18"/>
                <w:szCs w:val="18"/>
              </w:rPr>
            </w:pPr>
            <w:r w:rsidRPr="00AC00EB">
              <w:rPr>
                <w:rFonts w:ascii="Arial CYR" w:eastAsia="Times New Roman" w:hAnsi="Arial CYR" w:cs="Arial CYR"/>
                <w:b/>
                <w:bCs/>
                <w:sz w:val="18"/>
                <w:szCs w:val="18"/>
              </w:rPr>
              <w:t>11</w:t>
            </w:r>
          </w:p>
        </w:tc>
        <w:tc>
          <w:tcPr>
            <w:tcW w:w="4070" w:type="dxa"/>
            <w:tcBorders>
              <w:top w:val="single" w:sz="4" w:space="0" w:color="auto"/>
              <w:left w:val="nil"/>
              <w:bottom w:val="single" w:sz="4" w:space="0" w:color="auto"/>
              <w:right w:val="single" w:sz="4" w:space="0" w:color="auto"/>
            </w:tcBorders>
            <w:shd w:val="clear" w:color="auto" w:fill="auto"/>
            <w:vAlign w:val="center"/>
            <w:hideMark/>
          </w:tcPr>
          <w:p w:rsidR="00AC00EB" w:rsidRPr="00AC00EB" w:rsidRDefault="00AC00EB" w:rsidP="00AC00EB">
            <w:pPr>
              <w:spacing w:after="0" w:line="240" w:lineRule="auto"/>
              <w:jc w:val="both"/>
              <w:rPr>
                <w:rFonts w:ascii="AcadNusx" w:eastAsia="Times New Roman" w:hAnsi="AcadNusx" w:cs="Arial"/>
                <w:b/>
                <w:bCs/>
                <w:sz w:val="18"/>
                <w:szCs w:val="18"/>
              </w:rPr>
            </w:pPr>
            <w:r w:rsidRPr="00AC00EB">
              <w:rPr>
                <w:rFonts w:ascii="Sylfaen" w:eastAsia="Times New Roman" w:hAnsi="Sylfaen" w:cs="Sylfaen"/>
                <w:b/>
                <w:bCs/>
                <w:sz w:val="18"/>
                <w:szCs w:val="18"/>
              </w:rPr>
              <w:t>გადასახადები</w:t>
            </w:r>
          </w:p>
        </w:tc>
        <w:tc>
          <w:tcPr>
            <w:tcW w:w="1343" w:type="dxa"/>
            <w:tcBorders>
              <w:top w:val="nil"/>
              <w:left w:val="nil"/>
              <w:bottom w:val="single" w:sz="4" w:space="0" w:color="auto"/>
              <w:right w:val="single" w:sz="4" w:space="0" w:color="auto"/>
            </w:tcBorders>
            <w:shd w:val="clear" w:color="auto" w:fill="auto"/>
            <w:noWrap/>
            <w:vAlign w:val="center"/>
          </w:tcPr>
          <w:p w:rsidR="00AC00EB" w:rsidRPr="00AC00EB" w:rsidRDefault="00AC00EB" w:rsidP="00AC00EB">
            <w:pPr>
              <w:jc w:val="both"/>
              <w:rPr>
                <w:rFonts w:ascii="Arial" w:eastAsia="Times New Roman" w:hAnsi="Arial" w:cs="Arial"/>
                <w:b/>
                <w:bCs/>
                <w:sz w:val="18"/>
                <w:szCs w:val="18"/>
              </w:rPr>
            </w:pPr>
            <w:r w:rsidRPr="00AC00EB">
              <w:rPr>
                <w:rFonts w:ascii="Arial" w:eastAsia="Times New Roman" w:hAnsi="Arial" w:cs="Arial"/>
                <w:b/>
                <w:bCs/>
                <w:sz w:val="18"/>
                <w:szCs w:val="18"/>
              </w:rPr>
              <w:t>762.4</w:t>
            </w:r>
          </w:p>
          <w:p w:rsidR="00AC00EB" w:rsidRPr="00AC00EB" w:rsidRDefault="00AC00EB" w:rsidP="00AC00EB">
            <w:pPr>
              <w:spacing w:after="0" w:line="240" w:lineRule="auto"/>
              <w:jc w:val="both"/>
              <w:rPr>
                <w:rFonts w:ascii="Arial" w:eastAsia="Times New Roman" w:hAnsi="Arial" w:cs="Arial"/>
                <w:b/>
                <w:bCs/>
                <w:sz w:val="18"/>
                <w:szCs w:val="18"/>
              </w:rPr>
            </w:pPr>
          </w:p>
        </w:tc>
        <w:tc>
          <w:tcPr>
            <w:tcW w:w="1698" w:type="dxa"/>
            <w:tcBorders>
              <w:top w:val="single" w:sz="4" w:space="0" w:color="auto"/>
              <w:left w:val="nil"/>
              <w:bottom w:val="single" w:sz="4" w:space="0" w:color="auto"/>
              <w:right w:val="single" w:sz="4" w:space="0" w:color="auto"/>
            </w:tcBorders>
            <w:shd w:val="clear" w:color="auto" w:fill="auto"/>
            <w:noWrap/>
            <w:vAlign w:val="center"/>
          </w:tcPr>
          <w:p w:rsidR="00AC00EB" w:rsidRPr="00AC00EB" w:rsidRDefault="00AC00EB" w:rsidP="00AC00EB">
            <w:pPr>
              <w:jc w:val="both"/>
              <w:rPr>
                <w:rFonts w:ascii="Arial" w:eastAsia="Times New Roman" w:hAnsi="Arial" w:cs="Arial"/>
                <w:b/>
                <w:bCs/>
                <w:sz w:val="18"/>
                <w:szCs w:val="18"/>
              </w:rPr>
            </w:pPr>
            <w:r w:rsidRPr="00AC00EB">
              <w:rPr>
                <w:rFonts w:ascii="Arial" w:eastAsia="Times New Roman" w:hAnsi="Arial" w:cs="Arial"/>
                <w:b/>
                <w:bCs/>
                <w:sz w:val="18"/>
                <w:szCs w:val="18"/>
              </w:rPr>
              <w:t>550.0</w:t>
            </w:r>
          </w:p>
          <w:p w:rsidR="00AC00EB" w:rsidRPr="00AC00EB" w:rsidRDefault="00AC00EB" w:rsidP="00AC00EB">
            <w:pPr>
              <w:spacing w:after="0" w:line="240" w:lineRule="auto"/>
              <w:jc w:val="both"/>
              <w:rPr>
                <w:rFonts w:ascii="Arial" w:eastAsia="Times New Roman" w:hAnsi="Arial" w:cs="Arial"/>
                <w:b/>
                <w:bCs/>
                <w:sz w:val="18"/>
                <w:szCs w:val="18"/>
              </w:rPr>
            </w:pP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AC00EB" w:rsidRPr="00AC00EB" w:rsidRDefault="00AC00EB" w:rsidP="00AC00EB">
            <w:pPr>
              <w:jc w:val="both"/>
              <w:rPr>
                <w:rFonts w:ascii="Arial" w:eastAsia="Times New Roman" w:hAnsi="Arial" w:cs="Arial"/>
                <w:b/>
                <w:bCs/>
                <w:sz w:val="18"/>
                <w:szCs w:val="18"/>
              </w:rPr>
            </w:pPr>
            <w:r w:rsidRPr="00AC00EB">
              <w:rPr>
                <w:rFonts w:ascii="Arial" w:eastAsia="Times New Roman" w:hAnsi="Arial" w:cs="Arial"/>
                <w:b/>
                <w:bCs/>
                <w:sz w:val="18"/>
                <w:szCs w:val="18"/>
              </w:rPr>
              <w:t>550.0</w:t>
            </w:r>
          </w:p>
          <w:p w:rsidR="00AC00EB" w:rsidRPr="00AC00EB" w:rsidRDefault="00AC00EB" w:rsidP="00AC00EB">
            <w:pPr>
              <w:spacing w:after="0" w:line="240" w:lineRule="auto"/>
              <w:jc w:val="both"/>
              <w:rPr>
                <w:rFonts w:ascii="Arial" w:eastAsia="Times New Roman" w:hAnsi="Arial" w:cs="Arial"/>
                <w:b/>
                <w:bCs/>
                <w:sz w:val="18"/>
                <w:szCs w:val="18"/>
              </w:rPr>
            </w:pPr>
          </w:p>
        </w:tc>
      </w:tr>
      <w:tr w:rsidR="00AC00EB" w:rsidRPr="00AC00EB" w:rsidTr="00E94856">
        <w:trPr>
          <w:trHeight w:val="540"/>
        </w:trPr>
        <w:tc>
          <w:tcPr>
            <w:tcW w:w="2260" w:type="dxa"/>
            <w:gridSpan w:val="2"/>
            <w:tcBorders>
              <w:top w:val="nil"/>
              <w:left w:val="single" w:sz="4" w:space="0" w:color="auto"/>
              <w:bottom w:val="single" w:sz="4" w:space="0" w:color="auto"/>
              <w:right w:val="single" w:sz="4" w:space="0" w:color="auto"/>
            </w:tcBorders>
            <w:shd w:val="clear" w:color="auto" w:fill="auto"/>
            <w:noWrap/>
            <w:vAlign w:val="center"/>
            <w:hideMark/>
          </w:tcPr>
          <w:p w:rsidR="00AC00EB" w:rsidRPr="00AC00EB" w:rsidRDefault="00AC00EB" w:rsidP="00AC00EB">
            <w:pPr>
              <w:spacing w:after="0" w:line="240" w:lineRule="auto"/>
              <w:jc w:val="both"/>
              <w:rPr>
                <w:rFonts w:ascii="Arial CYR" w:eastAsia="Times New Roman" w:hAnsi="Arial CYR" w:cs="Arial CYR"/>
                <w:b/>
                <w:bCs/>
                <w:sz w:val="18"/>
                <w:szCs w:val="18"/>
              </w:rPr>
            </w:pPr>
            <w:r w:rsidRPr="00AC00EB">
              <w:rPr>
                <w:rFonts w:ascii="Arial CYR" w:eastAsia="Times New Roman" w:hAnsi="Arial CYR" w:cs="Arial CYR"/>
                <w:b/>
                <w:bCs/>
                <w:sz w:val="18"/>
                <w:szCs w:val="18"/>
              </w:rPr>
              <w:t>11111</w:t>
            </w:r>
          </w:p>
        </w:tc>
        <w:tc>
          <w:tcPr>
            <w:tcW w:w="4070" w:type="dxa"/>
            <w:tcBorders>
              <w:top w:val="nil"/>
              <w:left w:val="nil"/>
              <w:bottom w:val="single" w:sz="4" w:space="0" w:color="auto"/>
              <w:right w:val="single" w:sz="4" w:space="0" w:color="auto"/>
            </w:tcBorders>
            <w:shd w:val="clear" w:color="auto" w:fill="auto"/>
            <w:vAlign w:val="center"/>
            <w:hideMark/>
          </w:tcPr>
          <w:p w:rsidR="00AC00EB" w:rsidRPr="00AC00EB" w:rsidRDefault="00AC00EB" w:rsidP="00AC00EB">
            <w:pPr>
              <w:spacing w:after="0" w:line="240" w:lineRule="auto"/>
              <w:jc w:val="both"/>
              <w:rPr>
                <w:rFonts w:ascii="AcadNusx" w:eastAsia="Times New Roman" w:hAnsi="AcadNusx" w:cs="Arial"/>
                <w:b/>
                <w:bCs/>
                <w:sz w:val="18"/>
                <w:szCs w:val="18"/>
              </w:rPr>
            </w:pPr>
            <w:r w:rsidRPr="00AC00EB">
              <w:rPr>
                <w:rFonts w:ascii="Sylfaen" w:eastAsia="Times New Roman" w:hAnsi="Sylfaen" w:cs="Sylfaen"/>
                <w:b/>
                <w:bCs/>
                <w:sz w:val="18"/>
                <w:szCs w:val="18"/>
              </w:rPr>
              <w:t>საშემოსავლო</w:t>
            </w:r>
            <w:r w:rsidRPr="00AC00EB">
              <w:rPr>
                <w:rFonts w:ascii="Sylfaen" w:eastAsia="Times New Roman" w:hAnsi="Sylfaen" w:cs="Sylfaen"/>
                <w:b/>
                <w:bCs/>
                <w:sz w:val="18"/>
                <w:szCs w:val="18"/>
                <w:lang w:val="ka-GE"/>
              </w:rPr>
              <w:t xml:space="preserve">  </w:t>
            </w:r>
            <w:r w:rsidRPr="00AC00EB">
              <w:rPr>
                <w:rFonts w:ascii="Sylfaen" w:eastAsia="Times New Roman" w:hAnsi="Sylfaen" w:cs="Sylfaen"/>
                <w:b/>
                <w:bCs/>
                <w:sz w:val="18"/>
                <w:szCs w:val="18"/>
              </w:rPr>
              <w:t>გადასახადი</w:t>
            </w:r>
          </w:p>
        </w:tc>
        <w:tc>
          <w:tcPr>
            <w:tcW w:w="1343" w:type="dxa"/>
            <w:tcBorders>
              <w:top w:val="nil"/>
              <w:left w:val="nil"/>
              <w:bottom w:val="single" w:sz="4" w:space="0" w:color="auto"/>
              <w:right w:val="single" w:sz="4" w:space="0" w:color="auto"/>
            </w:tcBorders>
            <w:shd w:val="clear" w:color="auto" w:fill="auto"/>
            <w:noWrap/>
            <w:vAlign w:val="center"/>
          </w:tcPr>
          <w:p w:rsidR="00AC00EB" w:rsidRPr="00AC00EB" w:rsidRDefault="00AC00EB" w:rsidP="00AC00EB">
            <w:pPr>
              <w:jc w:val="both"/>
              <w:rPr>
                <w:rFonts w:ascii="Arial" w:eastAsia="Times New Roman" w:hAnsi="Arial" w:cs="Arial"/>
                <w:b/>
                <w:bCs/>
                <w:sz w:val="18"/>
                <w:szCs w:val="18"/>
              </w:rPr>
            </w:pPr>
            <w:r w:rsidRPr="00AC00EB">
              <w:rPr>
                <w:rFonts w:ascii="Arial" w:eastAsia="Times New Roman" w:hAnsi="Arial" w:cs="Arial"/>
                <w:b/>
                <w:bCs/>
                <w:sz w:val="18"/>
                <w:szCs w:val="18"/>
              </w:rPr>
              <w:t>590.0</w:t>
            </w:r>
          </w:p>
          <w:p w:rsidR="00AC00EB" w:rsidRPr="00AC00EB" w:rsidRDefault="00AC00EB" w:rsidP="00AC00EB">
            <w:pPr>
              <w:spacing w:after="0" w:line="240" w:lineRule="auto"/>
              <w:jc w:val="both"/>
              <w:rPr>
                <w:rFonts w:ascii="Arial" w:eastAsia="Times New Roman" w:hAnsi="Arial" w:cs="Arial"/>
                <w:b/>
                <w:bCs/>
                <w:sz w:val="18"/>
                <w:szCs w:val="18"/>
              </w:rPr>
            </w:pPr>
          </w:p>
        </w:tc>
        <w:tc>
          <w:tcPr>
            <w:tcW w:w="1698" w:type="dxa"/>
            <w:tcBorders>
              <w:top w:val="nil"/>
              <w:left w:val="nil"/>
              <w:bottom w:val="single" w:sz="4" w:space="0" w:color="auto"/>
              <w:right w:val="single" w:sz="4" w:space="0" w:color="auto"/>
            </w:tcBorders>
            <w:shd w:val="clear" w:color="auto" w:fill="auto"/>
            <w:noWrap/>
            <w:vAlign w:val="center"/>
          </w:tcPr>
          <w:p w:rsidR="00AC00EB" w:rsidRPr="00AC00EB" w:rsidRDefault="00AC00EB" w:rsidP="00AC00EB">
            <w:pPr>
              <w:jc w:val="both"/>
              <w:rPr>
                <w:rFonts w:ascii="Arial" w:eastAsia="Times New Roman" w:hAnsi="Arial" w:cs="Arial"/>
                <w:b/>
                <w:bCs/>
                <w:sz w:val="18"/>
                <w:szCs w:val="18"/>
              </w:rPr>
            </w:pPr>
            <w:r w:rsidRPr="00AC00EB">
              <w:rPr>
                <w:rFonts w:ascii="Arial" w:eastAsia="Times New Roman" w:hAnsi="Arial" w:cs="Arial"/>
                <w:b/>
                <w:bCs/>
                <w:sz w:val="18"/>
                <w:szCs w:val="18"/>
              </w:rPr>
              <w:t>380.0</w:t>
            </w:r>
          </w:p>
          <w:p w:rsidR="00AC00EB" w:rsidRPr="00AC00EB" w:rsidRDefault="00AC00EB" w:rsidP="00AC00EB">
            <w:pPr>
              <w:spacing w:after="0" w:line="240" w:lineRule="auto"/>
              <w:jc w:val="both"/>
              <w:rPr>
                <w:rFonts w:ascii="Arial" w:eastAsia="Times New Roman" w:hAnsi="Arial" w:cs="Arial"/>
                <w:b/>
                <w:bCs/>
                <w:sz w:val="18"/>
                <w:szCs w:val="18"/>
              </w:rPr>
            </w:pPr>
          </w:p>
        </w:tc>
        <w:tc>
          <w:tcPr>
            <w:tcW w:w="1260" w:type="dxa"/>
            <w:tcBorders>
              <w:top w:val="nil"/>
              <w:left w:val="nil"/>
              <w:bottom w:val="single" w:sz="4" w:space="0" w:color="auto"/>
              <w:right w:val="single" w:sz="4" w:space="0" w:color="auto"/>
            </w:tcBorders>
            <w:shd w:val="clear" w:color="auto" w:fill="auto"/>
            <w:noWrap/>
            <w:vAlign w:val="center"/>
          </w:tcPr>
          <w:p w:rsidR="00AC00EB" w:rsidRPr="00AC00EB" w:rsidRDefault="00AC00EB" w:rsidP="00AC00EB">
            <w:pPr>
              <w:jc w:val="both"/>
              <w:rPr>
                <w:rFonts w:ascii="Arial" w:eastAsia="Times New Roman" w:hAnsi="Arial" w:cs="Arial"/>
                <w:b/>
                <w:bCs/>
                <w:sz w:val="18"/>
                <w:szCs w:val="18"/>
              </w:rPr>
            </w:pPr>
            <w:r w:rsidRPr="00AC00EB">
              <w:rPr>
                <w:rFonts w:ascii="Arial" w:eastAsia="Times New Roman" w:hAnsi="Arial" w:cs="Arial"/>
                <w:b/>
                <w:bCs/>
                <w:sz w:val="18"/>
                <w:szCs w:val="18"/>
              </w:rPr>
              <w:t>300.0</w:t>
            </w:r>
          </w:p>
          <w:p w:rsidR="00AC00EB" w:rsidRPr="00AC00EB" w:rsidRDefault="00AC00EB" w:rsidP="00AC00EB">
            <w:pPr>
              <w:spacing w:after="0" w:line="240" w:lineRule="auto"/>
              <w:jc w:val="both"/>
              <w:rPr>
                <w:rFonts w:ascii="Arial" w:eastAsia="Times New Roman" w:hAnsi="Arial" w:cs="Arial"/>
                <w:b/>
                <w:bCs/>
                <w:sz w:val="18"/>
                <w:szCs w:val="18"/>
              </w:rPr>
            </w:pPr>
          </w:p>
        </w:tc>
      </w:tr>
      <w:tr w:rsidR="00AC00EB" w:rsidRPr="00AC00EB" w:rsidTr="00E94856">
        <w:trPr>
          <w:trHeight w:val="630"/>
        </w:trPr>
        <w:tc>
          <w:tcPr>
            <w:tcW w:w="2260" w:type="dxa"/>
            <w:gridSpan w:val="2"/>
            <w:tcBorders>
              <w:top w:val="nil"/>
              <w:left w:val="single" w:sz="4" w:space="0" w:color="auto"/>
              <w:bottom w:val="single" w:sz="4" w:space="0" w:color="auto"/>
              <w:right w:val="single" w:sz="4" w:space="0" w:color="auto"/>
            </w:tcBorders>
            <w:shd w:val="clear" w:color="auto" w:fill="auto"/>
            <w:noWrap/>
            <w:vAlign w:val="center"/>
            <w:hideMark/>
          </w:tcPr>
          <w:p w:rsidR="00AC00EB" w:rsidRPr="00AC00EB" w:rsidRDefault="00AC00EB" w:rsidP="00AC00EB">
            <w:pPr>
              <w:spacing w:after="0" w:line="240" w:lineRule="auto"/>
              <w:jc w:val="both"/>
              <w:rPr>
                <w:rFonts w:ascii="Arial CYR" w:eastAsia="Times New Roman" w:hAnsi="Arial CYR" w:cs="Arial CYR"/>
                <w:b/>
                <w:bCs/>
                <w:sz w:val="18"/>
                <w:szCs w:val="18"/>
              </w:rPr>
            </w:pPr>
            <w:r w:rsidRPr="00AC00EB">
              <w:rPr>
                <w:rFonts w:ascii="Arial CYR" w:eastAsia="Times New Roman" w:hAnsi="Arial CYR" w:cs="Arial CYR"/>
                <w:b/>
                <w:bCs/>
                <w:sz w:val="18"/>
                <w:szCs w:val="18"/>
              </w:rPr>
              <w:t>11311</w:t>
            </w:r>
          </w:p>
        </w:tc>
        <w:tc>
          <w:tcPr>
            <w:tcW w:w="4070" w:type="dxa"/>
            <w:tcBorders>
              <w:top w:val="nil"/>
              <w:left w:val="nil"/>
              <w:bottom w:val="single" w:sz="4" w:space="0" w:color="auto"/>
              <w:right w:val="single" w:sz="4" w:space="0" w:color="auto"/>
            </w:tcBorders>
            <w:shd w:val="clear" w:color="auto" w:fill="auto"/>
            <w:vAlign w:val="center"/>
            <w:hideMark/>
          </w:tcPr>
          <w:p w:rsidR="00AC00EB" w:rsidRPr="00AC00EB" w:rsidRDefault="00AC00EB" w:rsidP="00AC00EB">
            <w:pPr>
              <w:spacing w:after="0" w:line="240" w:lineRule="auto"/>
              <w:jc w:val="both"/>
              <w:rPr>
                <w:rFonts w:ascii="AcadNusx" w:eastAsia="Times New Roman" w:hAnsi="AcadNusx" w:cs="Arial"/>
                <w:b/>
                <w:bCs/>
                <w:sz w:val="18"/>
                <w:szCs w:val="18"/>
              </w:rPr>
            </w:pPr>
            <w:r w:rsidRPr="00AC00EB">
              <w:rPr>
                <w:rFonts w:ascii="Sylfaen" w:eastAsia="Times New Roman" w:hAnsi="Sylfaen" w:cs="Sylfaen"/>
                <w:b/>
                <w:bCs/>
                <w:sz w:val="18"/>
                <w:szCs w:val="18"/>
              </w:rPr>
              <w:t>ქონებისგადასახადი</w:t>
            </w:r>
            <w:r w:rsidRPr="00AC00EB">
              <w:rPr>
                <w:rFonts w:ascii="AcadNusx" w:eastAsia="Times New Roman" w:hAnsi="AcadNusx" w:cs="Arial"/>
                <w:b/>
                <w:bCs/>
                <w:sz w:val="18"/>
                <w:szCs w:val="18"/>
              </w:rPr>
              <w:br/>
            </w:r>
            <w:r w:rsidRPr="00AC00EB">
              <w:rPr>
                <w:rFonts w:ascii="Sylfaen" w:eastAsia="Times New Roman" w:hAnsi="Sylfaen" w:cs="Sylfaen"/>
                <w:b/>
                <w:bCs/>
                <w:sz w:val="18"/>
                <w:szCs w:val="18"/>
              </w:rPr>
              <w:t>მათ</w:t>
            </w:r>
            <w:r w:rsidRPr="00AC00EB">
              <w:rPr>
                <w:rFonts w:ascii="Sylfaen" w:eastAsia="Times New Roman" w:hAnsi="Sylfaen" w:cs="Sylfaen"/>
                <w:b/>
                <w:bCs/>
                <w:sz w:val="18"/>
                <w:szCs w:val="18"/>
                <w:lang w:val="ka-GE"/>
              </w:rPr>
              <w:t xml:space="preserve"> </w:t>
            </w:r>
            <w:r w:rsidRPr="00AC00EB">
              <w:rPr>
                <w:rFonts w:ascii="Sylfaen" w:eastAsia="Times New Roman" w:hAnsi="Sylfaen" w:cs="Sylfaen"/>
                <w:b/>
                <w:bCs/>
                <w:sz w:val="18"/>
                <w:szCs w:val="18"/>
              </w:rPr>
              <w:t>შორის</w:t>
            </w:r>
            <w:r w:rsidRPr="00AC00EB">
              <w:rPr>
                <w:rFonts w:ascii="AcadNusx" w:eastAsia="Times New Roman" w:hAnsi="AcadNusx" w:cs="Arial"/>
                <w:b/>
                <w:bCs/>
                <w:sz w:val="18"/>
                <w:szCs w:val="18"/>
              </w:rPr>
              <w:t>:</w:t>
            </w:r>
          </w:p>
        </w:tc>
        <w:tc>
          <w:tcPr>
            <w:tcW w:w="1343" w:type="dxa"/>
            <w:tcBorders>
              <w:top w:val="nil"/>
              <w:left w:val="nil"/>
              <w:bottom w:val="single" w:sz="4" w:space="0" w:color="auto"/>
              <w:right w:val="single" w:sz="4" w:space="0" w:color="auto"/>
            </w:tcBorders>
            <w:shd w:val="clear" w:color="auto" w:fill="auto"/>
            <w:noWrap/>
            <w:vAlign w:val="center"/>
          </w:tcPr>
          <w:p w:rsidR="00AC00EB" w:rsidRPr="00AC00EB" w:rsidRDefault="00AC00EB" w:rsidP="00AC00EB">
            <w:pPr>
              <w:jc w:val="both"/>
              <w:rPr>
                <w:rFonts w:ascii="Arial" w:eastAsia="Times New Roman" w:hAnsi="Arial" w:cs="Arial"/>
                <w:b/>
                <w:bCs/>
                <w:sz w:val="18"/>
                <w:szCs w:val="18"/>
              </w:rPr>
            </w:pPr>
            <w:r w:rsidRPr="00AC00EB">
              <w:rPr>
                <w:rFonts w:ascii="Arial" w:eastAsia="Times New Roman" w:hAnsi="Arial" w:cs="Arial"/>
                <w:b/>
                <w:bCs/>
                <w:sz w:val="18"/>
                <w:szCs w:val="18"/>
              </w:rPr>
              <w:t>172.4</w:t>
            </w:r>
          </w:p>
          <w:p w:rsidR="00AC00EB" w:rsidRPr="00AC00EB" w:rsidRDefault="00AC00EB" w:rsidP="00AC00EB">
            <w:pPr>
              <w:spacing w:after="0" w:line="240" w:lineRule="auto"/>
              <w:jc w:val="both"/>
              <w:rPr>
                <w:rFonts w:ascii="Arial" w:eastAsia="Times New Roman" w:hAnsi="Arial" w:cs="Arial"/>
                <w:b/>
                <w:bCs/>
                <w:sz w:val="18"/>
                <w:szCs w:val="18"/>
              </w:rPr>
            </w:pPr>
          </w:p>
        </w:tc>
        <w:tc>
          <w:tcPr>
            <w:tcW w:w="1698" w:type="dxa"/>
            <w:tcBorders>
              <w:top w:val="nil"/>
              <w:left w:val="nil"/>
              <w:bottom w:val="single" w:sz="4" w:space="0" w:color="auto"/>
              <w:right w:val="single" w:sz="4" w:space="0" w:color="auto"/>
            </w:tcBorders>
            <w:shd w:val="clear" w:color="auto" w:fill="auto"/>
            <w:noWrap/>
            <w:vAlign w:val="center"/>
          </w:tcPr>
          <w:p w:rsidR="00AC00EB" w:rsidRPr="00AC00EB" w:rsidRDefault="00AC00EB" w:rsidP="00AC00EB">
            <w:pPr>
              <w:jc w:val="both"/>
              <w:rPr>
                <w:rFonts w:ascii="Arial" w:eastAsia="Times New Roman" w:hAnsi="Arial" w:cs="Arial"/>
                <w:b/>
                <w:bCs/>
                <w:sz w:val="18"/>
                <w:szCs w:val="18"/>
              </w:rPr>
            </w:pPr>
            <w:r w:rsidRPr="00AC00EB">
              <w:rPr>
                <w:rFonts w:ascii="Arial" w:eastAsia="Times New Roman" w:hAnsi="Arial" w:cs="Arial"/>
                <w:b/>
                <w:bCs/>
                <w:sz w:val="18"/>
                <w:szCs w:val="18"/>
              </w:rPr>
              <w:t>170.0</w:t>
            </w:r>
          </w:p>
          <w:p w:rsidR="00AC00EB" w:rsidRPr="00AC00EB" w:rsidRDefault="00AC00EB" w:rsidP="00AC00EB">
            <w:pPr>
              <w:spacing w:after="0" w:line="240" w:lineRule="auto"/>
              <w:jc w:val="both"/>
              <w:rPr>
                <w:rFonts w:ascii="Arial" w:eastAsia="Times New Roman" w:hAnsi="Arial" w:cs="Arial"/>
                <w:b/>
                <w:bCs/>
                <w:sz w:val="18"/>
                <w:szCs w:val="18"/>
              </w:rPr>
            </w:pPr>
          </w:p>
        </w:tc>
        <w:tc>
          <w:tcPr>
            <w:tcW w:w="1260" w:type="dxa"/>
            <w:tcBorders>
              <w:top w:val="nil"/>
              <w:left w:val="nil"/>
              <w:bottom w:val="single" w:sz="4" w:space="0" w:color="auto"/>
              <w:right w:val="single" w:sz="4" w:space="0" w:color="auto"/>
            </w:tcBorders>
            <w:shd w:val="clear" w:color="auto" w:fill="auto"/>
            <w:noWrap/>
            <w:vAlign w:val="center"/>
          </w:tcPr>
          <w:p w:rsidR="00AC00EB" w:rsidRPr="00AC00EB" w:rsidRDefault="00AC00EB" w:rsidP="00AC00EB">
            <w:pPr>
              <w:jc w:val="both"/>
              <w:rPr>
                <w:rFonts w:ascii="Arial" w:eastAsia="Times New Roman" w:hAnsi="Arial" w:cs="Arial"/>
                <w:b/>
                <w:bCs/>
                <w:sz w:val="18"/>
                <w:szCs w:val="18"/>
              </w:rPr>
            </w:pPr>
            <w:r w:rsidRPr="00AC00EB">
              <w:rPr>
                <w:rFonts w:ascii="Arial" w:eastAsia="Times New Roman" w:hAnsi="Arial" w:cs="Arial"/>
                <w:b/>
                <w:bCs/>
                <w:sz w:val="18"/>
                <w:szCs w:val="18"/>
              </w:rPr>
              <w:t>250.0</w:t>
            </w:r>
          </w:p>
          <w:p w:rsidR="00AC00EB" w:rsidRPr="00AC00EB" w:rsidRDefault="00AC00EB" w:rsidP="00AC00EB">
            <w:pPr>
              <w:spacing w:after="0" w:line="240" w:lineRule="auto"/>
              <w:jc w:val="both"/>
              <w:rPr>
                <w:rFonts w:ascii="Arial" w:eastAsia="Times New Roman" w:hAnsi="Arial" w:cs="Arial"/>
                <w:b/>
                <w:bCs/>
                <w:sz w:val="18"/>
                <w:szCs w:val="18"/>
              </w:rPr>
            </w:pPr>
          </w:p>
        </w:tc>
      </w:tr>
      <w:tr w:rsidR="00AC00EB" w:rsidRPr="00AC00EB" w:rsidTr="00E94856">
        <w:trPr>
          <w:trHeight w:val="450"/>
        </w:trPr>
        <w:tc>
          <w:tcPr>
            <w:tcW w:w="2260" w:type="dxa"/>
            <w:gridSpan w:val="2"/>
            <w:tcBorders>
              <w:top w:val="nil"/>
              <w:left w:val="single" w:sz="4" w:space="0" w:color="auto"/>
              <w:bottom w:val="single" w:sz="4" w:space="0" w:color="auto"/>
              <w:right w:val="single" w:sz="4" w:space="0" w:color="auto"/>
            </w:tcBorders>
            <w:shd w:val="clear" w:color="auto" w:fill="auto"/>
            <w:vAlign w:val="center"/>
            <w:hideMark/>
          </w:tcPr>
          <w:p w:rsidR="00AC00EB" w:rsidRPr="00AC00EB" w:rsidRDefault="00AC00EB" w:rsidP="00AC00EB">
            <w:pPr>
              <w:spacing w:after="0" w:line="240" w:lineRule="auto"/>
              <w:jc w:val="both"/>
              <w:rPr>
                <w:rFonts w:ascii="Arial CYR" w:eastAsia="Times New Roman" w:hAnsi="Arial CYR" w:cs="Arial CYR"/>
                <w:sz w:val="18"/>
                <w:szCs w:val="18"/>
              </w:rPr>
            </w:pPr>
            <w:r w:rsidRPr="00AC00EB">
              <w:rPr>
                <w:rFonts w:ascii="Arial CYR" w:eastAsia="Times New Roman" w:hAnsi="Arial CYR" w:cs="Arial CYR"/>
                <w:sz w:val="18"/>
                <w:szCs w:val="18"/>
              </w:rPr>
              <w:t>113111</w:t>
            </w:r>
            <w:r w:rsidRPr="00AC00EB">
              <w:rPr>
                <w:rFonts w:ascii="Arial CYR" w:eastAsia="Times New Roman" w:hAnsi="Arial CYR" w:cs="Arial CYR"/>
                <w:sz w:val="18"/>
                <w:szCs w:val="18"/>
              </w:rPr>
              <w:br/>
              <w:t>113112</w:t>
            </w:r>
          </w:p>
        </w:tc>
        <w:tc>
          <w:tcPr>
            <w:tcW w:w="4070" w:type="dxa"/>
            <w:tcBorders>
              <w:top w:val="nil"/>
              <w:left w:val="nil"/>
              <w:bottom w:val="single" w:sz="4" w:space="0" w:color="auto"/>
              <w:right w:val="single" w:sz="4" w:space="0" w:color="auto"/>
            </w:tcBorders>
            <w:shd w:val="clear" w:color="auto" w:fill="auto"/>
            <w:vAlign w:val="center"/>
            <w:hideMark/>
          </w:tcPr>
          <w:p w:rsidR="00AC00EB" w:rsidRPr="00AC00EB" w:rsidRDefault="00AC00EB" w:rsidP="00AC00EB">
            <w:pPr>
              <w:spacing w:after="0" w:line="240" w:lineRule="auto"/>
              <w:jc w:val="both"/>
              <w:rPr>
                <w:rFonts w:ascii="AcadNusx" w:eastAsia="Times New Roman" w:hAnsi="AcadNusx" w:cs="Arial"/>
                <w:sz w:val="18"/>
                <w:szCs w:val="18"/>
              </w:rPr>
            </w:pPr>
            <w:r w:rsidRPr="00AC00EB">
              <w:rPr>
                <w:rFonts w:ascii="Sylfaen" w:eastAsia="Times New Roman" w:hAnsi="Sylfaen" w:cs="Sylfaen"/>
                <w:sz w:val="18"/>
                <w:szCs w:val="18"/>
              </w:rPr>
              <w:t>საწარმოთა</w:t>
            </w:r>
            <w:r w:rsidRPr="00AC00EB">
              <w:rPr>
                <w:rFonts w:ascii="Sylfaen" w:eastAsia="Times New Roman" w:hAnsi="Sylfaen" w:cs="Sylfaen"/>
                <w:sz w:val="18"/>
                <w:szCs w:val="18"/>
                <w:lang w:val="ka-GE"/>
              </w:rPr>
              <w:t xml:space="preserve"> </w:t>
            </w:r>
            <w:r w:rsidRPr="00AC00EB">
              <w:rPr>
                <w:rFonts w:ascii="Sylfaen" w:eastAsia="Times New Roman" w:hAnsi="Sylfaen" w:cs="Sylfaen"/>
                <w:sz w:val="18"/>
                <w:szCs w:val="18"/>
              </w:rPr>
              <w:t>ქონებაზე</w:t>
            </w:r>
            <w:r w:rsidRPr="00AC00EB">
              <w:rPr>
                <w:rFonts w:ascii="Sylfaen" w:eastAsia="Times New Roman" w:hAnsi="Sylfaen" w:cs="Sylfaen"/>
                <w:sz w:val="18"/>
                <w:szCs w:val="18"/>
                <w:lang w:val="ka-GE"/>
              </w:rPr>
              <w:t xml:space="preserve"> </w:t>
            </w:r>
            <w:r w:rsidRPr="00AC00EB">
              <w:rPr>
                <w:rFonts w:ascii="Sylfaen" w:eastAsia="Times New Roman" w:hAnsi="Sylfaen" w:cs="Sylfaen"/>
                <w:sz w:val="18"/>
                <w:szCs w:val="18"/>
              </w:rPr>
              <w:t>გადასახადი</w:t>
            </w:r>
          </w:p>
        </w:tc>
        <w:tc>
          <w:tcPr>
            <w:tcW w:w="1343" w:type="dxa"/>
            <w:tcBorders>
              <w:top w:val="nil"/>
              <w:left w:val="nil"/>
              <w:bottom w:val="single" w:sz="4" w:space="0" w:color="auto"/>
              <w:right w:val="single" w:sz="4" w:space="0" w:color="auto"/>
            </w:tcBorders>
            <w:shd w:val="clear" w:color="auto" w:fill="auto"/>
            <w:noWrap/>
            <w:vAlign w:val="center"/>
          </w:tcPr>
          <w:p w:rsidR="00AC00EB" w:rsidRPr="00AC00EB" w:rsidRDefault="00AC00EB" w:rsidP="00AC00EB">
            <w:pPr>
              <w:jc w:val="both"/>
              <w:rPr>
                <w:rFonts w:ascii="Arial" w:eastAsia="Times New Roman" w:hAnsi="Arial" w:cs="Arial"/>
                <w:bCs/>
                <w:sz w:val="18"/>
                <w:szCs w:val="18"/>
              </w:rPr>
            </w:pPr>
            <w:r w:rsidRPr="00AC00EB">
              <w:rPr>
                <w:rFonts w:ascii="Arial" w:eastAsia="Times New Roman" w:hAnsi="Arial" w:cs="Arial"/>
                <w:bCs/>
                <w:sz w:val="18"/>
                <w:szCs w:val="18"/>
              </w:rPr>
              <w:t>84.1</w:t>
            </w:r>
          </w:p>
          <w:p w:rsidR="00AC00EB" w:rsidRPr="00AC00EB" w:rsidRDefault="00AC00EB" w:rsidP="00AC00EB">
            <w:pPr>
              <w:spacing w:after="0" w:line="240" w:lineRule="auto"/>
              <w:jc w:val="both"/>
              <w:rPr>
                <w:rFonts w:ascii="Arial" w:eastAsia="Times New Roman" w:hAnsi="Arial" w:cs="Arial"/>
                <w:sz w:val="18"/>
                <w:szCs w:val="18"/>
              </w:rPr>
            </w:pPr>
          </w:p>
        </w:tc>
        <w:tc>
          <w:tcPr>
            <w:tcW w:w="1698" w:type="dxa"/>
            <w:tcBorders>
              <w:top w:val="nil"/>
              <w:left w:val="nil"/>
              <w:bottom w:val="single" w:sz="4" w:space="0" w:color="auto"/>
              <w:right w:val="single" w:sz="4" w:space="0" w:color="auto"/>
            </w:tcBorders>
            <w:shd w:val="clear" w:color="auto" w:fill="auto"/>
            <w:noWrap/>
            <w:vAlign w:val="center"/>
          </w:tcPr>
          <w:p w:rsidR="00AC00EB" w:rsidRPr="00AC00EB" w:rsidRDefault="00AC00EB" w:rsidP="00AC00EB">
            <w:pPr>
              <w:jc w:val="both"/>
              <w:rPr>
                <w:rFonts w:ascii="Arial" w:eastAsia="Times New Roman" w:hAnsi="Arial" w:cs="Arial"/>
                <w:bCs/>
                <w:sz w:val="18"/>
                <w:szCs w:val="18"/>
              </w:rPr>
            </w:pPr>
            <w:r w:rsidRPr="00AC00EB">
              <w:rPr>
                <w:rFonts w:ascii="Arial" w:eastAsia="Times New Roman" w:hAnsi="Arial" w:cs="Arial"/>
                <w:bCs/>
                <w:sz w:val="18"/>
                <w:szCs w:val="18"/>
              </w:rPr>
              <w:t>80.0</w:t>
            </w:r>
          </w:p>
          <w:p w:rsidR="00AC00EB" w:rsidRPr="00AC00EB" w:rsidRDefault="00AC00EB" w:rsidP="00AC00EB">
            <w:pPr>
              <w:spacing w:after="0" w:line="240" w:lineRule="auto"/>
              <w:jc w:val="both"/>
              <w:rPr>
                <w:rFonts w:ascii="Arial" w:eastAsia="Times New Roman" w:hAnsi="Arial" w:cs="Arial"/>
                <w:sz w:val="18"/>
                <w:szCs w:val="18"/>
              </w:rPr>
            </w:pPr>
          </w:p>
        </w:tc>
        <w:tc>
          <w:tcPr>
            <w:tcW w:w="1260" w:type="dxa"/>
            <w:tcBorders>
              <w:top w:val="nil"/>
              <w:left w:val="nil"/>
              <w:bottom w:val="single" w:sz="4" w:space="0" w:color="auto"/>
              <w:right w:val="single" w:sz="4" w:space="0" w:color="auto"/>
            </w:tcBorders>
            <w:shd w:val="clear" w:color="auto" w:fill="auto"/>
            <w:noWrap/>
            <w:vAlign w:val="center"/>
          </w:tcPr>
          <w:p w:rsidR="00AC00EB" w:rsidRPr="00AC00EB" w:rsidRDefault="00AC00EB" w:rsidP="00AC00EB">
            <w:pPr>
              <w:jc w:val="both"/>
              <w:rPr>
                <w:rFonts w:ascii="Arial" w:eastAsia="Times New Roman" w:hAnsi="Arial" w:cs="Arial"/>
                <w:bCs/>
                <w:sz w:val="18"/>
                <w:szCs w:val="18"/>
              </w:rPr>
            </w:pPr>
            <w:r w:rsidRPr="00AC00EB">
              <w:rPr>
                <w:rFonts w:ascii="Arial" w:eastAsia="Times New Roman" w:hAnsi="Arial" w:cs="Arial"/>
                <w:bCs/>
                <w:sz w:val="18"/>
                <w:szCs w:val="18"/>
              </w:rPr>
              <w:t>170.0</w:t>
            </w:r>
          </w:p>
          <w:p w:rsidR="00AC00EB" w:rsidRPr="00AC00EB" w:rsidRDefault="00AC00EB" w:rsidP="00AC00EB">
            <w:pPr>
              <w:spacing w:after="0" w:line="240" w:lineRule="auto"/>
              <w:jc w:val="both"/>
              <w:rPr>
                <w:rFonts w:ascii="Arial" w:eastAsia="Times New Roman" w:hAnsi="Arial" w:cs="Arial"/>
                <w:sz w:val="18"/>
                <w:szCs w:val="18"/>
              </w:rPr>
            </w:pPr>
          </w:p>
        </w:tc>
      </w:tr>
      <w:tr w:rsidR="00AC00EB" w:rsidRPr="00AC00EB" w:rsidTr="00E94856">
        <w:trPr>
          <w:trHeight w:val="405"/>
        </w:trPr>
        <w:tc>
          <w:tcPr>
            <w:tcW w:w="2260" w:type="dxa"/>
            <w:gridSpan w:val="2"/>
            <w:tcBorders>
              <w:top w:val="nil"/>
              <w:left w:val="single" w:sz="4" w:space="0" w:color="auto"/>
              <w:bottom w:val="single" w:sz="4" w:space="0" w:color="auto"/>
              <w:right w:val="single" w:sz="4" w:space="0" w:color="auto"/>
            </w:tcBorders>
            <w:shd w:val="clear" w:color="auto" w:fill="auto"/>
            <w:noWrap/>
            <w:vAlign w:val="center"/>
            <w:hideMark/>
          </w:tcPr>
          <w:p w:rsidR="00AC00EB" w:rsidRPr="00AC00EB" w:rsidRDefault="00AC00EB" w:rsidP="00AC00EB">
            <w:pPr>
              <w:spacing w:after="0" w:line="240" w:lineRule="auto"/>
              <w:jc w:val="both"/>
              <w:rPr>
                <w:rFonts w:ascii="Arial CYR" w:eastAsia="Times New Roman" w:hAnsi="Arial CYR" w:cs="Arial CYR"/>
                <w:sz w:val="18"/>
                <w:szCs w:val="18"/>
              </w:rPr>
            </w:pPr>
            <w:r w:rsidRPr="00AC00EB">
              <w:rPr>
                <w:rFonts w:ascii="Arial CYR" w:eastAsia="Times New Roman" w:hAnsi="Arial CYR" w:cs="Arial CYR"/>
                <w:sz w:val="18"/>
                <w:szCs w:val="18"/>
              </w:rPr>
              <w:t>113113</w:t>
            </w:r>
          </w:p>
        </w:tc>
        <w:tc>
          <w:tcPr>
            <w:tcW w:w="4070" w:type="dxa"/>
            <w:tcBorders>
              <w:top w:val="nil"/>
              <w:left w:val="nil"/>
              <w:bottom w:val="single" w:sz="4" w:space="0" w:color="auto"/>
              <w:right w:val="single" w:sz="4" w:space="0" w:color="auto"/>
            </w:tcBorders>
            <w:shd w:val="clear" w:color="auto" w:fill="auto"/>
            <w:vAlign w:val="center"/>
            <w:hideMark/>
          </w:tcPr>
          <w:p w:rsidR="00AC00EB" w:rsidRPr="00AC00EB" w:rsidRDefault="00AC00EB" w:rsidP="00AC00EB">
            <w:pPr>
              <w:spacing w:after="0" w:line="240" w:lineRule="auto"/>
              <w:jc w:val="both"/>
              <w:rPr>
                <w:rFonts w:ascii="AcadNusx" w:eastAsia="Times New Roman" w:hAnsi="AcadNusx" w:cs="Arial"/>
                <w:sz w:val="18"/>
                <w:szCs w:val="18"/>
              </w:rPr>
            </w:pPr>
            <w:r w:rsidRPr="00AC00EB">
              <w:rPr>
                <w:rFonts w:ascii="Sylfaen" w:eastAsia="Times New Roman" w:hAnsi="Sylfaen" w:cs="Sylfaen"/>
                <w:sz w:val="18"/>
                <w:szCs w:val="18"/>
              </w:rPr>
              <w:t>ფიზიკურ</w:t>
            </w:r>
            <w:r w:rsidRPr="00AC00EB">
              <w:rPr>
                <w:rFonts w:ascii="Sylfaen" w:eastAsia="Times New Roman" w:hAnsi="Sylfaen" w:cs="Sylfaen"/>
                <w:sz w:val="18"/>
                <w:szCs w:val="18"/>
                <w:lang w:val="ka-GE"/>
              </w:rPr>
              <w:t xml:space="preserve"> </w:t>
            </w:r>
            <w:r w:rsidRPr="00AC00EB">
              <w:rPr>
                <w:rFonts w:ascii="Sylfaen" w:eastAsia="Times New Roman" w:hAnsi="Sylfaen" w:cs="Sylfaen"/>
                <w:sz w:val="18"/>
                <w:szCs w:val="18"/>
              </w:rPr>
              <w:t>პირთა</w:t>
            </w:r>
            <w:r w:rsidRPr="00AC00EB">
              <w:rPr>
                <w:rFonts w:ascii="Sylfaen" w:eastAsia="Times New Roman" w:hAnsi="Sylfaen" w:cs="Sylfaen"/>
                <w:sz w:val="18"/>
                <w:szCs w:val="18"/>
                <w:lang w:val="ka-GE"/>
              </w:rPr>
              <w:t xml:space="preserve"> </w:t>
            </w:r>
            <w:r w:rsidRPr="00AC00EB">
              <w:rPr>
                <w:rFonts w:ascii="Sylfaen" w:eastAsia="Times New Roman" w:hAnsi="Sylfaen" w:cs="Sylfaen"/>
                <w:sz w:val="18"/>
                <w:szCs w:val="18"/>
              </w:rPr>
              <w:t>ქონებაზე</w:t>
            </w:r>
            <w:r w:rsidRPr="00AC00EB">
              <w:rPr>
                <w:rFonts w:ascii="Sylfaen" w:eastAsia="Times New Roman" w:hAnsi="Sylfaen" w:cs="Sylfaen"/>
                <w:sz w:val="18"/>
                <w:szCs w:val="18"/>
                <w:lang w:val="ka-GE"/>
              </w:rPr>
              <w:t xml:space="preserve"> </w:t>
            </w:r>
            <w:r w:rsidRPr="00AC00EB">
              <w:rPr>
                <w:rFonts w:ascii="Sylfaen" w:eastAsia="Times New Roman" w:hAnsi="Sylfaen" w:cs="Sylfaen"/>
                <w:sz w:val="18"/>
                <w:szCs w:val="18"/>
              </w:rPr>
              <w:t>გადასახადი</w:t>
            </w:r>
          </w:p>
        </w:tc>
        <w:tc>
          <w:tcPr>
            <w:tcW w:w="1343" w:type="dxa"/>
            <w:tcBorders>
              <w:top w:val="nil"/>
              <w:left w:val="nil"/>
              <w:bottom w:val="single" w:sz="4" w:space="0" w:color="auto"/>
              <w:right w:val="single" w:sz="4" w:space="0" w:color="auto"/>
            </w:tcBorders>
            <w:shd w:val="clear" w:color="auto" w:fill="auto"/>
            <w:noWrap/>
            <w:vAlign w:val="center"/>
          </w:tcPr>
          <w:p w:rsidR="00AC00EB" w:rsidRPr="00AC00EB" w:rsidRDefault="00AC00EB" w:rsidP="00AC00EB">
            <w:pPr>
              <w:jc w:val="both"/>
              <w:rPr>
                <w:rFonts w:ascii="Arial" w:eastAsia="Times New Roman" w:hAnsi="Arial" w:cs="Arial"/>
                <w:bCs/>
                <w:sz w:val="18"/>
                <w:szCs w:val="18"/>
              </w:rPr>
            </w:pPr>
            <w:r w:rsidRPr="00AC00EB">
              <w:rPr>
                <w:rFonts w:ascii="Arial" w:eastAsia="Times New Roman" w:hAnsi="Arial" w:cs="Arial"/>
                <w:bCs/>
                <w:sz w:val="18"/>
                <w:szCs w:val="18"/>
              </w:rPr>
              <w:t>1.1</w:t>
            </w:r>
          </w:p>
          <w:p w:rsidR="00AC00EB" w:rsidRPr="00AC00EB" w:rsidRDefault="00AC00EB" w:rsidP="00AC00EB">
            <w:pPr>
              <w:spacing w:after="0" w:line="240" w:lineRule="auto"/>
              <w:jc w:val="both"/>
              <w:rPr>
                <w:rFonts w:ascii="Arial" w:eastAsia="Times New Roman" w:hAnsi="Arial" w:cs="Arial"/>
                <w:sz w:val="18"/>
                <w:szCs w:val="18"/>
              </w:rPr>
            </w:pPr>
          </w:p>
        </w:tc>
        <w:tc>
          <w:tcPr>
            <w:tcW w:w="1698" w:type="dxa"/>
            <w:tcBorders>
              <w:top w:val="nil"/>
              <w:left w:val="nil"/>
              <w:bottom w:val="single" w:sz="4" w:space="0" w:color="auto"/>
              <w:right w:val="single" w:sz="4" w:space="0" w:color="auto"/>
            </w:tcBorders>
            <w:shd w:val="clear" w:color="auto" w:fill="auto"/>
            <w:noWrap/>
            <w:vAlign w:val="center"/>
          </w:tcPr>
          <w:p w:rsidR="00AC00EB" w:rsidRPr="00AC00EB" w:rsidRDefault="00AC00EB" w:rsidP="00AC00EB">
            <w:pPr>
              <w:jc w:val="both"/>
              <w:rPr>
                <w:rFonts w:ascii="Arial" w:eastAsia="Times New Roman" w:hAnsi="Arial" w:cs="Arial"/>
                <w:bCs/>
                <w:sz w:val="18"/>
                <w:szCs w:val="18"/>
              </w:rPr>
            </w:pPr>
            <w:r w:rsidRPr="00AC00EB">
              <w:rPr>
                <w:rFonts w:ascii="Arial" w:eastAsia="Times New Roman" w:hAnsi="Arial" w:cs="Arial"/>
                <w:bCs/>
                <w:sz w:val="18"/>
                <w:szCs w:val="18"/>
              </w:rPr>
              <w:t>5.0</w:t>
            </w:r>
          </w:p>
          <w:p w:rsidR="00AC00EB" w:rsidRPr="00AC00EB" w:rsidRDefault="00AC00EB" w:rsidP="00AC00EB">
            <w:pPr>
              <w:spacing w:after="0" w:line="240" w:lineRule="auto"/>
              <w:jc w:val="both"/>
              <w:rPr>
                <w:rFonts w:ascii="Arial" w:eastAsia="Times New Roman" w:hAnsi="Arial" w:cs="Arial"/>
                <w:sz w:val="18"/>
                <w:szCs w:val="18"/>
              </w:rPr>
            </w:pPr>
          </w:p>
        </w:tc>
        <w:tc>
          <w:tcPr>
            <w:tcW w:w="1260" w:type="dxa"/>
            <w:tcBorders>
              <w:top w:val="nil"/>
              <w:left w:val="nil"/>
              <w:bottom w:val="single" w:sz="4" w:space="0" w:color="auto"/>
              <w:right w:val="single" w:sz="4" w:space="0" w:color="auto"/>
            </w:tcBorders>
            <w:shd w:val="clear" w:color="auto" w:fill="auto"/>
            <w:noWrap/>
            <w:vAlign w:val="center"/>
          </w:tcPr>
          <w:p w:rsidR="00AC00EB" w:rsidRPr="00AC00EB" w:rsidRDefault="00AC00EB" w:rsidP="00AC00EB">
            <w:pPr>
              <w:jc w:val="both"/>
              <w:rPr>
                <w:rFonts w:ascii="Arial" w:eastAsia="Times New Roman" w:hAnsi="Arial" w:cs="Arial"/>
                <w:bCs/>
                <w:sz w:val="18"/>
                <w:szCs w:val="18"/>
              </w:rPr>
            </w:pPr>
            <w:r w:rsidRPr="00AC00EB">
              <w:rPr>
                <w:rFonts w:ascii="Arial" w:eastAsia="Times New Roman" w:hAnsi="Arial" w:cs="Arial"/>
                <w:bCs/>
                <w:sz w:val="18"/>
                <w:szCs w:val="18"/>
              </w:rPr>
              <w:t>5.0</w:t>
            </w:r>
          </w:p>
          <w:p w:rsidR="00AC00EB" w:rsidRPr="00AC00EB" w:rsidRDefault="00AC00EB" w:rsidP="00AC00EB">
            <w:pPr>
              <w:spacing w:after="0" w:line="240" w:lineRule="auto"/>
              <w:jc w:val="both"/>
              <w:rPr>
                <w:rFonts w:ascii="Arial" w:eastAsia="Times New Roman" w:hAnsi="Arial" w:cs="Arial"/>
                <w:sz w:val="18"/>
                <w:szCs w:val="18"/>
              </w:rPr>
            </w:pPr>
          </w:p>
        </w:tc>
      </w:tr>
      <w:tr w:rsidR="00AC00EB" w:rsidRPr="00AC00EB" w:rsidTr="00E94856">
        <w:trPr>
          <w:trHeight w:val="450"/>
        </w:trPr>
        <w:tc>
          <w:tcPr>
            <w:tcW w:w="2260" w:type="dxa"/>
            <w:gridSpan w:val="2"/>
            <w:tcBorders>
              <w:top w:val="nil"/>
              <w:left w:val="single" w:sz="4" w:space="0" w:color="auto"/>
              <w:bottom w:val="single" w:sz="4" w:space="0" w:color="auto"/>
              <w:right w:val="single" w:sz="4" w:space="0" w:color="auto"/>
            </w:tcBorders>
            <w:shd w:val="clear" w:color="auto" w:fill="auto"/>
            <w:vAlign w:val="center"/>
            <w:hideMark/>
          </w:tcPr>
          <w:p w:rsidR="00AC00EB" w:rsidRPr="00AC00EB" w:rsidRDefault="00AC00EB" w:rsidP="00AC00EB">
            <w:pPr>
              <w:spacing w:after="0" w:line="240" w:lineRule="auto"/>
              <w:jc w:val="both"/>
              <w:rPr>
                <w:rFonts w:ascii="Arial CYR" w:eastAsia="Times New Roman" w:hAnsi="Arial CYR" w:cs="Arial CYR"/>
                <w:sz w:val="18"/>
                <w:szCs w:val="18"/>
              </w:rPr>
            </w:pPr>
            <w:r w:rsidRPr="00AC00EB">
              <w:rPr>
                <w:rFonts w:ascii="Arial CYR" w:eastAsia="Times New Roman" w:hAnsi="Arial CYR" w:cs="Arial CYR"/>
                <w:sz w:val="18"/>
                <w:szCs w:val="18"/>
              </w:rPr>
              <w:t>113114</w:t>
            </w:r>
            <w:r w:rsidRPr="00AC00EB">
              <w:rPr>
                <w:rFonts w:ascii="Arial CYR" w:eastAsia="Times New Roman" w:hAnsi="Arial CYR" w:cs="Arial CYR"/>
                <w:sz w:val="18"/>
                <w:szCs w:val="18"/>
              </w:rPr>
              <w:br/>
              <w:t>113115</w:t>
            </w:r>
          </w:p>
        </w:tc>
        <w:tc>
          <w:tcPr>
            <w:tcW w:w="4070" w:type="dxa"/>
            <w:tcBorders>
              <w:top w:val="nil"/>
              <w:left w:val="nil"/>
              <w:bottom w:val="single" w:sz="4" w:space="0" w:color="auto"/>
              <w:right w:val="single" w:sz="4" w:space="0" w:color="auto"/>
            </w:tcBorders>
            <w:shd w:val="clear" w:color="auto" w:fill="auto"/>
            <w:vAlign w:val="center"/>
            <w:hideMark/>
          </w:tcPr>
          <w:p w:rsidR="00AC00EB" w:rsidRPr="00AC00EB" w:rsidRDefault="00AC00EB" w:rsidP="00AC00EB">
            <w:pPr>
              <w:spacing w:after="0" w:line="240" w:lineRule="auto"/>
              <w:jc w:val="both"/>
              <w:rPr>
                <w:rFonts w:ascii="AcadNusx" w:eastAsia="Times New Roman" w:hAnsi="AcadNusx" w:cs="Arial"/>
                <w:sz w:val="18"/>
                <w:szCs w:val="18"/>
              </w:rPr>
            </w:pPr>
            <w:r w:rsidRPr="00AC00EB">
              <w:rPr>
                <w:rFonts w:ascii="Sylfaen" w:eastAsia="Times New Roman" w:hAnsi="Sylfaen" w:cs="Sylfaen"/>
                <w:sz w:val="18"/>
                <w:szCs w:val="18"/>
              </w:rPr>
              <w:t>მიწაზე</w:t>
            </w:r>
            <w:r w:rsidRPr="00AC00EB">
              <w:rPr>
                <w:rFonts w:ascii="Sylfaen" w:eastAsia="Times New Roman" w:hAnsi="Sylfaen" w:cs="Sylfaen"/>
                <w:sz w:val="18"/>
                <w:szCs w:val="18"/>
                <w:lang w:val="ka-GE"/>
              </w:rPr>
              <w:t xml:space="preserve"> </w:t>
            </w:r>
            <w:r w:rsidRPr="00AC00EB">
              <w:rPr>
                <w:rFonts w:ascii="Sylfaen" w:eastAsia="Times New Roman" w:hAnsi="Sylfaen" w:cs="Sylfaen"/>
                <w:sz w:val="18"/>
                <w:szCs w:val="18"/>
              </w:rPr>
              <w:t>ქონების</w:t>
            </w:r>
            <w:r w:rsidRPr="00AC00EB">
              <w:rPr>
                <w:rFonts w:ascii="Sylfaen" w:eastAsia="Times New Roman" w:hAnsi="Sylfaen" w:cs="Sylfaen"/>
                <w:sz w:val="18"/>
                <w:szCs w:val="18"/>
                <w:lang w:val="ka-GE"/>
              </w:rPr>
              <w:t xml:space="preserve"> </w:t>
            </w:r>
            <w:r w:rsidRPr="00AC00EB">
              <w:rPr>
                <w:rFonts w:ascii="Sylfaen" w:eastAsia="Times New Roman" w:hAnsi="Sylfaen" w:cs="Sylfaen"/>
                <w:sz w:val="18"/>
                <w:szCs w:val="18"/>
              </w:rPr>
              <w:t>გადასახადი</w:t>
            </w:r>
          </w:p>
        </w:tc>
        <w:tc>
          <w:tcPr>
            <w:tcW w:w="1343" w:type="dxa"/>
            <w:tcBorders>
              <w:top w:val="nil"/>
              <w:left w:val="nil"/>
              <w:bottom w:val="single" w:sz="4" w:space="0" w:color="auto"/>
              <w:right w:val="single" w:sz="4" w:space="0" w:color="auto"/>
            </w:tcBorders>
            <w:shd w:val="clear" w:color="auto" w:fill="auto"/>
            <w:noWrap/>
            <w:vAlign w:val="center"/>
          </w:tcPr>
          <w:p w:rsidR="00AC00EB" w:rsidRPr="00AC00EB" w:rsidRDefault="00AC00EB" w:rsidP="00AC00EB">
            <w:pPr>
              <w:spacing w:after="0" w:line="240" w:lineRule="auto"/>
              <w:jc w:val="both"/>
              <w:rPr>
                <w:rFonts w:ascii="Sylfaen" w:eastAsia="Times New Roman" w:hAnsi="Sylfaen" w:cs="Arial"/>
                <w:sz w:val="18"/>
                <w:szCs w:val="18"/>
                <w:lang w:val="ka-GE"/>
              </w:rPr>
            </w:pPr>
            <w:r w:rsidRPr="00AC00EB">
              <w:rPr>
                <w:rFonts w:ascii="Sylfaen" w:eastAsia="Times New Roman" w:hAnsi="Sylfaen" w:cs="Arial"/>
                <w:sz w:val="18"/>
                <w:szCs w:val="18"/>
                <w:lang w:val="ka-GE"/>
              </w:rPr>
              <w:t>87.2</w:t>
            </w:r>
          </w:p>
        </w:tc>
        <w:tc>
          <w:tcPr>
            <w:tcW w:w="1698" w:type="dxa"/>
            <w:tcBorders>
              <w:top w:val="nil"/>
              <w:left w:val="nil"/>
              <w:bottom w:val="single" w:sz="4" w:space="0" w:color="auto"/>
              <w:right w:val="single" w:sz="4" w:space="0" w:color="auto"/>
            </w:tcBorders>
            <w:shd w:val="clear" w:color="auto" w:fill="auto"/>
            <w:noWrap/>
            <w:vAlign w:val="center"/>
          </w:tcPr>
          <w:p w:rsidR="00AC00EB" w:rsidRPr="00AC00EB" w:rsidRDefault="00AC00EB" w:rsidP="00AC00EB">
            <w:pPr>
              <w:spacing w:after="0" w:line="240" w:lineRule="auto"/>
              <w:jc w:val="both"/>
              <w:rPr>
                <w:rFonts w:ascii="Sylfaen" w:eastAsia="Times New Roman" w:hAnsi="Sylfaen" w:cs="Arial"/>
                <w:sz w:val="18"/>
                <w:szCs w:val="18"/>
                <w:lang w:val="ka-GE"/>
              </w:rPr>
            </w:pPr>
            <w:r w:rsidRPr="00AC00EB">
              <w:rPr>
                <w:rFonts w:ascii="Sylfaen" w:eastAsia="Times New Roman" w:hAnsi="Sylfaen" w:cs="Arial"/>
                <w:sz w:val="18"/>
                <w:szCs w:val="18"/>
                <w:lang w:val="ka-GE"/>
              </w:rPr>
              <w:t>85.0</w:t>
            </w:r>
          </w:p>
        </w:tc>
        <w:tc>
          <w:tcPr>
            <w:tcW w:w="1260" w:type="dxa"/>
            <w:tcBorders>
              <w:top w:val="nil"/>
              <w:left w:val="nil"/>
              <w:bottom w:val="single" w:sz="4" w:space="0" w:color="auto"/>
              <w:right w:val="single" w:sz="4" w:space="0" w:color="auto"/>
            </w:tcBorders>
            <w:shd w:val="clear" w:color="auto" w:fill="auto"/>
            <w:noWrap/>
            <w:vAlign w:val="center"/>
          </w:tcPr>
          <w:p w:rsidR="00AC00EB" w:rsidRPr="00AC00EB" w:rsidRDefault="00AC00EB" w:rsidP="00AC00EB">
            <w:pPr>
              <w:spacing w:after="0" w:line="240" w:lineRule="auto"/>
              <w:jc w:val="both"/>
              <w:rPr>
                <w:rFonts w:ascii="Sylfaen" w:eastAsia="Times New Roman" w:hAnsi="Sylfaen" w:cs="Arial"/>
                <w:sz w:val="18"/>
                <w:szCs w:val="18"/>
                <w:lang w:val="ka-GE"/>
              </w:rPr>
            </w:pPr>
            <w:r w:rsidRPr="00AC00EB">
              <w:rPr>
                <w:rFonts w:ascii="Sylfaen" w:eastAsia="Times New Roman" w:hAnsi="Sylfaen" w:cs="Arial"/>
                <w:sz w:val="18"/>
                <w:szCs w:val="18"/>
                <w:lang w:val="ka-GE"/>
              </w:rPr>
              <w:t>75.0</w:t>
            </w:r>
          </w:p>
        </w:tc>
      </w:tr>
    </w:tbl>
    <w:p w:rsidR="00AC00EB" w:rsidRPr="00AC00EB" w:rsidRDefault="00AC00EB" w:rsidP="00AC00EB">
      <w:pPr>
        <w:jc w:val="both"/>
        <w:rPr>
          <w:rFonts w:ascii="Calibri" w:eastAsia="Times New Roman" w:hAnsi="Calibri" w:cs="Times New Roman"/>
        </w:rPr>
      </w:pPr>
    </w:p>
    <w:tbl>
      <w:tblPr>
        <w:tblW w:w="5000" w:type="pct"/>
        <w:tblLayout w:type="fixed"/>
        <w:tblLook w:val="04A0" w:firstRow="1" w:lastRow="0" w:firstColumn="1" w:lastColumn="0" w:noHBand="0" w:noVBand="1"/>
      </w:tblPr>
      <w:tblGrid>
        <w:gridCol w:w="1212"/>
        <w:gridCol w:w="5189"/>
        <w:gridCol w:w="1339"/>
        <w:gridCol w:w="1382"/>
        <w:gridCol w:w="24"/>
        <w:gridCol w:w="1372"/>
        <w:gridCol w:w="236"/>
      </w:tblGrid>
      <w:tr w:rsidR="00AC00EB" w:rsidRPr="00AC00EB" w:rsidTr="00E94856">
        <w:trPr>
          <w:trHeight w:val="810"/>
        </w:trPr>
        <w:tc>
          <w:tcPr>
            <w:tcW w:w="4890" w:type="pct"/>
            <w:gridSpan w:val="6"/>
            <w:tcBorders>
              <w:top w:val="nil"/>
              <w:left w:val="nil"/>
              <w:bottom w:val="nil"/>
              <w:right w:val="nil"/>
            </w:tcBorders>
            <w:shd w:val="clear" w:color="auto" w:fill="auto"/>
            <w:noWrap/>
            <w:vAlign w:val="center"/>
            <w:hideMark/>
          </w:tcPr>
          <w:p w:rsidR="00AC00EB" w:rsidRPr="00AC00EB" w:rsidRDefault="00AC00EB" w:rsidP="00AC00EB">
            <w:pPr>
              <w:spacing w:after="0" w:line="240" w:lineRule="auto"/>
              <w:jc w:val="both"/>
              <w:rPr>
                <w:rFonts w:ascii="Arial" w:eastAsia="Times New Roman" w:hAnsi="Arial" w:cs="Arial"/>
                <w:sz w:val="24"/>
                <w:szCs w:val="24"/>
              </w:rPr>
            </w:pPr>
            <w:r w:rsidRPr="00AC00EB">
              <w:rPr>
                <w:rFonts w:ascii="Sylfaen" w:eastAsia="Times New Roman" w:hAnsi="Sylfaen" w:cs="Sylfaen"/>
                <w:sz w:val="24"/>
                <w:szCs w:val="24"/>
              </w:rPr>
              <w:t>მუხლი</w:t>
            </w:r>
            <w:r w:rsidRPr="00AC00EB">
              <w:rPr>
                <w:rFonts w:ascii="Arial" w:eastAsia="Times New Roman" w:hAnsi="Arial" w:cs="Arial"/>
                <w:sz w:val="24"/>
                <w:szCs w:val="24"/>
              </w:rPr>
              <w:t xml:space="preserve"> 5. </w:t>
            </w:r>
            <w:r w:rsidRPr="00AC00EB">
              <w:rPr>
                <w:rFonts w:ascii="Sylfaen" w:eastAsia="Times New Roman" w:hAnsi="Sylfaen" w:cs="Sylfaen"/>
                <w:sz w:val="24"/>
                <w:szCs w:val="24"/>
                <w:lang w:val="ka-GE"/>
              </w:rPr>
              <w:t xml:space="preserve">ჩხოროწყუს </w:t>
            </w:r>
            <w:r w:rsidRPr="00AC00EB">
              <w:rPr>
                <w:rFonts w:ascii="Sylfaen" w:eastAsia="Times New Roman" w:hAnsi="Sylfaen" w:cs="Sylfaen"/>
                <w:sz w:val="24"/>
                <w:szCs w:val="24"/>
              </w:rPr>
              <w:t>მუნიციპალიტეტის</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ბიუჯეტის</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გრანტები</w:t>
            </w:r>
          </w:p>
        </w:tc>
        <w:tc>
          <w:tcPr>
            <w:tcW w:w="110" w:type="pct"/>
            <w:tcBorders>
              <w:top w:val="nil"/>
              <w:left w:val="nil"/>
              <w:bottom w:val="nil"/>
              <w:right w:val="nil"/>
            </w:tcBorders>
            <w:shd w:val="clear" w:color="auto" w:fill="auto"/>
            <w:noWrap/>
            <w:vAlign w:val="center"/>
            <w:hideMark/>
          </w:tcPr>
          <w:p w:rsidR="00AC00EB" w:rsidRPr="00AC00EB" w:rsidRDefault="00AC00EB" w:rsidP="00AC00EB">
            <w:pPr>
              <w:spacing w:after="0" w:line="240" w:lineRule="auto"/>
              <w:jc w:val="both"/>
              <w:rPr>
                <w:rFonts w:ascii="Arial" w:eastAsia="Times New Roman" w:hAnsi="Arial" w:cs="Arial"/>
                <w:sz w:val="24"/>
                <w:szCs w:val="24"/>
              </w:rPr>
            </w:pPr>
          </w:p>
        </w:tc>
      </w:tr>
      <w:tr w:rsidR="00AC00EB" w:rsidRPr="00AC00EB" w:rsidTr="00E94856">
        <w:trPr>
          <w:gridAfter w:val="2"/>
          <w:wAfter w:w="746" w:type="pct"/>
          <w:trHeight w:val="615"/>
        </w:trPr>
        <w:tc>
          <w:tcPr>
            <w:tcW w:w="4254" w:type="pct"/>
            <w:gridSpan w:val="5"/>
            <w:tcBorders>
              <w:top w:val="nil"/>
              <w:left w:val="nil"/>
              <w:bottom w:val="nil"/>
              <w:right w:val="nil"/>
            </w:tcBorders>
            <w:shd w:val="clear" w:color="000000" w:fill="FFFFFF"/>
            <w:vAlign w:val="center"/>
            <w:hideMark/>
          </w:tcPr>
          <w:p w:rsidR="00AC00EB" w:rsidRPr="00AC00EB" w:rsidRDefault="00AC00EB" w:rsidP="00AC00EB">
            <w:pPr>
              <w:spacing w:after="0" w:line="240" w:lineRule="auto"/>
              <w:jc w:val="both"/>
              <w:rPr>
                <w:rFonts w:ascii="Sylfaen" w:eastAsia="Times New Roman" w:hAnsi="Sylfaen" w:cs="Arial"/>
                <w:sz w:val="24"/>
                <w:szCs w:val="24"/>
              </w:rPr>
            </w:pPr>
            <w:r w:rsidRPr="00AC00EB">
              <w:rPr>
                <w:rFonts w:ascii="Sylfaen" w:eastAsia="Times New Roman" w:hAnsi="Sylfaen" w:cs="Sylfaen"/>
                <w:sz w:val="24"/>
                <w:szCs w:val="24"/>
              </w:rPr>
              <w:t>განისაზღვროს</w:t>
            </w:r>
            <w:r w:rsidRPr="00AC00EB">
              <w:rPr>
                <w:rFonts w:ascii="Sylfaen" w:eastAsia="Times New Roman" w:hAnsi="Sylfaen" w:cs="Sylfaen"/>
                <w:sz w:val="24"/>
                <w:szCs w:val="24"/>
                <w:lang w:val="ka-GE"/>
              </w:rPr>
              <w:t xml:space="preserve"> ჩხოროწყუს </w:t>
            </w:r>
            <w:r w:rsidRPr="00AC00EB">
              <w:rPr>
                <w:rFonts w:ascii="Sylfaen" w:eastAsia="Times New Roman" w:hAnsi="Sylfaen" w:cs="Sylfaen"/>
                <w:sz w:val="24"/>
                <w:szCs w:val="24"/>
              </w:rPr>
              <w:t>მუნიციპალიტეტის</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ბიუჯეტის</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გრანტები</w:t>
            </w:r>
            <w:r w:rsidRPr="00AC00EB">
              <w:rPr>
                <w:rFonts w:ascii="Sylfaen" w:eastAsia="Times New Roman" w:hAnsi="Sylfaen" w:cs="Sylfaen"/>
                <w:sz w:val="24"/>
                <w:szCs w:val="24"/>
                <w:lang w:val="ka-GE"/>
              </w:rPr>
              <w:t xml:space="preserve"> </w:t>
            </w:r>
            <w:r w:rsidRPr="00AC00EB">
              <w:rPr>
                <w:rFonts w:ascii="Arial" w:eastAsia="Times New Roman" w:hAnsi="Arial" w:cs="Arial"/>
                <w:sz w:val="24"/>
                <w:szCs w:val="24"/>
              </w:rPr>
              <w:t xml:space="preserve"> </w:t>
            </w:r>
            <w:r w:rsidRPr="00AC00EB">
              <w:rPr>
                <w:rFonts w:ascii="Sylfaen" w:eastAsia="Times New Roman" w:hAnsi="Sylfaen" w:cs="Arial"/>
                <w:sz w:val="24"/>
                <w:szCs w:val="24"/>
              </w:rPr>
              <w:t xml:space="preserve">5007.2 </w:t>
            </w:r>
            <w:r w:rsidRPr="00AC00EB">
              <w:rPr>
                <w:rFonts w:ascii="Sylfaen" w:eastAsia="Times New Roman" w:hAnsi="Sylfaen" w:cs="Sylfaen"/>
                <w:sz w:val="24"/>
                <w:szCs w:val="24"/>
              </w:rPr>
              <w:t>ათასი</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ლარის</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ოდენობით</w:t>
            </w:r>
          </w:p>
        </w:tc>
      </w:tr>
      <w:tr w:rsidR="00AC00EB" w:rsidRPr="00AC00EB" w:rsidTr="00E94856">
        <w:trPr>
          <w:gridAfter w:val="1"/>
          <w:wAfter w:w="110" w:type="pct"/>
          <w:trHeight w:val="345"/>
        </w:trPr>
        <w:tc>
          <w:tcPr>
            <w:tcW w:w="564" w:type="pct"/>
            <w:tcBorders>
              <w:top w:val="nil"/>
              <w:left w:val="nil"/>
              <w:bottom w:val="nil"/>
              <w:right w:val="nil"/>
            </w:tcBorders>
            <w:shd w:val="clear" w:color="000000" w:fill="FFFFFF"/>
            <w:vAlign w:val="center"/>
            <w:hideMark/>
          </w:tcPr>
          <w:p w:rsidR="00AC00EB" w:rsidRPr="00AC00EB" w:rsidRDefault="00AC00EB" w:rsidP="00AC00EB">
            <w:pPr>
              <w:spacing w:after="0" w:line="240" w:lineRule="auto"/>
              <w:jc w:val="both"/>
              <w:rPr>
                <w:rFonts w:ascii="Arial" w:eastAsia="Times New Roman" w:hAnsi="Arial" w:cs="Arial"/>
                <w:sz w:val="24"/>
                <w:szCs w:val="24"/>
              </w:rPr>
            </w:pPr>
            <w:r w:rsidRPr="00AC00EB">
              <w:rPr>
                <w:rFonts w:ascii="Arial" w:eastAsia="Times New Roman" w:hAnsi="Arial" w:cs="Arial"/>
                <w:sz w:val="24"/>
                <w:szCs w:val="24"/>
              </w:rPr>
              <w:t> </w:t>
            </w:r>
          </w:p>
        </w:tc>
        <w:tc>
          <w:tcPr>
            <w:tcW w:w="2413" w:type="pct"/>
            <w:tcBorders>
              <w:top w:val="nil"/>
              <w:left w:val="nil"/>
              <w:bottom w:val="nil"/>
              <w:right w:val="nil"/>
            </w:tcBorders>
            <w:shd w:val="clear" w:color="000000" w:fill="FFFFFF"/>
            <w:vAlign w:val="center"/>
            <w:hideMark/>
          </w:tcPr>
          <w:p w:rsidR="00AC00EB" w:rsidRPr="00AC00EB" w:rsidRDefault="00AC00EB" w:rsidP="00AC00EB">
            <w:pPr>
              <w:spacing w:after="0" w:line="240" w:lineRule="auto"/>
              <w:jc w:val="both"/>
              <w:rPr>
                <w:rFonts w:ascii="Arial" w:eastAsia="Times New Roman" w:hAnsi="Arial" w:cs="Arial"/>
                <w:sz w:val="24"/>
                <w:szCs w:val="24"/>
              </w:rPr>
            </w:pPr>
            <w:r w:rsidRPr="00AC00EB">
              <w:rPr>
                <w:rFonts w:ascii="Arial" w:eastAsia="Times New Roman" w:hAnsi="Arial" w:cs="Arial"/>
                <w:sz w:val="24"/>
                <w:szCs w:val="24"/>
              </w:rPr>
              <w:t> </w:t>
            </w:r>
          </w:p>
        </w:tc>
        <w:tc>
          <w:tcPr>
            <w:tcW w:w="623" w:type="pct"/>
            <w:tcBorders>
              <w:top w:val="nil"/>
              <w:left w:val="nil"/>
              <w:bottom w:val="nil"/>
              <w:right w:val="nil"/>
            </w:tcBorders>
            <w:shd w:val="clear" w:color="000000" w:fill="FFFFFF"/>
            <w:vAlign w:val="center"/>
            <w:hideMark/>
          </w:tcPr>
          <w:p w:rsidR="00AC00EB" w:rsidRPr="00AC00EB" w:rsidRDefault="00AC00EB" w:rsidP="00AC00EB">
            <w:pPr>
              <w:spacing w:after="0" w:line="240" w:lineRule="auto"/>
              <w:jc w:val="both"/>
              <w:rPr>
                <w:rFonts w:ascii="Arial" w:eastAsia="Times New Roman" w:hAnsi="Arial" w:cs="Arial"/>
                <w:sz w:val="24"/>
                <w:szCs w:val="24"/>
              </w:rPr>
            </w:pPr>
            <w:r w:rsidRPr="00AC00EB">
              <w:rPr>
                <w:rFonts w:ascii="Arial" w:eastAsia="Times New Roman" w:hAnsi="Arial" w:cs="Arial"/>
                <w:sz w:val="24"/>
                <w:szCs w:val="24"/>
              </w:rPr>
              <w:t> </w:t>
            </w:r>
          </w:p>
        </w:tc>
        <w:tc>
          <w:tcPr>
            <w:tcW w:w="643" w:type="pct"/>
            <w:tcBorders>
              <w:top w:val="nil"/>
              <w:left w:val="nil"/>
              <w:bottom w:val="nil"/>
              <w:right w:val="nil"/>
            </w:tcBorders>
            <w:shd w:val="clear" w:color="000000" w:fill="FFFFFF"/>
            <w:vAlign w:val="center"/>
            <w:hideMark/>
          </w:tcPr>
          <w:p w:rsidR="00AC00EB" w:rsidRPr="00AC00EB" w:rsidRDefault="00AC00EB" w:rsidP="00AC00EB">
            <w:pPr>
              <w:spacing w:after="0" w:line="240" w:lineRule="auto"/>
              <w:jc w:val="both"/>
              <w:rPr>
                <w:rFonts w:ascii="Arial" w:eastAsia="Times New Roman" w:hAnsi="Arial" w:cs="Arial"/>
                <w:sz w:val="24"/>
                <w:szCs w:val="24"/>
              </w:rPr>
            </w:pPr>
            <w:r w:rsidRPr="00AC00EB">
              <w:rPr>
                <w:rFonts w:ascii="Arial" w:eastAsia="Times New Roman" w:hAnsi="Arial" w:cs="Arial"/>
                <w:sz w:val="24"/>
                <w:szCs w:val="24"/>
              </w:rPr>
              <w:t> </w:t>
            </w:r>
          </w:p>
        </w:tc>
        <w:tc>
          <w:tcPr>
            <w:tcW w:w="649" w:type="pct"/>
            <w:gridSpan w:val="2"/>
            <w:tcBorders>
              <w:top w:val="nil"/>
              <w:left w:val="nil"/>
              <w:bottom w:val="nil"/>
              <w:right w:val="nil"/>
            </w:tcBorders>
            <w:shd w:val="clear" w:color="000000" w:fill="FFFFFF"/>
            <w:vAlign w:val="center"/>
            <w:hideMark/>
          </w:tcPr>
          <w:p w:rsidR="00AC00EB" w:rsidRPr="00AC00EB" w:rsidRDefault="00AC00EB" w:rsidP="00AC00EB">
            <w:pPr>
              <w:spacing w:after="0" w:line="240" w:lineRule="auto"/>
              <w:jc w:val="both"/>
              <w:rPr>
                <w:rFonts w:ascii="Arial" w:eastAsia="Times New Roman" w:hAnsi="Arial" w:cs="Arial"/>
                <w:sz w:val="24"/>
                <w:szCs w:val="24"/>
              </w:rPr>
            </w:pPr>
            <w:r w:rsidRPr="00AC00EB">
              <w:rPr>
                <w:rFonts w:ascii="Arial" w:eastAsia="Times New Roman" w:hAnsi="Arial" w:cs="Arial"/>
                <w:sz w:val="24"/>
                <w:szCs w:val="24"/>
              </w:rPr>
              <w:t> </w:t>
            </w:r>
          </w:p>
        </w:tc>
      </w:tr>
      <w:tr w:rsidR="00AC00EB" w:rsidRPr="00AC00EB" w:rsidTr="00E94856">
        <w:trPr>
          <w:gridAfter w:val="1"/>
          <w:wAfter w:w="110" w:type="pct"/>
          <w:trHeight w:val="330"/>
        </w:trPr>
        <w:tc>
          <w:tcPr>
            <w:tcW w:w="564" w:type="pct"/>
            <w:tcBorders>
              <w:top w:val="nil"/>
              <w:left w:val="nil"/>
              <w:bottom w:val="single" w:sz="4" w:space="0" w:color="auto"/>
              <w:right w:val="nil"/>
            </w:tcBorders>
            <w:shd w:val="clear" w:color="auto" w:fill="auto"/>
            <w:noWrap/>
            <w:vAlign w:val="bottom"/>
            <w:hideMark/>
          </w:tcPr>
          <w:p w:rsidR="00AC00EB" w:rsidRPr="00AC00EB" w:rsidRDefault="00AC00EB" w:rsidP="00AC00EB">
            <w:pPr>
              <w:spacing w:after="0" w:line="240" w:lineRule="auto"/>
              <w:jc w:val="both"/>
              <w:rPr>
                <w:rFonts w:ascii="Arial" w:eastAsia="Times New Roman" w:hAnsi="Arial" w:cs="Arial"/>
                <w:sz w:val="24"/>
                <w:szCs w:val="24"/>
              </w:rPr>
            </w:pPr>
            <w:r w:rsidRPr="00AC00EB">
              <w:rPr>
                <w:rFonts w:ascii="Arial" w:eastAsia="Times New Roman" w:hAnsi="Arial" w:cs="Arial"/>
                <w:sz w:val="24"/>
                <w:szCs w:val="24"/>
              </w:rPr>
              <w:t> </w:t>
            </w:r>
          </w:p>
        </w:tc>
        <w:tc>
          <w:tcPr>
            <w:tcW w:w="2413" w:type="pct"/>
            <w:tcBorders>
              <w:top w:val="nil"/>
              <w:left w:val="nil"/>
              <w:bottom w:val="single" w:sz="4" w:space="0" w:color="auto"/>
              <w:right w:val="nil"/>
            </w:tcBorders>
            <w:shd w:val="clear" w:color="auto" w:fill="auto"/>
            <w:noWrap/>
            <w:vAlign w:val="bottom"/>
            <w:hideMark/>
          </w:tcPr>
          <w:p w:rsidR="00AC00EB" w:rsidRPr="00AC00EB" w:rsidRDefault="00AC00EB" w:rsidP="00AC00EB">
            <w:pPr>
              <w:spacing w:after="0" w:line="240" w:lineRule="auto"/>
              <w:jc w:val="both"/>
              <w:rPr>
                <w:rFonts w:ascii="Arial" w:eastAsia="Times New Roman" w:hAnsi="Arial" w:cs="Arial"/>
                <w:sz w:val="24"/>
                <w:szCs w:val="24"/>
              </w:rPr>
            </w:pPr>
            <w:r w:rsidRPr="00AC00EB">
              <w:rPr>
                <w:rFonts w:ascii="Arial" w:eastAsia="Times New Roman" w:hAnsi="Arial" w:cs="Arial"/>
                <w:sz w:val="24"/>
                <w:szCs w:val="24"/>
              </w:rPr>
              <w:t> </w:t>
            </w:r>
          </w:p>
        </w:tc>
        <w:tc>
          <w:tcPr>
            <w:tcW w:w="623" w:type="pct"/>
            <w:tcBorders>
              <w:top w:val="nil"/>
              <w:left w:val="nil"/>
              <w:bottom w:val="nil"/>
              <w:right w:val="nil"/>
            </w:tcBorders>
            <w:shd w:val="clear" w:color="auto" w:fill="auto"/>
            <w:noWrap/>
            <w:vAlign w:val="bottom"/>
            <w:hideMark/>
          </w:tcPr>
          <w:p w:rsidR="00AC00EB" w:rsidRPr="00AC00EB" w:rsidRDefault="00AC00EB" w:rsidP="00AC00EB">
            <w:pPr>
              <w:spacing w:after="0" w:line="240" w:lineRule="auto"/>
              <w:jc w:val="both"/>
              <w:rPr>
                <w:rFonts w:ascii="Arial" w:eastAsia="Times New Roman" w:hAnsi="Arial" w:cs="Arial"/>
                <w:sz w:val="20"/>
                <w:szCs w:val="20"/>
              </w:rPr>
            </w:pPr>
          </w:p>
        </w:tc>
        <w:tc>
          <w:tcPr>
            <w:tcW w:w="1292" w:type="pct"/>
            <w:gridSpan w:val="3"/>
            <w:tcBorders>
              <w:top w:val="nil"/>
              <w:left w:val="nil"/>
              <w:bottom w:val="single" w:sz="4" w:space="0" w:color="auto"/>
              <w:right w:val="nil"/>
            </w:tcBorders>
            <w:shd w:val="clear" w:color="auto" w:fill="auto"/>
            <w:noWrap/>
            <w:vAlign w:val="center"/>
            <w:hideMark/>
          </w:tcPr>
          <w:p w:rsidR="00AC00EB" w:rsidRPr="00AC00EB" w:rsidRDefault="00AC00EB" w:rsidP="00AC00EB">
            <w:pPr>
              <w:spacing w:after="0" w:line="240" w:lineRule="auto"/>
              <w:jc w:val="both"/>
              <w:rPr>
                <w:rFonts w:ascii="Arial" w:eastAsia="Times New Roman" w:hAnsi="Arial" w:cs="Arial"/>
                <w:sz w:val="24"/>
                <w:szCs w:val="24"/>
              </w:rPr>
            </w:pPr>
            <w:r w:rsidRPr="00AC00EB">
              <w:rPr>
                <w:rFonts w:ascii="Sylfaen" w:eastAsia="Times New Roman" w:hAnsi="Sylfaen" w:cs="Sylfaen"/>
                <w:sz w:val="24"/>
                <w:szCs w:val="24"/>
              </w:rPr>
              <w:t>ათასლარებში</w:t>
            </w:r>
          </w:p>
        </w:tc>
      </w:tr>
      <w:tr w:rsidR="00AC00EB" w:rsidRPr="00AC00EB" w:rsidTr="00E94856">
        <w:trPr>
          <w:gridAfter w:val="1"/>
          <w:wAfter w:w="110" w:type="pct"/>
          <w:trHeight w:val="930"/>
        </w:trPr>
        <w:tc>
          <w:tcPr>
            <w:tcW w:w="564" w:type="pct"/>
            <w:tcBorders>
              <w:top w:val="nil"/>
              <w:left w:val="single" w:sz="4" w:space="0" w:color="auto"/>
              <w:bottom w:val="nil"/>
              <w:right w:val="single" w:sz="4" w:space="0" w:color="auto"/>
            </w:tcBorders>
            <w:shd w:val="clear" w:color="000000" w:fill="FFFFFF"/>
            <w:vAlign w:val="center"/>
            <w:hideMark/>
          </w:tcPr>
          <w:p w:rsidR="00AC00EB" w:rsidRPr="00AC00EB" w:rsidRDefault="00AC00EB" w:rsidP="00AC00EB">
            <w:pPr>
              <w:spacing w:after="0" w:line="240" w:lineRule="auto"/>
              <w:jc w:val="both"/>
              <w:rPr>
                <w:rFonts w:ascii="AcadNusx" w:eastAsia="Times New Roman" w:hAnsi="AcadNusx" w:cs="Arial"/>
                <w:b/>
                <w:bCs/>
                <w:sz w:val="18"/>
                <w:szCs w:val="18"/>
              </w:rPr>
            </w:pPr>
            <w:r w:rsidRPr="00AC00EB">
              <w:rPr>
                <w:rFonts w:ascii="Sylfaen" w:eastAsia="Times New Roman" w:hAnsi="Sylfaen" w:cs="Sylfaen"/>
                <w:b/>
                <w:bCs/>
                <w:sz w:val="18"/>
                <w:szCs w:val="18"/>
              </w:rPr>
              <w:t>შემოსულობების</w:t>
            </w:r>
            <w:r w:rsidRPr="00AC00EB">
              <w:rPr>
                <w:rFonts w:ascii="Sylfaen" w:eastAsia="Times New Roman" w:hAnsi="Sylfaen" w:cs="Sylfaen"/>
                <w:b/>
                <w:bCs/>
                <w:sz w:val="18"/>
                <w:szCs w:val="18"/>
                <w:lang w:val="ka-GE"/>
              </w:rPr>
              <w:t xml:space="preserve"> </w:t>
            </w:r>
            <w:r w:rsidRPr="00AC00EB">
              <w:rPr>
                <w:rFonts w:ascii="Sylfaen" w:eastAsia="Times New Roman" w:hAnsi="Sylfaen" w:cs="Sylfaen"/>
                <w:b/>
                <w:bCs/>
                <w:sz w:val="18"/>
                <w:szCs w:val="18"/>
              </w:rPr>
              <w:t>კოდი</w:t>
            </w:r>
          </w:p>
        </w:tc>
        <w:tc>
          <w:tcPr>
            <w:tcW w:w="2413" w:type="pct"/>
            <w:tcBorders>
              <w:top w:val="nil"/>
              <w:left w:val="nil"/>
              <w:bottom w:val="nil"/>
              <w:right w:val="single" w:sz="4" w:space="0" w:color="auto"/>
            </w:tcBorders>
            <w:shd w:val="clear" w:color="auto" w:fill="auto"/>
            <w:vAlign w:val="center"/>
            <w:hideMark/>
          </w:tcPr>
          <w:p w:rsidR="00AC00EB" w:rsidRPr="00AC00EB" w:rsidRDefault="00AC00EB" w:rsidP="00AC00EB">
            <w:pPr>
              <w:spacing w:after="0" w:line="240" w:lineRule="auto"/>
              <w:jc w:val="both"/>
              <w:rPr>
                <w:rFonts w:ascii="AcadNusx" w:eastAsia="Times New Roman" w:hAnsi="AcadNusx" w:cs="Arial"/>
                <w:b/>
                <w:bCs/>
                <w:sz w:val="18"/>
                <w:szCs w:val="18"/>
              </w:rPr>
            </w:pPr>
            <w:r w:rsidRPr="00AC00EB">
              <w:rPr>
                <w:rFonts w:ascii="Sylfaen" w:eastAsia="Times New Roman" w:hAnsi="Sylfaen" w:cs="Sylfaen"/>
                <w:b/>
                <w:bCs/>
                <w:sz w:val="18"/>
                <w:szCs w:val="18"/>
              </w:rPr>
              <w:t>დასახელება</w:t>
            </w:r>
          </w:p>
        </w:tc>
        <w:tc>
          <w:tcPr>
            <w:tcW w:w="623" w:type="pct"/>
            <w:tcBorders>
              <w:top w:val="single" w:sz="4" w:space="0" w:color="auto"/>
              <w:left w:val="nil"/>
              <w:bottom w:val="single" w:sz="4" w:space="0" w:color="auto"/>
              <w:right w:val="single" w:sz="4" w:space="0" w:color="auto"/>
            </w:tcBorders>
            <w:shd w:val="clear" w:color="auto" w:fill="auto"/>
            <w:vAlign w:val="center"/>
            <w:hideMark/>
          </w:tcPr>
          <w:p w:rsidR="00AC00EB" w:rsidRPr="00AC00EB" w:rsidRDefault="00AC00EB" w:rsidP="00AC00EB">
            <w:pPr>
              <w:spacing w:after="0" w:line="240" w:lineRule="auto"/>
              <w:jc w:val="both"/>
              <w:rPr>
                <w:rFonts w:ascii="Sylfaen" w:eastAsia="Times New Roman" w:hAnsi="Sylfaen" w:cs="Arial"/>
                <w:b/>
                <w:bCs/>
                <w:sz w:val="18"/>
                <w:szCs w:val="18"/>
              </w:rPr>
            </w:pPr>
            <w:r w:rsidRPr="00AC00EB">
              <w:rPr>
                <w:rFonts w:ascii="Sylfaen" w:eastAsia="Times New Roman" w:hAnsi="Sylfaen" w:cs="Arial"/>
                <w:b/>
                <w:bCs/>
                <w:sz w:val="18"/>
                <w:szCs w:val="18"/>
              </w:rPr>
              <w:t>2016 წლის ფაქტი</w:t>
            </w:r>
          </w:p>
        </w:tc>
        <w:tc>
          <w:tcPr>
            <w:tcW w:w="643" w:type="pct"/>
            <w:tcBorders>
              <w:top w:val="nil"/>
              <w:left w:val="nil"/>
              <w:bottom w:val="nil"/>
              <w:right w:val="single" w:sz="4" w:space="0" w:color="auto"/>
            </w:tcBorders>
            <w:shd w:val="clear" w:color="auto" w:fill="auto"/>
            <w:vAlign w:val="center"/>
            <w:hideMark/>
          </w:tcPr>
          <w:p w:rsidR="00AC00EB" w:rsidRPr="00AC00EB" w:rsidRDefault="00AC00EB" w:rsidP="00AC00EB">
            <w:pPr>
              <w:spacing w:after="0" w:line="240" w:lineRule="auto"/>
              <w:jc w:val="both"/>
              <w:rPr>
                <w:rFonts w:ascii="Sylfaen" w:eastAsia="Times New Roman" w:hAnsi="Sylfaen" w:cs="Arial"/>
                <w:b/>
                <w:bCs/>
                <w:sz w:val="18"/>
                <w:szCs w:val="18"/>
              </w:rPr>
            </w:pPr>
            <w:r w:rsidRPr="00AC00EB">
              <w:rPr>
                <w:rFonts w:ascii="Sylfaen" w:eastAsia="Times New Roman" w:hAnsi="Sylfaen" w:cs="Arial"/>
                <w:b/>
                <w:bCs/>
                <w:sz w:val="18"/>
                <w:szCs w:val="18"/>
              </w:rPr>
              <w:t>2017 წლის გეგმა</w:t>
            </w:r>
          </w:p>
        </w:tc>
        <w:tc>
          <w:tcPr>
            <w:tcW w:w="649" w:type="pct"/>
            <w:gridSpan w:val="2"/>
            <w:tcBorders>
              <w:top w:val="nil"/>
              <w:left w:val="nil"/>
              <w:bottom w:val="nil"/>
              <w:right w:val="single" w:sz="4" w:space="0" w:color="auto"/>
            </w:tcBorders>
            <w:shd w:val="clear" w:color="auto" w:fill="auto"/>
            <w:vAlign w:val="center"/>
            <w:hideMark/>
          </w:tcPr>
          <w:p w:rsidR="00AC00EB" w:rsidRPr="00AC00EB" w:rsidRDefault="00AC00EB" w:rsidP="00AC00EB">
            <w:pPr>
              <w:spacing w:after="0" w:line="240" w:lineRule="auto"/>
              <w:jc w:val="both"/>
              <w:rPr>
                <w:rFonts w:ascii="Sylfaen" w:eastAsia="Times New Roman" w:hAnsi="Sylfaen" w:cs="Arial"/>
                <w:b/>
                <w:bCs/>
                <w:sz w:val="18"/>
                <w:szCs w:val="18"/>
              </w:rPr>
            </w:pPr>
            <w:r w:rsidRPr="00AC00EB">
              <w:rPr>
                <w:rFonts w:ascii="Sylfaen" w:eastAsia="Times New Roman" w:hAnsi="Sylfaen" w:cs="Arial"/>
                <w:b/>
                <w:bCs/>
                <w:sz w:val="18"/>
                <w:szCs w:val="18"/>
              </w:rPr>
              <w:t>2018 წლის პროექტი</w:t>
            </w:r>
          </w:p>
        </w:tc>
      </w:tr>
      <w:tr w:rsidR="00AC00EB" w:rsidRPr="00AC00EB" w:rsidTr="00E94856">
        <w:trPr>
          <w:gridAfter w:val="1"/>
          <w:wAfter w:w="110" w:type="pct"/>
          <w:trHeight w:val="570"/>
        </w:trPr>
        <w:tc>
          <w:tcPr>
            <w:tcW w:w="5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00EB" w:rsidRPr="00AC00EB" w:rsidRDefault="00AC00EB" w:rsidP="00AC00EB">
            <w:pPr>
              <w:spacing w:after="0" w:line="240" w:lineRule="auto"/>
              <w:jc w:val="both"/>
              <w:rPr>
                <w:rFonts w:ascii="Arial CYR" w:eastAsia="Times New Roman" w:hAnsi="Arial CYR" w:cs="Arial CYR"/>
                <w:sz w:val="18"/>
                <w:szCs w:val="18"/>
              </w:rPr>
            </w:pPr>
            <w:r w:rsidRPr="00AC00EB">
              <w:rPr>
                <w:rFonts w:ascii="Arial CYR" w:eastAsia="Times New Roman" w:hAnsi="Arial CYR" w:cs="Arial CYR"/>
                <w:sz w:val="18"/>
                <w:szCs w:val="18"/>
              </w:rPr>
              <w:t>13</w:t>
            </w:r>
          </w:p>
        </w:tc>
        <w:tc>
          <w:tcPr>
            <w:tcW w:w="2413" w:type="pct"/>
            <w:tcBorders>
              <w:top w:val="single" w:sz="4" w:space="0" w:color="auto"/>
              <w:left w:val="nil"/>
              <w:bottom w:val="single" w:sz="4" w:space="0" w:color="auto"/>
              <w:right w:val="single" w:sz="4" w:space="0" w:color="auto"/>
            </w:tcBorders>
            <w:shd w:val="clear" w:color="auto" w:fill="auto"/>
            <w:vAlign w:val="center"/>
            <w:hideMark/>
          </w:tcPr>
          <w:p w:rsidR="00AC00EB" w:rsidRPr="00AC00EB" w:rsidRDefault="00AC00EB" w:rsidP="00AC00EB">
            <w:pPr>
              <w:spacing w:after="0" w:line="240" w:lineRule="auto"/>
              <w:jc w:val="both"/>
              <w:rPr>
                <w:rFonts w:ascii="AcadNusx" w:eastAsia="Times New Roman" w:hAnsi="AcadNusx" w:cs="Arial"/>
                <w:b/>
                <w:bCs/>
                <w:sz w:val="18"/>
                <w:szCs w:val="18"/>
              </w:rPr>
            </w:pPr>
            <w:r w:rsidRPr="00AC00EB">
              <w:rPr>
                <w:rFonts w:ascii="Sylfaen" w:eastAsia="Times New Roman" w:hAnsi="Sylfaen" w:cs="Sylfaen"/>
                <w:b/>
                <w:bCs/>
                <w:sz w:val="18"/>
                <w:szCs w:val="18"/>
              </w:rPr>
              <w:t>გრანტები</w:t>
            </w:r>
          </w:p>
        </w:tc>
        <w:tc>
          <w:tcPr>
            <w:tcW w:w="623" w:type="pct"/>
            <w:tcBorders>
              <w:top w:val="nil"/>
              <w:left w:val="nil"/>
              <w:bottom w:val="single" w:sz="4" w:space="0" w:color="auto"/>
              <w:right w:val="single" w:sz="4" w:space="0" w:color="auto"/>
            </w:tcBorders>
            <w:shd w:val="clear" w:color="auto" w:fill="auto"/>
            <w:noWrap/>
            <w:vAlign w:val="center"/>
          </w:tcPr>
          <w:p w:rsidR="00AC00EB" w:rsidRPr="00AC00EB" w:rsidRDefault="00AC00EB" w:rsidP="00AC00EB">
            <w:pPr>
              <w:spacing w:after="0" w:line="240" w:lineRule="auto"/>
              <w:jc w:val="both"/>
              <w:rPr>
                <w:rFonts w:ascii="Sylfaen" w:eastAsia="Times New Roman" w:hAnsi="Sylfaen" w:cs="Arial"/>
                <w:b/>
                <w:bCs/>
                <w:sz w:val="18"/>
                <w:szCs w:val="18"/>
                <w:lang w:val="ka-GE"/>
              </w:rPr>
            </w:pPr>
            <w:r w:rsidRPr="00AC00EB">
              <w:rPr>
                <w:rFonts w:ascii="Sylfaen" w:eastAsia="Times New Roman" w:hAnsi="Sylfaen" w:cs="Arial"/>
                <w:b/>
                <w:bCs/>
                <w:sz w:val="18"/>
                <w:szCs w:val="18"/>
                <w:lang w:val="ka-GE"/>
              </w:rPr>
              <w:t>7352.1</w:t>
            </w:r>
          </w:p>
        </w:tc>
        <w:tc>
          <w:tcPr>
            <w:tcW w:w="643" w:type="pct"/>
            <w:tcBorders>
              <w:top w:val="single" w:sz="4" w:space="0" w:color="auto"/>
              <w:left w:val="nil"/>
              <w:bottom w:val="single" w:sz="4" w:space="0" w:color="auto"/>
              <w:right w:val="single" w:sz="4" w:space="0" w:color="auto"/>
            </w:tcBorders>
            <w:shd w:val="clear" w:color="auto" w:fill="auto"/>
            <w:noWrap/>
            <w:vAlign w:val="center"/>
          </w:tcPr>
          <w:p w:rsidR="00AC00EB" w:rsidRPr="00AC00EB" w:rsidRDefault="00AC00EB" w:rsidP="00AC00EB">
            <w:pPr>
              <w:spacing w:after="0" w:line="240" w:lineRule="auto"/>
              <w:jc w:val="both"/>
              <w:rPr>
                <w:rFonts w:ascii="Sylfaen" w:eastAsia="Times New Roman" w:hAnsi="Sylfaen" w:cs="Arial"/>
                <w:b/>
                <w:bCs/>
                <w:sz w:val="18"/>
                <w:szCs w:val="18"/>
                <w:lang w:val="ka-GE"/>
              </w:rPr>
            </w:pPr>
            <w:r w:rsidRPr="00AC00EB">
              <w:rPr>
                <w:rFonts w:ascii="Sylfaen" w:eastAsia="Times New Roman" w:hAnsi="Sylfaen" w:cs="Arial"/>
                <w:b/>
                <w:bCs/>
                <w:sz w:val="18"/>
                <w:szCs w:val="18"/>
                <w:lang w:val="ka-GE"/>
              </w:rPr>
              <w:t>9747.4</w:t>
            </w:r>
          </w:p>
        </w:tc>
        <w:tc>
          <w:tcPr>
            <w:tcW w:w="649" w:type="pct"/>
            <w:gridSpan w:val="2"/>
            <w:tcBorders>
              <w:top w:val="single" w:sz="4" w:space="0" w:color="auto"/>
              <w:left w:val="nil"/>
              <w:bottom w:val="single" w:sz="4" w:space="0" w:color="auto"/>
              <w:right w:val="single" w:sz="4" w:space="0" w:color="auto"/>
            </w:tcBorders>
            <w:shd w:val="clear" w:color="auto" w:fill="auto"/>
            <w:noWrap/>
            <w:vAlign w:val="bottom"/>
          </w:tcPr>
          <w:p w:rsidR="00AC00EB" w:rsidRPr="00AC00EB" w:rsidRDefault="00AC00EB" w:rsidP="00AC00EB">
            <w:pPr>
              <w:jc w:val="center"/>
              <w:rPr>
                <w:rFonts w:ascii="Arial" w:eastAsia="Times New Roman" w:hAnsi="Arial" w:cs="Arial"/>
                <w:b/>
                <w:bCs/>
                <w:sz w:val="20"/>
                <w:szCs w:val="20"/>
              </w:rPr>
            </w:pPr>
            <w:r w:rsidRPr="00AC00EB">
              <w:rPr>
                <w:rFonts w:ascii="Arial" w:eastAsia="Times New Roman" w:hAnsi="Arial" w:cs="Arial"/>
                <w:b/>
                <w:bCs/>
                <w:sz w:val="20"/>
                <w:szCs w:val="20"/>
              </w:rPr>
              <w:t>5,007.2</w:t>
            </w:r>
          </w:p>
        </w:tc>
      </w:tr>
      <w:tr w:rsidR="00AC00EB" w:rsidRPr="00AC00EB" w:rsidTr="00E94856">
        <w:trPr>
          <w:gridAfter w:val="1"/>
          <w:wAfter w:w="110" w:type="pct"/>
          <w:trHeight w:val="735"/>
        </w:trPr>
        <w:tc>
          <w:tcPr>
            <w:tcW w:w="564" w:type="pct"/>
            <w:tcBorders>
              <w:top w:val="nil"/>
              <w:left w:val="single" w:sz="4" w:space="0" w:color="auto"/>
              <w:bottom w:val="single" w:sz="4" w:space="0" w:color="auto"/>
              <w:right w:val="single" w:sz="4" w:space="0" w:color="auto"/>
            </w:tcBorders>
            <w:shd w:val="clear" w:color="auto" w:fill="auto"/>
            <w:noWrap/>
            <w:vAlign w:val="center"/>
            <w:hideMark/>
          </w:tcPr>
          <w:p w:rsidR="00AC00EB" w:rsidRPr="00AC00EB" w:rsidRDefault="00AC00EB" w:rsidP="00AC00EB">
            <w:pPr>
              <w:spacing w:after="0" w:line="240" w:lineRule="auto"/>
              <w:jc w:val="both"/>
              <w:rPr>
                <w:rFonts w:ascii="Arial CYR" w:eastAsia="Times New Roman" w:hAnsi="Arial CYR" w:cs="Arial CYR"/>
                <w:b/>
                <w:bCs/>
                <w:sz w:val="18"/>
                <w:szCs w:val="18"/>
              </w:rPr>
            </w:pPr>
            <w:r w:rsidRPr="00AC00EB">
              <w:rPr>
                <w:rFonts w:ascii="Arial CYR" w:eastAsia="Times New Roman" w:hAnsi="Arial CYR" w:cs="Arial CYR"/>
                <w:b/>
                <w:bCs/>
                <w:sz w:val="18"/>
                <w:szCs w:val="18"/>
              </w:rPr>
              <w:t>133</w:t>
            </w:r>
          </w:p>
        </w:tc>
        <w:tc>
          <w:tcPr>
            <w:tcW w:w="2413" w:type="pct"/>
            <w:tcBorders>
              <w:top w:val="nil"/>
              <w:left w:val="nil"/>
              <w:bottom w:val="single" w:sz="4" w:space="0" w:color="auto"/>
              <w:right w:val="single" w:sz="4" w:space="0" w:color="auto"/>
            </w:tcBorders>
            <w:shd w:val="clear" w:color="auto" w:fill="auto"/>
            <w:vAlign w:val="center"/>
            <w:hideMark/>
          </w:tcPr>
          <w:p w:rsidR="00AC00EB" w:rsidRPr="00AC00EB" w:rsidRDefault="00AC00EB" w:rsidP="00AC00EB">
            <w:pPr>
              <w:spacing w:after="0" w:line="240" w:lineRule="auto"/>
              <w:jc w:val="both"/>
              <w:rPr>
                <w:rFonts w:ascii="AcadNusx" w:eastAsia="Times New Roman" w:hAnsi="AcadNusx" w:cs="Arial"/>
                <w:b/>
                <w:bCs/>
                <w:sz w:val="18"/>
                <w:szCs w:val="18"/>
              </w:rPr>
            </w:pPr>
            <w:r w:rsidRPr="00AC00EB">
              <w:rPr>
                <w:rFonts w:ascii="Sylfaen" w:eastAsia="Times New Roman" w:hAnsi="Sylfaen" w:cs="Sylfaen"/>
                <w:b/>
                <w:bCs/>
                <w:sz w:val="18"/>
                <w:szCs w:val="18"/>
              </w:rPr>
              <w:t>სხვა</w:t>
            </w:r>
            <w:r w:rsidRPr="00AC00EB">
              <w:rPr>
                <w:rFonts w:ascii="Sylfaen" w:eastAsia="Times New Roman" w:hAnsi="Sylfaen" w:cs="Sylfaen"/>
                <w:b/>
                <w:bCs/>
                <w:sz w:val="18"/>
                <w:szCs w:val="18"/>
                <w:lang w:val="ka-GE"/>
              </w:rPr>
              <w:t xml:space="preserve"> </w:t>
            </w:r>
            <w:r w:rsidRPr="00AC00EB">
              <w:rPr>
                <w:rFonts w:ascii="Sylfaen" w:eastAsia="Times New Roman" w:hAnsi="Sylfaen" w:cs="Sylfaen"/>
                <w:b/>
                <w:bCs/>
                <w:sz w:val="18"/>
                <w:szCs w:val="18"/>
              </w:rPr>
              <w:t>დონის</w:t>
            </w:r>
            <w:r w:rsidRPr="00AC00EB">
              <w:rPr>
                <w:rFonts w:ascii="Sylfaen" w:eastAsia="Times New Roman" w:hAnsi="Sylfaen" w:cs="Sylfaen"/>
                <w:b/>
                <w:bCs/>
                <w:sz w:val="18"/>
                <w:szCs w:val="18"/>
                <w:lang w:val="ka-GE"/>
              </w:rPr>
              <w:t xml:space="preserve"> </w:t>
            </w:r>
            <w:r w:rsidRPr="00AC00EB">
              <w:rPr>
                <w:rFonts w:ascii="Sylfaen" w:eastAsia="Times New Roman" w:hAnsi="Sylfaen" w:cs="Sylfaen"/>
                <w:b/>
                <w:bCs/>
                <w:sz w:val="18"/>
                <w:szCs w:val="18"/>
              </w:rPr>
              <w:t>სახელმწიფო</w:t>
            </w:r>
            <w:r w:rsidRPr="00AC00EB">
              <w:rPr>
                <w:rFonts w:ascii="Sylfaen" w:eastAsia="Times New Roman" w:hAnsi="Sylfaen" w:cs="Sylfaen"/>
                <w:b/>
                <w:bCs/>
                <w:sz w:val="18"/>
                <w:szCs w:val="18"/>
                <w:lang w:val="ka-GE"/>
              </w:rPr>
              <w:t xml:space="preserve"> </w:t>
            </w:r>
            <w:r w:rsidRPr="00AC00EB">
              <w:rPr>
                <w:rFonts w:ascii="Sylfaen" w:eastAsia="Times New Roman" w:hAnsi="Sylfaen" w:cs="Sylfaen"/>
                <w:b/>
                <w:bCs/>
                <w:sz w:val="18"/>
                <w:szCs w:val="18"/>
              </w:rPr>
              <w:t>ერთეულებიდან</w:t>
            </w:r>
            <w:r w:rsidRPr="00AC00EB">
              <w:rPr>
                <w:rFonts w:ascii="Sylfaen" w:eastAsia="Times New Roman" w:hAnsi="Sylfaen" w:cs="Sylfaen"/>
                <w:b/>
                <w:bCs/>
                <w:sz w:val="18"/>
                <w:szCs w:val="18"/>
                <w:lang w:val="ka-GE"/>
              </w:rPr>
              <w:t xml:space="preserve"> </w:t>
            </w:r>
            <w:r w:rsidRPr="00AC00EB">
              <w:rPr>
                <w:rFonts w:ascii="Sylfaen" w:eastAsia="Times New Roman" w:hAnsi="Sylfaen" w:cs="Sylfaen"/>
                <w:b/>
                <w:bCs/>
                <w:sz w:val="18"/>
                <w:szCs w:val="18"/>
              </w:rPr>
              <w:t>მიღებული</w:t>
            </w:r>
            <w:r w:rsidRPr="00AC00EB">
              <w:rPr>
                <w:rFonts w:ascii="Sylfaen" w:eastAsia="Times New Roman" w:hAnsi="Sylfaen" w:cs="Sylfaen"/>
                <w:b/>
                <w:bCs/>
                <w:sz w:val="18"/>
                <w:szCs w:val="18"/>
                <w:lang w:val="ka-GE"/>
              </w:rPr>
              <w:t xml:space="preserve"> </w:t>
            </w:r>
            <w:r w:rsidRPr="00AC00EB">
              <w:rPr>
                <w:rFonts w:ascii="Sylfaen" w:eastAsia="Times New Roman" w:hAnsi="Sylfaen" w:cs="Sylfaen"/>
                <w:b/>
                <w:bCs/>
                <w:sz w:val="18"/>
                <w:szCs w:val="18"/>
              </w:rPr>
              <w:t>გრანტები</w:t>
            </w:r>
            <w:r w:rsidRPr="00AC00EB">
              <w:rPr>
                <w:rFonts w:ascii="AcadNusx" w:eastAsia="Times New Roman" w:hAnsi="AcadNusx" w:cs="AcadNusx"/>
                <w:b/>
                <w:bCs/>
                <w:sz w:val="18"/>
                <w:szCs w:val="18"/>
              </w:rPr>
              <w:t xml:space="preserve">, </w:t>
            </w:r>
            <w:r w:rsidRPr="00AC00EB">
              <w:rPr>
                <w:rFonts w:ascii="Sylfaen" w:eastAsia="Times New Roman" w:hAnsi="Sylfaen" w:cs="Sylfaen"/>
                <w:b/>
                <w:bCs/>
                <w:sz w:val="18"/>
                <w:szCs w:val="18"/>
              </w:rPr>
              <w:t>მათშორის</w:t>
            </w:r>
          </w:p>
        </w:tc>
        <w:tc>
          <w:tcPr>
            <w:tcW w:w="623" w:type="pct"/>
            <w:tcBorders>
              <w:top w:val="single" w:sz="4" w:space="0" w:color="auto"/>
              <w:left w:val="nil"/>
              <w:bottom w:val="single" w:sz="4" w:space="0" w:color="auto"/>
              <w:right w:val="single" w:sz="4" w:space="0" w:color="auto"/>
            </w:tcBorders>
            <w:shd w:val="clear" w:color="auto" w:fill="auto"/>
            <w:noWrap/>
            <w:vAlign w:val="center"/>
          </w:tcPr>
          <w:p w:rsidR="00AC00EB" w:rsidRPr="00AC00EB" w:rsidRDefault="00AC00EB" w:rsidP="00AC00EB">
            <w:pPr>
              <w:spacing w:after="0" w:line="240" w:lineRule="auto"/>
              <w:jc w:val="both"/>
              <w:rPr>
                <w:rFonts w:ascii="Sylfaen" w:eastAsia="Times New Roman" w:hAnsi="Sylfaen" w:cs="Arial"/>
                <w:b/>
                <w:bCs/>
                <w:sz w:val="18"/>
                <w:szCs w:val="18"/>
                <w:lang w:val="ka-GE"/>
              </w:rPr>
            </w:pPr>
            <w:r w:rsidRPr="00AC00EB">
              <w:rPr>
                <w:rFonts w:ascii="Sylfaen" w:eastAsia="Times New Roman" w:hAnsi="Sylfaen" w:cs="Arial"/>
                <w:b/>
                <w:bCs/>
                <w:sz w:val="18"/>
                <w:szCs w:val="18"/>
                <w:lang w:val="ka-GE"/>
              </w:rPr>
              <w:t>7352.1</w:t>
            </w:r>
          </w:p>
        </w:tc>
        <w:tc>
          <w:tcPr>
            <w:tcW w:w="643" w:type="pct"/>
            <w:tcBorders>
              <w:top w:val="single" w:sz="4" w:space="0" w:color="auto"/>
              <w:left w:val="nil"/>
              <w:bottom w:val="single" w:sz="4" w:space="0" w:color="auto"/>
              <w:right w:val="single" w:sz="4" w:space="0" w:color="auto"/>
            </w:tcBorders>
            <w:shd w:val="clear" w:color="auto" w:fill="auto"/>
            <w:noWrap/>
            <w:vAlign w:val="center"/>
          </w:tcPr>
          <w:p w:rsidR="00AC00EB" w:rsidRPr="00AC00EB" w:rsidRDefault="00AC00EB" w:rsidP="00AC00EB">
            <w:pPr>
              <w:spacing w:after="0" w:line="240" w:lineRule="auto"/>
              <w:jc w:val="both"/>
              <w:rPr>
                <w:rFonts w:ascii="Arial" w:eastAsia="Times New Roman" w:hAnsi="Arial" w:cs="Arial"/>
                <w:b/>
                <w:bCs/>
                <w:sz w:val="18"/>
                <w:szCs w:val="18"/>
              </w:rPr>
            </w:pPr>
            <w:r w:rsidRPr="00AC00EB">
              <w:rPr>
                <w:rFonts w:ascii="Sylfaen" w:eastAsia="Times New Roman" w:hAnsi="Sylfaen" w:cs="Arial"/>
                <w:b/>
                <w:bCs/>
                <w:sz w:val="18"/>
                <w:szCs w:val="18"/>
                <w:lang w:val="ka-GE"/>
              </w:rPr>
              <w:t>9747.4</w:t>
            </w:r>
          </w:p>
        </w:tc>
        <w:tc>
          <w:tcPr>
            <w:tcW w:w="649" w:type="pct"/>
            <w:gridSpan w:val="2"/>
            <w:tcBorders>
              <w:top w:val="single" w:sz="4" w:space="0" w:color="auto"/>
              <w:left w:val="nil"/>
              <w:bottom w:val="single" w:sz="4" w:space="0" w:color="auto"/>
              <w:right w:val="single" w:sz="4" w:space="0" w:color="auto"/>
            </w:tcBorders>
            <w:shd w:val="clear" w:color="auto" w:fill="auto"/>
            <w:noWrap/>
            <w:vAlign w:val="center"/>
          </w:tcPr>
          <w:p w:rsidR="00AC00EB" w:rsidRPr="00AC00EB" w:rsidRDefault="00AC00EB" w:rsidP="00AC00EB">
            <w:pPr>
              <w:jc w:val="center"/>
              <w:rPr>
                <w:rFonts w:ascii="Arial" w:eastAsia="Times New Roman" w:hAnsi="Arial" w:cs="Arial"/>
                <w:b/>
                <w:bCs/>
                <w:sz w:val="20"/>
                <w:szCs w:val="20"/>
              </w:rPr>
            </w:pPr>
            <w:r w:rsidRPr="00AC00EB">
              <w:rPr>
                <w:rFonts w:ascii="Arial" w:eastAsia="Times New Roman" w:hAnsi="Arial" w:cs="Arial"/>
                <w:b/>
                <w:bCs/>
                <w:sz w:val="20"/>
                <w:szCs w:val="20"/>
              </w:rPr>
              <w:t>5,007.2</w:t>
            </w:r>
          </w:p>
        </w:tc>
      </w:tr>
      <w:tr w:rsidR="00AC00EB" w:rsidRPr="00AC00EB" w:rsidTr="00E94856">
        <w:trPr>
          <w:gridAfter w:val="1"/>
          <w:wAfter w:w="110" w:type="pct"/>
          <w:trHeight w:val="570"/>
        </w:trPr>
        <w:tc>
          <w:tcPr>
            <w:tcW w:w="564" w:type="pct"/>
            <w:tcBorders>
              <w:top w:val="nil"/>
              <w:left w:val="single" w:sz="4" w:space="0" w:color="auto"/>
              <w:bottom w:val="single" w:sz="4" w:space="0" w:color="auto"/>
              <w:right w:val="single" w:sz="4" w:space="0" w:color="auto"/>
            </w:tcBorders>
            <w:shd w:val="clear" w:color="auto" w:fill="auto"/>
            <w:noWrap/>
            <w:vAlign w:val="center"/>
            <w:hideMark/>
          </w:tcPr>
          <w:p w:rsidR="00AC00EB" w:rsidRPr="00AC00EB" w:rsidRDefault="00AC00EB" w:rsidP="00AC00EB">
            <w:pPr>
              <w:spacing w:after="0" w:line="240" w:lineRule="auto"/>
              <w:jc w:val="both"/>
              <w:rPr>
                <w:rFonts w:ascii="Arial CYR" w:eastAsia="Times New Roman" w:hAnsi="Arial CYR" w:cs="Arial CYR"/>
                <w:b/>
                <w:bCs/>
                <w:sz w:val="18"/>
                <w:szCs w:val="18"/>
              </w:rPr>
            </w:pPr>
            <w:r w:rsidRPr="00AC00EB">
              <w:rPr>
                <w:rFonts w:ascii="Arial CYR" w:eastAsia="Times New Roman" w:hAnsi="Arial CYR" w:cs="Arial CYR"/>
                <w:b/>
                <w:bCs/>
                <w:sz w:val="18"/>
                <w:szCs w:val="18"/>
              </w:rPr>
              <w:t>133111</w:t>
            </w:r>
          </w:p>
        </w:tc>
        <w:tc>
          <w:tcPr>
            <w:tcW w:w="2413" w:type="pct"/>
            <w:tcBorders>
              <w:top w:val="nil"/>
              <w:left w:val="nil"/>
              <w:bottom w:val="single" w:sz="4" w:space="0" w:color="auto"/>
              <w:right w:val="single" w:sz="4" w:space="0" w:color="auto"/>
            </w:tcBorders>
            <w:shd w:val="clear" w:color="auto" w:fill="auto"/>
            <w:vAlign w:val="center"/>
            <w:hideMark/>
          </w:tcPr>
          <w:p w:rsidR="00AC00EB" w:rsidRPr="00AC00EB" w:rsidRDefault="00AC00EB" w:rsidP="00AC00EB">
            <w:pPr>
              <w:spacing w:after="0" w:line="240" w:lineRule="auto"/>
              <w:jc w:val="both"/>
              <w:rPr>
                <w:rFonts w:ascii="AcadNusx" w:eastAsia="Times New Roman" w:hAnsi="AcadNusx" w:cs="Arial"/>
                <w:b/>
                <w:bCs/>
                <w:sz w:val="18"/>
                <w:szCs w:val="18"/>
              </w:rPr>
            </w:pPr>
            <w:r w:rsidRPr="00AC00EB">
              <w:rPr>
                <w:rFonts w:ascii="Sylfaen" w:eastAsia="Times New Roman" w:hAnsi="Sylfaen" w:cs="Sylfaen"/>
                <w:b/>
                <w:bCs/>
                <w:sz w:val="18"/>
                <w:szCs w:val="18"/>
              </w:rPr>
              <w:t>მიმდინარე</w:t>
            </w:r>
          </w:p>
        </w:tc>
        <w:tc>
          <w:tcPr>
            <w:tcW w:w="623" w:type="pct"/>
            <w:tcBorders>
              <w:top w:val="nil"/>
              <w:left w:val="nil"/>
              <w:bottom w:val="single" w:sz="4" w:space="0" w:color="auto"/>
              <w:right w:val="single" w:sz="4" w:space="0" w:color="auto"/>
            </w:tcBorders>
            <w:shd w:val="clear" w:color="auto" w:fill="auto"/>
            <w:noWrap/>
            <w:vAlign w:val="center"/>
          </w:tcPr>
          <w:p w:rsidR="00AC00EB" w:rsidRPr="00AC00EB" w:rsidRDefault="00AC00EB" w:rsidP="00AC00EB">
            <w:pPr>
              <w:spacing w:after="0" w:line="240" w:lineRule="auto"/>
              <w:jc w:val="both"/>
              <w:rPr>
                <w:rFonts w:ascii="Sylfaen" w:eastAsia="Times New Roman" w:hAnsi="Sylfaen" w:cs="Arial"/>
                <w:b/>
                <w:bCs/>
                <w:sz w:val="18"/>
                <w:szCs w:val="18"/>
                <w:lang w:val="ka-GE"/>
              </w:rPr>
            </w:pPr>
            <w:r w:rsidRPr="00AC00EB">
              <w:rPr>
                <w:rFonts w:ascii="Sylfaen" w:eastAsia="Times New Roman" w:hAnsi="Sylfaen" w:cs="Arial"/>
                <w:b/>
                <w:bCs/>
                <w:sz w:val="18"/>
                <w:szCs w:val="18"/>
                <w:lang w:val="ka-GE"/>
              </w:rPr>
              <w:t>4057.8</w:t>
            </w:r>
          </w:p>
        </w:tc>
        <w:tc>
          <w:tcPr>
            <w:tcW w:w="643" w:type="pct"/>
            <w:tcBorders>
              <w:top w:val="nil"/>
              <w:left w:val="nil"/>
              <w:bottom w:val="single" w:sz="4" w:space="0" w:color="auto"/>
              <w:right w:val="single" w:sz="4" w:space="0" w:color="auto"/>
            </w:tcBorders>
            <w:shd w:val="clear" w:color="auto" w:fill="auto"/>
            <w:noWrap/>
            <w:vAlign w:val="center"/>
          </w:tcPr>
          <w:p w:rsidR="00AC00EB" w:rsidRPr="00AC00EB" w:rsidRDefault="00AC00EB" w:rsidP="00AC00EB">
            <w:pPr>
              <w:spacing w:after="0" w:line="240" w:lineRule="auto"/>
              <w:jc w:val="both"/>
              <w:rPr>
                <w:rFonts w:ascii="Sylfaen" w:eastAsia="Times New Roman" w:hAnsi="Sylfaen" w:cs="Arial"/>
                <w:b/>
                <w:bCs/>
                <w:sz w:val="18"/>
                <w:szCs w:val="18"/>
                <w:lang w:val="ka-GE"/>
              </w:rPr>
            </w:pPr>
            <w:r w:rsidRPr="00AC00EB">
              <w:rPr>
                <w:rFonts w:ascii="Sylfaen" w:eastAsia="Times New Roman" w:hAnsi="Sylfaen" w:cs="Arial"/>
                <w:b/>
                <w:bCs/>
                <w:sz w:val="18"/>
                <w:szCs w:val="18"/>
                <w:lang w:val="ka-GE"/>
              </w:rPr>
              <w:t>4940.2</w:t>
            </w:r>
          </w:p>
        </w:tc>
        <w:tc>
          <w:tcPr>
            <w:tcW w:w="649" w:type="pct"/>
            <w:gridSpan w:val="2"/>
            <w:tcBorders>
              <w:top w:val="nil"/>
              <w:left w:val="nil"/>
              <w:bottom w:val="single" w:sz="4" w:space="0" w:color="auto"/>
              <w:right w:val="single" w:sz="4" w:space="0" w:color="auto"/>
            </w:tcBorders>
            <w:shd w:val="clear" w:color="auto" w:fill="auto"/>
            <w:noWrap/>
            <w:vAlign w:val="bottom"/>
          </w:tcPr>
          <w:p w:rsidR="00AC00EB" w:rsidRPr="00AC00EB" w:rsidRDefault="00AC00EB" w:rsidP="00AC00EB">
            <w:pPr>
              <w:jc w:val="center"/>
              <w:rPr>
                <w:rFonts w:ascii="Arial" w:eastAsia="Times New Roman" w:hAnsi="Arial" w:cs="Arial"/>
                <w:b/>
                <w:bCs/>
                <w:sz w:val="20"/>
                <w:szCs w:val="20"/>
              </w:rPr>
            </w:pPr>
            <w:r w:rsidRPr="00AC00EB">
              <w:rPr>
                <w:rFonts w:ascii="Arial" w:eastAsia="Times New Roman" w:hAnsi="Arial" w:cs="Arial"/>
                <w:b/>
                <w:bCs/>
                <w:sz w:val="20"/>
                <w:szCs w:val="20"/>
              </w:rPr>
              <w:t>5,007.2</w:t>
            </w:r>
          </w:p>
        </w:tc>
      </w:tr>
      <w:tr w:rsidR="00AC00EB" w:rsidRPr="00AC00EB" w:rsidTr="00E94856">
        <w:trPr>
          <w:gridAfter w:val="1"/>
          <w:wAfter w:w="110" w:type="pct"/>
          <w:trHeight w:val="555"/>
        </w:trPr>
        <w:tc>
          <w:tcPr>
            <w:tcW w:w="564" w:type="pct"/>
            <w:tcBorders>
              <w:top w:val="nil"/>
              <w:left w:val="single" w:sz="4" w:space="0" w:color="auto"/>
              <w:bottom w:val="single" w:sz="4" w:space="0" w:color="auto"/>
              <w:right w:val="single" w:sz="4" w:space="0" w:color="auto"/>
            </w:tcBorders>
            <w:shd w:val="clear" w:color="auto" w:fill="auto"/>
            <w:noWrap/>
            <w:vAlign w:val="center"/>
            <w:hideMark/>
          </w:tcPr>
          <w:p w:rsidR="00AC00EB" w:rsidRPr="00AC00EB" w:rsidRDefault="00AC00EB" w:rsidP="00AC00EB">
            <w:pPr>
              <w:spacing w:after="0" w:line="240" w:lineRule="auto"/>
              <w:jc w:val="both"/>
              <w:rPr>
                <w:rFonts w:ascii="Arial CYR" w:eastAsia="Times New Roman" w:hAnsi="Arial CYR" w:cs="Arial CYR"/>
                <w:sz w:val="18"/>
                <w:szCs w:val="18"/>
              </w:rPr>
            </w:pPr>
            <w:r w:rsidRPr="00AC00EB">
              <w:rPr>
                <w:rFonts w:ascii="Arial CYR" w:eastAsia="Times New Roman" w:hAnsi="Arial CYR" w:cs="Arial CYR"/>
                <w:sz w:val="18"/>
                <w:szCs w:val="18"/>
              </w:rPr>
              <w:t>1331111</w:t>
            </w:r>
          </w:p>
        </w:tc>
        <w:tc>
          <w:tcPr>
            <w:tcW w:w="2413" w:type="pct"/>
            <w:tcBorders>
              <w:top w:val="nil"/>
              <w:left w:val="nil"/>
              <w:bottom w:val="single" w:sz="4" w:space="0" w:color="auto"/>
              <w:right w:val="single" w:sz="4" w:space="0" w:color="auto"/>
            </w:tcBorders>
            <w:shd w:val="clear" w:color="auto" w:fill="auto"/>
            <w:vAlign w:val="center"/>
            <w:hideMark/>
          </w:tcPr>
          <w:p w:rsidR="00AC00EB" w:rsidRPr="00AC00EB" w:rsidRDefault="00AC00EB" w:rsidP="00AC00EB">
            <w:pPr>
              <w:spacing w:after="0" w:line="240" w:lineRule="auto"/>
              <w:jc w:val="both"/>
              <w:rPr>
                <w:rFonts w:ascii="AcadNusx" w:eastAsia="Times New Roman" w:hAnsi="AcadNusx" w:cs="Arial"/>
                <w:sz w:val="18"/>
                <w:szCs w:val="18"/>
              </w:rPr>
            </w:pPr>
            <w:r w:rsidRPr="00AC00EB">
              <w:rPr>
                <w:rFonts w:ascii="Sylfaen" w:eastAsia="Times New Roman" w:hAnsi="Sylfaen" w:cs="Sylfaen"/>
                <w:sz w:val="18"/>
                <w:szCs w:val="18"/>
              </w:rPr>
              <w:t>გათანაბრებითი</w:t>
            </w:r>
            <w:r w:rsidRPr="00AC00EB">
              <w:rPr>
                <w:rFonts w:ascii="Sylfaen" w:eastAsia="Times New Roman" w:hAnsi="Sylfaen" w:cs="Sylfaen"/>
                <w:sz w:val="18"/>
                <w:szCs w:val="18"/>
                <w:lang w:val="ka-GE"/>
              </w:rPr>
              <w:t xml:space="preserve"> </w:t>
            </w:r>
            <w:r w:rsidRPr="00AC00EB">
              <w:rPr>
                <w:rFonts w:ascii="Sylfaen" w:eastAsia="Times New Roman" w:hAnsi="Sylfaen" w:cs="Sylfaen"/>
                <w:sz w:val="18"/>
                <w:szCs w:val="18"/>
              </w:rPr>
              <w:t>ტრანსფერი</w:t>
            </w:r>
          </w:p>
        </w:tc>
        <w:tc>
          <w:tcPr>
            <w:tcW w:w="623" w:type="pct"/>
            <w:tcBorders>
              <w:top w:val="nil"/>
              <w:left w:val="nil"/>
              <w:bottom w:val="single" w:sz="4" w:space="0" w:color="auto"/>
              <w:right w:val="single" w:sz="4" w:space="0" w:color="auto"/>
            </w:tcBorders>
            <w:shd w:val="clear" w:color="auto" w:fill="auto"/>
            <w:noWrap/>
            <w:vAlign w:val="center"/>
          </w:tcPr>
          <w:p w:rsidR="00AC00EB" w:rsidRPr="00AC00EB" w:rsidRDefault="00AC00EB" w:rsidP="00AC00EB">
            <w:pPr>
              <w:spacing w:after="0" w:line="240" w:lineRule="auto"/>
              <w:jc w:val="both"/>
              <w:rPr>
                <w:rFonts w:ascii="Sylfaen" w:eastAsia="Times New Roman" w:hAnsi="Sylfaen" w:cs="Arial"/>
                <w:sz w:val="18"/>
                <w:szCs w:val="18"/>
                <w:lang w:val="ka-GE"/>
              </w:rPr>
            </w:pPr>
            <w:r w:rsidRPr="00AC00EB">
              <w:rPr>
                <w:rFonts w:ascii="Sylfaen" w:eastAsia="Times New Roman" w:hAnsi="Sylfaen" w:cs="Arial"/>
                <w:sz w:val="18"/>
                <w:szCs w:val="18"/>
                <w:lang w:val="ka-GE"/>
              </w:rPr>
              <w:t>3885.8</w:t>
            </w:r>
          </w:p>
        </w:tc>
        <w:tc>
          <w:tcPr>
            <w:tcW w:w="643" w:type="pct"/>
            <w:tcBorders>
              <w:top w:val="nil"/>
              <w:left w:val="nil"/>
              <w:bottom w:val="single" w:sz="4" w:space="0" w:color="auto"/>
              <w:right w:val="single" w:sz="4" w:space="0" w:color="auto"/>
            </w:tcBorders>
            <w:shd w:val="clear" w:color="auto" w:fill="auto"/>
            <w:noWrap/>
            <w:vAlign w:val="center"/>
          </w:tcPr>
          <w:p w:rsidR="00AC00EB" w:rsidRPr="00AC00EB" w:rsidRDefault="00AC00EB" w:rsidP="00AC00EB">
            <w:pPr>
              <w:spacing w:after="0" w:line="240" w:lineRule="auto"/>
              <w:jc w:val="both"/>
              <w:rPr>
                <w:rFonts w:ascii="Sylfaen" w:eastAsia="Times New Roman" w:hAnsi="Sylfaen" w:cs="Arial"/>
                <w:sz w:val="18"/>
                <w:szCs w:val="18"/>
                <w:lang w:val="ka-GE"/>
              </w:rPr>
            </w:pPr>
            <w:r w:rsidRPr="00AC00EB">
              <w:rPr>
                <w:rFonts w:ascii="Sylfaen" w:eastAsia="Times New Roman" w:hAnsi="Sylfaen" w:cs="Arial"/>
                <w:sz w:val="18"/>
                <w:szCs w:val="18"/>
                <w:lang w:val="ka-GE"/>
              </w:rPr>
              <w:t>4248.9</w:t>
            </w:r>
          </w:p>
        </w:tc>
        <w:tc>
          <w:tcPr>
            <w:tcW w:w="649" w:type="pct"/>
            <w:gridSpan w:val="2"/>
            <w:tcBorders>
              <w:top w:val="nil"/>
              <w:left w:val="nil"/>
              <w:bottom w:val="single" w:sz="4" w:space="0" w:color="auto"/>
              <w:right w:val="single" w:sz="4" w:space="0" w:color="auto"/>
            </w:tcBorders>
            <w:shd w:val="clear" w:color="auto" w:fill="auto"/>
            <w:noWrap/>
            <w:vAlign w:val="bottom"/>
          </w:tcPr>
          <w:p w:rsidR="00AC00EB" w:rsidRPr="00AC00EB" w:rsidRDefault="00AC00EB" w:rsidP="00AC00EB">
            <w:pPr>
              <w:jc w:val="center"/>
              <w:rPr>
                <w:rFonts w:ascii="Arial" w:eastAsia="Times New Roman" w:hAnsi="Arial" w:cs="Arial"/>
                <w:sz w:val="20"/>
                <w:szCs w:val="20"/>
              </w:rPr>
            </w:pPr>
            <w:r w:rsidRPr="00AC00EB">
              <w:rPr>
                <w:rFonts w:ascii="Arial" w:eastAsia="Times New Roman" w:hAnsi="Arial" w:cs="Arial"/>
                <w:sz w:val="20"/>
                <w:szCs w:val="20"/>
              </w:rPr>
              <w:t>4,835.2</w:t>
            </w:r>
          </w:p>
        </w:tc>
      </w:tr>
      <w:tr w:rsidR="00AC00EB" w:rsidRPr="00AC00EB" w:rsidTr="00E94856">
        <w:trPr>
          <w:gridAfter w:val="1"/>
          <w:wAfter w:w="110" w:type="pct"/>
          <w:trHeight w:val="690"/>
        </w:trPr>
        <w:tc>
          <w:tcPr>
            <w:tcW w:w="564" w:type="pct"/>
            <w:tcBorders>
              <w:top w:val="nil"/>
              <w:left w:val="single" w:sz="4" w:space="0" w:color="auto"/>
              <w:bottom w:val="single" w:sz="4" w:space="0" w:color="auto"/>
              <w:right w:val="single" w:sz="4" w:space="0" w:color="auto"/>
            </w:tcBorders>
            <w:shd w:val="clear" w:color="auto" w:fill="auto"/>
            <w:noWrap/>
            <w:vAlign w:val="center"/>
            <w:hideMark/>
          </w:tcPr>
          <w:p w:rsidR="00AC00EB" w:rsidRPr="00AC00EB" w:rsidRDefault="00AC00EB" w:rsidP="00AC00EB">
            <w:pPr>
              <w:spacing w:after="0" w:line="240" w:lineRule="auto"/>
              <w:jc w:val="both"/>
              <w:rPr>
                <w:rFonts w:ascii="Arial CYR" w:eastAsia="Times New Roman" w:hAnsi="Arial CYR" w:cs="Arial CYR"/>
                <w:sz w:val="18"/>
                <w:szCs w:val="18"/>
              </w:rPr>
            </w:pPr>
            <w:r w:rsidRPr="00AC00EB">
              <w:rPr>
                <w:rFonts w:ascii="Arial CYR" w:eastAsia="Times New Roman" w:hAnsi="Arial CYR" w:cs="Arial CYR"/>
                <w:sz w:val="18"/>
                <w:szCs w:val="18"/>
              </w:rPr>
              <w:t>1331112</w:t>
            </w:r>
          </w:p>
        </w:tc>
        <w:tc>
          <w:tcPr>
            <w:tcW w:w="2413" w:type="pct"/>
            <w:tcBorders>
              <w:top w:val="nil"/>
              <w:left w:val="nil"/>
              <w:bottom w:val="single" w:sz="4" w:space="0" w:color="auto"/>
              <w:right w:val="single" w:sz="4" w:space="0" w:color="auto"/>
            </w:tcBorders>
            <w:shd w:val="clear" w:color="auto" w:fill="auto"/>
            <w:vAlign w:val="center"/>
            <w:hideMark/>
          </w:tcPr>
          <w:p w:rsidR="00AC00EB" w:rsidRPr="00AC00EB" w:rsidRDefault="00AC00EB" w:rsidP="00AC00EB">
            <w:pPr>
              <w:spacing w:after="0" w:line="240" w:lineRule="auto"/>
              <w:jc w:val="both"/>
              <w:rPr>
                <w:rFonts w:ascii="AcadNusx" w:eastAsia="Times New Roman" w:hAnsi="AcadNusx" w:cs="Arial"/>
                <w:sz w:val="18"/>
                <w:szCs w:val="18"/>
              </w:rPr>
            </w:pPr>
            <w:r w:rsidRPr="00AC00EB">
              <w:rPr>
                <w:rFonts w:ascii="Sylfaen" w:eastAsia="Times New Roman" w:hAnsi="Sylfaen" w:cs="Sylfaen"/>
                <w:sz w:val="18"/>
                <w:szCs w:val="18"/>
              </w:rPr>
              <w:t>მიზნობრივი</w:t>
            </w:r>
            <w:r w:rsidRPr="00AC00EB">
              <w:rPr>
                <w:rFonts w:ascii="Sylfaen" w:eastAsia="Times New Roman" w:hAnsi="Sylfaen" w:cs="Sylfaen"/>
                <w:sz w:val="18"/>
                <w:szCs w:val="18"/>
                <w:lang w:val="ka-GE"/>
              </w:rPr>
              <w:t xml:space="preserve"> </w:t>
            </w:r>
            <w:r w:rsidRPr="00AC00EB">
              <w:rPr>
                <w:rFonts w:ascii="Sylfaen" w:eastAsia="Times New Roman" w:hAnsi="Sylfaen" w:cs="Sylfaen"/>
                <w:sz w:val="18"/>
                <w:szCs w:val="18"/>
              </w:rPr>
              <w:t>ტრანსფერი</w:t>
            </w:r>
            <w:r w:rsidRPr="00AC00EB">
              <w:rPr>
                <w:rFonts w:ascii="Sylfaen" w:eastAsia="Times New Roman" w:hAnsi="Sylfaen" w:cs="Sylfaen"/>
                <w:sz w:val="18"/>
                <w:szCs w:val="18"/>
                <w:lang w:val="ka-GE"/>
              </w:rPr>
              <w:t xml:space="preserve"> </w:t>
            </w:r>
            <w:r w:rsidRPr="00AC00EB">
              <w:rPr>
                <w:rFonts w:ascii="Sylfaen" w:eastAsia="Times New Roman" w:hAnsi="Sylfaen" w:cs="Sylfaen"/>
                <w:sz w:val="18"/>
                <w:szCs w:val="18"/>
              </w:rPr>
              <w:t>დელეგირებული</w:t>
            </w:r>
            <w:r w:rsidRPr="00AC00EB">
              <w:rPr>
                <w:rFonts w:ascii="Sylfaen" w:eastAsia="Times New Roman" w:hAnsi="Sylfaen" w:cs="Sylfaen"/>
                <w:sz w:val="18"/>
                <w:szCs w:val="18"/>
                <w:lang w:val="ka-GE"/>
              </w:rPr>
              <w:t xml:space="preserve"> </w:t>
            </w:r>
            <w:r w:rsidRPr="00AC00EB">
              <w:rPr>
                <w:rFonts w:ascii="Sylfaen" w:eastAsia="Times New Roman" w:hAnsi="Sylfaen" w:cs="Sylfaen"/>
                <w:sz w:val="18"/>
                <w:szCs w:val="18"/>
              </w:rPr>
              <w:t>უფლებამოსილების</w:t>
            </w:r>
            <w:r w:rsidRPr="00AC00EB">
              <w:rPr>
                <w:rFonts w:ascii="Sylfaen" w:eastAsia="Times New Roman" w:hAnsi="Sylfaen" w:cs="Sylfaen"/>
                <w:sz w:val="18"/>
                <w:szCs w:val="18"/>
                <w:lang w:val="ka-GE"/>
              </w:rPr>
              <w:t xml:space="preserve"> </w:t>
            </w:r>
            <w:r w:rsidRPr="00AC00EB">
              <w:rPr>
                <w:rFonts w:ascii="Sylfaen" w:eastAsia="Times New Roman" w:hAnsi="Sylfaen" w:cs="Sylfaen"/>
                <w:sz w:val="18"/>
                <w:szCs w:val="18"/>
              </w:rPr>
              <w:t>განსახორციელებლად</w:t>
            </w:r>
          </w:p>
        </w:tc>
        <w:tc>
          <w:tcPr>
            <w:tcW w:w="623" w:type="pct"/>
            <w:tcBorders>
              <w:top w:val="nil"/>
              <w:left w:val="nil"/>
              <w:bottom w:val="single" w:sz="4" w:space="0" w:color="auto"/>
              <w:right w:val="single" w:sz="4" w:space="0" w:color="auto"/>
            </w:tcBorders>
            <w:shd w:val="clear" w:color="auto" w:fill="auto"/>
            <w:noWrap/>
            <w:vAlign w:val="center"/>
          </w:tcPr>
          <w:p w:rsidR="00AC00EB" w:rsidRPr="00AC00EB" w:rsidRDefault="00AC00EB" w:rsidP="00AC00EB">
            <w:pPr>
              <w:spacing w:after="0" w:line="240" w:lineRule="auto"/>
              <w:jc w:val="both"/>
              <w:rPr>
                <w:rFonts w:ascii="Sylfaen" w:eastAsia="Times New Roman" w:hAnsi="Sylfaen" w:cs="Arial"/>
                <w:sz w:val="18"/>
                <w:szCs w:val="18"/>
                <w:lang w:val="ka-GE"/>
              </w:rPr>
            </w:pPr>
            <w:r w:rsidRPr="00AC00EB">
              <w:rPr>
                <w:rFonts w:ascii="Sylfaen" w:eastAsia="Times New Roman" w:hAnsi="Sylfaen" w:cs="Arial"/>
                <w:sz w:val="18"/>
                <w:szCs w:val="18"/>
                <w:lang w:val="ka-GE"/>
              </w:rPr>
              <w:t>172.0</w:t>
            </w:r>
          </w:p>
        </w:tc>
        <w:tc>
          <w:tcPr>
            <w:tcW w:w="643" w:type="pct"/>
            <w:tcBorders>
              <w:top w:val="nil"/>
              <w:left w:val="nil"/>
              <w:bottom w:val="single" w:sz="4" w:space="0" w:color="auto"/>
              <w:right w:val="single" w:sz="4" w:space="0" w:color="auto"/>
            </w:tcBorders>
            <w:shd w:val="clear" w:color="auto" w:fill="auto"/>
            <w:noWrap/>
            <w:vAlign w:val="center"/>
          </w:tcPr>
          <w:p w:rsidR="00AC00EB" w:rsidRPr="00AC00EB" w:rsidRDefault="00AC00EB" w:rsidP="00AC00EB">
            <w:pPr>
              <w:spacing w:after="0" w:line="240" w:lineRule="auto"/>
              <w:jc w:val="both"/>
              <w:rPr>
                <w:rFonts w:ascii="Sylfaen" w:eastAsia="Times New Roman" w:hAnsi="Sylfaen" w:cs="Arial"/>
                <w:sz w:val="18"/>
                <w:szCs w:val="18"/>
                <w:lang w:val="ka-GE"/>
              </w:rPr>
            </w:pPr>
            <w:r w:rsidRPr="00AC00EB">
              <w:rPr>
                <w:rFonts w:ascii="Sylfaen" w:eastAsia="Times New Roman" w:hAnsi="Sylfaen" w:cs="Arial"/>
                <w:sz w:val="18"/>
                <w:szCs w:val="18"/>
                <w:lang w:val="ka-GE"/>
              </w:rPr>
              <w:t>172.0</w:t>
            </w:r>
          </w:p>
        </w:tc>
        <w:tc>
          <w:tcPr>
            <w:tcW w:w="649" w:type="pct"/>
            <w:gridSpan w:val="2"/>
            <w:tcBorders>
              <w:top w:val="nil"/>
              <w:left w:val="nil"/>
              <w:bottom w:val="single" w:sz="4" w:space="0" w:color="auto"/>
              <w:right w:val="single" w:sz="4" w:space="0" w:color="auto"/>
            </w:tcBorders>
            <w:shd w:val="clear" w:color="auto" w:fill="auto"/>
            <w:noWrap/>
            <w:vAlign w:val="bottom"/>
          </w:tcPr>
          <w:p w:rsidR="00AC00EB" w:rsidRPr="00AC00EB" w:rsidRDefault="00AC00EB" w:rsidP="00AC00EB">
            <w:pPr>
              <w:jc w:val="center"/>
              <w:rPr>
                <w:rFonts w:ascii="Arial" w:eastAsia="Times New Roman" w:hAnsi="Arial" w:cs="Arial"/>
                <w:sz w:val="20"/>
                <w:szCs w:val="20"/>
              </w:rPr>
            </w:pPr>
            <w:r w:rsidRPr="00AC00EB">
              <w:rPr>
                <w:rFonts w:ascii="Arial" w:eastAsia="Times New Roman" w:hAnsi="Arial" w:cs="Arial"/>
                <w:sz w:val="20"/>
                <w:szCs w:val="20"/>
              </w:rPr>
              <w:t>172.0</w:t>
            </w:r>
          </w:p>
        </w:tc>
      </w:tr>
      <w:tr w:rsidR="00AC00EB" w:rsidRPr="00AC00EB" w:rsidTr="00E94856">
        <w:trPr>
          <w:gridAfter w:val="1"/>
          <w:wAfter w:w="110" w:type="pct"/>
          <w:trHeight w:val="855"/>
        </w:trPr>
        <w:tc>
          <w:tcPr>
            <w:tcW w:w="564" w:type="pct"/>
            <w:tcBorders>
              <w:top w:val="nil"/>
              <w:left w:val="single" w:sz="4" w:space="0" w:color="auto"/>
              <w:bottom w:val="single" w:sz="4" w:space="0" w:color="auto"/>
              <w:right w:val="single" w:sz="4" w:space="0" w:color="auto"/>
            </w:tcBorders>
            <w:shd w:val="clear" w:color="auto" w:fill="auto"/>
            <w:noWrap/>
            <w:vAlign w:val="center"/>
            <w:hideMark/>
          </w:tcPr>
          <w:p w:rsidR="00AC00EB" w:rsidRPr="00AC00EB" w:rsidRDefault="00AC00EB" w:rsidP="00AC00EB">
            <w:pPr>
              <w:spacing w:after="0" w:line="240" w:lineRule="auto"/>
              <w:jc w:val="both"/>
              <w:rPr>
                <w:rFonts w:ascii="Arial CYR" w:eastAsia="Times New Roman" w:hAnsi="Arial CYR" w:cs="Arial CYR"/>
                <w:sz w:val="18"/>
                <w:szCs w:val="18"/>
              </w:rPr>
            </w:pPr>
            <w:r w:rsidRPr="00AC00EB">
              <w:rPr>
                <w:rFonts w:ascii="Arial CYR" w:eastAsia="Times New Roman" w:hAnsi="Arial CYR" w:cs="Arial CYR"/>
                <w:sz w:val="18"/>
                <w:szCs w:val="18"/>
              </w:rPr>
              <w:t>1331113</w:t>
            </w:r>
          </w:p>
        </w:tc>
        <w:tc>
          <w:tcPr>
            <w:tcW w:w="2413" w:type="pct"/>
            <w:tcBorders>
              <w:top w:val="nil"/>
              <w:left w:val="nil"/>
              <w:bottom w:val="single" w:sz="4" w:space="0" w:color="auto"/>
              <w:right w:val="single" w:sz="4" w:space="0" w:color="auto"/>
            </w:tcBorders>
            <w:shd w:val="clear" w:color="auto" w:fill="auto"/>
            <w:vAlign w:val="center"/>
            <w:hideMark/>
          </w:tcPr>
          <w:p w:rsidR="00AC00EB" w:rsidRPr="00AC00EB" w:rsidRDefault="00AC00EB" w:rsidP="00AC00EB">
            <w:pPr>
              <w:spacing w:after="0" w:line="240" w:lineRule="auto"/>
              <w:jc w:val="both"/>
              <w:rPr>
                <w:rFonts w:ascii="AcadNusx" w:eastAsia="Times New Roman" w:hAnsi="AcadNusx" w:cs="Arial"/>
                <w:sz w:val="18"/>
                <w:szCs w:val="18"/>
              </w:rPr>
            </w:pPr>
            <w:r w:rsidRPr="00AC00EB">
              <w:rPr>
                <w:rFonts w:ascii="Sylfaen" w:eastAsia="Times New Roman" w:hAnsi="Sylfaen" w:cs="Sylfaen"/>
                <w:sz w:val="18"/>
                <w:szCs w:val="18"/>
              </w:rPr>
              <w:t>საქართველოს</w:t>
            </w:r>
            <w:r w:rsidRPr="00AC00EB">
              <w:rPr>
                <w:rFonts w:ascii="Sylfaen" w:eastAsia="Times New Roman" w:hAnsi="Sylfaen" w:cs="Sylfaen"/>
                <w:sz w:val="18"/>
                <w:szCs w:val="18"/>
                <w:lang w:val="ka-GE"/>
              </w:rPr>
              <w:t xml:space="preserve"> </w:t>
            </w:r>
            <w:r w:rsidRPr="00AC00EB">
              <w:rPr>
                <w:rFonts w:ascii="Sylfaen" w:eastAsia="Times New Roman" w:hAnsi="Sylfaen" w:cs="Sylfaen"/>
                <w:sz w:val="18"/>
                <w:szCs w:val="18"/>
              </w:rPr>
              <w:t>მთავრობის</w:t>
            </w:r>
            <w:r w:rsidRPr="00AC00EB">
              <w:rPr>
                <w:rFonts w:ascii="Sylfaen" w:eastAsia="Times New Roman" w:hAnsi="Sylfaen" w:cs="Sylfaen"/>
                <w:sz w:val="18"/>
                <w:szCs w:val="18"/>
                <w:lang w:val="ka-GE"/>
              </w:rPr>
              <w:t xml:space="preserve"> </w:t>
            </w:r>
            <w:r w:rsidRPr="00AC00EB">
              <w:rPr>
                <w:rFonts w:ascii="Sylfaen" w:eastAsia="Times New Roman" w:hAnsi="Sylfaen" w:cs="Sylfaen"/>
                <w:sz w:val="18"/>
                <w:szCs w:val="18"/>
              </w:rPr>
              <w:t>სარეზერვო</w:t>
            </w:r>
            <w:r w:rsidRPr="00AC00EB">
              <w:rPr>
                <w:rFonts w:ascii="Sylfaen" w:eastAsia="Times New Roman" w:hAnsi="Sylfaen" w:cs="Sylfaen"/>
                <w:sz w:val="18"/>
                <w:szCs w:val="18"/>
                <w:lang w:val="ka-GE"/>
              </w:rPr>
              <w:t xml:space="preserve"> </w:t>
            </w:r>
            <w:r w:rsidRPr="00AC00EB">
              <w:rPr>
                <w:rFonts w:ascii="Sylfaen" w:eastAsia="Times New Roman" w:hAnsi="Sylfaen" w:cs="Sylfaen"/>
                <w:sz w:val="18"/>
                <w:szCs w:val="18"/>
              </w:rPr>
              <w:t>ფონდიდან</w:t>
            </w:r>
            <w:r w:rsidRPr="00AC00EB">
              <w:rPr>
                <w:rFonts w:ascii="Sylfaen" w:eastAsia="Times New Roman" w:hAnsi="Sylfaen" w:cs="Sylfaen"/>
                <w:sz w:val="18"/>
                <w:szCs w:val="18"/>
                <w:lang w:val="ka-GE"/>
              </w:rPr>
              <w:t xml:space="preserve"> </w:t>
            </w:r>
            <w:r w:rsidRPr="00AC00EB">
              <w:rPr>
                <w:rFonts w:ascii="Sylfaen" w:eastAsia="Times New Roman" w:hAnsi="Sylfaen" w:cs="Sylfaen"/>
                <w:sz w:val="18"/>
                <w:szCs w:val="18"/>
              </w:rPr>
              <w:t>გამოყოფილი</w:t>
            </w:r>
            <w:r w:rsidRPr="00AC00EB">
              <w:rPr>
                <w:rFonts w:ascii="Sylfaen" w:eastAsia="Times New Roman" w:hAnsi="Sylfaen" w:cs="Sylfaen"/>
                <w:sz w:val="18"/>
                <w:szCs w:val="18"/>
                <w:lang w:val="ka-GE"/>
              </w:rPr>
              <w:t xml:space="preserve"> </w:t>
            </w:r>
            <w:r w:rsidRPr="00AC00EB">
              <w:rPr>
                <w:rFonts w:ascii="Sylfaen" w:eastAsia="Times New Roman" w:hAnsi="Sylfaen" w:cs="Sylfaen"/>
                <w:sz w:val="18"/>
                <w:szCs w:val="18"/>
              </w:rPr>
              <w:t>თანხები</w:t>
            </w:r>
            <w:r w:rsidRPr="00AC00EB">
              <w:rPr>
                <w:rFonts w:ascii="AcadNusx" w:eastAsia="Times New Roman" w:hAnsi="AcadNusx" w:cs="AcadNusx"/>
                <w:sz w:val="18"/>
                <w:szCs w:val="18"/>
              </w:rPr>
              <w:t xml:space="preserve"> (</w:t>
            </w:r>
            <w:r w:rsidRPr="00AC00EB">
              <w:rPr>
                <w:rFonts w:ascii="Sylfaen" w:eastAsia="Times New Roman" w:hAnsi="Sylfaen" w:cs="Sylfaen"/>
                <w:sz w:val="18"/>
                <w:szCs w:val="18"/>
              </w:rPr>
              <w:t>სპეციალური</w:t>
            </w:r>
            <w:r w:rsidRPr="00AC00EB">
              <w:rPr>
                <w:rFonts w:ascii="Sylfaen" w:eastAsia="Times New Roman" w:hAnsi="Sylfaen" w:cs="Sylfaen"/>
                <w:sz w:val="18"/>
                <w:szCs w:val="18"/>
                <w:lang w:val="ka-GE"/>
              </w:rPr>
              <w:t xml:space="preserve"> </w:t>
            </w:r>
            <w:r w:rsidRPr="00AC00EB">
              <w:rPr>
                <w:rFonts w:ascii="Sylfaen" w:eastAsia="Times New Roman" w:hAnsi="Sylfaen" w:cs="Sylfaen"/>
                <w:sz w:val="18"/>
                <w:szCs w:val="18"/>
              </w:rPr>
              <w:t>ტრანსფერი</w:t>
            </w:r>
            <w:r w:rsidRPr="00AC00EB">
              <w:rPr>
                <w:rFonts w:ascii="AcadNusx" w:eastAsia="Times New Roman" w:hAnsi="AcadNusx" w:cs="Arial"/>
                <w:sz w:val="18"/>
                <w:szCs w:val="18"/>
              </w:rPr>
              <w:t>)</w:t>
            </w:r>
          </w:p>
        </w:tc>
        <w:tc>
          <w:tcPr>
            <w:tcW w:w="623" w:type="pct"/>
            <w:tcBorders>
              <w:top w:val="single" w:sz="4" w:space="0" w:color="auto"/>
              <w:left w:val="nil"/>
              <w:bottom w:val="single" w:sz="4" w:space="0" w:color="auto"/>
              <w:right w:val="single" w:sz="4" w:space="0" w:color="auto"/>
            </w:tcBorders>
            <w:shd w:val="clear" w:color="auto" w:fill="auto"/>
            <w:noWrap/>
            <w:vAlign w:val="center"/>
          </w:tcPr>
          <w:p w:rsidR="00AC00EB" w:rsidRPr="00AC00EB" w:rsidRDefault="00AC00EB" w:rsidP="00AC00EB">
            <w:pPr>
              <w:spacing w:after="0" w:line="240" w:lineRule="auto"/>
              <w:jc w:val="both"/>
              <w:rPr>
                <w:rFonts w:ascii="Sylfaen" w:eastAsia="Times New Roman" w:hAnsi="Sylfaen" w:cs="Arial"/>
                <w:sz w:val="18"/>
                <w:szCs w:val="18"/>
                <w:lang w:val="ka-GE"/>
              </w:rPr>
            </w:pPr>
            <w:r w:rsidRPr="00AC00EB">
              <w:rPr>
                <w:rFonts w:ascii="Sylfaen" w:eastAsia="Times New Roman" w:hAnsi="Sylfaen" w:cs="Arial"/>
                <w:sz w:val="18"/>
                <w:szCs w:val="18"/>
                <w:lang w:val="ka-GE"/>
              </w:rPr>
              <w:t>0.0</w:t>
            </w:r>
          </w:p>
        </w:tc>
        <w:tc>
          <w:tcPr>
            <w:tcW w:w="643" w:type="pct"/>
            <w:tcBorders>
              <w:top w:val="single" w:sz="4" w:space="0" w:color="auto"/>
              <w:left w:val="nil"/>
              <w:bottom w:val="single" w:sz="4" w:space="0" w:color="auto"/>
              <w:right w:val="single" w:sz="4" w:space="0" w:color="auto"/>
            </w:tcBorders>
            <w:shd w:val="clear" w:color="auto" w:fill="auto"/>
            <w:noWrap/>
            <w:vAlign w:val="center"/>
          </w:tcPr>
          <w:p w:rsidR="00AC00EB" w:rsidRPr="00AC00EB" w:rsidRDefault="00AC00EB" w:rsidP="00AC00EB">
            <w:pPr>
              <w:spacing w:after="0" w:line="240" w:lineRule="auto"/>
              <w:jc w:val="both"/>
              <w:rPr>
                <w:rFonts w:ascii="Sylfaen" w:eastAsia="Times New Roman" w:hAnsi="Sylfaen" w:cs="Arial"/>
                <w:sz w:val="18"/>
                <w:szCs w:val="18"/>
                <w:lang w:val="ka-GE"/>
              </w:rPr>
            </w:pPr>
            <w:r w:rsidRPr="00AC00EB">
              <w:rPr>
                <w:rFonts w:ascii="Sylfaen" w:eastAsia="Times New Roman" w:hAnsi="Sylfaen" w:cs="Arial"/>
                <w:sz w:val="18"/>
                <w:szCs w:val="18"/>
                <w:lang w:val="ka-GE"/>
              </w:rPr>
              <w:t>519.3</w:t>
            </w:r>
          </w:p>
        </w:tc>
        <w:tc>
          <w:tcPr>
            <w:tcW w:w="649" w:type="pct"/>
            <w:gridSpan w:val="2"/>
            <w:tcBorders>
              <w:top w:val="single" w:sz="4" w:space="0" w:color="auto"/>
              <w:left w:val="nil"/>
              <w:bottom w:val="single" w:sz="4" w:space="0" w:color="auto"/>
              <w:right w:val="single" w:sz="4" w:space="0" w:color="auto"/>
            </w:tcBorders>
            <w:shd w:val="clear" w:color="auto" w:fill="auto"/>
            <w:noWrap/>
            <w:vAlign w:val="center"/>
          </w:tcPr>
          <w:p w:rsidR="00AC00EB" w:rsidRPr="00AC00EB" w:rsidRDefault="00AC00EB" w:rsidP="00AC00EB">
            <w:pPr>
              <w:spacing w:after="0" w:line="240" w:lineRule="auto"/>
              <w:jc w:val="both"/>
              <w:rPr>
                <w:rFonts w:ascii="Sylfaen" w:eastAsia="Times New Roman" w:hAnsi="Sylfaen" w:cs="Arial"/>
                <w:sz w:val="18"/>
                <w:szCs w:val="18"/>
                <w:lang w:val="ka-GE"/>
              </w:rPr>
            </w:pPr>
            <w:r w:rsidRPr="00AC00EB">
              <w:rPr>
                <w:rFonts w:ascii="Sylfaen" w:eastAsia="Times New Roman" w:hAnsi="Sylfaen" w:cs="Arial"/>
                <w:sz w:val="18"/>
                <w:szCs w:val="18"/>
                <w:lang w:val="ka-GE"/>
              </w:rPr>
              <w:t>0.0</w:t>
            </w:r>
          </w:p>
        </w:tc>
      </w:tr>
      <w:tr w:rsidR="00AC00EB" w:rsidRPr="00AC00EB" w:rsidTr="00E94856">
        <w:trPr>
          <w:gridAfter w:val="1"/>
          <w:wAfter w:w="110" w:type="pct"/>
          <w:trHeight w:val="420"/>
        </w:trPr>
        <w:tc>
          <w:tcPr>
            <w:tcW w:w="564" w:type="pct"/>
            <w:tcBorders>
              <w:top w:val="nil"/>
              <w:left w:val="single" w:sz="4" w:space="0" w:color="auto"/>
              <w:bottom w:val="single" w:sz="4" w:space="0" w:color="auto"/>
              <w:right w:val="single" w:sz="4" w:space="0" w:color="auto"/>
            </w:tcBorders>
            <w:shd w:val="clear" w:color="auto" w:fill="auto"/>
            <w:noWrap/>
            <w:vAlign w:val="center"/>
            <w:hideMark/>
          </w:tcPr>
          <w:p w:rsidR="00AC00EB" w:rsidRPr="00AC00EB" w:rsidRDefault="00AC00EB" w:rsidP="00AC00EB">
            <w:pPr>
              <w:spacing w:after="0" w:line="240" w:lineRule="auto"/>
              <w:jc w:val="both"/>
              <w:rPr>
                <w:rFonts w:ascii="Arial CYR" w:eastAsia="Times New Roman" w:hAnsi="Arial CYR" w:cs="Arial CYR"/>
                <w:sz w:val="18"/>
                <w:szCs w:val="18"/>
              </w:rPr>
            </w:pPr>
            <w:r w:rsidRPr="00AC00EB">
              <w:rPr>
                <w:rFonts w:ascii="Arial CYR" w:eastAsia="Times New Roman" w:hAnsi="Arial CYR" w:cs="Arial CYR"/>
                <w:sz w:val="18"/>
                <w:szCs w:val="18"/>
              </w:rPr>
              <w:t>133112</w:t>
            </w:r>
          </w:p>
        </w:tc>
        <w:tc>
          <w:tcPr>
            <w:tcW w:w="2413" w:type="pct"/>
            <w:tcBorders>
              <w:top w:val="nil"/>
              <w:left w:val="nil"/>
              <w:bottom w:val="single" w:sz="4" w:space="0" w:color="auto"/>
              <w:right w:val="single" w:sz="4" w:space="0" w:color="auto"/>
            </w:tcBorders>
            <w:shd w:val="clear" w:color="auto" w:fill="auto"/>
            <w:vAlign w:val="center"/>
            <w:hideMark/>
          </w:tcPr>
          <w:p w:rsidR="00AC00EB" w:rsidRPr="00AC00EB" w:rsidRDefault="00AC00EB" w:rsidP="00AC00EB">
            <w:pPr>
              <w:spacing w:after="0" w:line="240" w:lineRule="auto"/>
              <w:jc w:val="both"/>
              <w:rPr>
                <w:rFonts w:ascii="AcadNusx" w:eastAsia="Times New Roman" w:hAnsi="AcadNusx" w:cs="Arial"/>
                <w:b/>
                <w:bCs/>
                <w:sz w:val="18"/>
                <w:szCs w:val="18"/>
              </w:rPr>
            </w:pPr>
            <w:r w:rsidRPr="00AC00EB">
              <w:rPr>
                <w:rFonts w:ascii="Sylfaen" w:eastAsia="Times New Roman" w:hAnsi="Sylfaen" w:cs="Sylfaen"/>
                <w:b/>
                <w:bCs/>
                <w:sz w:val="18"/>
                <w:szCs w:val="18"/>
              </w:rPr>
              <w:t>კაპიტალური</w:t>
            </w:r>
          </w:p>
        </w:tc>
        <w:tc>
          <w:tcPr>
            <w:tcW w:w="623" w:type="pct"/>
            <w:tcBorders>
              <w:top w:val="nil"/>
              <w:left w:val="nil"/>
              <w:bottom w:val="single" w:sz="4" w:space="0" w:color="auto"/>
              <w:right w:val="single" w:sz="4" w:space="0" w:color="auto"/>
            </w:tcBorders>
            <w:shd w:val="clear" w:color="auto" w:fill="auto"/>
            <w:noWrap/>
            <w:vAlign w:val="center"/>
          </w:tcPr>
          <w:p w:rsidR="00AC00EB" w:rsidRPr="00AC00EB" w:rsidRDefault="00AC00EB" w:rsidP="00AC00EB">
            <w:pPr>
              <w:spacing w:after="0" w:line="240" w:lineRule="auto"/>
              <w:jc w:val="both"/>
              <w:rPr>
                <w:rFonts w:ascii="Sylfaen" w:eastAsia="Times New Roman" w:hAnsi="Sylfaen" w:cs="Arial"/>
                <w:b/>
                <w:bCs/>
                <w:sz w:val="18"/>
                <w:szCs w:val="18"/>
                <w:lang w:val="ka-GE"/>
              </w:rPr>
            </w:pPr>
            <w:r w:rsidRPr="00AC00EB">
              <w:rPr>
                <w:rFonts w:ascii="Sylfaen" w:eastAsia="Times New Roman" w:hAnsi="Sylfaen" w:cs="Arial"/>
                <w:b/>
                <w:bCs/>
                <w:sz w:val="18"/>
                <w:szCs w:val="18"/>
                <w:lang w:val="ka-GE"/>
              </w:rPr>
              <w:t>3294.3</w:t>
            </w:r>
          </w:p>
        </w:tc>
        <w:tc>
          <w:tcPr>
            <w:tcW w:w="643" w:type="pct"/>
            <w:tcBorders>
              <w:top w:val="nil"/>
              <w:left w:val="nil"/>
              <w:bottom w:val="single" w:sz="4" w:space="0" w:color="auto"/>
              <w:right w:val="single" w:sz="4" w:space="0" w:color="auto"/>
            </w:tcBorders>
            <w:shd w:val="clear" w:color="auto" w:fill="auto"/>
            <w:noWrap/>
            <w:vAlign w:val="center"/>
          </w:tcPr>
          <w:p w:rsidR="00AC00EB" w:rsidRPr="00AC00EB" w:rsidRDefault="00AC00EB" w:rsidP="00AC00EB">
            <w:pPr>
              <w:spacing w:after="0" w:line="240" w:lineRule="auto"/>
              <w:jc w:val="both"/>
              <w:rPr>
                <w:rFonts w:ascii="Sylfaen" w:eastAsia="Times New Roman" w:hAnsi="Sylfaen" w:cs="Arial"/>
                <w:b/>
                <w:bCs/>
                <w:sz w:val="18"/>
                <w:szCs w:val="18"/>
                <w:lang w:val="ka-GE"/>
              </w:rPr>
            </w:pPr>
            <w:r w:rsidRPr="00AC00EB">
              <w:rPr>
                <w:rFonts w:ascii="Sylfaen" w:eastAsia="Times New Roman" w:hAnsi="Sylfaen" w:cs="Arial"/>
                <w:b/>
                <w:bCs/>
                <w:sz w:val="18"/>
                <w:szCs w:val="18"/>
                <w:lang w:val="ka-GE"/>
              </w:rPr>
              <w:t>4807.2</w:t>
            </w:r>
          </w:p>
        </w:tc>
        <w:tc>
          <w:tcPr>
            <w:tcW w:w="649" w:type="pct"/>
            <w:gridSpan w:val="2"/>
            <w:tcBorders>
              <w:top w:val="nil"/>
              <w:left w:val="nil"/>
              <w:bottom w:val="single" w:sz="4" w:space="0" w:color="auto"/>
              <w:right w:val="single" w:sz="4" w:space="0" w:color="auto"/>
            </w:tcBorders>
            <w:shd w:val="clear" w:color="auto" w:fill="auto"/>
            <w:noWrap/>
            <w:vAlign w:val="center"/>
          </w:tcPr>
          <w:p w:rsidR="00AC00EB" w:rsidRPr="00AC00EB" w:rsidRDefault="00AC00EB" w:rsidP="00AC00EB">
            <w:pPr>
              <w:spacing w:after="0" w:line="240" w:lineRule="auto"/>
              <w:jc w:val="both"/>
              <w:rPr>
                <w:rFonts w:ascii="Sylfaen" w:eastAsia="Times New Roman" w:hAnsi="Sylfaen" w:cs="Arial"/>
                <w:b/>
                <w:bCs/>
                <w:sz w:val="18"/>
                <w:szCs w:val="18"/>
                <w:lang w:val="ka-GE"/>
              </w:rPr>
            </w:pPr>
            <w:r w:rsidRPr="00AC00EB">
              <w:rPr>
                <w:rFonts w:ascii="Sylfaen" w:eastAsia="Times New Roman" w:hAnsi="Sylfaen" w:cs="Arial"/>
                <w:b/>
                <w:bCs/>
                <w:sz w:val="18"/>
                <w:szCs w:val="18"/>
                <w:lang w:val="ka-GE"/>
              </w:rPr>
              <w:t>0.0</w:t>
            </w:r>
          </w:p>
        </w:tc>
      </w:tr>
      <w:tr w:rsidR="00AC00EB" w:rsidRPr="00AC00EB" w:rsidTr="00E94856">
        <w:trPr>
          <w:gridAfter w:val="1"/>
          <w:wAfter w:w="110" w:type="pct"/>
          <w:trHeight w:val="1080"/>
        </w:trPr>
        <w:tc>
          <w:tcPr>
            <w:tcW w:w="564" w:type="pct"/>
            <w:tcBorders>
              <w:top w:val="nil"/>
              <w:left w:val="single" w:sz="4" w:space="0" w:color="auto"/>
              <w:bottom w:val="single" w:sz="4" w:space="0" w:color="auto"/>
              <w:right w:val="single" w:sz="4" w:space="0" w:color="auto"/>
            </w:tcBorders>
            <w:shd w:val="clear" w:color="auto" w:fill="auto"/>
            <w:noWrap/>
            <w:vAlign w:val="center"/>
            <w:hideMark/>
          </w:tcPr>
          <w:p w:rsidR="00AC00EB" w:rsidRPr="00AC00EB" w:rsidRDefault="00AC00EB" w:rsidP="00AC00EB">
            <w:pPr>
              <w:spacing w:after="0" w:line="240" w:lineRule="auto"/>
              <w:jc w:val="both"/>
              <w:rPr>
                <w:rFonts w:ascii="Arial CYR" w:eastAsia="Times New Roman" w:hAnsi="Arial CYR" w:cs="Arial CYR"/>
                <w:sz w:val="18"/>
                <w:szCs w:val="18"/>
              </w:rPr>
            </w:pPr>
            <w:r w:rsidRPr="00AC00EB">
              <w:rPr>
                <w:rFonts w:ascii="Arial CYR" w:eastAsia="Times New Roman" w:hAnsi="Arial CYR" w:cs="Arial CYR"/>
                <w:sz w:val="18"/>
                <w:szCs w:val="18"/>
              </w:rPr>
              <w:lastRenderedPageBreak/>
              <w:t>1331121</w:t>
            </w:r>
          </w:p>
        </w:tc>
        <w:tc>
          <w:tcPr>
            <w:tcW w:w="2413" w:type="pct"/>
            <w:tcBorders>
              <w:top w:val="nil"/>
              <w:left w:val="nil"/>
              <w:bottom w:val="single" w:sz="4" w:space="0" w:color="auto"/>
              <w:right w:val="single" w:sz="4" w:space="0" w:color="auto"/>
            </w:tcBorders>
            <w:shd w:val="clear" w:color="auto" w:fill="auto"/>
            <w:vAlign w:val="center"/>
            <w:hideMark/>
          </w:tcPr>
          <w:p w:rsidR="00AC00EB" w:rsidRPr="00AC00EB" w:rsidRDefault="00AC00EB" w:rsidP="00AC00EB">
            <w:pPr>
              <w:spacing w:after="0" w:line="240" w:lineRule="auto"/>
              <w:jc w:val="both"/>
              <w:rPr>
                <w:rFonts w:ascii="AcadNusx" w:eastAsia="Times New Roman" w:hAnsi="AcadNusx" w:cs="Arial"/>
                <w:sz w:val="18"/>
                <w:szCs w:val="18"/>
              </w:rPr>
            </w:pPr>
            <w:r w:rsidRPr="00AC00EB">
              <w:rPr>
                <w:rFonts w:ascii="Sylfaen" w:eastAsia="Times New Roman" w:hAnsi="Sylfaen" w:cs="Sylfaen"/>
                <w:sz w:val="18"/>
                <w:szCs w:val="18"/>
              </w:rPr>
              <w:t>საქართველოს</w:t>
            </w:r>
            <w:r w:rsidRPr="00AC00EB">
              <w:rPr>
                <w:rFonts w:ascii="Sylfaen" w:eastAsia="Times New Roman" w:hAnsi="Sylfaen" w:cs="Sylfaen"/>
                <w:sz w:val="18"/>
                <w:szCs w:val="18"/>
                <w:lang w:val="ka-GE"/>
              </w:rPr>
              <w:t xml:space="preserve"> </w:t>
            </w:r>
            <w:r w:rsidRPr="00AC00EB">
              <w:rPr>
                <w:rFonts w:ascii="Sylfaen" w:eastAsia="Times New Roman" w:hAnsi="Sylfaen" w:cs="Sylfaen"/>
                <w:sz w:val="18"/>
                <w:szCs w:val="18"/>
              </w:rPr>
              <w:t>რეგიონებში</w:t>
            </w:r>
            <w:r w:rsidRPr="00AC00EB">
              <w:rPr>
                <w:rFonts w:ascii="Sylfaen" w:eastAsia="Times New Roman" w:hAnsi="Sylfaen" w:cs="Sylfaen"/>
                <w:sz w:val="18"/>
                <w:szCs w:val="18"/>
                <w:lang w:val="ka-GE"/>
              </w:rPr>
              <w:t xml:space="preserve"> </w:t>
            </w:r>
            <w:r w:rsidRPr="00AC00EB">
              <w:rPr>
                <w:rFonts w:ascii="Sylfaen" w:eastAsia="Times New Roman" w:hAnsi="Sylfaen" w:cs="Sylfaen"/>
                <w:sz w:val="18"/>
                <w:szCs w:val="18"/>
              </w:rPr>
              <w:t>განსახორციელებელი</w:t>
            </w:r>
            <w:r w:rsidRPr="00AC00EB">
              <w:rPr>
                <w:rFonts w:ascii="Sylfaen" w:eastAsia="Times New Roman" w:hAnsi="Sylfaen" w:cs="Sylfaen"/>
                <w:sz w:val="18"/>
                <w:szCs w:val="18"/>
                <w:lang w:val="ka-GE"/>
              </w:rPr>
              <w:t xml:space="preserve"> </w:t>
            </w:r>
            <w:r w:rsidRPr="00AC00EB">
              <w:rPr>
                <w:rFonts w:ascii="Sylfaen" w:eastAsia="Times New Roman" w:hAnsi="Sylfaen" w:cs="Sylfaen"/>
                <w:sz w:val="18"/>
                <w:szCs w:val="18"/>
              </w:rPr>
              <w:t>პროექტების</w:t>
            </w:r>
            <w:r w:rsidRPr="00AC00EB">
              <w:rPr>
                <w:rFonts w:ascii="Sylfaen" w:eastAsia="Times New Roman" w:hAnsi="Sylfaen" w:cs="Sylfaen"/>
                <w:sz w:val="18"/>
                <w:szCs w:val="18"/>
                <w:lang w:val="ka-GE"/>
              </w:rPr>
              <w:t xml:space="preserve"> </w:t>
            </w:r>
            <w:r w:rsidRPr="00AC00EB">
              <w:rPr>
                <w:rFonts w:ascii="Sylfaen" w:eastAsia="Times New Roman" w:hAnsi="Sylfaen" w:cs="Sylfaen"/>
                <w:sz w:val="18"/>
                <w:szCs w:val="18"/>
              </w:rPr>
              <w:t>ფონდიდან</w:t>
            </w:r>
            <w:r w:rsidRPr="00AC00EB">
              <w:rPr>
                <w:rFonts w:ascii="Sylfaen" w:eastAsia="Times New Roman" w:hAnsi="Sylfaen" w:cs="Sylfaen"/>
                <w:sz w:val="18"/>
                <w:szCs w:val="18"/>
                <w:lang w:val="ka-GE"/>
              </w:rPr>
              <w:t xml:space="preserve"> </w:t>
            </w:r>
            <w:r w:rsidRPr="00AC00EB">
              <w:rPr>
                <w:rFonts w:ascii="Sylfaen" w:eastAsia="Times New Roman" w:hAnsi="Sylfaen" w:cs="Sylfaen"/>
                <w:sz w:val="18"/>
                <w:szCs w:val="18"/>
              </w:rPr>
              <w:t>გამოყოფილი</w:t>
            </w:r>
            <w:r w:rsidRPr="00AC00EB">
              <w:rPr>
                <w:rFonts w:ascii="Sylfaen" w:eastAsia="Times New Roman" w:hAnsi="Sylfaen" w:cs="Sylfaen"/>
                <w:sz w:val="18"/>
                <w:szCs w:val="18"/>
                <w:lang w:val="ka-GE"/>
              </w:rPr>
              <w:t xml:space="preserve"> </w:t>
            </w:r>
            <w:r w:rsidRPr="00AC00EB">
              <w:rPr>
                <w:rFonts w:ascii="Sylfaen" w:eastAsia="Times New Roman" w:hAnsi="Sylfaen" w:cs="Sylfaen"/>
                <w:sz w:val="18"/>
                <w:szCs w:val="18"/>
              </w:rPr>
              <w:t>სახსრები</w:t>
            </w:r>
            <w:r w:rsidRPr="00AC00EB">
              <w:rPr>
                <w:rFonts w:ascii="AcadNusx" w:eastAsia="Times New Roman" w:hAnsi="AcadNusx" w:cs="Arial"/>
                <w:sz w:val="18"/>
                <w:szCs w:val="18"/>
              </w:rPr>
              <w:t xml:space="preserve"> (</w:t>
            </w:r>
            <w:r w:rsidRPr="00AC00EB">
              <w:rPr>
                <w:rFonts w:ascii="Sylfaen" w:eastAsia="Times New Roman" w:hAnsi="Sylfaen" w:cs="Sylfaen"/>
                <w:sz w:val="18"/>
                <w:szCs w:val="18"/>
                <w:lang w:val="ka-GE"/>
              </w:rPr>
              <w:t xml:space="preserve">კაპიტალური </w:t>
            </w:r>
            <w:r w:rsidRPr="00AC00EB">
              <w:rPr>
                <w:rFonts w:ascii="Sylfaen" w:eastAsia="Times New Roman" w:hAnsi="Sylfaen" w:cs="Sylfaen"/>
                <w:sz w:val="18"/>
                <w:szCs w:val="18"/>
              </w:rPr>
              <w:t>ტრანსფერი</w:t>
            </w:r>
            <w:r w:rsidRPr="00AC00EB">
              <w:rPr>
                <w:rFonts w:ascii="AcadNusx" w:eastAsia="Times New Roman" w:hAnsi="AcadNusx" w:cs="Arial"/>
                <w:sz w:val="18"/>
                <w:szCs w:val="18"/>
              </w:rPr>
              <w:t>)</w:t>
            </w:r>
          </w:p>
        </w:tc>
        <w:tc>
          <w:tcPr>
            <w:tcW w:w="623" w:type="pct"/>
            <w:tcBorders>
              <w:top w:val="nil"/>
              <w:left w:val="nil"/>
              <w:bottom w:val="single" w:sz="4" w:space="0" w:color="auto"/>
              <w:right w:val="single" w:sz="4" w:space="0" w:color="auto"/>
            </w:tcBorders>
            <w:shd w:val="clear" w:color="auto" w:fill="auto"/>
            <w:noWrap/>
            <w:vAlign w:val="center"/>
          </w:tcPr>
          <w:p w:rsidR="00AC00EB" w:rsidRPr="00AC00EB" w:rsidRDefault="00AC00EB" w:rsidP="00AC00EB">
            <w:pPr>
              <w:spacing w:after="0" w:line="240" w:lineRule="auto"/>
              <w:jc w:val="both"/>
              <w:rPr>
                <w:rFonts w:ascii="Sylfaen" w:eastAsia="Times New Roman" w:hAnsi="Sylfaen" w:cs="Arial"/>
                <w:sz w:val="18"/>
                <w:szCs w:val="18"/>
                <w:lang w:val="ka-GE"/>
              </w:rPr>
            </w:pPr>
            <w:r w:rsidRPr="00AC00EB">
              <w:rPr>
                <w:rFonts w:ascii="Sylfaen" w:eastAsia="Times New Roman" w:hAnsi="Sylfaen" w:cs="Arial"/>
                <w:sz w:val="18"/>
                <w:szCs w:val="18"/>
                <w:lang w:val="ka-GE"/>
              </w:rPr>
              <w:t>1687.3</w:t>
            </w:r>
          </w:p>
        </w:tc>
        <w:tc>
          <w:tcPr>
            <w:tcW w:w="643" w:type="pct"/>
            <w:tcBorders>
              <w:top w:val="nil"/>
              <w:left w:val="nil"/>
              <w:bottom w:val="single" w:sz="4" w:space="0" w:color="auto"/>
              <w:right w:val="single" w:sz="4" w:space="0" w:color="auto"/>
            </w:tcBorders>
            <w:shd w:val="clear" w:color="auto" w:fill="auto"/>
            <w:noWrap/>
            <w:vAlign w:val="center"/>
          </w:tcPr>
          <w:p w:rsidR="00AC00EB" w:rsidRPr="00AC00EB" w:rsidRDefault="00AC00EB" w:rsidP="00AC00EB">
            <w:pPr>
              <w:spacing w:after="0" w:line="240" w:lineRule="auto"/>
              <w:jc w:val="both"/>
              <w:rPr>
                <w:rFonts w:ascii="Sylfaen" w:eastAsia="Times New Roman" w:hAnsi="Sylfaen" w:cs="Arial"/>
                <w:sz w:val="18"/>
                <w:szCs w:val="18"/>
                <w:lang w:val="ka-GE"/>
              </w:rPr>
            </w:pPr>
            <w:r w:rsidRPr="00AC00EB">
              <w:rPr>
                <w:rFonts w:ascii="Sylfaen" w:eastAsia="Times New Roman" w:hAnsi="Sylfaen" w:cs="Arial"/>
                <w:sz w:val="18"/>
                <w:szCs w:val="18"/>
                <w:lang w:val="ka-GE"/>
              </w:rPr>
              <w:t>3111.8</w:t>
            </w:r>
          </w:p>
        </w:tc>
        <w:tc>
          <w:tcPr>
            <w:tcW w:w="649" w:type="pct"/>
            <w:gridSpan w:val="2"/>
            <w:tcBorders>
              <w:top w:val="nil"/>
              <w:left w:val="nil"/>
              <w:bottom w:val="single" w:sz="4" w:space="0" w:color="auto"/>
              <w:right w:val="single" w:sz="4" w:space="0" w:color="auto"/>
            </w:tcBorders>
            <w:shd w:val="clear" w:color="auto" w:fill="auto"/>
            <w:noWrap/>
            <w:vAlign w:val="center"/>
          </w:tcPr>
          <w:p w:rsidR="00AC00EB" w:rsidRPr="00AC00EB" w:rsidRDefault="00AC00EB" w:rsidP="00AC00EB">
            <w:pPr>
              <w:spacing w:after="0" w:line="240" w:lineRule="auto"/>
              <w:jc w:val="both"/>
              <w:rPr>
                <w:rFonts w:ascii="Sylfaen" w:eastAsia="Times New Roman" w:hAnsi="Sylfaen" w:cs="Arial"/>
                <w:sz w:val="18"/>
                <w:szCs w:val="18"/>
                <w:lang w:val="ka-GE"/>
              </w:rPr>
            </w:pPr>
            <w:r w:rsidRPr="00AC00EB">
              <w:rPr>
                <w:rFonts w:ascii="Sylfaen" w:eastAsia="Times New Roman" w:hAnsi="Sylfaen" w:cs="Arial"/>
                <w:sz w:val="18"/>
                <w:szCs w:val="18"/>
                <w:lang w:val="ka-GE"/>
              </w:rPr>
              <w:t>0.0</w:t>
            </w:r>
          </w:p>
        </w:tc>
      </w:tr>
      <w:tr w:rsidR="00AC00EB" w:rsidRPr="00AC00EB" w:rsidTr="00E94856">
        <w:trPr>
          <w:gridAfter w:val="1"/>
          <w:wAfter w:w="110" w:type="pct"/>
          <w:trHeight w:val="1170"/>
        </w:trPr>
        <w:tc>
          <w:tcPr>
            <w:tcW w:w="564" w:type="pct"/>
            <w:tcBorders>
              <w:top w:val="nil"/>
              <w:left w:val="single" w:sz="4" w:space="0" w:color="auto"/>
              <w:bottom w:val="single" w:sz="4" w:space="0" w:color="auto"/>
              <w:right w:val="single" w:sz="4" w:space="0" w:color="auto"/>
            </w:tcBorders>
            <w:shd w:val="clear" w:color="auto" w:fill="auto"/>
            <w:noWrap/>
            <w:vAlign w:val="center"/>
            <w:hideMark/>
          </w:tcPr>
          <w:p w:rsidR="00AC00EB" w:rsidRPr="00AC00EB" w:rsidRDefault="00AC00EB" w:rsidP="00AC00EB">
            <w:pPr>
              <w:spacing w:after="0" w:line="240" w:lineRule="auto"/>
              <w:jc w:val="both"/>
              <w:rPr>
                <w:rFonts w:ascii="Arial CYR" w:eastAsia="Times New Roman" w:hAnsi="Arial CYR" w:cs="Arial CYR"/>
                <w:sz w:val="18"/>
                <w:szCs w:val="18"/>
              </w:rPr>
            </w:pPr>
            <w:r w:rsidRPr="00AC00EB">
              <w:rPr>
                <w:rFonts w:ascii="Arial CYR" w:eastAsia="Times New Roman" w:hAnsi="Arial CYR" w:cs="Arial CYR"/>
                <w:sz w:val="18"/>
                <w:szCs w:val="18"/>
              </w:rPr>
              <w:t>1331122</w:t>
            </w:r>
          </w:p>
        </w:tc>
        <w:tc>
          <w:tcPr>
            <w:tcW w:w="2413" w:type="pct"/>
            <w:tcBorders>
              <w:top w:val="nil"/>
              <w:left w:val="nil"/>
              <w:bottom w:val="single" w:sz="4" w:space="0" w:color="auto"/>
              <w:right w:val="single" w:sz="4" w:space="0" w:color="auto"/>
            </w:tcBorders>
            <w:shd w:val="clear" w:color="auto" w:fill="auto"/>
            <w:vAlign w:val="center"/>
            <w:hideMark/>
          </w:tcPr>
          <w:p w:rsidR="00AC00EB" w:rsidRPr="00AC00EB" w:rsidRDefault="00AC00EB" w:rsidP="00AC00EB">
            <w:pPr>
              <w:spacing w:after="0" w:line="240" w:lineRule="auto"/>
              <w:jc w:val="both"/>
              <w:rPr>
                <w:rFonts w:ascii="AcadNusx" w:eastAsia="Times New Roman" w:hAnsi="AcadNusx" w:cs="Arial"/>
                <w:sz w:val="18"/>
                <w:szCs w:val="18"/>
              </w:rPr>
            </w:pPr>
            <w:r w:rsidRPr="00AC00EB">
              <w:rPr>
                <w:rFonts w:ascii="Sylfaen" w:eastAsia="Times New Roman" w:hAnsi="Sylfaen" w:cs="Sylfaen"/>
                <w:sz w:val="18"/>
                <w:szCs w:val="18"/>
              </w:rPr>
              <w:t>საქართველოს</w:t>
            </w:r>
            <w:r w:rsidRPr="00AC00EB">
              <w:rPr>
                <w:rFonts w:ascii="Sylfaen" w:eastAsia="Times New Roman" w:hAnsi="Sylfaen" w:cs="Sylfaen"/>
                <w:sz w:val="18"/>
                <w:szCs w:val="18"/>
                <w:lang w:val="ka-GE"/>
              </w:rPr>
              <w:t xml:space="preserve"> </w:t>
            </w:r>
            <w:r w:rsidRPr="00AC00EB">
              <w:rPr>
                <w:rFonts w:ascii="Sylfaen" w:eastAsia="Times New Roman" w:hAnsi="Sylfaen" w:cs="Sylfaen"/>
                <w:sz w:val="18"/>
                <w:szCs w:val="18"/>
              </w:rPr>
              <w:t>რეგიონებში</w:t>
            </w:r>
            <w:r w:rsidRPr="00AC00EB">
              <w:rPr>
                <w:rFonts w:ascii="Sylfaen" w:eastAsia="Times New Roman" w:hAnsi="Sylfaen" w:cs="Sylfaen"/>
                <w:sz w:val="18"/>
                <w:szCs w:val="18"/>
                <w:lang w:val="ka-GE"/>
              </w:rPr>
              <w:t xml:space="preserve"> </w:t>
            </w:r>
            <w:r w:rsidRPr="00AC00EB">
              <w:rPr>
                <w:rFonts w:ascii="Sylfaen" w:eastAsia="Times New Roman" w:hAnsi="Sylfaen" w:cs="Sylfaen"/>
                <w:sz w:val="18"/>
                <w:szCs w:val="18"/>
              </w:rPr>
              <w:t>განსახორციელებელი</w:t>
            </w:r>
            <w:r w:rsidRPr="00AC00EB">
              <w:rPr>
                <w:rFonts w:ascii="Sylfaen" w:eastAsia="Times New Roman" w:hAnsi="Sylfaen" w:cs="Sylfaen"/>
                <w:sz w:val="18"/>
                <w:szCs w:val="18"/>
                <w:lang w:val="ka-GE"/>
              </w:rPr>
              <w:t xml:space="preserve"> </w:t>
            </w:r>
            <w:r w:rsidRPr="00AC00EB">
              <w:rPr>
                <w:rFonts w:ascii="Sylfaen" w:eastAsia="Times New Roman" w:hAnsi="Sylfaen" w:cs="Sylfaen"/>
                <w:sz w:val="18"/>
                <w:szCs w:val="18"/>
              </w:rPr>
              <w:t>პროექტების</w:t>
            </w:r>
            <w:r w:rsidRPr="00AC00EB">
              <w:rPr>
                <w:rFonts w:ascii="Sylfaen" w:eastAsia="Times New Roman" w:hAnsi="Sylfaen" w:cs="Sylfaen"/>
                <w:sz w:val="18"/>
                <w:szCs w:val="18"/>
                <w:lang w:val="ka-GE"/>
              </w:rPr>
              <w:t xml:space="preserve"> </w:t>
            </w:r>
            <w:r w:rsidRPr="00AC00EB">
              <w:rPr>
                <w:rFonts w:ascii="Sylfaen" w:eastAsia="Times New Roman" w:hAnsi="Sylfaen" w:cs="Sylfaen"/>
                <w:sz w:val="18"/>
                <w:szCs w:val="18"/>
              </w:rPr>
              <w:t>ფონდიდან</w:t>
            </w:r>
            <w:r w:rsidRPr="00AC00EB">
              <w:rPr>
                <w:rFonts w:ascii="Sylfaen" w:eastAsia="Times New Roman" w:hAnsi="Sylfaen" w:cs="Sylfaen"/>
                <w:sz w:val="18"/>
                <w:szCs w:val="18"/>
                <w:lang w:val="ka-GE"/>
              </w:rPr>
              <w:t xml:space="preserve"> </w:t>
            </w:r>
            <w:r w:rsidRPr="00AC00EB">
              <w:rPr>
                <w:rFonts w:ascii="Sylfaen" w:eastAsia="Times New Roman" w:hAnsi="Sylfaen" w:cs="Sylfaen"/>
                <w:sz w:val="18"/>
                <w:szCs w:val="18"/>
              </w:rPr>
              <w:t>გამოყოფილი</w:t>
            </w:r>
            <w:r w:rsidRPr="00AC00EB">
              <w:rPr>
                <w:rFonts w:ascii="Sylfaen" w:eastAsia="Times New Roman" w:hAnsi="Sylfaen" w:cs="Sylfaen"/>
                <w:sz w:val="18"/>
                <w:szCs w:val="18"/>
                <w:lang w:val="ka-GE"/>
              </w:rPr>
              <w:t xml:space="preserve"> </w:t>
            </w:r>
            <w:r w:rsidRPr="00AC00EB">
              <w:rPr>
                <w:rFonts w:ascii="Sylfaen" w:eastAsia="Times New Roman" w:hAnsi="Sylfaen" w:cs="Sylfaen"/>
                <w:sz w:val="18"/>
                <w:szCs w:val="18"/>
              </w:rPr>
              <w:t>სახსრები</w:t>
            </w:r>
            <w:r w:rsidRPr="00AC00EB">
              <w:rPr>
                <w:rFonts w:ascii="AcadNusx" w:eastAsia="Times New Roman" w:hAnsi="AcadNusx" w:cs="Arial"/>
                <w:sz w:val="18"/>
                <w:szCs w:val="18"/>
              </w:rPr>
              <w:t xml:space="preserve"> (</w:t>
            </w:r>
            <w:r w:rsidRPr="00AC00EB">
              <w:rPr>
                <w:rFonts w:ascii="Sylfaen" w:eastAsia="Times New Roman" w:hAnsi="Sylfaen" w:cs="Sylfaen"/>
                <w:sz w:val="18"/>
                <w:szCs w:val="18"/>
                <w:lang w:val="ka-GE"/>
              </w:rPr>
              <w:t xml:space="preserve">სპეციალური </w:t>
            </w:r>
            <w:r w:rsidRPr="00AC00EB">
              <w:rPr>
                <w:rFonts w:ascii="Sylfaen" w:eastAsia="Times New Roman" w:hAnsi="Sylfaen" w:cs="Sylfaen"/>
                <w:sz w:val="18"/>
                <w:szCs w:val="18"/>
              </w:rPr>
              <w:t>ტრანსფერი</w:t>
            </w:r>
            <w:r w:rsidRPr="00AC00EB">
              <w:rPr>
                <w:rFonts w:ascii="AcadNusx" w:eastAsia="Times New Roman" w:hAnsi="AcadNusx" w:cs="Arial"/>
                <w:sz w:val="18"/>
                <w:szCs w:val="18"/>
              </w:rPr>
              <w:t>)</w:t>
            </w:r>
          </w:p>
        </w:tc>
        <w:tc>
          <w:tcPr>
            <w:tcW w:w="623" w:type="pct"/>
            <w:tcBorders>
              <w:top w:val="nil"/>
              <w:left w:val="nil"/>
              <w:bottom w:val="single" w:sz="4" w:space="0" w:color="auto"/>
              <w:right w:val="single" w:sz="4" w:space="0" w:color="auto"/>
            </w:tcBorders>
            <w:shd w:val="clear" w:color="auto" w:fill="auto"/>
            <w:noWrap/>
            <w:vAlign w:val="center"/>
          </w:tcPr>
          <w:p w:rsidR="00AC00EB" w:rsidRPr="00AC00EB" w:rsidRDefault="00AC00EB" w:rsidP="00AC00EB">
            <w:pPr>
              <w:spacing w:after="0" w:line="240" w:lineRule="auto"/>
              <w:jc w:val="both"/>
              <w:rPr>
                <w:rFonts w:ascii="Sylfaen" w:eastAsia="Times New Roman" w:hAnsi="Sylfaen" w:cs="Arial"/>
                <w:sz w:val="18"/>
                <w:szCs w:val="18"/>
                <w:lang w:val="ka-GE"/>
              </w:rPr>
            </w:pPr>
            <w:r w:rsidRPr="00AC00EB">
              <w:rPr>
                <w:rFonts w:ascii="Sylfaen" w:eastAsia="Times New Roman" w:hAnsi="Sylfaen" w:cs="Arial"/>
                <w:sz w:val="18"/>
                <w:szCs w:val="18"/>
                <w:lang w:val="ka-GE"/>
              </w:rPr>
              <w:t>1607.0</w:t>
            </w:r>
          </w:p>
        </w:tc>
        <w:tc>
          <w:tcPr>
            <w:tcW w:w="643" w:type="pct"/>
            <w:tcBorders>
              <w:top w:val="nil"/>
              <w:left w:val="nil"/>
              <w:bottom w:val="single" w:sz="4" w:space="0" w:color="auto"/>
              <w:right w:val="single" w:sz="4" w:space="0" w:color="auto"/>
            </w:tcBorders>
            <w:shd w:val="clear" w:color="auto" w:fill="auto"/>
            <w:noWrap/>
            <w:vAlign w:val="center"/>
          </w:tcPr>
          <w:p w:rsidR="00AC00EB" w:rsidRPr="00AC00EB" w:rsidRDefault="00AC00EB" w:rsidP="00AC00EB">
            <w:pPr>
              <w:spacing w:after="0" w:line="240" w:lineRule="auto"/>
              <w:jc w:val="both"/>
              <w:rPr>
                <w:rFonts w:ascii="Sylfaen" w:eastAsia="Times New Roman" w:hAnsi="Sylfaen" w:cs="Arial"/>
                <w:sz w:val="18"/>
                <w:szCs w:val="18"/>
                <w:lang w:val="ka-GE"/>
              </w:rPr>
            </w:pPr>
            <w:r w:rsidRPr="00AC00EB">
              <w:rPr>
                <w:rFonts w:ascii="Sylfaen" w:eastAsia="Times New Roman" w:hAnsi="Sylfaen" w:cs="Arial"/>
                <w:sz w:val="18"/>
                <w:szCs w:val="18"/>
                <w:lang w:val="ka-GE"/>
              </w:rPr>
              <w:t>1695.4</w:t>
            </w:r>
          </w:p>
        </w:tc>
        <w:tc>
          <w:tcPr>
            <w:tcW w:w="649" w:type="pct"/>
            <w:gridSpan w:val="2"/>
            <w:tcBorders>
              <w:top w:val="nil"/>
              <w:left w:val="nil"/>
              <w:bottom w:val="single" w:sz="4" w:space="0" w:color="auto"/>
              <w:right w:val="single" w:sz="4" w:space="0" w:color="auto"/>
            </w:tcBorders>
            <w:shd w:val="clear" w:color="auto" w:fill="auto"/>
            <w:noWrap/>
            <w:vAlign w:val="center"/>
          </w:tcPr>
          <w:p w:rsidR="00AC00EB" w:rsidRPr="00AC00EB" w:rsidRDefault="00AC00EB" w:rsidP="00AC00EB">
            <w:pPr>
              <w:spacing w:after="0" w:line="240" w:lineRule="auto"/>
              <w:jc w:val="both"/>
              <w:rPr>
                <w:rFonts w:ascii="Sylfaen" w:eastAsia="Times New Roman" w:hAnsi="Sylfaen" w:cs="Arial"/>
                <w:sz w:val="18"/>
                <w:szCs w:val="18"/>
                <w:lang w:val="ka-GE"/>
              </w:rPr>
            </w:pPr>
            <w:r w:rsidRPr="00AC00EB">
              <w:rPr>
                <w:rFonts w:ascii="Sylfaen" w:eastAsia="Times New Roman" w:hAnsi="Sylfaen" w:cs="Arial"/>
                <w:sz w:val="18"/>
                <w:szCs w:val="18"/>
                <w:lang w:val="ka-GE"/>
              </w:rPr>
              <w:t>0.0</w:t>
            </w:r>
          </w:p>
        </w:tc>
      </w:tr>
    </w:tbl>
    <w:p w:rsidR="00AC00EB" w:rsidRPr="00AC00EB" w:rsidRDefault="00AC00EB" w:rsidP="00AC00EB">
      <w:pPr>
        <w:jc w:val="both"/>
        <w:rPr>
          <w:rFonts w:ascii="Calibri" w:eastAsia="Times New Roman" w:hAnsi="Calibri" w:cs="Times New Roman"/>
        </w:rPr>
      </w:pPr>
    </w:p>
    <w:tbl>
      <w:tblPr>
        <w:tblW w:w="10505" w:type="dxa"/>
        <w:tblInd w:w="93" w:type="dxa"/>
        <w:tblLayout w:type="fixed"/>
        <w:tblLook w:val="04A0" w:firstRow="1" w:lastRow="0" w:firstColumn="1" w:lastColumn="0" w:noHBand="0" w:noVBand="1"/>
      </w:tblPr>
      <w:tblGrid>
        <w:gridCol w:w="1291"/>
        <w:gridCol w:w="4394"/>
        <w:gridCol w:w="1644"/>
        <w:gridCol w:w="1547"/>
        <w:gridCol w:w="1629"/>
      </w:tblGrid>
      <w:tr w:rsidR="00AC00EB" w:rsidRPr="00AC00EB" w:rsidTr="00E94856">
        <w:trPr>
          <w:trHeight w:val="600"/>
        </w:trPr>
        <w:tc>
          <w:tcPr>
            <w:tcW w:w="8876" w:type="dxa"/>
            <w:gridSpan w:val="4"/>
            <w:tcBorders>
              <w:top w:val="nil"/>
              <w:left w:val="nil"/>
              <w:bottom w:val="nil"/>
              <w:right w:val="nil"/>
            </w:tcBorders>
            <w:shd w:val="clear" w:color="auto" w:fill="auto"/>
            <w:noWrap/>
            <w:vAlign w:val="center"/>
            <w:hideMark/>
          </w:tcPr>
          <w:p w:rsidR="00AC00EB" w:rsidRPr="00AC00EB" w:rsidRDefault="00AC00EB" w:rsidP="00AC00EB">
            <w:pPr>
              <w:spacing w:after="0" w:line="240" w:lineRule="auto"/>
              <w:jc w:val="both"/>
              <w:rPr>
                <w:rFonts w:ascii="Arial" w:eastAsia="Times New Roman" w:hAnsi="Arial" w:cs="Arial"/>
                <w:sz w:val="24"/>
                <w:szCs w:val="24"/>
              </w:rPr>
            </w:pPr>
            <w:r w:rsidRPr="00AC00EB">
              <w:rPr>
                <w:rFonts w:ascii="Sylfaen" w:eastAsia="Times New Roman" w:hAnsi="Sylfaen" w:cs="Sylfaen"/>
                <w:sz w:val="24"/>
                <w:szCs w:val="24"/>
              </w:rPr>
              <w:t>მუხლი</w:t>
            </w:r>
            <w:r w:rsidRPr="00AC00EB">
              <w:rPr>
                <w:rFonts w:ascii="Arial" w:eastAsia="Times New Roman" w:hAnsi="Arial" w:cs="Arial"/>
                <w:sz w:val="24"/>
                <w:szCs w:val="24"/>
              </w:rPr>
              <w:t xml:space="preserve"> 6.</w:t>
            </w:r>
            <w:r w:rsidRPr="00AC00EB">
              <w:rPr>
                <w:rFonts w:ascii="Sylfaen" w:eastAsia="Times New Roman" w:hAnsi="Sylfaen" w:cs="Sylfaen"/>
                <w:sz w:val="24"/>
                <w:szCs w:val="24"/>
                <w:lang w:val="ka-GE"/>
              </w:rPr>
              <w:t xml:space="preserve">ჩხოროწყუს </w:t>
            </w:r>
            <w:r w:rsidRPr="00AC00EB">
              <w:rPr>
                <w:rFonts w:ascii="Sylfaen" w:eastAsia="Times New Roman" w:hAnsi="Sylfaen" w:cs="Sylfaen"/>
                <w:sz w:val="24"/>
                <w:szCs w:val="24"/>
              </w:rPr>
              <w:t>მუნიციპალიტეტის</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ბიუჯეტის</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სხვა</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შემოსავლები</w:t>
            </w:r>
          </w:p>
        </w:tc>
        <w:tc>
          <w:tcPr>
            <w:tcW w:w="1629" w:type="dxa"/>
            <w:tcBorders>
              <w:top w:val="nil"/>
              <w:left w:val="nil"/>
              <w:bottom w:val="nil"/>
              <w:right w:val="nil"/>
            </w:tcBorders>
            <w:shd w:val="clear" w:color="auto" w:fill="auto"/>
            <w:noWrap/>
            <w:vAlign w:val="center"/>
            <w:hideMark/>
          </w:tcPr>
          <w:p w:rsidR="00AC00EB" w:rsidRPr="00AC00EB" w:rsidRDefault="00AC00EB" w:rsidP="00AC00EB">
            <w:pPr>
              <w:spacing w:after="0" w:line="240" w:lineRule="auto"/>
              <w:jc w:val="both"/>
              <w:rPr>
                <w:rFonts w:ascii="Arial" w:eastAsia="Times New Roman" w:hAnsi="Arial" w:cs="Arial"/>
                <w:sz w:val="24"/>
                <w:szCs w:val="24"/>
              </w:rPr>
            </w:pPr>
          </w:p>
        </w:tc>
      </w:tr>
      <w:tr w:rsidR="00AC00EB" w:rsidRPr="00AC00EB" w:rsidTr="00E94856">
        <w:trPr>
          <w:trHeight w:val="645"/>
        </w:trPr>
        <w:tc>
          <w:tcPr>
            <w:tcW w:w="8876" w:type="dxa"/>
            <w:gridSpan w:val="4"/>
            <w:tcBorders>
              <w:top w:val="nil"/>
              <w:left w:val="nil"/>
              <w:bottom w:val="nil"/>
              <w:right w:val="nil"/>
            </w:tcBorders>
            <w:shd w:val="clear" w:color="000000" w:fill="FFFFFF"/>
            <w:vAlign w:val="center"/>
            <w:hideMark/>
          </w:tcPr>
          <w:p w:rsidR="00AC00EB" w:rsidRPr="00AC00EB" w:rsidRDefault="00AC00EB" w:rsidP="00AC00EB">
            <w:pPr>
              <w:spacing w:after="0" w:line="240" w:lineRule="auto"/>
              <w:jc w:val="both"/>
              <w:rPr>
                <w:rFonts w:ascii="Arial" w:eastAsia="Times New Roman" w:hAnsi="Arial" w:cs="Arial"/>
                <w:sz w:val="24"/>
                <w:szCs w:val="24"/>
              </w:rPr>
            </w:pPr>
            <w:r w:rsidRPr="00AC00EB">
              <w:rPr>
                <w:rFonts w:ascii="Sylfaen" w:eastAsia="Times New Roman" w:hAnsi="Sylfaen" w:cs="Sylfaen"/>
                <w:sz w:val="24"/>
                <w:szCs w:val="24"/>
              </w:rPr>
              <w:t>განისაზღვროს</w:t>
            </w:r>
            <w:r w:rsidRPr="00AC00EB">
              <w:rPr>
                <w:rFonts w:ascii="Sylfaen" w:eastAsia="Times New Roman" w:hAnsi="Sylfaen" w:cs="Sylfaen"/>
                <w:sz w:val="24"/>
                <w:szCs w:val="24"/>
                <w:lang w:val="ka-GE"/>
              </w:rPr>
              <w:t xml:space="preserve"> ჩხოროწყუს </w:t>
            </w:r>
            <w:r w:rsidRPr="00AC00EB">
              <w:rPr>
                <w:rFonts w:ascii="Sylfaen" w:eastAsia="Times New Roman" w:hAnsi="Sylfaen" w:cs="Sylfaen"/>
                <w:sz w:val="24"/>
                <w:szCs w:val="24"/>
              </w:rPr>
              <w:t>მუნიციპალიტეტის</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ბიუჯეტის</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სხვა</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შემოსავლები</w:t>
            </w:r>
            <w:r w:rsidRPr="00AC00EB">
              <w:rPr>
                <w:rFonts w:ascii="Arial" w:eastAsia="Times New Roman" w:hAnsi="Arial" w:cs="Arial"/>
                <w:sz w:val="24"/>
                <w:szCs w:val="24"/>
              </w:rPr>
              <w:t xml:space="preserve"> </w:t>
            </w:r>
            <w:r w:rsidRPr="00AC00EB">
              <w:rPr>
                <w:rFonts w:ascii="Sylfaen" w:eastAsia="Times New Roman" w:hAnsi="Sylfaen" w:cs="Arial"/>
                <w:sz w:val="24"/>
                <w:szCs w:val="24"/>
                <w:lang w:val="ka-GE"/>
              </w:rPr>
              <w:t>227.0</w:t>
            </w:r>
            <w:r w:rsidRPr="00AC00EB">
              <w:rPr>
                <w:rFonts w:ascii="Arial" w:eastAsia="Times New Roman" w:hAnsi="Arial" w:cs="Arial"/>
                <w:sz w:val="24"/>
                <w:szCs w:val="24"/>
              </w:rPr>
              <w:t xml:space="preserve"> </w:t>
            </w:r>
            <w:r w:rsidRPr="00AC00EB">
              <w:rPr>
                <w:rFonts w:ascii="Sylfaen" w:eastAsia="Times New Roman" w:hAnsi="Sylfaen" w:cs="Sylfaen"/>
                <w:sz w:val="24"/>
                <w:szCs w:val="24"/>
              </w:rPr>
              <w:t>ათასი</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ლარის</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ოდენობით</w:t>
            </w:r>
          </w:p>
        </w:tc>
        <w:tc>
          <w:tcPr>
            <w:tcW w:w="1629" w:type="dxa"/>
            <w:tcBorders>
              <w:top w:val="nil"/>
              <w:left w:val="nil"/>
              <w:bottom w:val="nil"/>
              <w:right w:val="nil"/>
            </w:tcBorders>
            <w:shd w:val="clear" w:color="000000" w:fill="FFFFFF"/>
            <w:vAlign w:val="center"/>
            <w:hideMark/>
          </w:tcPr>
          <w:p w:rsidR="00AC00EB" w:rsidRPr="00AC00EB" w:rsidRDefault="00AC00EB" w:rsidP="00AC00EB">
            <w:pPr>
              <w:spacing w:after="0" w:line="240" w:lineRule="auto"/>
              <w:jc w:val="both"/>
              <w:rPr>
                <w:rFonts w:ascii="Arial" w:eastAsia="Times New Roman" w:hAnsi="Arial" w:cs="Arial"/>
                <w:sz w:val="24"/>
                <w:szCs w:val="24"/>
              </w:rPr>
            </w:pPr>
            <w:r w:rsidRPr="00AC00EB">
              <w:rPr>
                <w:rFonts w:ascii="Arial" w:eastAsia="Times New Roman" w:hAnsi="Arial" w:cs="Arial"/>
                <w:sz w:val="24"/>
                <w:szCs w:val="24"/>
              </w:rPr>
              <w:t> </w:t>
            </w:r>
          </w:p>
        </w:tc>
      </w:tr>
      <w:tr w:rsidR="00AC00EB" w:rsidRPr="00AC00EB" w:rsidTr="00E94856">
        <w:trPr>
          <w:trHeight w:val="330"/>
        </w:trPr>
        <w:tc>
          <w:tcPr>
            <w:tcW w:w="1291" w:type="dxa"/>
            <w:tcBorders>
              <w:top w:val="nil"/>
              <w:left w:val="nil"/>
              <w:bottom w:val="nil"/>
              <w:right w:val="nil"/>
            </w:tcBorders>
            <w:shd w:val="clear" w:color="auto" w:fill="auto"/>
            <w:noWrap/>
            <w:vAlign w:val="bottom"/>
            <w:hideMark/>
          </w:tcPr>
          <w:p w:rsidR="00AC00EB" w:rsidRPr="00AC00EB" w:rsidRDefault="00AC00EB" w:rsidP="00AC00EB">
            <w:pPr>
              <w:spacing w:after="0" w:line="240" w:lineRule="auto"/>
              <w:jc w:val="both"/>
              <w:rPr>
                <w:rFonts w:ascii="Arial" w:eastAsia="Times New Roman" w:hAnsi="Arial" w:cs="Arial"/>
                <w:sz w:val="20"/>
                <w:szCs w:val="20"/>
              </w:rPr>
            </w:pPr>
          </w:p>
        </w:tc>
        <w:tc>
          <w:tcPr>
            <w:tcW w:w="4394" w:type="dxa"/>
            <w:tcBorders>
              <w:top w:val="nil"/>
              <w:left w:val="nil"/>
              <w:bottom w:val="nil"/>
              <w:right w:val="nil"/>
            </w:tcBorders>
            <w:shd w:val="clear" w:color="auto" w:fill="auto"/>
            <w:noWrap/>
            <w:vAlign w:val="bottom"/>
            <w:hideMark/>
          </w:tcPr>
          <w:p w:rsidR="00AC00EB" w:rsidRPr="00AC00EB" w:rsidRDefault="00AC00EB" w:rsidP="00AC00EB">
            <w:pPr>
              <w:spacing w:after="0" w:line="240" w:lineRule="auto"/>
              <w:jc w:val="both"/>
              <w:rPr>
                <w:rFonts w:ascii="Arial" w:eastAsia="Times New Roman" w:hAnsi="Arial" w:cs="Arial"/>
                <w:sz w:val="20"/>
                <w:szCs w:val="20"/>
              </w:rPr>
            </w:pPr>
          </w:p>
        </w:tc>
        <w:tc>
          <w:tcPr>
            <w:tcW w:w="1644" w:type="dxa"/>
            <w:tcBorders>
              <w:top w:val="nil"/>
              <w:left w:val="nil"/>
              <w:bottom w:val="nil"/>
              <w:right w:val="nil"/>
            </w:tcBorders>
            <w:shd w:val="clear" w:color="auto" w:fill="auto"/>
            <w:noWrap/>
            <w:vAlign w:val="bottom"/>
            <w:hideMark/>
          </w:tcPr>
          <w:p w:rsidR="00AC00EB" w:rsidRPr="00AC00EB" w:rsidRDefault="00AC00EB" w:rsidP="00AC00EB">
            <w:pPr>
              <w:spacing w:after="0" w:line="240" w:lineRule="auto"/>
              <w:jc w:val="both"/>
              <w:rPr>
                <w:rFonts w:ascii="Arial" w:eastAsia="Times New Roman" w:hAnsi="Arial" w:cs="Arial"/>
                <w:sz w:val="20"/>
                <w:szCs w:val="20"/>
              </w:rPr>
            </w:pPr>
          </w:p>
        </w:tc>
        <w:tc>
          <w:tcPr>
            <w:tcW w:w="1547" w:type="dxa"/>
            <w:tcBorders>
              <w:top w:val="nil"/>
              <w:left w:val="nil"/>
              <w:bottom w:val="nil"/>
              <w:right w:val="nil"/>
            </w:tcBorders>
            <w:shd w:val="clear" w:color="auto" w:fill="auto"/>
            <w:noWrap/>
            <w:vAlign w:val="bottom"/>
            <w:hideMark/>
          </w:tcPr>
          <w:p w:rsidR="00AC00EB" w:rsidRPr="00AC00EB" w:rsidRDefault="00AC00EB" w:rsidP="00AC00EB">
            <w:pPr>
              <w:spacing w:after="0" w:line="240" w:lineRule="auto"/>
              <w:jc w:val="both"/>
              <w:rPr>
                <w:rFonts w:ascii="Arial" w:eastAsia="Times New Roman" w:hAnsi="Arial" w:cs="Arial"/>
                <w:sz w:val="20"/>
                <w:szCs w:val="20"/>
              </w:rPr>
            </w:pPr>
          </w:p>
        </w:tc>
        <w:tc>
          <w:tcPr>
            <w:tcW w:w="1629" w:type="dxa"/>
            <w:tcBorders>
              <w:top w:val="nil"/>
              <w:left w:val="nil"/>
              <w:bottom w:val="nil"/>
              <w:right w:val="nil"/>
            </w:tcBorders>
            <w:shd w:val="clear" w:color="auto" w:fill="auto"/>
            <w:noWrap/>
            <w:vAlign w:val="bottom"/>
            <w:hideMark/>
          </w:tcPr>
          <w:p w:rsidR="00AC00EB" w:rsidRPr="00AC00EB" w:rsidRDefault="00AC00EB" w:rsidP="00AC00EB">
            <w:pPr>
              <w:spacing w:after="0" w:line="240" w:lineRule="auto"/>
              <w:jc w:val="both"/>
              <w:rPr>
                <w:rFonts w:ascii="Arial" w:eastAsia="Times New Roman" w:hAnsi="Arial" w:cs="Arial"/>
                <w:sz w:val="20"/>
                <w:szCs w:val="20"/>
              </w:rPr>
            </w:pPr>
            <w:r w:rsidRPr="00AC00EB">
              <w:rPr>
                <w:rFonts w:ascii="Sylfaen" w:eastAsia="Times New Roman" w:hAnsi="Sylfaen" w:cs="Sylfaen"/>
                <w:sz w:val="20"/>
                <w:szCs w:val="20"/>
              </w:rPr>
              <w:t>ათასლარებში</w:t>
            </w:r>
          </w:p>
        </w:tc>
      </w:tr>
      <w:tr w:rsidR="00AC00EB" w:rsidRPr="00AC00EB" w:rsidTr="00E94856">
        <w:trPr>
          <w:trHeight w:val="705"/>
        </w:trPr>
        <w:tc>
          <w:tcPr>
            <w:tcW w:w="1291" w:type="dxa"/>
            <w:tcBorders>
              <w:top w:val="single" w:sz="4" w:space="0" w:color="auto"/>
              <w:left w:val="single" w:sz="4" w:space="0" w:color="auto"/>
              <w:bottom w:val="nil"/>
              <w:right w:val="single" w:sz="4" w:space="0" w:color="auto"/>
            </w:tcBorders>
            <w:shd w:val="clear" w:color="000000" w:fill="FFFFFF"/>
            <w:vAlign w:val="center"/>
            <w:hideMark/>
          </w:tcPr>
          <w:p w:rsidR="00AC00EB" w:rsidRPr="00AC00EB" w:rsidRDefault="00AC00EB" w:rsidP="00AC00EB">
            <w:pPr>
              <w:spacing w:after="0" w:line="240" w:lineRule="auto"/>
              <w:jc w:val="both"/>
              <w:rPr>
                <w:rFonts w:ascii="AcadNusx" w:eastAsia="Times New Roman" w:hAnsi="AcadNusx" w:cs="Arial"/>
                <w:b/>
                <w:bCs/>
                <w:sz w:val="18"/>
                <w:szCs w:val="18"/>
              </w:rPr>
            </w:pPr>
            <w:r w:rsidRPr="00AC00EB">
              <w:rPr>
                <w:rFonts w:ascii="Sylfaen" w:eastAsia="Times New Roman" w:hAnsi="Sylfaen" w:cs="Sylfaen"/>
                <w:b/>
                <w:bCs/>
                <w:sz w:val="18"/>
                <w:szCs w:val="18"/>
              </w:rPr>
              <w:t>შემოსულობებისკოდი</w:t>
            </w:r>
          </w:p>
        </w:tc>
        <w:tc>
          <w:tcPr>
            <w:tcW w:w="4394" w:type="dxa"/>
            <w:tcBorders>
              <w:top w:val="single" w:sz="4" w:space="0" w:color="auto"/>
              <w:left w:val="nil"/>
              <w:bottom w:val="nil"/>
              <w:right w:val="single" w:sz="4" w:space="0" w:color="auto"/>
            </w:tcBorders>
            <w:shd w:val="clear" w:color="auto" w:fill="auto"/>
            <w:vAlign w:val="center"/>
            <w:hideMark/>
          </w:tcPr>
          <w:p w:rsidR="00AC00EB" w:rsidRPr="00AC00EB" w:rsidRDefault="00AC00EB" w:rsidP="00AC00EB">
            <w:pPr>
              <w:spacing w:after="0" w:line="240" w:lineRule="auto"/>
              <w:jc w:val="both"/>
              <w:rPr>
                <w:rFonts w:ascii="AcadNusx" w:eastAsia="Times New Roman" w:hAnsi="AcadNusx" w:cs="Arial"/>
                <w:b/>
                <w:bCs/>
                <w:sz w:val="18"/>
                <w:szCs w:val="18"/>
              </w:rPr>
            </w:pPr>
            <w:r w:rsidRPr="00AC00EB">
              <w:rPr>
                <w:rFonts w:ascii="Sylfaen" w:eastAsia="Times New Roman" w:hAnsi="Sylfaen" w:cs="Sylfaen"/>
                <w:b/>
                <w:bCs/>
                <w:sz w:val="18"/>
                <w:szCs w:val="18"/>
              </w:rPr>
              <w:t>დასახელება</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rsidR="00AC00EB" w:rsidRPr="00AC00EB" w:rsidRDefault="00AC00EB" w:rsidP="00AC00EB">
            <w:pPr>
              <w:spacing w:after="0" w:line="240" w:lineRule="auto"/>
              <w:jc w:val="both"/>
              <w:rPr>
                <w:rFonts w:ascii="Sylfaen" w:eastAsia="Times New Roman" w:hAnsi="Sylfaen" w:cs="Arial"/>
                <w:b/>
                <w:bCs/>
                <w:sz w:val="18"/>
                <w:szCs w:val="18"/>
              </w:rPr>
            </w:pPr>
            <w:r w:rsidRPr="00AC00EB">
              <w:rPr>
                <w:rFonts w:ascii="Sylfaen" w:eastAsia="Times New Roman" w:hAnsi="Sylfaen" w:cs="Arial"/>
                <w:b/>
                <w:bCs/>
                <w:sz w:val="18"/>
                <w:szCs w:val="18"/>
              </w:rPr>
              <w:t>2016 წლის ფაქტი</w:t>
            </w:r>
          </w:p>
        </w:tc>
        <w:tc>
          <w:tcPr>
            <w:tcW w:w="1547" w:type="dxa"/>
            <w:tcBorders>
              <w:top w:val="single" w:sz="4" w:space="0" w:color="auto"/>
              <w:left w:val="nil"/>
              <w:bottom w:val="nil"/>
              <w:right w:val="single" w:sz="4" w:space="0" w:color="auto"/>
            </w:tcBorders>
            <w:shd w:val="clear" w:color="auto" w:fill="auto"/>
            <w:vAlign w:val="center"/>
            <w:hideMark/>
          </w:tcPr>
          <w:p w:rsidR="00AC00EB" w:rsidRPr="00AC00EB" w:rsidRDefault="00AC00EB" w:rsidP="00AC00EB">
            <w:pPr>
              <w:spacing w:after="0" w:line="240" w:lineRule="auto"/>
              <w:jc w:val="both"/>
              <w:rPr>
                <w:rFonts w:ascii="Sylfaen" w:eastAsia="Times New Roman" w:hAnsi="Sylfaen" w:cs="Arial"/>
                <w:b/>
                <w:bCs/>
                <w:sz w:val="18"/>
                <w:szCs w:val="18"/>
              </w:rPr>
            </w:pPr>
            <w:r w:rsidRPr="00AC00EB">
              <w:rPr>
                <w:rFonts w:ascii="Sylfaen" w:eastAsia="Times New Roman" w:hAnsi="Sylfaen" w:cs="Arial"/>
                <w:b/>
                <w:bCs/>
                <w:sz w:val="18"/>
                <w:szCs w:val="18"/>
              </w:rPr>
              <w:t>2017 წლის გეგმა</w:t>
            </w:r>
          </w:p>
        </w:tc>
        <w:tc>
          <w:tcPr>
            <w:tcW w:w="1629" w:type="dxa"/>
            <w:tcBorders>
              <w:top w:val="single" w:sz="4" w:space="0" w:color="auto"/>
              <w:left w:val="nil"/>
              <w:bottom w:val="nil"/>
              <w:right w:val="single" w:sz="4" w:space="0" w:color="auto"/>
            </w:tcBorders>
            <w:shd w:val="clear" w:color="auto" w:fill="auto"/>
            <w:vAlign w:val="center"/>
            <w:hideMark/>
          </w:tcPr>
          <w:p w:rsidR="00AC00EB" w:rsidRPr="00AC00EB" w:rsidRDefault="00AC00EB" w:rsidP="00AC00EB">
            <w:pPr>
              <w:spacing w:after="0" w:line="240" w:lineRule="auto"/>
              <w:jc w:val="both"/>
              <w:rPr>
                <w:rFonts w:ascii="Sylfaen" w:eastAsia="Times New Roman" w:hAnsi="Sylfaen" w:cs="Arial"/>
                <w:b/>
                <w:bCs/>
                <w:sz w:val="18"/>
                <w:szCs w:val="18"/>
              </w:rPr>
            </w:pPr>
            <w:r w:rsidRPr="00AC00EB">
              <w:rPr>
                <w:rFonts w:ascii="Sylfaen" w:eastAsia="Times New Roman" w:hAnsi="Sylfaen" w:cs="Arial"/>
                <w:b/>
                <w:bCs/>
                <w:sz w:val="18"/>
                <w:szCs w:val="18"/>
              </w:rPr>
              <w:t>2018 წლის პროექტი</w:t>
            </w:r>
          </w:p>
        </w:tc>
      </w:tr>
      <w:tr w:rsidR="00AC00EB" w:rsidRPr="00AC00EB" w:rsidTr="00E94856">
        <w:trPr>
          <w:trHeight w:val="450"/>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00EB" w:rsidRPr="00AC00EB" w:rsidRDefault="00AC00EB" w:rsidP="00AC00EB">
            <w:pPr>
              <w:spacing w:after="0" w:line="240" w:lineRule="auto"/>
              <w:jc w:val="both"/>
              <w:rPr>
                <w:rFonts w:ascii="Arial CYR" w:eastAsia="Times New Roman" w:hAnsi="Arial CYR" w:cs="Arial CYR"/>
                <w:b/>
                <w:bCs/>
                <w:sz w:val="18"/>
                <w:szCs w:val="18"/>
              </w:rPr>
            </w:pPr>
            <w:r w:rsidRPr="00AC00EB">
              <w:rPr>
                <w:rFonts w:ascii="Arial CYR" w:eastAsia="Times New Roman" w:hAnsi="Arial CYR" w:cs="Arial CYR"/>
                <w:b/>
                <w:bCs/>
                <w:sz w:val="18"/>
                <w:szCs w:val="18"/>
              </w:rPr>
              <w:t>14</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AC00EB" w:rsidRPr="00AC00EB" w:rsidRDefault="00AC00EB" w:rsidP="00AC00EB">
            <w:pPr>
              <w:spacing w:after="0" w:line="240" w:lineRule="auto"/>
              <w:jc w:val="both"/>
              <w:rPr>
                <w:rFonts w:ascii="AcadNusx" w:eastAsia="Times New Roman" w:hAnsi="AcadNusx" w:cs="Arial"/>
                <w:b/>
                <w:bCs/>
                <w:sz w:val="18"/>
                <w:szCs w:val="18"/>
              </w:rPr>
            </w:pPr>
            <w:r w:rsidRPr="00AC00EB">
              <w:rPr>
                <w:rFonts w:ascii="Sylfaen" w:eastAsia="Times New Roman" w:hAnsi="Sylfaen" w:cs="Sylfaen"/>
                <w:b/>
                <w:bCs/>
                <w:sz w:val="18"/>
                <w:szCs w:val="18"/>
              </w:rPr>
              <w:t>სხვა შემოსავლები</w:t>
            </w:r>
          </w:p>
        </w:tc>
        <w:tc>
          <w:tcPr>
            <w:tcW w:w="1644" w:type="dxa"/>
            <w:tcBorders>
              <w:top w:val="nil"/>
              <w:left w:val="nil"/>
              <w:bottom w:val="single" w:sz="4" w:space="0" w:color="auto"/>
              <w:right w:val="single" w:sz="4" w:space="0" w:color="auto"/>
            </w:tcBorders>
            <w:shd w:val="clear" w:color="auto" w:fill="auto"/>
            <w:noWrap/>
            <w:vAlign w:val="center"/>
          </w:tcPr>
          <w:p w:rsidR="00AC00EB" w:rsidRPr="00AC00EB" w:rsidRDefault="00AC00EB" w:rsidP="00AC00EB">
            <w:pPr>
              <w:spacing w:after="0" w:line="240" w:lineRule="auto"/>
              <w:jc w:val="both"/>
              <w:rPr>
                <w:rFonts w:ascii="Sylfaen" w:eastAsia="Times New Roman" w:hAnsi="Sylfaen" w:cs="Arial"/>
                <w:b/>
                <w:bCs/>
                <w:sz w:val="18"/>
                <w:szCs w:val="18"/>
              </w:rPr>
            </w:pPr>
            <w:r w:rsidRPr="00AC00EB">
              <w:rPr>
                <w:rFonts w:ascii="Sylfaen" w:eastAsia="Times New Roman" w:hAnsi="Sylfaen" w:cs="Arial"/>
                <w:b/>
                <w:bCs/>
                <w:sz w:val="18"/>
                <w:szCs w:val="18"/>
                <w:lang w:val="ka-GE"/>
              </w:rPr>
              <w:t>253.6</w:t>
            </w:r>
          </w:p>
        </w:tc>
        <w:tc>
          <w:tcPr>
            <w:tcW w:w="1547" w:type="dxa"/>
            <w:tcBorders>
              <w:top w:val="single" w:sz="4" w:space="0" w:color="auto"/>
              <w:left w:val="nil"/>
              <w:bottom w:val="single" w:sz="4" w:space="0" w:color="auto"/>
              <w:right w:val="single" w:sz="4" w:space="0" w:color="auto"/>
            </w:tcBorders>
            <w:shd w:val="clear" w:color="auto" w:fill="auto"/>
            <w:noWrap/>
            <w:vAlign w:val="center"/>
          </w:tcPr>
          <w:p w:rsidR="00AC00EB" w:rsidRPr="00AC00EB" w:rsidRDefault="00AC00EB" w:rsidP="00AC00EB">
            <w:pPr>
              <w:spacing w:after="0" w:line="240" w:lineRule="auto"/>
              <w:jc w:val="both"/>
              <w:rPr>
                <w:rFonts w:ascii="Arial" w:eastAsia="Times New Roman" w:hAnsi="Arial" w:cs="Arial"/>
                <w:b/>
                <w:bCs/>
                <w:sz w:val="18"/>
                <w:szCs w:val="18"/>
              </w:rPr>
            </w:pPr>
            <w:r w:rsidRPr="00AC00EB">
              <w:rPr>
                <w:rFonts w:ascii="Arial" w:eastAsia="Times New Roman" w:hAnsi="Arial" w:cs="Arial"/>
                <w:b/>
                <w:bCs/>
                <w:sz w:val="18"/>
                <w:szCs w:val="18"/>
              </w:rPr>
              <w:t>220.0</w:t>
            </w:r>
          </w:p>
        </w:tc>
        <w:tc>
          <w:tcPr>
            <w:tcW w:w="1629" w:type="dxa"/>
            <w:tcBorders>
              <w:top w:val="single" w:sz="4" w:space="0" w:color="auto"/>
              <w:left w:val="nil"/>
              <w:bottom w:val="single" w:sz="4" w:space="0" w:color="auto"/>
              <w:right w:val="single" w:sz="4" w:space="0" w:color="auto"/>
            </w:tcBorders>
            <w:shd w:val="clear" w:color="auto" w:fill="auto"/>
            <w:noWrap/>
            <w:vAlign w:val="center"/>
          </w:tcPr>
          <w:p w:rsidR="00AC00EB" w:rsidRPr="00AC00EB" w:rsidRDefault="00AC00EB" w:rsidP="00AC00EB">
            <w:pPr>
              <w:spacing w:after="0" w:line="240" w:lineRule="auto"/>
              <w:jc w:val="both"/>
              <w:rPr>
                <w:rFonts w:ascii="Arial" w:eastAsia="Times New Roman" w:hAnsi="Arial" w:cs="Arial"/>
                <w:b/>
                <w:bCs/>
                <w:sz w:val="18"/>
                <w:szCs w:val="18"/>
              </w:rPr>
            </w:pPr>
            <w:r w:rsidRPr="00AC00EB">
              <w:rPr>
                <w:rFonts w:ascii="Arial" w:eastAsia="Times New Roman" w:hAnsi="Arial" w:cs="Arial"/>
                <w:b/>
                <w:bCs/>
                <w:sz w:val="18"/>
                <w:szCs w:val="18"/>
              </w:rPr>
              <w:t>227.0</w:t>
            </w:r>
          </w:p>
        </w:tc>
      </w:tr>
      <w:tr w:rsidR="00AC00EB" w:rsidRPr="00AC00EB" w:rsidTr="00E94856">
        <w:trPr>
          <w:trHeight w:val="450"/>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AC00EB" w:rsidRPr="00AC00EB" w:rsidRDefault="00AC00EB" w:rsidP="00AC00EB">
            <w:pPr>
              <w:spacing w:after="0" w:line="240" w:lineRule="auto"/>
              <w:jc w:val="both"/>
              <w:rPr>
                <w:rFonts w:ascii="Arial CYR" w:eastAsia="Times New Roman" w:hAnsi="Arial CYR" w:cs="Arial CYR"/>
                <w:b/>
                <w:bCs/>
                <w:sz w:val="18"/>
                <w:szCs w:val="18"/>
              </w:rPr>
            </w:pPr>
            <w:r w:rsidRPr="00AC00EB">
              <w:rPr>
                <w:rFonts w:ascii="Arial CYR" w:eastAsia="Times New Roman" w:hAnsi="Arial CYR" w:cs="Arial CYR"/>
                <w:b/>
                <w:bCs/>
                <w:sz w:val="18"/>
                <w:szCs w:val="18"/>
              </w:rPr>
              <w:t>141</w:t>
            </w:r>
          </w:p>
        </w:tc>
        <w:tc>
          <w:tcPr>
            <w:tcW w:w="4394" w:type="dxa"/>
            <w:tcBorders>
              <w:top w:val="nil"/>
              <w:left w:val="nil"/>
              <w:bottom w:val="single" w:sz="4" w:space="0" w:color="auto"/>
              <w:right w:val="single" w:sz="4" w:space="0" w:color="auto"/>
            </w:tcBorders>
            <w:shd w:val="clear" w:color="auto" w:fill="auto"/>
            <w:vAlign w:val="center"/>
            <w:hideMark/>
          </w:tcPr>
          <w:p w:rsidR="00AC00EB" w:rsidRPr="00AC00EB" w:rsidRDefault="00AC00EB" w:rsidP="00AC00EB">
            <w:pPr>
              <w:spacing w:after="0" w:line="240" w:lineRule="auto"/>
              <w:jc w:val="both"/>
              <w:rPr>
                <w:rFonts w:ascii="AcadNusx" w:eastAsia="Times New Roman" w:hAnsi="AcadNusx" w:cs="Arial"/>
                <w:b/>
                <w:bCs/>
                <w:sz w:val="18"/>
                <w:szCs w:val="18"/>
              </w:rPr>
            </w:pPr>
            <w:r w:rsidRPr="00AC00EB">
              <w:rPr>
                <w:rFonts w:ascii="Sylfaen" w:eastAsia="Times New Roman" w:hAnsi="Sylfaen" w:cs="Sylfaen"/>
                <w:b/>
                <w:bCs/>
                <w:sz w:val="18"/>
                <w:szCs w:val="18"/>
              </w:rPr>
              <w:t>შემოსავლები საკუთრებიდან</w:t>
            </w:r>
          </w:p>
        </w:tc>
        <w:tc>
          <w:tcPr>
            <w:tcW w:w="1644" w:type="dxa"/>
            <w:tcBorders>
              <w:top w:val="nil"/>
              <w:left w:val="nil"/>
              <w:bottom w:val="single" w:sz="4" w:space="0" w:color="auto"/>
              <w:right w:val="single" w:sz="4" w:space="0" w:color="auto"/>
            </w:tcBorders>
            <w:shd w:val="clear" w:color="auto" w:fill="auto"/>
            <w:noWrap/>
            <w:vAlign w:val="center"/>
          </w:tcPr>
          <w:p w:rsidR="00AC00EB" w:rsidRPr="00AC00EB" w:rsidRDefault="00AC00EB" w:rsidP="00AC00EB">
            <w:pPr>
              <w:spacing w:after="0" w:line="240" w:lineRule="auto"/>
              <w:jc w:val="both"/>
              <w:rPr>
                <w:rFonts w:ascii="Arial" w:eastAsia="Times New Roman" w:hAnsi="Arial" w:cs="Arial"/>
                <w:b/>
                <w:bCs/>
                <w:sz w:val="18"/>
                <w:szCs w:val="18"/>
              </w:rPr>
            </w:pPr>
            <w:r w:rsidRPr="00AC00EB">
              <w:rPr>
                <w:rFonts w:ascii="Arial" w:eastAsia="Times New Roman" w:hAnsi="Arial" w:cs="Arial"/>
                <w:b/>
                <w:bCs/>
                <w:sz w:val="18"/>
                <w:szCs w:val="18"/>
              </w:rPr>
              <w:t>206.5</w:t>
            </w:r>
          </w:p>
        </w:tc>
        <w:tc>
          <w:tcPr>
            <w:tcW w:w="1547" w:type="dxa"/>
            <w:tcBorders>
              <w:top w:val="nil"/>
              <w:left w:val="nil"/>
              <w:bottom w:val="single" w:sz="4" w:space="0" w:color="auto"/>
              <w:right w:val="single" w:sz="4" w:space="0" w:color="auto"/>
            </w:tcBorders>
            <w:shd w:val="clear" w:color="auto" w:fill="auto"/>
            <w:noWrap/>
            <w:vAlign w:val="center"/>
          </w:tcPr>
          <w:p w:rsidR="00AC00EB" w:rsidRPr="00AC00EB" w:rsidRDefault="00AC00EB" w:rsidP="00AC00EB">
            <w:pPr>
              <w:spacing w:after="0" w:line="240" w:lineRule="auto"/>
              <w:jc w:val="both"/>
              <w:rPr>
                <w:rFonts w:ascii="Arial" w:eastAsia="Times New Roman" w:hAnsi="Arial" w:cs="Arial"/>
                <w:b/>
                <w:bCs/>
                <w:sz w:val="18"/>
                <w:szCs w:val="18"/>
              </w:rPr>
            </w:pPr>
            <w:r w:rsidRPr="00AC00EB">
              <w:rPr>
                <w:rFonts w:ascii="Arial" w:eastAsia="Times New Roman" w:hAnsi="Arial" w:cs="Arial"/>
                <w:b/>
                <w:bCs/>
                <w:sz w:val="18"/>
                <w:szCs w:val="18"/>
              </w:rPr>
              <w:t>150.0</w:t>
            </w:r>
          </w:p>
        </w:tc>
        <w:tc>
          <w:tcPr>
            <w:tcW w:w="1629" w:type="dxa"/>
            <w:tcBorders>
              <w:top w:val="nil"/>
              <w:left w:val="nil"/>
              <w:bottom w:val="single" w:sz="4" w:space="0" w:color="auto"/>
              <w:right w:val="single" w:sz="4" w:space="0" w:color="auto"/>
            </w:tcBorders>
            <w:shd w:val="clear" w:color="auto" w:fill="auto"/>
            <w:noWrap/>
            <w:vAlign w:val="center"/>
          </w:tcPr>
          <w:p w:rsidR="00AC00EB" w:rsidRPr="00AC00EB" w:rsidRDefault="00AC00EB" w:rsidP="00AC00EB">
            <w:pPr>
              <w:spacing w:after="0" w:line="240" w:lineRule="auto"/>
              <w:jc w:val="both"/>
              <w:rPr>
                <w:rFonts w:ascii="Arial" w:eastAsia="Times New Roman" w:hAnsi="Arial" w:cs="Arial"/>
                <w:b/>
                <w:bCs/>
                <w:sz w:val="18"/>
                <w:szCs w:val="18"/>
              </w:rPr>
            </w:pPr>
            <w:r w:rsidRPr="00AC00EB">
              <w:rPr>
                <w:rFonts w:ascii="Arial" w:eastAsia="Times New Roman" w:hAnsi="Arial" w:cs="Arial"/>
                <w:b/>
                <w:bCs/>
                <w:sz w:val="18"/>
                <w:szCs w:val="18"/>
              </w:rPr>
              <w:t>150.0</w:t>
            </w:r>
          </w:p>
        </w:tc>
      </w:tr>
      <w:tr w:rsidR="00AC00EB" w:rsidRPr="00AC00EB" w:rsidTr="00E94856">
        <w:trPr>
          <w:trHeight w:val="435"/>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AC00EB" w:rsidRPr="00AC00EB" w:rsidRDefault="00AC00EB" w:rsidP="00AC00EB">
            <w:pPr>
              <w:spacing w:after="0" w:line="240" w:lineRule="auto"/>
              <w:jc w:val="both"/>
              <w:rPr>
                <w:rFonts w:ascii="Arial CYR" w:eastAsia="Times New Roman" w:hAnsi="Arial CYR" w:cs="Arial CYR"/>
                <w:b/>
                <w:bCs/>
                <w:sz w:val="18"/>
                <w:szCs w:val="18"/>
              </w:rPr>
            </w:pPr>
            <w:r w:rsidRPr="00AC00EB">
              <w:rPr>
                <w:rFonts w:ascii="Arial CYR" w:eastAsia="Times New Roman" w:hAnsi="Arial CYR" w:cs="Arial CYR"/>
                <w:b/>
                <w:bCs/>
                <w:sz w:val="18"/>
                <w:szCs w:val="18"/>
              </w:rPr>
              <w:t>1415</w:t>
            </w:r>
          </w:p>
        </w:tc>
        <w:tc>
          <w:tcPr>
            <w:tcW w:w="4394" w:type="dxa"/>
            <w:tcBorders>
              <w:top w:val="nil"/>
              <w:left w:val="nil"/>
              <w:bottom w:val="single" w:sz="4" w:space="0" w:color="auto"/>
              <w:right w:val="single" w:sz="4" w:space="0" w:color="auto"/>
            </w:tcBorders>
            <w:shd w:val="clear" w:color="auto" w:fill="auto"/>
            <w:vAlign w:val="center"/>
            <w:hideMark/>
          </w:tcPr>
          <w:p w:rsidR="00AC00EB" w:rsidRPr="00AC00EB" w:rsidRDefault="00AC00EB" w:rsidP="00AC00EB">
            <w:pPr>
              <w:spacing w:after="0" w:line="240" w:lineRule="auto"/>
              <w:jc w:val="both"/>
              <w:rPr>
                <w:rFonts w:ascii="AcadNusx" w:eastAsia="Times New Roman" w:hAnsi="AcadNusx" w:cs="Arial"/>
                <w:b/>
                <w:bCs/>
                <w:sz w:val="18"/>
                <w:szCs w:val="18"/>
              </w:rPr>
            </w:pPr>
            <w:r w:rsidRPr="00AC00EB">
              <w:rPr>
                <w:rFonts w:ascii="Sylfaen" w:eastAsia="Times New Roman" w:hAnsi="Sylfaen" w:cs="Sylfaen"/>
                <w:b/>
                <w:bCs/>
                <w:sz w:val="18"/>
                <w:szCs w:val="18"/>
              </w:rPr>
              <w:t>რენტა</w:t>
            </w:r>
          </w:p>
        </w:tc>
        <w:tc>
          <w:tcPr>
            <w:tcW w:w="1644" w:type="dxa"/>
            <w:tcBorders>
              <w:top w:val="nil"/>
              <w:left w:val="nil"/>
              <w:bottom w:val="single" w:sz="4" w:space="0" w:color="auto"/>
              <w:right w:val="single" w:sz="4" w:space="0" w:color="auto"/>
            </w:tcBorders>
            <w:shd w:val="clear" w:color="auto" w:fill="auto"/>
            <w:noWrap/>
            <w:vAlign w:val="center"/>
          </w:tcPr>
          <w:p w:rsidR="00AC00EB" w:rsidRPr="00AC00EB" w:rsidRDefault="00AC00EB" w:rsidP="00AC00EB">
            <w:pPr>
              <w:spacing w:after="0" w:line="240" w:lineRule="auto"/>
              <w:jc w:val="both"/>
              <w:rPr>
                <w:rFonts w:ascii="Arial" w:eastAsia="Times New Roman" w:hAnsi="Arial" w:cs="Arial"/>
                <w:b/>
                <w:bCs/>
                <w:sz w:val="18"/>
                <w:szCs w:val="18"/>
              </w:rPr>
            </w:pPr>
            <w:r w:rsidRPr="00AC00EB">
              <w:rPr>
                <w:rFonts w:ascii="Arial" w:eastAsia="Times New Roman" w:hAnsi="Arial" w:cs="Arial"/>
                <w:b/>
                <w:bCs/>
                <w:sz w:val="18"/>
                <w:szCs w:val="18"/>
              </w:rPr>
              <w:t>206.5</w:t>
            </w:r>
          </w:p>
        </w:tc>
        <w:tc>
          <w:tcPr>
            <w:tcW w:w="1547" w:type="dxa"/>
            <w:tcBorders>
              <w:top w:val="nil"/>
              <w:left w:val="nil"/>
              <w:bottom w:val="single" w:sz="4" w:space="0" w:color="auto"/>
              <w:right w:val="single" w:sz="4" w:space="0" w:color="auto"/>
            </w:tcBorders>
            <w:shd w:val="clear" w:color="auto" w:fill="auto"/>
            <w:noWrap/>
            <w:vAlign w:val="center"/>
          </w:tcPr>
          <w:p w:rsidR="00AC00EB" w:rsidRPr="00AC00EB" w:rsidRDefault="00AC00EB" w:rsidP="00AC00EB">
            <w:pPr>
              <w:spacing w:after="0" w:line="240" w:lineRule="auto"/>
              <w:jc w:val="both"/>
              <w:rPr>
                <w:rFonts w:ascii="Arial" w:eastAsia="Times New Roman" w:hAnsi="Arial" w:cs="Arial"/>
                <w:b/>
                <w:bCs/>
                <w:sz w:val="18"/>
                <w:szCs w:val="18"/>
              </w:rPr>
            </w:pPr>
            <w:r w:rsidRPr="00AC00EB">
              <w:rPr>
                <w:rFonts w:ascii="Arial" w:eastAsia="Times New Roman" w:hAnsi="Arial" w:cs="Arial"/>
                <w:b/>
                <w:bCs/>
                <w:sz w:val="18"/>
                <w:szCs w:val="18"/>
              </w:rPr>
              <w:t>150.0</w:t>
            </w:r>
          </w:p>
        </w:tc>
        <w:tc>
          <w:tcPr>
            <w:tcW w:w="1629" w:type="dxa"/>
            <w:tcBorders>
              <w:top w:val="nil"/>
              <w:left w:val="nil"/>
              <w:bottom w:val="single" w:sz="4" w:space="0" w:color="auto"/>
              <w:right w:val="single" w:sz="4" w:space="0" w:color="auto"/>
            </w:tcBorders>
            <w:shd w:val="clear" w:color="auto" w:fill="auto"/>
            <w:noWrap/>
            <w:vAlign w:val="center"/>
          </w:tcPr>
          <w:p w:rsidR="00AC00EB" w:rsidRPr="00AC00EB" w:rsidRDefault="00AC00EB" w:rsidP="00AC00EB">
            <w:pPr>
              <w:spacing w:after="0" w:line="240" w:lineRule="auto"/>
              <w:jc w:val="both"/>
              <w:rPr>
                <w:rFonts w:ascii="Arial" w:eastAsia="Times New Roman" w:hAnsi="Arial" w:cs="Arial"/>
                <w:b/>
                <w:bCs/>
                <w:sz w:val="18"/>
                <w:szCs w:val="18"/>
              </w:rPr>
            </w:pPr>
            <w:r w:rsidRPr="00AC00EB">
              <w:rPr>
                <w:rFonts w:ascii="Arial" w:eastAsia="Times New Roman" w:hAnsi="Arial" w:cs="Arial"/>
                <w:b/>
                <w:bCs/>
                <w:sz w:val="18"/>
                <w:szCs w:val="18"/>
              </w:rPr>
              <w:t>150.0</w:t>
            </w:r>
          </w:p>
        </w:tc>
      </w:tr>
      <w:tr w:rsidR="00AC00EB" w:rsidRPr="00AC00EB" w:rsidTr="00E94856">
        <w:trPr>
          <w:trHeight w:val="660"/>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AC00EB" w:rsidRPr="00AC00EB" w:rsidRDefault="00AC00EB" w:rsidP="00AC00EB">
            <w:pPr>
              <w:spacing w:after="0" w:line="240" w:lineRule="auto"/>
              <w:jc w:val="both"/>
              <w:rPr>
                <w:rFonts w:ascii="Arial CYR" w:eastAsia="Times New Roman" w:hAnsi="Arial CYR" w:cs="Arial CYR"/>
                <w:b/>
                <w:bCs/>
                <w:sz w:val="18"/>
                <w:szCs w:val="18"/>
              </w:rPr>
            </w:pPr>
            <w:r w:rsidRPr="00AC00EB">
              <w:rPr>
                <w:rFonts w:ascii="Arial CYR" w:eastAsia="Times New Roman" w:hAnsi="Arial CYR" w:cs="Arial CYR"/>
                <w:b/>
                <w:bCs/>
                <w:sz w:val="18"/>
                <w:szCs w:val="18"/>
              </w:rPr>
              <w:t>14151</w:t>
            </w:r>
          </w:p>
        </w:tc>
        <w:tc>
          <w:tcPr>
            <w:tcW w:w="4394" w:type="dxa"/>
            <w:tcBorders>
              <w:top w:val="nil"/>
              <w:left w:val="nil"/>
              <w:bottom w:val="single" w:sz="4" w:space="0" w:color="auto"/>
              <w:right w:val="single" w:sz="4" w:space="0" w:color="auto"/>
            </w:tcBorders>
            <w:shd w:val="clear" w:color="auto" w:fill="auto"/>
            <w:vAlign w:val="center"/>
            <w:hideMark/>
          </w:tcPr>
          <w:p w:rsidR="00AC00EB" w:rsidRPr="00AC00EB" w:rsidRDefault="00AC00EB" w:rsidP="00AC00EB">
            <w:pPr>
              <w:spacing w:after="0" w:line="240" w:lineRule="auto"/>
              <w:jc w:val="both"/>
              <w:rPr>
                <w:rFonts w:ascii="AcadNusx" w:eastAsia="Times New Roman" w:hAnsi="AcadNusx" w:cs="Arial"/>
                <w:sz w:val="18"/>
                <w:szCs w:val="18"/>
              </w:rPr>
            </w:pPr>
            <w:r w:rsidRPr="00AC00EB">
              <w:rPr>
                <w:rFonts w:ascii="Sylfaen" w:eastAsia="Times New Roman" w:hAnsi="Sylfaen" w:cs="Sylfaen"/>
                <w:sz w:val="18"/>
                <w:szCs w:val="18"/>
              </w:rPr>
              <w:t>მოსაკრებელიბუნებრივირესურსებითსარგებლობისათვის</w:t>
            </w:r>
          </w:p>
        </w:tc>
        <w:tc>
          <w:tcPr>
            <w:tcW w:w="1644" w:type="dxa"/>
            <w:tcBorders>
              <w:top w:val="nil"/>
              <w:left w:val="nil"/>
              <w:bottom w:val="single" w:sz="4" w:space="0" w:color="auto"/>
              <w:right w:val="single" w:sz="4" w:space="0" w:color="auto"/>
            </w:tcBorders>
            <w:shd w:val="clear" w:color="auto" w:fill="auto"/>
            <w:noWrap/>
            <w:vAlign w:val="center"/>
          </w:tcPr>
          <w:p w:rsidR="00AC00EB" w:rsidRPr="00AC00EB" w:rsidRDefault="00AC00EB" w:rsidP="00AC00EB">
            <w:pPr>
              <w:spacing w:after="0" w:line="240" w:lineRule="auto"/>
              <w:jc w:val="both"/>
              <w:rPr>
                <w:rFonts w:ascii="Arial" w:eastAsia="Times New Roman" w:hAnsi="Arial" w:cs="Arial"/>
                <w:sz w:val="18"/>
                <w:szCs w:val="18"/>
              </w:rPr>
            </w:pPr>
            <w:r w:rsidRPr="00AC00EB">
              <w:rPr>
                <w:rFonts w:ascii="Arial" w:eastAsia="Times New Roman" w:hAnsi="Arial" w:cs="Arial"/>
                <w:sz w:val="18"/>
                <w:szCs w:val="18"/>
              </w:rPr>
              <w:t>206.5</w:t>
            </w:r>
          </w:p>
        </w:tc>
        <w:tc>
          <w:tcPr>
            <w:tcW w:w="1547" w:type="dxa"/>
            <w:tcBorders>
              <w:top w:val="nil"/>
              <w:left w:val="nil"/>
              <w:bottom w:val="single" w:sz="4" w:space="0" w:color="auto"/>
              <w:right w:val="single" w:sz="4" w:space="0" w:color="auto"/>
            </w:tcBorders>
            <w:shd w:val="clear" w:color="auto" w:fill="auto"/>
            <w:noWrap/>
            <w:vAlign w:val="center"/>
          </w:tcPr>
          <w:p w:rsidR="00AC00EB" w:rsidRPr="00AC00EB" w:rsidRDefault="00AC00EB" w:rsidP="00AC00EB">
            <w:pPr>
              <w:spacing w:after="0" w:line="240" w:lineRule="auto"/>
              <w:jc w:val="both"/>
              <w:rPr>
                <w:rFonts w:ascii="Arial" w:eastAsia="Times New Roman" w:hAnsi="Arial" w:cs="Arial"/>
                <w:sz w:val="18"/>
                <w:szCs w:val="18"/>
              </w:rPr>
            </w:pPr>
            <w:r w:rsidRPr="00AC00EB">
              <w:rPr>
                <w:rFonts w:ascii="Arial" w:eastAsia="Times New Roman" w:hAnsi="Arial" w:cs="Arial"/>
                <w:sz w:val="18"/>
                <w:szCs w:val="18"/>
              </w:rPr>
              <w:t>150.0</w:t>
            </w:r>
          </w:p>
        </w:tc>
        <w:tc>
          <w:tcPr>
            <w:tcW w:w="1629" w:type="dxa"/>
            <w:tcBorders>
              <w:top w:val="nil"/>
              <w:left w:val="nil"/>
              <w:bottom w:val="single" w:sz="4" w:space="0" w:color="auto"/>
              <w:right w:val="single" w:sz="4" w:space="0" w:color="auto"/>
            </w:tcBorders>
            <w:shd w:val="clear" w:color="auto" w:fill="auto"/>
            <w:noWrap/>
            <w:vAlign w:val="center"/>
          </w:tcPr>
          <w:p w:rsidR="00AC00EB" w:rsidRPr="00AC00EB" w:rsidRDefault="00AC00EB" w:rsidP="00AC00EB">
            <w:pPr>
              <w:spacing w:after="0" w:line="240" w:lineRule="auto"/>
              <w:jc w:val="both"/>
              <w:rPr>
                <w:rFonts w:ascii="Arial" w:eastAsia="Times New Roman" w:hAnsi="Arial" w:cs="Arial"/>
                <w:sz w:val="18"/>
                <w:szCs w:val="18"/>
              </w:rPr>
            </w:pPr>
            <w:r w:rsidRPr="00AC00EB">
              <w:rPr>
                <w:rFonts w:ascii="Arial" w:eastAsia="Times New Roman" w:hAnsi="Arial" w:cs="Arial"/>
                <w:sz w:val="18"/>
                <w:szCs w:val="18"/>
              </w:rPr>
              <w:t>150.0</w:t>
            </w:r>
          </w:p>
        </w:tc>
      </w:tr>
      <w:tr w:rsidR="00AC00EB" w:rsidRPr="00AC00EB" w:rsidTr="00E94856">
        <w:trPr>
          <w:trHeight w:val="630"/>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AC00EB" w:rsidRPr="00AC00EB" w:rsidRDefault="00AC00EB" w:rsidP="00AC00EB">
            <w:pPr>
              <w:spacing w:after="0" w:line="240" w:lineRule="auto"/>
              <w:jc w:val="both"/>
              <w:rPr>
                <w:rFonts w:ascii="Arial CYR" w:eastAsia="Times New Roman" w:hAnsi="Arial CYR" w:cs="Arial CYR"/>
                <w:b/>
                <w:bCs/>
                <w:sz w:val="18"/>
                <w:szCs w:val="18"/>
              </w:rPr>
            </w:pPr>
            <w:r w:rsidRPr="00AC00EB">
              <w:rPr>
                <w:rFonts w:ascii="Arial CYR" w:eastAsia="Times New Roman" w:hAnsi="Arial CYR" w:cs="Arial CYR"/>
                <w:b/>
                <w:bCs/>
                <w:sz w:val="18"/>
                <w:szCs w:val="18"/>
              </w:rPr>
              <w:t>142</w:t>
            </w:r>
          </w:p>
        </w:tc>
        <w:tc>
          <w:tcPr>
            <w:tcW w:w="4394" w:type="dxa"/>
            <w:tcBorders>
              <w:top w:val="nil"/>
              <w:left w:val="nil"/>
              <w:bottom w:val="single" w:sz="4" w:space="0" w:color="auto"/>
              <w:right w:val="single" w:sz="4" w:space="0" w:color="auto"/>
            </w:tcBorders>
            <w:shd w:val="clear" w:color="auto" w:fill="auto"/>
            <w:vAlign w:val="center"/>
            <w:hideMark/>
          </w:tcPr>
          <w:p w:rsidR="00AC00EB" w:rsidRPr="00AC00EB" w:rsidRDefault="00AC00EB" w:rsidP="00AC00EB">
            <w:pPr>
              <w:spacing w:after="0" w:line="240" w:lineRule="auto"/>
              <w:jc w:val="both"/>
              <w:rPr>
                <w:rFonts w:ascii="AcadNusx" w:eastAsia="Times New Roman" w:hAnsi="AcadNusx" w:cs="Arial"/>
                <w:b/>
                <w:bCs/>
                <w:sz w:val="18"/>
                <w:szCs w:val="18"/>
              </w:rPr>
            </w:pPr>
            <w:r w:rsidRPr="00AC00EB">
              <w:rPr>
                <w:rFonts w:ascii="Sylfaen" w:eastAsia="Times New Roman" w:hAnsi="Sylfaen" w:cs="Sylfaen"/>
                <w:b/>
                <w:bCs/>
                <w:sz w:val="18"/>
                <w:szCs w:val="18"/>
              </w:rPr>
              <w:t>საქონლისა  და მომსახურების რეალიზაცია</w:t>
            </w:r>
          </w:p>
        </w:tc>
        <w:tc>
          <w:tcPr>
            <w:tcW w:w="1644" w:type="dxa"/>
            <w:tcBorders>
              <w:top w:val="nil"/>
              <w:left w:val="nil"/>
              <w:bottom w:val="single" w:sz="4" w:space="0" w:color="auto"/>
              <w:right w:val="single" w:sz="4" w:space="0" w:color="auto"/>
            </w:tcBorders>
            <w:shd w:val="clear" w:color="auto" w:fill="auto"/>
            <w:noWrap/>
            <w:vAlign w:val="center"/>
          </w:tcPr>
          <w:p w:rsidR="00AC00EB" w:rsidRPr="00AC00EB" w:rsidRDefault="00AC00EB" w:rsidP="00AC00EB">
            <w:pPr>
              <w:spacing w:after="0" w:line="240" w:lineRule="auto"/>
              <w:jc w:val="both"/>
              <w:rPr>
                <w:rFonts w:ascii="Arial" w:eastAsia="Times New Roman" w:hAnsi="Arial" w:cs="Arial"/>
                <w:b/>
                <w:bCs/>
                <w:sz w:val="18"/>
                <w:szCs w:val="18"/>
              </w:rPr>
            </w:pPr>
            <w:r w:rsidRPr="00AC00EB">
              <w:rPr>
                <w:rFonts w:ascii="Arial" w:eastAsia="Times New Roman" w:hAnsi="Arial" w:cs="Arial"/>
                <w:b/>
                <w:bCs/>
                <w:sz w:val="18"/>
                <w:szCs w:val="18"/>
              </w:rPr>
              <w:t>16.2</w:t>
            </w:r>
          </w:p>
        </w:tc>
        <w:tc>
          <w:tcPr>
            <w:tcW w:w="1547" w:type="dxa"/>
            <w:tcBorders>
              <w:top w:val="nil"/>
              <w:left w:val="nil"/>
              <w:bottom w:val="single" w:sz="4" w:space="0" w:color="auto"/>
              <w:right w:val="single" w:sz="4" w:space="0" w:color="auto"/>
            </w:tcBorders>
            <w:shd w:val="clear" w:color="auto" w:fill="auto"/>
            <w:noWrap/>
            <w:vAlign w:val="center"/>
          </w:tcPr>
          <w:p w:rsidR="00AC00EB" w:rsidRPr="00AC00EB" w:rsidRDefault="00AC00EB" w:rsidP="00AC00EB">
            <w:pPr>
              <w:spacing w:after="0" w:line="240" w:lineRule="auto"/>
              <w:jc w:val="both"/>
              <w:rPr>
                <w:rFonts w:ascii="Arial" w:eastAsia="Times New Roman" w:hAnsi="Arial" w:cs="Arial"/>
                <w:b/>
                <w:bCs/>
                <w:sz w:val="18"/>
                <w:szCs w:val="18"/>
              </w:rPr>
            </w:pPr>
            <w:r w:rsidRPr="00AC00EB">
              <w:rPr>
                <w:rFonts w:ascii="Arial" w:eastAsia="Times New Roman" w:hAnsi="Arial" w:cs="Arial"/>
                <w:b/>
                <w:bCs/>
                <w:sz w:val="18"/>
                <w:szCs w:val="18"/>
              </w:rPr>
              <w:t>15.0</w:t>
            </w:r>
          </w:p>
        </w:tc>
        <w:tc>
          <w:tcPr>
            <w:tcW w:w="1629" w:type="dxa"/>
            <w:tcBorders>
              <w:top w:val="nil"/>
              <w:left w:val="nil"/>
              <w:bottom w:val="single" w:sz="4" w:space="0" w:color="auto"/>
              <w:right w:val="single" w:sz="4" w:space="0" w:color="auto"/>
            </w:tcBorders>
            <w:shd w:val="clear" w:color="auto" w:fill="auto"/>
            <w:noWrap/>
            <w:vAlign w:val="center"/>
          </w:tcPr>
          <w:p w:rsidR="00AC00EB" w:rsidRPr="00AC00EB" w:rsidRDefault="00AC00EB" w:rsidP="00AC00EB">
            <w:pPr>
              <w:spacing w:after="0" w:line="240" w:lineRule="auto"/>
              <w:jc w:val="both"/>
              <w:rPr>
                <w:rFonts w:ascii="Arial" w:eastAsia="Times New Roman" w:hAnsi="Arial" w:cs="Arial"/>
                <w:b/>
                <w:bCs/>
                <w:sz w:val="18"/>
                <w:szCs w:val="18"/>
              </w:rPr>
            </w:pPr>
            <w:r w:rsidRPr="00AC00EB">
              <w:rPr>
                <w:rFonts w:ascii="Arial" w:eastAsia="Times New Roman" w:hAnsi="Arial" w:cs="Arial"/>
                <w:b/>
                <w:bCs/>
                <w:sz w:val="18"/>
                <w:szCs w:val="18"/>
              </w:rPr>
              <w:t>26.0</w:t>
            </w:r>
          </w:p>
        </w:tc>
      </w:tr>
      <w:tr w:rsidR="00AC00EB" w:rsidRPr="00AC00EB" w:rsidTr="00E94856">
        <w:trPr>
          <w:trHeight w:val="750"/>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AC00EB" w:rsidRPr="00AC00EB" w:rsidRDefault="00AC00EB" w:rsidP="00AC00EB">
            <w:pPr>
              <w:spacing w:after="0" w:line="240" w:lineRule="auto"/>
              <w:jc w:val="both"/>
              <w:rPr>
                <w:rFonts w:ascii="Arial CYR" w:eastAsia="Times New Roman" w:hAnsi="Arial CYR" w:cs="Arial CYR"/>
                <w:b/>
                <w:bCs/>
                <w:sz w:val="18"/>
                <w:szCs w:val="18"/>
              </w:rPr>
            </w:pPr>
            <w:r w:rsidRPr="00AC00EB">
              <w:rPr>
                <w:rFonts w:ascii="Arial CYR" w:eastAsia="Times New Roman" w:hAnsi="Arial CYR" w:cs="Arial CYR"/>
                <w:b/>
                <w:bCs/>
                <w:sz w:val="18"/>
                <w:szCs w:val="18"/>
              </w:rPr>
              <w:t>1422</w:t>
            </w:r>
          </w:p>
        </w:tc>
        <w:tc>
          <w:tcPr>
            <w:tcW w:w="4394" w:type="dxa"/>
            <w:tcBorders>
              <w:top w:val="nil"/>
              <w:left w:val="nil"/>
              <w:bottom w:val="single" w:sz="4" w:space="0" w:color="auto"/>
              <w:right w:val="single" w:sz="4" w:space="0" w:color="auto"/>
            </w:tcBorders>
            <w:shd w:val="clear" w:color="auto" w:fill="auto"/>
            <w:vAlign w:val="center"/>
            <w:hideMark/>
          </w:tcPr>
          <w:p w:rsidR="00AC00EB" w:rsidRPr="00AC00EB" w:rsidRDefault="00AC00EB" w:rsidP="00AC00EB">
            <w:pPr>
              <w:spacing w:after="0" w:line="240" w:lineRule="auto"/>
              <w:jc w:val="both"/>
              <w:rPr>
                <w:rFonts w:ascii="AcadNusx" w:eastAsia="Times New Roman" w:hAnsi="AcadNusx" w:cs="Arial"/>
                <w:b/>
                <w:bCs/>
                <w:sz w:val="18"/>
                <w:szCs w:val="18"/>
              </w:rPr>
            </w:pPr>
            <w:r w:rsidRPr="00AC00EB">
              <w:rPr>
                <w:rFonts w:ascii="Sylfaen" w:eastAsia="Times New Roman" w:hAnsi="Sylfaen" w:cs="Sylfaen"/>
                <w:b/>
                <w:bCs/>
                <w:sz w:val="18"/>
                <w:szCs w:val="18"/>
              </w:rPr>
              <w:t>ადმინისტრაციული მოსაკრებლები და გადასახდელები</w:t>
            </w:r>
          </w:p>
        </w:tc>
        <w:tc>
          <w:tcPr>
            <w:tcW w:w="1644" w:type="dxa"/>
            <w:tcBorders>
              <w:top w:val="nil"/>
              <w:left w:val="nil"/>
              <w:bottom w:val="single" w:sz="4" w:space="0" w:color="auto"/>
              <w:right w:val="single" w:sz="4" w:space="0" w:color="auto"/>
            </w:tcBorders>
            <w:shd w:val="clear" w:color="auto" w:fill="auto"/>
            <w:noWrap/>
            <w:vAlign w:val="center"/>
          </w:tcPr>
          <w:p w:rsidR="00AC00EB" w:rsidRPr="00AC00EB" w:rsidRDefault="00AC00EB" w:rsidP="00AC00EB">
            <w:pPr>
              <w:spacing w:after="0" w:line="240" w:lineRule="auto"/>
              <w:jc w:val="both"/>
              <w:rPr>
                <w:rFonts w:ascii="Arial" w:eastAsia="Times New Roman" w:hAnsi="Arial" w:cs="Arial"/>
                <w:b/>
                <w:bCs/>
                <w:sz w:val="18"/>
                <w:szCs w:val="18"/>
              </w:rPr>
            </w:pPr>
            <w:r w:rsidRPr="00AC00EB">
              <w:rPr>
                <w:rFonts w:ascii="Arial" w:eastAsia="Times New Roman" w:hAnsi="Arial" w:cs="Arial"/>
                <w:b/>
                <w:bCs/>
                <w:sz w:val="18"/>
                <w:szCs w:val="18"/>
              </w:rPr>
              <w:t>7.8</w:t>
            </w:r>
          </w:p>
        </w:tc>
        <w:tc>
          <w:tcPr>
            <w:tcW w:w="1547" w:type="dxa"/>
            <w:tcBorders>
              <w:top w:val="nil"/>
              <w:left w:val="nil"/>
              <w:bottom w:val="single" w:sz="4" w:space="0" w:color="auto"/>
              <w:right w:val="single" w:sz="4" w:space="0" w:color="auto"/>
            </w:tcBorders>
            <w:shd w:val="clear" w:color="auto" w:fill="auto"/>
            <w:noWrap/>
            <w:vAlign w:val="center"/>
          </w:tcPr>
          <w:p w:rsidR="00AC00EB" w:rsidRPr="00AC00EB" w:rsidRDefault="00AC00EB" w:rsidP="00AC00EB">
            <w:pPr>
              <w:spacing w:after="0" w:line="240" w:lineRule="auto"/>
              <w:jc w:val="both"/>
              <w:rPr>
                <w:rFonts w:ascii="Arial" w:eastAsia="Times New Roman" w:hAnsi="Arial" w:cs="Arial"/>
                <w:b/>
                <w:bCs/>
                <w:sz w:val="18"/>
                <w:szCs w:val="18"/>
              </w:rPr>
            </w:pPr>
            <w:r w:rsidRPr="00AC00EB">
              <w:rPr>
                <w:rFonts w:ascii="Arial" w:eastAsia="Times New Roman" w:hAnsi="Arial" w:cs="Arial"/>
                <w:b/>
                <w:bCs/>
                <w:sz w:val="18"/>
                <w:szCs w:val="18"/>
              </w:rPr>
              <w:t>15.0</w:t>
            </w:r>
          </w:p>
        </w:tc>
        <w:tc>
          <w:tcPr>
            <w:tcW w:w="1629" w:type="dxa"/>
            <w:tcBorders>
              <w:top w:val="nil"/>
              <w:left w:val="nil"/>
              <w:bottom w:val="single" w:sz="4" w:space="0" w:color="auto"/>
              <w:right w:val="single" w:sz="4" w:space="0" w:color="auto"/>
            </w:tcBorders>
            <w:shd w:val="clear" w:color="auto" w:fill="auto"/>
            <w:noWrap/>
            <w:vAlign w:val="center"/>
          </w:tcPr>
          <w:p w:rsidR="00AC00EB" w:rsidRPr="00AC00EB" w:rsidRDefault="00AC00EB" w:rsidP="00AC00EB">
            <w:pPr>
              <w:spacing w:after="0" w:line="240" w:lineRule="auto"/>
              <w:jc w:val="both"/>
              <w:rPr>
                <w:rFonts w:ascii="Arial" w:eastAsia="Times New Roman" w:hAnsi="Arial" w:cs="Arial"/>
                <w:b/>
                <w:bCs/>
                <w:sz w:val="18"/>
                <w:szCs w:val="18"/>
              </w:rPr>
            </w:pPr>
            <w:r w:rsidRPr="00AC00EB">
              <w:rPr>
                <w:rFonts w:ascii="Arial" w:eastAsia="Times New Roman" w:hAnsi="Arial" w:cs="Arial"/>
                <w:b/>
                <w:bCs/>
                <w:sz w:val="18"/>
                <w:szCs w:val="18"/>
              </w:rPr>
              <w:t>24.0</w:t>
            </w:r>
          </w:p>
        </w:tc>
      </w:tr>
      <w:tr w:rsidR="00AC00EB" w:rsidRPr="00AC00EB" w:rsidTr="00E94856">
        <w:trPr>
          <w:trHeight w:val="630"/>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AC00EB" w:rsidRPr="00AC00EB" w:rsidRDefault="00AC00EB" w:rsidP="00AC00EB">
            <w:pPr>
              <w:spacing w:after="0" w:line="240" w:lineRule="auto"/>
              <w:jc w:val="both"/>
              <w:rPr>
                <w:rFonts w:ascii="Arial CYR" w:eastAsia="Times New Roman" w:hAnsi="Arial CYR" w:cs="Arial CYR"/>
                <w:sz w:val="18"/>
                <w:szCs w:val="18"/>
              </w:rPr>
            </w:pPr>
            <w:r w:rsidRPr="00AC00EB">
              <w:rPr>
                <w:rFonts w:ascii="Arial CYR" w:eastAsia="Times New Roman" w:hAnsi="Arial CYR" w:cs="Arial CYR"/>
                <w:sz w:val="18"/>
                <w:szCs w:val="18"/>
              </w:rPr>
              <w:t>14223</w:t>
            </w:r>
          </w:p>
        </w:tc>
        <w:tc>
          <w:tcPr>
            <w:tcW w:w="4394" w:type="dxa"/>
            <w:tcBorders>
              <w:top w:val="nil"/>
              <w:left w:val="nil"/>
              <w:bottom w:val="single" w:sz="4" w:space="0" w:color="auto"/>
              <w:right w:val="single" w:sz="4" w:space="0" w:color="auto"/>
            </w:tcBorders>
            <w:shd w:val="clear" w:color="auto" w:fill="auto"/>
            <w:vAlign w:val="center"/>
            <w:hideMark/>
          </w:tcPr>
          <w:p w:rsidR="00AC00EB" w:rsidRPr="00AC00EB" w:rsidRDefault="00AC00EB" w:rsidP="00AC00EB">
            <w:pPr>
              <w:spacing w:after="0" w:line="240" w:lineRule="auto"/>
              <w:jc w:val="both"/>
              <w:rPr>
                <w:rFonts w:ascii="AcadNusx" w:eastAsia="Times New Roman" w:hAnsi="AcadNusx" w:cs="Arial"/>
                <w:b/>
                <w:bCs/>
                <w:sz w:val="18"/>
                <w:szCs w:val="18"/>
              </w:rPr>
            </w:pPr>
            <w:r w:rsidRPr="00AC00EB">
              <w:rPr>
                <w:rFonts w:ascii="Sylfaen" w:eastAsia="Times New Roman" w:hAnsi="Sylfaen" w:cs="Sylfaen"/>
                <w:b/>
                <w:bCs/>
                <w:sz w:val="18"/>
                <w:szCs w:val="18"/>
              </w:rPr>
              <w:t>ადგილობრივისანებართვომოსაკრებლები</w:t>
            </w:r>
            <w:r w:rsidRPr="00AC00EB">
              <w:rPr>
                <w:rFonts w:ascii="AcadNusx" w:eastAsia="Times New Roman" w:hAnsi="AcadNusx" w:cs="AcadNusx"/>
                <w:b/>
                <w:bCs/>
                <w:sz w:val="18"/>
                <w:szCs w:val="18"/>
              </w:rPr>
              <w:t xml:space="preserve">, </w:t>
            </w:r>
            <w:r w:rsidRPr="00AC00EB">
              <w:rPr>
                <w:rFonts w:ascii="Sylfaen" w:eastAsia="Times New Roman" w:hAnsi="Sylfaen" w:cs="Sylfaen"/>
                <w:b/>
                <w:bCs/>
                <w:sz w:val="18"/>
                <w:szCs w:val="18"/>
              </w:rPr>
              <w:t>მათშორის</w:t>
            </w:r>
          </w:p>
        </w:tc>
        <w:tc>
          <w:tcPr>
            <w:tcW w:w="1644" w:type="dxa"/>
            <w:tcBorders>
              <w:top w:val="nil"/>
              <w:left w:val="nil"/>
              <w:bottom w:val="single" w:sz="4" w:space="0" w:color="auto"/>
              <w:right w:val="single" w:sz="4" w:space="0" w:color="auto"/>
            </w:tcBorders>
            <w:shd w:val="clear" w:color="auto" w:fill="auto"/>
            <w:noWrap/>
            <w:vAlign w:val="center"/>
          </w:tcPr>
          <w:p w:rsidR="00AC00EB" w:rsidRPr="00AC00EB" w:rsidRDefault="00AC00EB" w:rsidP="00AC00EB">
            <w:pPr>
              <w:spacing w:after="0" w:line="240" w:lineRule="auto"/>
              <w:jc w:val="both"/>
              <w:rPr>
                <w:rFonts w:ascii="Arial" w:eastAsia="Times New Roman" w:hAnsi="Arial" w:cs="Arial"/>
                <w:b/>
                <w:bCs/>
                <w:sz w:val="18"/>
                <w:szCs w:val="18"/>
              </w:rPr>
            </w:pPr>
            <w:r w:rsidRPr="00AC00EB">
              <w:rPr>
                <w:rFonts w:ascii="Arial" w:eastAsia="Times New Roman" w:hAnsi="Arial" w:cs="Arial"/>
                <w:b/>
                <w:bCs/>
                <w:sz w:val="18"/>
                <w:szCs w:val="18"/>
              </w:rPr>
              <w:t>1.1</w:t>
            </w:r>
          </w:p>
        </w:tc>
        <w:tc>
          <w:tcPr>
            <w:tcW w:w="1547" w:type="dxa"/>
            <w:tcBorders>
              <w:top w:val="nil"/>
              <w:left w:val="nil"/>
              <w:bottom w:val="single" w:sz="4" w:space="0" w:color="auto"/>
              <w:right w:val="single" w:sz="4" w:space="0" w:color="auto"/>
            </w:tcBorders>
            <w:shd w:val="clear" w:color="auto" w:fill="auto"/>
            <w:noWrap/>
            <w:vAlign w:val="center"/>
          </w:tcPr>
          <w:p w:rsidR="00AC00EB" w:rsidRPr="00AC00EB" w:rsidRDefault="00AC00EB" w:rsidP="00AC00EB">
            <w:pPr>
              <w:spacing w:after="0" w:line="240" w:lineRule="auto"/>
              <w:jc w:val="both"/>
              <w:rPr>
                <w:rFonts w:ascii="Arial" w:eastAsia="Times New Roman" w:hAnsi="Arial" w:cs="Arial"/>
                <w:b/>
                <w:bCs/>
                <w:sz w:val="18"/>
                <w:szCs w:val="18"/>
              </w:rPr>
            </w:pPr>
            <w:r w:rsidRPr="00AC00EB">
              <w:rPr>
                <w:rFonts w:ascii="Arial" w:eastAsia="Times New Roman" w:hAnsi="Arial" w:cs="Arial"/>
                <w:b/>
                <w:bCs/>
                <w:sz w:val="18"/>
                <w:szCs w:val="18"/>
              </w:rPr>
              <w:t>4.0</w:t>
            </w:r>
          </w:p>
        </w:tc>
        <w:tc>
          <w:tcPr>
            <w:tcW w:w="1629" w:type="dxa"/>
            <w:tcBorders>
              <w:top w:val="nil"/>
              <w:left w:val="nil"/>
              <w:bottom w:val="single" w:sz="4" w:space="0" w:color="auto"/>
              <w:right w:val="single" w:sz="4" w:space="0" w:color="auto"/>
            </w:tcBorders>
            <w:shd w:val="clear" w:color="auto" w:fill="auto"/>
            <w:noWrap/>
            <w:vAlign w:val="center"/>
          </w:tcPr>
          <w:p w:rsidR="00AC00EB" w:rsidRPr="00AC00EB" w:rsidRDefault="00AC00EB" w:rsidP="00AC00EB">
            <w:pPr>
              <w:spacing w:after="0" w:line="240" w:lineRule="auto"/>
              <w:jc w:val="both"/>
              <w:rPr>
                <w:rFonts w:ascii="Arial" w:eastAsia="Times New Roman" w:hAnsi="Arial" w:cs="Arial"/>
                <w:b/>
                <w:bCs/>
                <w:sz w:val="18"/>
                <w:szCs w:val="18"/>
              </w:rPr>
            </w:pPr>
            <w:r w:rsidRPr="00AC00EB">
              <w:rPr>
                <w:rFonts w:ascii="Arial" w:eastAsia="Times New Roman" w:hAnsi="Arial" w:cs="Arial"/>
                <w:b/>
                <w:bCs/>
                <w:sz w:val="18"/>
                <w:szCs w:val="18"/>
              </w:rPr>
              <w:t>4.0</w:t>
            </w:r>
          </w:p>
        </w:tc>
      </w:tr>
      <w:tr w:rsidR="00AC00EB" w:rsidRPr="00AC00EB" w:rsidTr="00E94856">
        <w:trPr>
          <w:trHeight w:val="630"/>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AC00EB" w:rsidRPr="00AC00EB" w:rsidRDefault="00AC00EB" w:rsidP="00AC00EB">
            <w:pPr>
              <w:spacing w:after="0" w:line="240" w:lineRule="auto"/>
              <w:jc w:val="both"/>
              <w:rPr>
                <w:rFonts w:ascii="Arial CYR" w:eastAsia="Times New Roman" w:hAnsi="Arial CYR" w:cs="Arial CYR"/>
                <w:sz w:val="18"/>
                <w:szCs w:val="18"/>
              </w:rPr>
            </w:pPr>
            <w:r w:rsidRPr="00AC00EB">
              <w:rPr>
                <w:rFonts w:ascii="Arial CYR" w:eastAsia="Times New Roman" w:hAnsi="Arial CYR" w:cs="Arial CYR"/>
                <w:sz w:val="18"/>
                <w:szCs w:val="18"/>
              </w:rPr>
              <w:t>142214</w:t>
            </w:r>
          </w:p>
        </w:tc>
        <w:tc>
          <w:tcPr>
            <w:tcW w:w="4394" w:type="dxa"/>
            <w:tcBorders>
              <w:top w:val="nil"/>
              <w:left w:val="nil"/>
              <w:bottom w:val="single" w:sz="4" w:space="0" w:color="auto"/>
              <w:right w:val="single" w:sz="4" w:space="0" w:color="auto"/>
            </w:tcBorders>
            <w:shd w:val="clear" w:color="auto" w:fill="auto"/>
            <w:vAlign w:val="center"/>
            <w:hideMark/>
          </w:tcPr>
          <w:p w:rsidR="00AC00EB" w:rsidRPr="00AC00EB" w:rsidRDefault="00AC00EB" w:rsidP="00AC00EB">
            <w:pPr>
              <w:spacing w:after="0" w:line="240" w:lineRule="auto"/>
              <w:jc w:val="both"/>
              <w:rPr>
                <w:rFonts w:ascii="AcadNusx" w:eastAsia="Times New Roman" w:hAnsi="AcadNusx" w:cs="Arial"/>
                <w:b/>
                <w:bCs/>
                <w:color w:val="000000"/>
                <w:sz w:val="18"/>
                <w:szCs w:val="18"/>
              </w:rPr>
            </w:pPr>
            <w:r w:rsidRPr="00AC00EB">
              <w:rPr>
                <w:rFonts w:ascii="Sylfaen" w:eastAsia="Times New Roman" w:hAnsi="Sylfaen" w:cs="Sylfaen"/>
                <w:b/>
                <w:bCs/>
                <w:color w:val="000000"/>
                <w:sz w:val="18"/>
                <w:szCs w:val="18"/>
              </w:rPr>
              <w:t>მოსაკრებელიდასახლებულიტერიტორიისდასუფთავებისათვის</w:t>
            </w:r>
          </w:p>
        </w:tc>
        <w:tc>
          <w:tcPr>
            <w:tcW w:w="1644" w:type="dxa"/>
            <w:tcBorders>
              <w:top w:val="nil"/>
              <w:left w:val="nil"/>
              <w:bottom w:val="single" w:sz="4" w:space="0" w:color="auto"/>
              <w:right w:val="single" w:sz="4" w:space="0" w:color="auto"/>
            </w:tcBorders>
            <w:shd w:val="clear" w:color="auto" w:fill="auto"/>
            <w:noWrap/>
            <w:vAlign w:val="center"/>
          </w:tcPr>
          <w:p w:rsidR="00AC00EB" w:rsidRPr="00AC00EB" w:rsidRDefault="00AC00EB" w:rsidP="00AC00EB">
            <w:pPr>
              <w:spacing w:after="0" w:line="240" w:lineRule="auto"/>
              <w:jc w:val="both"/>
              <w:rPr>
                <w:rFonts w:ascii="Arial" w:eastAsia="Times New Roman" w:hAnsi="Arial" w:cs="Arial"/>
                <w:b/>
                <w:bCs/>
                <w:sz w:val="18"/>
                <w:szCs w:val="18"/>
              </w:rPr>
            </w:pPr>
            <w:r w:rsidRPr="00AC00EB">
              <w:rPr>
                <w:rFonts w:ascii="Arial" w:eastAsia="Times New Roman" w:hAnsi="Arial" w:cs="Arial"/>
                <w:b/>
                <w:bCs/>
                <w:sz w:val="18"/>
                <w:szCs w:val="18"/>
              </w:rPr>
              <w:t>6.7</w:t>
            </w:r>
          </w:p>
        </w:tc>
        <w:tc>
          <w:tcPr>
            <w:tcW w:w="1547" w:type="dxa"/>
            <w:tcBorders>
              <w:top w:val="nil"/>
              <w:left w:val="nil"/>
              <w:bottom w:val="single" w:sz="4" w:space="0" w:color="auto"/>
              <w:right w:val="single" w:sz="4" w:space="0" w:color="auto"/>
            </w:tcBorders>
            <w:shd w:val="clear" w:color="auto" w:fill="auto"/>
            <w:noWrap/>
            <w:vAlign w:val="center"/>
          </w:tcPr>
          <w:p w:rsidR="00AC00EB" w:rsidRPr="00AC00EB" w:rsidRDefault="00AC00EB" w:rsidP="00AC00EB">
            <w:pPr>
              <w:spacing w:after="0" w:line="240" w:lineRule="auto"/>
              <w:jc w:val="both"/>
              <w:rPr>
                <w:rFonts w:ascii="Arial" w:eastAsia="Times New Roman" w:hAnsi="Arial" w:cs="Arial"/>
                <w:b/>
                <w:bCs/>
                <w:sz w:val="18"/>
                <w:szCs w:val="18"/>
              </w:rPr>
            </w:pPr>
            <w:r w:rsidRPr="00AC00EB">
              <w:rPr>
                <w:rFonts w:ascii="Arial" w:eastAsia="Times New Roman" w:hAnsi="Arial" w:cs="Arial"/>
                <w:b/>
                <w:bCs/>
                <w:sz w:val="18"/>
                <w:szCs w:val="18"/>
              </w:rPr>
              <w:t>11.0</w:t>
            </w:r>
          </w:p>
        </w:tc>
        <w:tc>
          <w:tcPr>
            <w:tcW w:w="1629" w:type="dxa"/>
            <w:tcBorders>
              <w:top w:val="nil"/>
              <w:left w:val="nil"/>
              <w:bottom w:val="single" w:sz="4" w:space="0" w:color="auto"/>
              <w:right w:val="single" w:sz="4" w:space="0" w:color="auto"/>
            </w:tcBorders>
            <w:shd w:val="clear" w:color="auto" w:fill="auto"/>
            <w:noWrap/>
            <w:vAlign w:val="center"/>
          </w:tcPr>
          <w:p w:rsidR="00AC00EB" w:rsidRPr="00AC00EB" w:rsidRDefault="00AC00EB" w:rsidP="00AC00EB">
            <w:pPr>
              <w:spacing w:after="0" w:line="240" w:lineRule="auto"/>
              <w:jc w:val="both"/>
              <w:rPr>
                <w:rFonts w:ascii="Arial" w:eastAsia="Times New Roman" w:hAnsi="Arial" w:cs="Arial"/>
                <w:b/>
                <w:bCs/>
                <w:sz w:val="18"/>
                <w:szCs w:val="18"/>
              </w:rPr>
            </w:pPr>
            <w:r w:rsidRPr="00AC00EB">
              <w:rPr>
                <w:rFonts w:ascii="Arial" w:eastAsia="Times New Roman" w:hAnsi="Arial" w:cs="Arial"/>
                <w:b/>
                <w:bCs/>
                <w:sz w:val="18"/>
                <w:szCs w:val="18"/>
              </w:rPr>
              <w:t>20.0</w:t>
            </w:r>
          </w:p>
        </w:tc>
      </w:tr>
      <w:tr w:rsidR="00AC00EB" w:rsidRPr="00AC00EB" w:rsidTr="00E94856">
        <w:trPr>
          <w:trHeight w:val="630"/>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AC00EB" w:rsidRPr="00AC00EB" w:rsidRDefault="00AC00EB" w:rsidP="00AC00EB">
            <w:pPr>
              <w:spacing w:after="0" w:line="240" w:lineRule="auto"/>
              <w:jc w:val="both"/>
              <w:rPr>
                <w:rFonts w:ascii="Arial CYR" w:eastAsia="Times New Roman" w:hAnsi="Arial CYR" w:cs="Arial CYR"/>
                <w:b/>
                <w:bCs/>
                <w:sz w:val="18"/>
                <w:szCs w:val="18"/>
              </w:rPr>
            </w:pPr>
            <w:r w:rsidRPr="00AC00EB">
              <w:rPr>
                <w:rFonts w:ascii="Arial CYR" w:eastAsia="Times New Roman" w:hAnsi="Arial CYR" w:cs="Arial CYR"/>
                <w:b/>
                <w:bCs/>
                <w:sz w:val="18"/>
                <w:szCs w:val="18"/>
              </w:rPr>
              <w:t>1423</w:t>
            </w:r>
          </w:p>
        </w:tc>
        <w:tc>
          <w:tcPr>
            <w:tcW w:w="4394" w:type="dxa"/>
            <w:tcBorders>
              <w:top w:val="nil"/>
              <w:left w:val="nil"/>
              <w:bottom w:val="single" w:sz="4" w:space="0" w:color="auto"/>
              <w:right w:val="single" w:sz="4" w:space="0" w:color="auto"/>
            </w:tcBorders>
            <w:shd w:val="clear" w:color="auto" w:fill="auto"/>
            <w:vAlign w:val="center"/>
            <w:hideMark/>
          </w:tcPr>
          <w:p w:rsidR="00AC00EB" w:rsidRPr="00AC00EB" w:rsidRDefault="00AC00EB" w:rsidP="00AC00EB">
            <w:pPr>
              <w:spacing w:after="0" w:line="240" w:lineRule="auto"/>
              <w:jc w:val="both"/>
              <w:rPr>
                <w:rFonts w:ascii="AcadNusx" w:eastAsia="Times New Roman" w:hAnsi="AcadNusx" w:cs="Arial"/>
                <w:b/>
                <w:bCs/>
                <w:color w:val="000000"/>
                <w:sz w:val="18"/>
                <w:szCs w:val="18"/>
              </w:rPr>
            </w:pPr>
            <w:r w:rsidRPr="00AC00EB">
              <w:rPr>
                <w:rFonts w:ascii="Sylfaen" w:eastAsia="Times New Roman" w:hAnsi="Sylfaen" w:cs="Sylfaen"/>
                <w:b/>
                <w:bCs/>
                <w:color w:val="000000"/>
                <w:sz w:val="18"/>
                <w:szCs w:val="18"/>
              </w:rPr>
              <w:t>არასაბაზროწესითგაყიდულისაქონელიდამომსახურება</w:t>
            </w:r>
          </w:p>
        </w:tc>
        <w:tc>
          <w:tcPr>
            <w:tcW w:w="1644" w:type="dxa"/>
            <w:tcBorders>
              <w:top w:val="nil"/>
              <w:left w:val="nil"/>
              <w:bottom w:val="single" w:sz="4" w:space="0" w:color="auto"/>
              <w:right w:val="single" w:sz="4" w:space="0" w:color="auto"/>
            </w:tcBorders>
            <w:shd w:val="clear" w:color="auto" w:fill="auto"/>
            <w:noWrap/>
            <w:vAlign w:val="center"/>
          </w:tcPr>
          <w:p w:rsidR="00AC00EB" w:rsidRPr="00AC00EB" w:rsidRDefault="00AC00EB" w:rsidP="00AC00EB">
            <w:pPr>
              <w:spacing w:after="0" w:line="240" w:lineRule="auto"/>
              <w:jc w:val="both"/>
              <w:rPr>
                <w:rFonts w:ascii="Arial" w:eastAsia="Times New Roman" w:hAnsi="Arial" w:cs="Arial"/>
                <w:b/>
                <w:bCs/>
                <w:sz w:val="18"/>
                <w:szCs w:val="18"/>
              </w:rPr>
            </w:pPr>
            <w:r w:rsidRPr="00AC00EB">
              <w:rPr>
                <w:rFonts w:ascii="Arial" w:eastAsia="Times New Roman" w:hAnsi="Arial" w:cs="Arial"/>
                <w:b/>
                <w:bCs/>
                <w:sz w:val="18"/>
                <w:szCs w:val="18"/>
              </w:rPr>
              <w:t>8.4</w:t>
            </w:r>
          </w:p>
        </w:tc>
        <w:tc>
          <w:tcPr>
            <w:tcW w:w="1547" w:type="dxa"/>
            <w:tcBorders>
              <w:top w:val="nil"/>
              <w:left w:val="nil"/>
              <w:bottom w:val="single" w:sz="4" w:space="0" w:color="auto"/>
              <w:right w:val="single" w:sz="4" w:space="0" w:color="auto"/>
            </w:tcBorders>
            <w:shd w:val="clear" w:color="auto" w:fill="auto"/>
            <w:noWrap/>
            <w:vAlign w:val="center"/>
          </w:tcPr>
          <w:p w:rsidR="00AC00EB" w:rsidRPr="00AC00EB" w:rsidRDefault="00AC00EB" w:rsidP="00AC00EB">
            <w:pPr>
              <w:spacing w:after="0" w:line="240" w:lineRule="auto"/>
              <w:jc w:val="both"/>
              <w:rPr>
                <w:rFonts w:ascii="Arial" w:eastAsia="Times New Roman" w:hAnsi="Arial" w:cs="Arial"/>
                <w:b/>
                <w:bCs/>
                <w:sz w:val="18"/>
                <w:szCs w:val="18"/>
              </w:rPr>
            </w:pPr>
            <w:r w:rsidRPr="00AC00EB">
              <w:rPr>
                <w:rFonts w:ascii="Arial" w:eastAsia="Times New Roman" w:hAnsi="Arial" w:cs="Arial"/>
                <w:b/>
                <w:bCs/>
                <w:sz w:val="18"/>
                <w:szCs w:val="18"/>
              </w:rPr>
              <w:t>0.0</w:t>
            </w:r>
          </w:p>
        </w:tc>
        <w:tc>
          <w:tcPr>
            <w:tcW w:w="1629" w:type="dxa"/>
            <w:tcBorders>
              <w:top w:val="nil"/>
              <w:left w:val="nil"/>
              <w:bottom w:val="single" w:sz="4" w:space="0" w:color="auto"/>
              <w:right w:val="single" w:sz="4" w:space="0" w:color="auto"/>
            </w:tcBorders>
            <w:shd w:val="clear" w:color="auto" w:fill="auto"/>
            <w:noWrap/>
            <w:vAlign w:val="center"/>
          </w:tcPr>
          <w:p w:rsidR="00AC00EB" w:rsidRPr="00AC00EB" w:rsidRDefault="00AC00EB" w:rsidP="00AC00EB">
            <w:pPr>
              <w:spacing w:after="0" w:line="240" w:lineRule="auto"/>
              <w:jc w:val="both"/>
              <w:rPr>
                <w:rFonts w:ascii="Arial" w:eastAsia="Times New Roman" w:hAnsi="Arial" w:cs="Arial"/>
                <w:b/>
                <w:bCs/>
                <w:sz w:val="18"/>
                <w:szCs w:val="18"/>
              </w:rPr>
            </w:pPr>
            <w:r w:rsidRPr="00AC00EB">
              <w:rPr>
                <w:rFonts w:ascii="Arial" w:eastAsia="Times New Roman" w:hAnsi="Arial" w:cs="Arial"/>
                <w:b/>
                <w:bCs/>
                <w:sz w:val="18"/>
                <w:szCs w:val="18"/>
              </w:rPr>
              <w:t>2.0</w:t>
            </w:r>
          </w:p>
        </w:tc>
      </w:tr>
      <w:tr w:rsidR="00AC00EB" w:rsidRPr="00AC00EB" w:rsidTr="00E94856">
        <w:trPr>
          <w:trHeight w:val="630"/>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AC00EB" w:rsidRPr="00AC00EB" w:rsidRDefault="00AC00EB" w:rsidP="00AC00EB">
            <w:pPr>
              <w:spacing w:after="0" w:line="240" w:lineRule="auto"/>
              <w:jc w:val="both"/>
              <w:rPr>
                <w:rFonts w:ascii="Arial CYR" w:eastAsia="Times New Roman" w:hAnsi="Arial CYR" w:cs="Arial CYR"/>
                <w:sz w:val="18"/>
                <w:szCs w:val="18"/>
              </w:rPr>
            </w:pPr>
            <w:r w:rsidRPr="00AC00EB">
              <w:rPr>
                <w:rFonts w:ascii="Arial CYR" w:eastAsia="Times New Roman" w:hAnsi="Arial CYR" w:cs="Arial CYR"/>
                <w:sz w:val="18"/>
                <w:szCs w:val="18"/>
              </w:rPr>
              <w:t>14232</w:t>
            </w:r>
          </w:p>
        </w:tc>
        <w:tc>
          <w:tcPr>
            <w:tcW w:w="4394" w:type="dxa"/>
            <w:tcBorders>
              <w:top w:val="nil"/>
              <w:left w:val="nil"/>
              <w:bottom w:val="single" w:sz="4" w:space="0" w:color="auto"/>
              <w:right w:val="single" w:sz="4" w:space="0" w:color="auto"/>
            </w:tcBorders>
            <w:shd w:val="clear" w:color="auto" w:fill="auto"/>
            <w:vAlign w:val="center"/>
            <w:hideMark/>
          </w:tcPr>
          <w:p w:rsidR="00AC00EB" w:rsidRPr="00AC00EB" w:rsidRDefault="00AC00EB" w:rsidP="00AC00EB">
            <w:pPr>
              <w:spacing w:after="0" w:line="240" w:lineRule="auto"/>
              <w:jc w:val="both"/>
              <w:rPr>
                <w:rFonts w:ascii="AcadNusx" w:eastAsia="Times New Roman" w:hAnsi="AcadNusx" w:cs="Arial"/>
                <w:b/>
                <w:bCs/>
                <w:color w:val="000000"/>
                <w:sz w:val="18"/>
                <w:szCs w:val="18"/>
              </w:rPr>
            </w:pPr>
            <w:r w:rsidRPr="00AC00EB">
              <w:rPr>
                <w:rFonts w:ascii="Sylfaen" w:eastAsia="Times New Roman" w:hAnsi="Sylfaen" w:cs="Sylfaen"/>
                <w:b/>
                <w:bCs/>
                <w:color w:val="000000"/>
                <w:sz w:val="18"/>
                <w:szCs w:val="18"/>
              </w:rPr>
              <w:t>შემოსავლებიმომსახურებისგაწევიდან</w:t>
            </w:r>
          </w:p>
        </w:tc>
        <w:tc>
          <w:tcPr>
            <w:tcW w:w="1644" w:type="dxa"/>
            <w:tcBorders>
              <w:top w:val="nil"/>
              <w:left w:val="nil"/>
              <w:bottom w:val="single" w:sz="4" w:space="0" w:color="auto"/>
              <w:right w:val="single" w:sz="4" w:space="0" w:color="auto"/>
            </w:tcBorders>
            <w:shd w:val="clear" w:color="auto" w:fill="auto"/>
            <w:noWrap/>
            <w:vAlign w:val="center"/>
          </w:tcPr>
          <w:p w:rsidR="00AC00EB" w:rsidRPr="00AC00EB" w:rsidRDefault="00AC00EB" w:rsidP="00AC00EB">
            <w:pPr>
              <w:spacing w:after="0" w:line="240" w:lineRule="auto"/>
              <w:jc w:val="both"/>
              <w:rPr>
                <w:rFonts w:ascii="Arial" w:eastAsia="Times New Roman" w:hAnsi="Arial" w:cs="Arial"/>
                <w:b/>
                <w:bCs/>
                <w:sz w:val="18"/>
                <w:szCs w:val="18"/>
              </w:rPr>
            </w:pPr>
            <w:r w:rsidRPr="00AC00EB">
              <w:rPr>
                <w:rFonts w:ascii="Arial" w:eastAsia="Times New Roman" w:hAnsi="Arial" w:cs="Arial"/>
                <w:b/>
                <w:bCs/>
                <w:sz w:val="18"/>
                <w:szCs w:val="18"/>
              </w:rPr>
              <w:t>8.4</w:t>
            </w:r>
          </w:p>
        </w:tc>
        <w:tc>
          <w:tcPr>
            <w:tcW w:w="1547" w:type="dxa"/>
            <w:tcBorders>
              <w:top w:val="nil"/>
              <w:left w:val="nil"/>
              <w:bottom w:val="single" w:sz="4" w:space="0" w:color="auto"/>
              <w:right w:val="single" w:sz="4" w:space="0" w:color="auto"/>
            </w:tcBorders>
            <w:shd w:val="clear" w:color="auto" w:fill="auto"/>
            <w:noWrap/>
            <w:vAlign w:val="center"/>
          </w:tcPr>
          <w:p w:rsidR="00AC00EB" w:rsidRPr="00AC00EB" w:rsidRDefault="00AC00EB" w:rsidP="00AC00EB">
            <w:pPr>
              <w:spacing w:after="0" w:line="240" w:lineRule="auto"/>
              <w:jc w:val="both"/>
              <w:rPr>
                <w:rFonts w:ascii="Arial" w:eastAsia="Times New Roman" w:hAnsi="Arial" w:cs="Arial"/>
                <w:b/>
                <w:bCs/>
                <w:sz w:val="18"/>
                <w:szCs w:val="18"/>
              </w:rPr>
            </w:pPr>
            <w:r w:rsidRPr="00AC00EB">
              <w:rPr>
                <w:rFonts w:ascii="Arial" w:eastAsia="Times New Roman" w:hAnsi="Arial" w:cs="Arial"/>
                <w:b/>
                <w:bCs/>
                <w:sz w:val="18"/>
                <w:szCs w:val="18"/>
              </w:rPr>
              <w:t>0.0</w:t>
            </w:r>
          </w:p>
        </w:tc>
        <w:tc>
          <w:tcPr>
            <w:tcW w:w="1629" w:type="dxa"/>
            <w:tcBorders>
              <w:top w:val="nil"/>
              <w:left w:val="nil"/>
              <w:bottom w:val="single" w:sz="4" w:space="0" w:color="auto"/>
              <w:right w:val="single" w:sz="4" w:space="0" w:color="auto"/>
            </w:tcBorders>
            <w:shd w:val="clear" w:color="auto" w:fill="auto"/>
            <w:noWrap/>
            <w:vAlign w:val="center"/>
          </w:tcPr>
          <w:p w:rsidR="00AC00EB" w:rsidRPr="00AC00EB" w:rsidRDefault="00AC00EB" w:rsidP="00AC00EB">
            <w:pPr>
              <w:spacing w:after="0" w:line="240" w:lineRule="auto"/>
              <w:jc w:val="both"/>
              <w:rPr>
                <w:rFonts w:ascii="Arial" w:eastAsia="Times New Roman" w:hAnsi="Arial" w:cs="Arial"/>
                <w:b/>
                <w:bCs/>
                <w:sz w:val="18"/>
                <w:szCs w:val="18"/>
              </w:rPr>
            </w:pPr>
            <w:r w:rsidRPr="00AC00EB">
              <w:rPr>
                <w:rFonts w:ascii="Arial" w:eastAsia="Times New Roman" w:hAnsi="Arial" w:cs="Arial"/>
                <w:b/>
                <w:bCs/>
                <w:sz w:val="18"/>
                <w:szCs w:val="18"/>
              </w:rPr>
              <w:t>2.0</w:t>
            </w:r>
          </w:p>
        </w:tc>
      </w:tr>
      <w:tr w:rsidR="00AC00EB" w:rsidRPr="00AC00EB" w:rsidTr="00E94856">
        <w:trPr>
          <w:trHeight w:val="540"/>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AC00EB" w:rsidRPr="00AC00EB" w:rsidRDefault="00AC00EB" w:rsidP="00AC00EB">
            <w:pPr>
              <w:spacing w:after="0" w:line="240" w:lineRule="auto"/>
              <w:jc w:val="both"/>
              <w:rPr>
                <w:rFonts w:ascii="Arial CYR" w:eastAsia="Times New Roman" w:hAnsi="Arial CYR" w:cs="Arial CYR"/>
                <w:b/>
                <w:bCs/>
                <w:sz w:val="18"/>
                <w:szCs w:val="18"/>
              </w:rPr>
            </w:pPr>
            <w:r w:rsidRPr="00AC00EB">
              <w:rPr>
                <w:rFonts w:ascii="Arial CYR" w:eastAsia="Times New Roman" w:hAnsi="Arial CYR" w:cs="Arial CYR"/>
                <w:b/>
                <w:bCs/>
                <w:sz w:val="18"/>
                <w:szCs w:val="18"/>
              </w:rPr>
              <w:t>143</w:t>
            </w:r>
          </w:p>
        </w:tc>
        <w:tc>
          <w:tcPr>
            <w:tcW w:w="4394" w:type="dxa"/>
            <w:tcBorders>
              <w:top w:val="nil"/>
              <w:left w:val="nil"/>
              <w:bottom w:val="single" w:sz="4" w:space="0" w:color="auto"/>
              <w:right w:val="single" w:sz="4" w:space="0" w:color="auto"/>
            </w:tcBorders>
            <w:shd w:val="clear" w:color="auto" w:fill="auto"/>
            <w:vAlign w:val="center"/>
            <w:hideMark/>
          </w:tcPr>
          <w:p w:rsidR="00AC00EB" w:rsidRPr="00AC00EB" w:rsidRDefault="00AC00EB" w:rsidP="00AC00EB">
            <w:pPr>
              <w:spacing w:after="0" w:line="240" w:lineRule="auto"/>
              <w:jc w:val="both"/>
              <w:rPr>
                <w:rFonts w:ascii="AcadNusx" w:eastAsia="Times New Roman" w:hAnsi="AcadNusx" w:cs="Arial"/>
                <w:b/>
                <w:bCs/>
                <w:sz w:val="18"/>
                <w:szCs w:val="18"/>
              </w:rPr>
            </w:pPr>
            <w:r w:rsidRPr="00AC00EB">
              <w:rPr>
                <w:rFonts w:ascii="Sylfaen" w:eastAsia="Times New Roman" w:hAnsi="Sylfaen" w:cs="Sylfaen"/>
                <w:b/>
                <w:bCs/>
                <w:sz w:val="18"/>
                <w:szCs w:val="18"/>
              </w:rPr>
              <w:t>სანქციები</w:t>
            </w:r>
            <w:r w:rsidRPr="00AC00EB">
              <w:rPr>
                <w:rFonts w:ascii="AcadNusx" w:eastAsia="Times New Roman" w:hAnsi="AcadNusx" w:cs="Arial"/>
                <w:b/>
                <w:bCs/>
                <w:sz w:val="18"/>
                <w:szCs w:val="18"/>
              </w:rPr>
              <w:t xml:space="preserve"> (</w:t>
            </w:r>
            <w:r w:rsidRPr="00AC00EB">
              <w:rPr>
                <w:rFonts w:ascii="Sylfaen" w:eastAsia="Times New Roman" w:hAnsi="Sylfaen" w:cs="Sylfaen"/>
                <w:b/>
                <w:bCs/>
                <w:sz w:val="18"/>
                <w:szCs w:val="18"/>
              </w:rPr>
              <w:t>ჯარიმებიდასაურავები</w:t>
            </w:r>
            <w:r w:rsidRPr="00AC00EB">
              <w:rPr>
                <w:rFonts w:ascii="AcadNusx" w:eastAsia="Times New Roman" w:hAnsi="AcadNusx" w:cs="AcadNusx"/>
                <w:b/>
                <w:bCs/>
                <w:sz w:val="18"/>
                <w:szCs w:val="18"/>
              </w:rPr>
              <w:t>)</w:t>
            </w:r>
          </w:p>
        </w:tc>
        <w:tc>
          <w:tcPr>
            <w:tcW w:w="1644" w:type="dxa"/>
            <w:tcBorders>
              <w:top w:val="nil"/>
              <w:left w:val="nil"/>
              <w:bottom w:val="single" w:sz="4" w:space="0" w:color="auto"/>
              <w:right w:val="single" w:sz="4" w:space="0" w:color="auto"/>
            </w:tcBorders>
            <w:shd w:val="clear" w:color="auto" w:fill="auto"/>
            <w:noWrap/>
            <w:vAlign w:val="center"/>
          </w:tcPr>
          <w:p w:rsidR="00AC00EB" w:rsidRPr="00AC00EB" w:rsidRDefault="00AC00EB" w:rsidP="00AC00EB">
            <w:pPr>
              <w:spacing w:after="0" w:line="240" w:lineRule="auto"/>
              <w:jc w:val="both"/>
              <w:rPr>
                <w:rFonts w:ascii="Arial" w:eastAsia="Times New Roman" w:hAnsi="Arial" w:cs="Arial"/>
                <w:b/>
                <w:bCs/>
                <w:sz w:val="18"/>
                <w:szCs w:val="18"/>
              </w:rPr>
            </w:pPr>
            <w:r w:rsidRPr="00AC00EB">
              <w:rPr>
                <w:rFonts w:ascii="Arial" w:eastAsia="Times New Roman" w:hAnsi="Arial" w:cs="Arial"/>
                <w:b/>
                <w:bCs/>
                <w:sz w:val="18"/>
                <w:szCs w:val="18"/>
              </w:rPr>
              <w:t>28.0</w:t>
            </w:r>
          </w:p>
        </w:tc>
        <w:tc>
          <w:tcPr>
            <w:tcW w:w="1547" w:type="dxa"/>
            <w:tcBorders>
              <w:top w:val="nil"/>
              <w:left w:val="nil"/>
              <w:bottom w:val="single" w:sz="4" w:space="0" w:color="auto"/>
              <w:right w:val="single" w:sz="4" w:space="0" w:color="auto"/>
            </w:tcBorders>
            <w:shd w:val="clear" w:color="auto" w:fill="auto"/>
            <w:noWrap/>
            <w:vAlign w:val="center"/>
          </w:tcPr>
          <w:p w:rsidR="00AC00EB" w:rsidRPr="00AC00EB" w:rsidRDefault="00AC00EB" w:rsidP="00AC00EB">
            <w:pPr>
              <w:spacing w:after="0" w:line="240" w:lineRule="auto"/>
              <w:jc w:val="both"/>
              <w:rPr>
                <w:rFonts w:ascii="Arial" w:eastAsia="Times New Roman" w:hAnsi="Arial" w:cs="Arial"/>
                <w:b/>
                <w:bCs/>
                <w:sz w:val="18"/>
                <w:szCs w:val="18"/>
              </w:rPr>
            </w:pPr>
            <w:r w:rsidRPr="00AC00EB">
              <w:rPr>
                <w:rFonts w:ascii="Arial" w:eastAsia="Times New Roman" w:hAnsi="Arial" w:cs="Arial"/>
                <w:b/>
                <w:bCs/>
                <w:sz w:val="18"/>
                <w:szCs w:val="18"/>
              </w:rPr>
              <w:t>55.0</w:t>
            </w:r>
          </w:p>
        </w:tc>
        <w:tc>
          <w:tcPr>
            <w:tcW w:w="1629" w:type="dxa"/>
            <w:tcBorders>
              <w:top w:val="nil"/>
              <w:left w:val="nil"/>
              <w:bottom w:val="single" w:sz="4" w:space="0" w:color="auto"/>
              <w:right w:val="single" w:sz="4" w:space="0" w:color="auto"/>
            </w:tcBorders>
            <w:shd w:val="clear" w:color="auto" w:fill="auto"/>
            <w:noWrap/>
            <w:vAlign w:val="center"/>
          </w:tcPr>
          <w:p w:rsidR="00AC00EB" w:rsidRPr="00AC00EB" w:rsidRDefault="00AC00EB" w:rsidP="00AC00EB">
            <w:pPr>
              <w:spacing w:after="0" w:line="240" w:lineRule="auto"/>
              <w:jc w:val="both"/>
              <w:rPr>
                <w:rFonts w:ascii="Arial" w:eastAsia="Times New Roman" w:hAnsi="Arial" w:cs="Arial"/>
                <w:b/>
                <w:bCs/>
                <w:sz w:val="18"/>
                <w:szCs w:val="18"/>
              </w:rPr>
            </w:pPr>
            <w:r w:rsidRPr="00AC00EB">
              <w:rPr>
                <w:rFonts w:ascii="Arial" w:eastAsia="Times New Roman" w:hAnsi="Arial" w:cs="Arial"/>
                <w:b/>
                <w:bCs/>
                <w:sz w:val="18"/>
                <w:szCs w:val="18"/>
              </w:rPr>
              <w:t>50.0</w:t>
            </w:r>
          </w:p>
        </w:tc>
      </w:tr>
      <w:tr w:rsidR="00AC00EB" w:rsidRPr="00AC00EB" w:rsidTr="00E94856">
        <w:trPr>
          <w:trHeight w:val="600"/>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AC00EB" w:rsidRPr="00AC00EB" w:rsidRDefault="00AC00EB" w:rsidP="00AC00EB">
            <w:pPr>
              <w:spacing w:after="0" w:line="240" w:lineRule="auto"/>
              <w:jc w:val="both"/>
              <w:rPr>
                <w:rFonts w:ascii="Arial CYR" w:eastAsia="Times New Roman" w:hAnsi="Arial CYR" w:cs="Arial CYR"/>
                <w:b/>
                <w:bCs/>
                <w:sz w:val="18"/>
                <w:szCs w:val="18"/>
              </w:rPr>
            </w:pPr>
            <w:r w:rsidRPr="00AC00EB">
              <w:rPr>
                <w:rFonts w:ascii="Arial CYR" w:eastAsia="Times New Roman" w:hAnsi="Arial CYR" w:cs="Arial CYR"/>
                <w:b/>
                <w:bCs/>
                <w:sz w:val="18"/>
                <w:szCs w:val="18"/>
              </w:rPr>
              <w:t>145</w:t>
            </w:r>
          </w:p>
        </w:tc>
        <w:tc>
          <w:tcPr>
            <w:tcW w:w="4394" w:type="dxa"/>
            <w:tcBorders>
              <w:top w:val="nil"/>
              <w:left w:val="nil"/>
              <w:bottom w:val="single" w:sz="4" w:space="0" w:color="auto"/>
              <w:right w:val="single" w:sz="4" w:space="0" w:color="auto"/>
            </w:tcBorders>
            <w:shd w:val="clear" w:color="auto" w:fill="auto"/>
            <w:vAlign w:val="center"/>
            <w:hideMark/>
          </w:tcPr>
          <w:p w:rsidR="00AC00EB" w:rsidRPr="00AC00EB" w:rsidRDefault="00AC00EB" w:rsidP="00AC00EB">
            <w:pPr>
              <w:spacing w:after="0" w:line="240" w:lineRule="auto"/>
              <w:jc w:val="both"/>
              <w:rPr>
                <w:rFonts w:ascii="ს" w:eastAsia="Times New Roman" w:hAnsi="ს" w:cs="Arial"/>
                <w:b/>
                <w:bCs/>
                <w:sz w:val="18"/>
                <w:szCs w:val="18"/>
              </w:rPr>
            </w:pPr>
            <w:r w:rsidRPr="00AC00EB">
              <w:rPr>
                <w:rFonts w:ascii="Sylfaen" w:eastAsia="Times New Roman" w:hAnsi="Sylfaen" w:cs="Sylfaen"/>
                <w:b/>
                <w:bCs/>
                <w:sz w:val="18"/>
                <w:szCs w:val="18"/>
              </w:rPr>
              <w:t>შერეულიდასხვაარაკლასიფიცირებულიშემოსავლები</w:t>
            </w:r>
          </w:p>
        </w:tc>
        <w:tc>
          <w:tcPr>
            <w:tcW w:w="1644" w:type="dxa"/>
            <w:tcBorders>
              <w:top w:val="nil"/>
              <w:left w:val="nil"/>
              <w:bottom w:val="single" w:sz="4" w:space="0" w:color="auto"/>
              <w:right w:val="single" w:sz="4" w:space="0" w:color="auto"/>
            </w:tcBorders>
            <w:shd w:val="clear" w:color="auto" w:fill="auto"/>
            <w:noWrap/>
            <w:vAlign w:val="center"/>
          </w:tcPr>
          <w:p w:rsidR="00AC00EB" w:rsidRPr="00AC00EB" w:rsidRDefault="00AC00EB" w:rsidP="00AC00EB">
            <w:pPr>
              <w:spacing w:after="0" w:line="240" w:lineRule="auto"/>
              <w:jc w:val="both"/>
              <w:rPr>
                <w:rFonts w:ascii="Arial" w:eastAsia="Times New Roman" w:hAnsi="Arial" w:cs="Arial"/>
                <w:b/>
                <w:bCs/>
                <w:sz w:val="18"/>
                <w:szCs w:val="18"/>
              </w:rPr>
            </w:pPr>
            <w:r w:rsidRPr="00AC00EB">
              <w:rPr>
                <w:rFonts w:ascii="Arial" w:eastAsia="Times New Roman" w:hAnsi="Arial" w:cs="Arial"/>
                <w:b/>
                <w:bCs/>
                <w:sz w:val="18"/>
                <w:szCs w:val="18"/>
              </w:rPr>
              <w:t>3.0</w:t>
            </w:r>
          </w:p>
        </w:tc>
        <w:tc>
          <w:tcPr>
            <w:tcW w:w="1547" w:type="dxa"/>
            <w:tcBorders>
              <w:top w:val="nil"/>
              <w:left w:val="nil"/>
              <w:bottom w:val="single" w:sz="4" w:space="0" w:color="auto"/>
              <w:right w:val="single" w:sz="4" w:space="0" w:color="auto"/>
            </w:tcBorders>
            <w:shd w:val="clear" w:color="auto" w:fill="auto"/>
            <w:noWrap/>
            <w:vAlign w:val="center"/>
          </w:tcPr>
          <w:p w:rsidR="00AC00EB" w:rsidRPr="00AC00EB" w:rsidRDefault="00AC00EB" w:rsidP="00AC00EB">
            <w:pPr>
              <w:spacing w:after="0" w:line="240" w:lineRule="auto"/>
              <w:jc w:val="both"/>
              <w:rPr>
                <w:rFonts w:ascii="Arial" w:eastAsia="Times New Roman" w:hAnsi="Arial" w:cs="Arial"/>
                <w:b/>
                <w:bCs/>
                <w:sz w:val="18"/>
                <w:szCs w:val="18"/>
              </w:rPr>
            </w:pPr>
            <w:r w:rsidRPr="00AC00EB">
              <w:rPr>
                <w:rFonts w:ascii="Arial" w:eastAsia="Times New Roman" w:hAnsi="Arial" w:cs="Arial"/>
                <w:b/>
                <w:bCs/>
                <w:sz w:val="18"/>
                <w:szCs w:val="18"/>
              </w:rPr>
              <w:t>0.0</w:t>
            </w:r>
          </w:p>
        </w:tc>
        <w:tc>
          <w:tcPr>
            <w:tcW w:w="1629" w:type="dxa"/>
            <w:tcBorders>
              <w:top w:val="nil"/>
              <w:left w:val="nil"/>
              <w:bottom w:val="single" w:sz="4" w:space="0" w:color="auto"/>
              <w:right w:val="single" w:sz="4" w:space="0" w:color="auto"/>
            </w:tcBorders>
            <w:shd w:val="clear" w:color="auto" w:fill="auto"/>
            <w:noWrap/>
            <w:vAlign w:val="center"/>
          </w:tcPr>
          <w:p w:rsidR="00AC00EB" w:rsidRPr="00AC00EB" w:rsidRDefault="00AC00EB" w:rsidP="00AC00EB">
            <w:pPr>
              <w:spacing w:after="0" w:line="240" w:lineRule="auto"/>
              <w:jc w:val="both"/>
              <w:rPr>
                <w:rFonts w:ascii="Arial" w:eastAsia="Times New Roman" w:hAnsi="Arial" w:cs="Arial"/>
                <w:b/>
                <w:bCs/>
                <w:sz w:val="18"/>
                <w:szCs w:val="18"/>
              </w:rPr>
            </w:pPr>
            <w:r w:rsidRPr="00AC00EB">
              <w:rPr>
                <w:rFonts w:ascii="Arial" w:eastAsia="Times New Roman" w:hAnsi="Arial" w:cs="Arial"/>
                <w:b/>
                <w:bCs/>
                <w:sz w:val="18"/>
                <w:szCs w:val="18"/>
              </w:rPr>
              <w:t>1.0</w:t>
            </w:r>
          </w:p>
        </w:tc>
      </w:tr>
      <w:tr w:rsidR="00AC00EB" w:rsidRPr="00AC00EB" w:rsidTr="00E94856">
        <w:trPr>
          <w:trHeight w:val="525"/>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AC00EB" w:rsidRPr="00AC00EB" w:rsidRDefault="00AC00EB" w:rsidP="00AC00EB">
            <w:pPr>
              <w:spacing w:after="0" w:line="240" w:lineRule="auto"/>
              <w:jc w:val="both"/>
              <w:rPr>
                <w:rFonts w:ascii="Arial CYR" w:eastAsia="Times New Roman" w:hAnsi="Arial CYR" w:cs="Arial CYR"/>
                <w:b/>
                <w:bCs/>
                <w:sz w:val="18"/>
                <w:szCs w:val="18"/>
              </w:rPr>
            </w:pPr>
            <w:r w:rsidRPr="00AC00EB">
              <w:rPr>
                <w:rFonts w:ascii="Arial CYR" w:eastAsia="Times New Roman" w:hAnsi="Arial CYR" w:cs="Arial CYR"/>
                <w:b/>
                <w:bCs/>
                <w:sz w:val="18"/>
                <w:szCs w:val="18"/>
              </w:rPr>
              <w:t>1459</w:t>
            </w:r>
          </w:p>
        </w:tc>
        <w:tc>
          <w:tcPr>
            <w:tcW w:w="4394" w:type="dxa"/>
            <w:tcBorders>
              <w:top w:val="nil"/>
              <w:left w:val="nil"/>
              <w:bottom w:val="single" w:sz="4" w:space="0" w:color="auto"/>
              <w:right w:val="single" w:sz="4" w:space="0" w:color="auto"/>
            </w:tcBorders>
            <w:shd w:val="clear" w:color="auto" w:fill="auto"/>
            <w:vAlign w:val="center"/>
            <w:hideMark/>
          </w:tcPr>
          <w:p w:rsidR="00AC00EB" w:rsidRPr="00AC00EB" w:rsidRDefault="00AC00EB" w:rsidP="00AC00EB">
            <w:pPr>
              <w:spacing w:after="0" w:line="240" w:lineRule="auto"/>
              <w:jc w:val="both"/>
              <w:rPr>
                <w:rFonts w:ascii="AcadNusx" w:eastAsia="Times New Roman" w:hAnsi="AcadNusx" w:cs="Arial"/>
                <w:sz w:val="18"/>
                <w:szCs w:val="18"/>
              </w:rPr>
            </w:pPr>
            <w:r w:rsidRPr="00AC00EB">
              <w:rPr>
                <w:rFonts w:ascii="Sylfaen" w:eastAsia="Times New Roman" w:hAnsi="Sylfaen" w:cs="Sylfaen"/>
                <w:sz w:val="18"/>
                <w:szCs w:val="18"/>
              </w:rPr>
              <w:t>სხვაარაკლასიფიცირებულიშემოსავლები</w:t>
            </w:r>
          </w:p>
        </w:tc>
        <w:tc>
          <w:tcPr>
            <w:tcW w:w="1644" w:type="dxa"/>
            <w:tcBorders>
              <w:top w:val="nil"/>
              <w:left w:val="nil"/>
              <w:bottom w:val="single" w:sz="4" w:space="0" w:color="auto"/>
              <w:right w:val="single" w:sz="4" w:space="0" w:color="auto"/>
            </w:tcBorders>
            <w:shd w:val="clear" w:color="auto" w:fill="auto"/>
            <w:noWrap/>
            <w:vAlign w:val="center"/>
          </w:tcPr>
          <w:p w:rsidR="00AC00EB" w:rsidRPr="00AC00EB" w:rsidRDefault="00AC00EB" w:rsidP="00AC00EB">
            <w:pPr>
              <w:spacing w:after="0" w:line="240" w:lineRule="auto"/>
              <w:jc w:val="both"/>
              <w:rPr>
                <w:rFonts w:ascii="Arial" w:eastAsia="Times New Roman" w:hAnsi="Arial" w:cs="Arial"/>
                <w:sz w:val="18"/>
                <w:szCs w:val="18"/>
              </w:rPr>
            </w:pPr>
            <w:r w:rsidRPr="00AC00EB">
              <w:rPr>
                <w:rFonts w:ascii="Arial" w:eastAsia="Times New Roman" w:hAnsi="Arial" w:cs="Arial"/>
                <w:sz w:val="18"/>
                <w:szCs w:val="18"/>
              </w:rPr>
              <w:t>3.0</w:t>
            </w:r>
          </w:p>
        </w:tc>
        <w:tc>
          <w:tcPr>
            <w:tcW w:w="1547" w:type="dxa"/>
            <w:tcBorders>
              <w:top w:val="nil"/>
              <w:left w:val="nil"/>
              <w:bottom w:val="single" w:sz="4" w:space="0" w:color="auto"/>
              <w:right w:val="single" w:sz="4" w:space="0" w:color="auto"/>
            </w:tcBorders>
            <w:shd w:val="clear" w:color="auto" w:fill="auto"/>
            <w:noWrap/>
            <w:vAlign w:val="center"/>
          </w:tcPr>
          <w:p w:rsidR="00AC00EB" w:rsidRPr="00AC00EB" w:rsidRDefault="00AC00EB" w:rsidP="00AC00EB">
            <w:pPr>
              <w:spacing w:after="0" w:line="240" w:lineRule="auto"/>
              <w:jc w:val="both"/>
              <w:rPr>
                <w:rFonts w:ascii="Arial" w:eastAsia="Times New Roman" w:hAnsi="Arial" w:cs="Arial"/>
                <w:sz w:val="18"/>
                <w:szCs w:val="18"/>
              </w:rPr>
            </w:pPr>
            <w:r w:rsidRPr="00AC00EB">
              <w:rPr>
                <w:rFonts w:ascii="Arial" w:eastAsia="Times New Roman" w:hAnsi="Arial" w:cs="Arial"/>
                <w:sz w:val="18"/>
                <w:szCs w:val="18"/>
              </w:rPr>
              <w:t>0.0</w:t>
            </w:r>
          </w:p>
        </w:tc>
        <w:tc>
          <w:tcPr>
            <w:tcW w:w="1629" w:type="dxa"/>
            <w:tcBorders>
              <w:top w:val="nil"/>
              <w:left w:val="nil"/>
              <w:bottom w:val="single" w:sz="4" w:space="0" w:color="auto"/>
              <w:right w:val="single" w:sz="4" w:space="0" w:color="auto"/>
            </w:tcBorders>
            <w:shd w:val="clear" w:color="auto" w:fill="auto"/>
            <w:noWrap/>
            <w:vAlign w:val="center"/>
          </w:tcPr>
          <w:p w:rsidR="00AC00EB" w:rsidRPr="00AC00EB" w:rsidRDefault="00AC00EB" w:rsidP="00AC00EB">
            <w:pPr>
              <w:spacing w:after="0" w:line="240" w:lineRule="auto"/>
              <w:jc w:val="both"/>
              <w:rPr>
                <w:rFonts w:ascii="Arial" w:eastAsia="Times New Roman" w:hAnsi="Arial" w:cs="Arial"/>
                <w:sz w:val="18"/>
                <w:szCs w:val="18"/>
              </w:rPr>
            </w:pPr>
            <w:r w:rsidRPr="00AC00EB">
              <w:rPr>
                <w:rFonts w:ascii="Arial" w:eastAsia="Times New Roman" w:hAnsi="Arial" w:cs="Arial"/>
                <w:sz w:val="18"/>
                <w:szCs w:val="18"/>
              </w:rPr>
              <w:t>1.0</w:t>
            </w:r>
          </w:p>
        </w:tc>
      </w:tr>
    </w:tbl>
    <w:p w:rsidR="00AC00EB" w:rsidRPr="00AC00EB" w:rsidRDefault="00AC00EB" w:rsidP="00AC00EB">
      <w:pPr>
        <w:jc w:val="both"/>
        <w:rPr>
          <w:rFonts w:ascii="Calibri" w:eastAsia="Times New Roman" w:hAnsi="Calibri" w:cs="Times New Roman"/>
        </w:rPr>
      </w:pPr>
    </w:p>
    <w:tbl>
      <w:tblPr>
        <w:tblW w:w="5667" w:type="pct"/>
        <w:tblLayout w:type="fixed"/>
        <w:tblLook w:val="04A0" w:firstRow="1" w:lastRow="0" w:firstColumn="1" w:lastColumn="0" w:noHBand="0" w:noVBand="1"/>
      </w:tblPr>
      <w:tblGrid>
        <w:gridCol w:w="1637"/>
        <w:gridCol w:w="4074"/>
        <w:gridCol w:w="134"/>
        <w:gridCol w:w="1285"/>
        <w:gridCol w:w="239"/>
        <w:gridCol w:w="239"/>
        <w:gridCol w:w="283"/>
        <w:gridCol w:w="95"/>
        <w:gridCol w:w="46"/>
        <w:gridCol w:w="27"/>
        <w:gridCol w:w="24"/>
        <w:gridCol w:w="41"/>
        <w:gridCol w:w="44"/>
        <w:gridCol w:w="156"/>
        <w:gridCol w:w="514"/>
        <w:gridCol w:w="1129"/>
        <w:gridCol w:w="207"/>
        <w:gridCol w:w="263"/>
        <w:gridCol w:w="15"/>
        <w:gridCol w:w="190"/>
        <w:gridCol w:w="246"/>
        <w:gridCol w:w="215"/>
        <w:gridCol w:w="151"/>
        <w:gridCol w:w="288"/>
        <w:gridCol w:w="176"/>
        <w:gridCol w:w="217"/>
        <w:gridCol w:w="254"/>
      </w:tblGrid>
      <w:tr w:rsidR="00AC00EB" w:rsidRPr="00AC00EB" w:rsidTr="00E94856">
        <w:trPr>
          <w:gridAfter w:val="10"/>
          <w:wAfter w:w="827" w:type="pct"/>
          <w:trHeight w:val="464"/>
        </w:trPr>
        <w:tc>
          <w:tcPr>
            <w:tcW w:w="4173" w:type="pct"/>
            <w:gridSpan w:val="17"/>
            <w:tcBorders>
              <w:top w:val="nil"/>
              <w:left w:val="nil"/>
              <w:bottom w:val="nil"/>
              <w:right w:val="nil"/>
            </w:tcBorders>
            <w:shd w:val="clear" w:color="auto" w:fill="auto"/>
            <w:vAlign w:val="center"/>
            <w:hideMark/>
          </w:tcPr>
          <w:p w:rsidR="00AC00EB" w:rsidRPr="00AC00EB" w:rsidRDefault="00AC00EB" w:rsidP="00AC00EB">
            <w:pPr>
              <w:spacing w:after="0" w:line="240" w:lineRule="auto"/>
              <w:jc w:val="both"/>
              <w:rPr>
                <w:rFonts w:ascii="LitNusx" w:eastAsia="Times New Roman" w:hAnsi="LitNusx" w:cs="Arial"/>
                <w:sz w:val="28"/>
                <w:szCs w:val="28"/>
              </w:rPr>
            </w:pPr>
            <w:bookmarkStart w:id="0" w:name="RANGE!D1:J100"/>
            <w:r w:rsidRPr="00AC00EB">
              <w:rPr>
                <w:rFonts w:ascii="Sylfaen" w:eastAsia="Times New Roman" w:hAnsi="Sylfaen" w:cs="Sylfaen"/>
                <w:sz w:val="28"/>
                <w:szCs w:val="28"/>
              </w:rPr>
              <w:lastRenderedPageBreak/>
              <w:t>თავი</w:t>
            </w:r>
            <w:r w:rsidRPr="00AC00EB">
              <w:rPr>
                <w:rFonts w:ascii="Arial" w:eastAsia="Times New Roman" w:hAnsi="Arial" w:cs="Arial"/>
                <w:sz w:val="28"/>
                <w:szCs w:val="28"/>
              </w:rPr>
              <w:t>III</w:t>
            </w:r>
            <w:bookmarkEnd w:id="0"/>
          </w:p>
        </w:tc>
      </w:tr>
      <w:tr w:rsidR="00AC00EB" w:rsidRPr="00AC00EB" w:rsidTr="00E94856">
        <w:trPr>
          <w:gridAfter w:val="10"/>
          <w:wAfter w:w="827" w:type="pct"/>
          <w:trHeight w:val="764"/>
        </w:trPr>
        <w:tc>
          <w:tcPr>
            <w:tcW w:w="4173" w:type="pct"/>
            <w:gridSpan w:val="17"/>
            <w:tcBorders>
              <w:top w:val="nil"/>
              <w:left w:val="nil"/>
              <w:bottom w:val="nil"/>
              <w:right w:val="nil"/>
            </w:tcBorders>
            <w:shd w:val="clear" w:color="000000" w:fill="FFFFFF"/>
            <w:vAlign w:val="center"/>
            <w:hideMark/>
          </w:tcPr>
          <w:p w:rsidR="00AC00EB" w:rsidRPr="00AC00EB" w:rsidRDefault="00AC00EB" w:rsidP="00AC00EB">
            <w:pPr>
              <w:spacing w:after="0" w:line="240" w:lineRule="auto"/>
              <w:jc w:val="both"/>
              <w:rPr>
                <w:rFonts w:ascii="LitNusx" w:eastAsia="Times New Roman" w:hAnsi="LitNusx" w:cs="Arial"/>
                <w:sz w:val="28"/>
                <w:szCs w:val="28"/>
              </w:rPr>
            </w:pPr>
            <w:r w:rsidRPr="00AC00EB">
              <w:rPr>
                <w:rFonts w:ascii="Sylfaen" w:eastAsia="Times New Roman" w:hAnsi="Sylfaen" w:cs="Sylfaen"/>
                <w:sz w:val="28"/>
                <w:szCs w:val="28"/>
                <w:lang w:val="ka-GE"/>
              </w:rPr>
              <w:t xml:space="preserve">ჩხოროწყუს </w:t>
            </w:r>
            <w:r w:rsidRPr="00AC00EB">
              <w:rPr>
                <w:rFonts w:ascii="Sylfaen" w:eastAsia="Times New Roman" w:hAnsi="Sylfaen" w:cs="Sylfaen"/>
                <w:sz w:val="28"/>
                <w:szCs w:val="28"/>
              </w:rPr>
              <w:t>მუნიციპალიტეტის</w:t>
            </w:r>
            <w:r w:rsidRPr="00AC00EB">
              <w:rPr>
                <w:rFonts w:ascii="Sylfaen" w:eastAsia="Times New Roman" w:hAnsi="Sylfaen" w:cs="Sylfaen"/>
                <w:sz w:val="28"/>
                <w:szCs w:val="28"/>
                <w:lang w:val="ka-GE"/>
              </w:rPr>
              <w:t xml:space="preserve"> </w:t>
            </w:r>
            <w:r w:rsidRPr="00AC00EB">
              <w:rPr>
                <w:rFonts w:ascii="Sylfaen" w:eastAsia="Times New Roman" w:hAnsi="Sylfaen" w:cs="Sylfaen"/>
                <w:sz w:val="28"/>
                <w:szCs w:val="28"/>
              </w:rPr>
              <w:t>ბიუჯეტის</w:t>
            </w:r>
            <w:r w:rsidRPr="00AC00EB">
              <w:rPr>
                <w:rFonts w:ascii="Sylfaen" w:eastAsia="Times New Roman" w:hAnsi="Sylfaen" w:cs="Sylfaen"/>
                <w:sz w:val="28"/>
                <w:szCs w:val="28"/>
                <w:lang w:val="ka-GE"/>
              </w:rPr>
              <w:t xml:space="preserve"> </w:t>
            </w:r>
            <w:r w:rsidRPr="00AC00EB">
              <w:rPr>
                <w:rFonts w:ascii="Sylfaen" w:eastAsia="Times New Roman" w:hAnsi="Sylfaen" w:cs="Sylfaen"/>
                <w:sz w:val="28"/>
                <w:szCs w:val="28"/>
              </w:rPr>
              <w:t>ხარჯები</w:t>
            </w:r>
            <w:r w:rsidRPr="00AC00EB">
              <w:rPr>
                <w:rFonts w:ascii="LitNusx" w:eastAsia="Times New Roman" w:hAnsi="LitNusx" w:cs="LitNusx"/>
                <w:sz w:val="28"/>
                <w:szCs w:val="28"/>
              </w:rPr>
              <w:t xml:space="preserve">, </w:t>
            </w:r>
            <w:r w:rsidRPr="00AC00EB">
              <w:rPr>
                <w:rFonts w:ascii="Sylfaen" w:eastAsia="Times New Roman" w:hAnsi="Sylfaen" w:cs="Sylfaen"/>
                <w:sz w:val="28"/>
                <w:szCs w:val="28"/>
              </w:rPr>
              <w:t>არაფინანსური</w:t>
            </w:r>
            <w:r w:rsidRPr="00AC00EB">
              <w:rPr>
                <w:rFonts w:ascii="Sylfaen" w:eastAsia="Times New Roman" w:hAnsi="Sylfaen" w:cs="Sylfaen"/>
                <w:sz w:val="28"/>
                <w:szCs w:val="28"/>
                <w:lang w:val="ka-GE"/>
              </w:rPr>
              <w:t xml:space="preserve"> </w:t>
            </w:r>
            <w:r w:rsidRPr="00AC00EB">
              <w:rPr>
                <w:rFonts w:ascii="Sylfaen" w:eastAsia="Times New Roman" w:hAnsi="Sylfaen" w:cs="Sylfaen"/>
                <w:sz w:val="28"/>
                <w:szCs w:val="28"/>
              </w:rPr>
              <w:t>აქტივები</w:t>
            </w:r>
            <w:r w:rsidRPr="00AC00EB">
              <w:rPr>
                <w:rFonts w:ascii="Sylfaen" w:eastAsia="Times New Roman" w:hAnsi="Sylfaen" w:cs="Sylfaen"/>
                <w:sz w:val="28"/>
                <w:szCs w:val="28"/>
                <w:lang w:val="ka-GE"/>
              </w:rPr>
              <w:t xml:space="preserve"> </w:t>
            </w:r>
            <w:r w:rsidRPr="00AC00EB">
              <w:rPr>
                <w:rFonts w:ascii="Sylfaen" w:eastAsia="Times New Roman" w:hAnsi="Sylfaen" w:cs="Sylfaen"/>
                <w:sz w:val="28"/>
                <w:szCs w:val="28"/>
              </w:rPr>
              <w:t>და</w:t>
            </w:r>
            <w:r w:rsidRPr="00AC00EB">
              <w:rPr>
                <w:rFonts w:ascii="Sylfaen" w:eastAsia="Times New Roman" w:hAnsi="Sylfaen" w:cs="Sylfaen"/>
                <w:sz w:val="28"/>
                <w:szCs w:val="28"/>
                <w:lang w:val="ka-GE"/>
              </w:rPr>
              <w:t xml:space="preserve"> </w:t>
            </w:r>
            <w:r w:rsidRPr="00AC00EB">
              <w:rPr>
                <w:rFonts w:ascii="Sylfaen" w:eastAsia="Times New Roman" w:hAnsi="Sylfaen" w:cs="Sylfaen"/>
                <w:sz w:val="28"/>
                <w:szCs w:val="28"/>
              </w:rPr>
              <w:t>მათი</w:t>
            </w:r>
            <w:r w:rsidRPr="00AC00EB">
              <w:rPr>
                <w:rFonts w:ascii="Sylfaen" w:eastAsia="Times New Roman" w:hAnsi="Sylfaen" w:cs="Sylfaen"/>
                <w:sz w:val="28"/>
                <w:szCs w:val="28"/>
                <w:lang w:val="ka-GE"/>
              </w:rPr>
              <w:t xml:space="preserve"> </w:t>
            </w:r>
            <w:r w:rsidRPr="00AC00EB">
              <w:rPr>
                <w:rFonts w:ascii="Sylfaen" w:eastAsia="Times New Roman" w:hAnsi="Sylfaen" w:cs="Sylfaen"/>
                <w:sz w:val="28"/>
                <w:szCs w:val="28"/>
              </w:rPr>
              <w:t>ფუნქციონალური</w:t>
            </w:r>
            <w:r w:rsidRPr="00AC00EB">
              <w:rPr>
                <w:rFonts w:ascii="Sylfaen" w:eastAsia="Times New Roman" w:hAnsi="Sylfaen" w:cs="Sylfaen"/>
                <w:sz w:val="28"/>
                <w:szCs w:val="28"/>
                <w:lang w:val="ka-GE"/>
              </w:rPr>
              <w:t xml:space="preserve"> </w:t>
            </w:r>
            <w:r w:rsidRPr="00AC00EB">
              <w:rPr>
                <w:rFonts w:ascii="Sylfaen" w:eastAsia="Times New Roman" w:hAnsi="Sylfaen" w:cs="Sylfaen"/>
                <w:sz w:val="28"/>
                <w:szCs w:val="28"/>
              </w:rPr>
              <w:t>კლასიფიკაცია</w:t>
            </w:r>
          </w:p>
        </w:tc>
      </w:tr>
      <w:tr w:rsidR="00AC00EB" w:rsidRPr="00AC00EB" w:rsidTr="00E94856">
        <w:trPr>
          <w:gridAfter w:val="3"/>
          <w:wAfter w:w="265" w:type="pct"/>
          <w:trHeight w:val="255"/>
        </w:trPr>
        <w:tc>
          <w:tcPr>
            <w:tcW w:w="672" w:type="pct"/>
            <w:tcBorders>
              <w:top w:val="nil"/>
              <w:left w:val="nil"/>
              <w:bottom w:val="nil"/>
              <w:right w:val="nil"/>
            </w:tcBorders>
            <w:shd w:val="clear" w:color="auto" w:fill="auto"/>
            <w:vAlign w:val="center"/>
            <w:hideMark/>
          </w:tcPr>
          <w:p w:rsidR="00AC00EB" w:rsidRPr="00AC00EB" w:rsidRDefault="00AC00EB" w:rsidP="00AC00EB">
            <w:pPr>
              <w:spacing w:after="0" w:line="240" w:lineRule="auto"/>
              <w:jc w:val="both"/>
              <w:rPr>
                <w:rFonts w:ascii="Arial" w:eastAsia="Times New Roman" w:hAnsi="Arial" w:cs="Arial"/>
                <w:sz w:val="20"/>
                <w:szCs w:val="20"/>
              </w:rPr>
            </w:pPr>
          </w:p>
        </w:tc>
        <w:tc>
          <w:tcPr>
            <w:tcW w:w="2253" w:type="pct"/>
            <w:gridSpan w:val="3"/>
            <w:tcBorders>
              <w:top w:val="nil"/>
              <w:left w:val="nil"/>
              <w:bottom w:val="nil"/>
              <w:right w:val="nil"/>
            </w:tcBorders>
            <w:shd w:val="clear" w:color="auto" w:fill="auto"/>
            <w:vAlign w:val="center"/>
            <w:hideMark/>
          </w:tcPr>
          <w:p w:rsidR="00AC00EB" w:rsidRPr="00AC00EB" w:rsidRDefault="00AC00EB" w:rsidP="00AC00EB">
            <w:pPr>
              <w:spacing w:after="0" w:line="240" w:lineRule="auto"/>
              <w:jc w:val="both"/>
              <w:rPr>
                <w:rFonts w:ascii="AcadNusx" w:eastAsia="Times New Roman" w:hAnsi="AcadNusx" w:cs="Arial"/>
                <w:sz w:val="20"/>
                <w:szCs w:val="20"/>
              </w:rPr>
            </w:pPr>
          </w:p>
        </w:tc>
        <w:tc>
          <w:tcPr>
            <w:tcW w:w="98" w:type="pct"/>
            <w:tcBorders>
              <w:top w:val="nil"/>
              <w:left w:val="nil"/>
              <w:bottom w:val="nil"/>
              <w:right w:val="nil"/>
            </w:tcBorders>
            <w:shd w:val="clear" w:color="auto" w:fill="auto"/>
            <w:vAlign w:val="center"/>
            <w:hideMark/>
          </w:tcPr>
          <w:p w:rsidR="00AC00EB" w:rsidRPr="00AC00EB" w:rsidRDefault="00AC00EB" w:rsidP="00AC00EB">
            <w:pPr>
              <w:spacing w:after="0" w:line="240" w:lineRule="auto"/>
              <w:jc w:val="both"/>
              <w:rPr>
                <w:rFonts w:ascii="Arial" w:eastAsia="Times New Roman" w:hAnsi="Arial" w:cs="Arial"/>
                <w:sz w:val="20"/>
                <w:szCs w:val="20"/>
              </w:rPr>
            </w:pPr>
          </w:p>
        </w:tc>
        <w:tc>
          <w:tcPr>
            <w:tcW w:w="98" w:type="pct"/>
            <w:tcBorders>
              <w:top w:val="nil"/>
              <w:left w:val="nil"/>
              <w:bottom w:val="nil"/>
              <w:right w:val="nil"/>
            </w:tcBorders>
            <w:shd w:val="clear" w:color="auto" w:fill="auto"/>
            <w:vAlign w:val="center"/>
            <w:hideMark/>
          </w:tcPr>
          <w:p w:rsidR="00AC00EB" w:rsidRPr="00AC00EB" w:rsidRDefault="00AC00EB" w:rsidP="00AC00EB">
            <w:pPr>
              <w:spacing w:after="0" w:line="240" w:lineRule="auto"/>
              <w:jc w:val="both"/>
              <w:rPr>
                <w:rFonts w:ascii="Arial" w:eastAsia="Times New Roman" w:hAnsi="Arial" w:cs="Arial"/>
                <w:sz w:val="20"/>
                <w:szCs w:val="20"/>
              </w:rPr>
            </w:pPr>
          </w:p>
        </w:tc>
        <w:tc>
          <w:tcPr>
            <w:tcW w:w="174" w:type="pct"/>
            <w:gridSpan w:val="3"/>
            <w:tcBorders>
              <w:top w:val="nil"/>
              <w:left w:val="nil"/>
              <w:bottom w:val="nil"/>
              <w:right w:val="nil"/>
            </w:tcBorders>
            <w:shd w:val="clear" w:color="auto" w:fill="auto"/>
            <w:vAlign w:val="center"/>
            <w:hideMark/>
          </w:tcPr>
          <w:p w:rsidR="00AC00EB" w:rsidRPr="00AC00EB" w:rsidRDefault="00AC00EB" w:rsidP="00AC00EB">
            <w:pPr>
              <w:spacing w:after="0" w:line="240" w:lineRule="auto"/>
              <w:jc w:val="both"/>
              <w:rPr>
                <w:rFonts w:ascii="Arial" w:eastAsia="Times New Roman" w:hAnsi="Arial" w:cs="Arial"/>
                <w:sz w:val="20"/>
                <w:szCs w:val="20"/>
              </w:rPr>
            </w:pPr>
          </w:p>
        </w:tc>
        <w:tc>
          <w:tcPr>
            <w:tcW w:w="1172" w:type="pct"/>
            <w:gridSpan w:val="12"/>
            <w:tcBorders>
              <w:top w:val="nil"/>
              <w:left w:val="nil"/>
              <w:bottom w:val="nil"/>
              <w:right w:val="nil"/>
            </w:tcBorders>
            <w:shd w:val="clear" w:color="auto" w:fill="auto"/>
            <w:vAlign w:val="center"/>
            <w:hideMark/>
          </w:tcPr>
          <w:p w:rsidR="00AC00EB" w:rsidRPr="00AC00EB" w:rsidRDefault="00AC00EB" w:rsidP="00AC00EB">
            <w:pPr>
              <w:spacing w:after="0" w:line="240" w:lineRule="auto"/>
              <w:jc w:val="both"/>
              <w:rPr>
                <w:rFonts w:ascii="Arial" w:eastAsia="Times New Roman" w:hAnsi="Arial" w:cs="Arial"/>
                <w:sz w:val="20"/>
                <w:szCs w:val="20"/>
              </w:rPr>
            </w:pPr>
          </w:p>
        </w:tc>
        <w:tc>
          <w:tcPr>
            <w:tcW w:w="268" w:type="pct"/>
            <w:gridSpan w:val="3"/>
            <w:tcBorders>
              <w:top w:val="nil"/>
              <w:left w:val="nil"/>
              <w:bottom w:val="nil"/>
              <w:right w:val="nil"/>
            </w:tcBorders>
            <w:shd w:val="clear" w:color="auto" w:fill="auto"/>
            <w:vAlign w:val="center"/>
            <w:hideMark/>
          </w:tcPr>
          <w:p w:rsidR="00AC00EB" w:rsidRPr="00AC00EB" w:rsidRDefault="00AC00EB" w:rsidP="00AC00EB">
            <w:pPr>
              <w:spacing w:after="0" w:line="240" w:lineRule="auto"/>
              <w:jc w:val="both"/>
              <w:rPr>
                <w:rFonts w:ascii="Arial" w:eastAsia="Times New Roman" w:hAnsi="Arial" w:cs="Arial"/>
                <w:sz w:val="20"/>
                <w:szCs w:val="20"/>
              </w:rPr>
            </w:pPr>
          </w:p>
        </w:tc>
      </w:tr>
      <w:tr w:rsidR="00AC00EB" w:rsidRPr="00AC00EB" w:rsidTr="00E94856">
        <w:trPr>
          <w:gridAfter w:val="10"/>
          <w:wAfter w:w="827" w:type="pct"/>
          <w:trHeight w:val="524"/>
        </w:trPr>
        <w:tc>
          <w:tcPr>
            <w:tcW w:w="3415" w:type="pct"/>
            <w:gridSpan w:val="14"/>
            <w:tcBorders>
              <w:top w:val="nil"/>
              <w:left w:val="nil"/>
              <w:bottom w:val="nil"/>
              <w:right w:val="nil"/>
            </w:tcBorders>
            <w:shd w:val="clear" w:color="auto" w:fill="auto"/>
            <w:vAlign w:val="center"/>
            <w:hideMark/>
          </w:tcPr>
          <w:p w:rsidR="00AC00EB" w:rsidRPr="00AC00EB" w:rsidRDefault="00AC00EB" w:rsidP="00AC00EB">
            <w:pPr>
              <w:spacing w:after="0" w:line="240" w:lineRule="auto"/>
              <w:jc w:val="both"/>
              <w:rPr>
                <w:rFonts w:ascii="AcadNusx" w:eastAsia="Times New Roman" w:hAnsi="AcadNusx" w:cs="Arial"/>
                <w:sz w:val="24"/>
                <w:szCs w:val="24"/>
              </w:rPr>
            </w:pPr>
            <w:r w:rsidRPr="00AC00EB">
              <w:rPr>
                <w:rFonts w:ascii="Sylfaen" w:eastAsia="Times New Roman" w:hAnsi="Sylfaen" w:cs="Sylfaen"/>
                <w:sz w:val="24"/>
                <w:szCs w:val="24"/>
              </w:rPr>
              <w:t>მუხლი</w:t>
            </w:r>
            <w:r w:rsidRPr="00AC00EB">
              <w:rPr>
                <w:rFonts w:ascii="AcadNusx" w:eastAsia="Times New Roman" w:hAnsi="AcadNusx" w:cs="AcadNusx"/>
                <w:sz w:val="24"/>
                <w:szCs w:val="24"/>
              </w:rPr>
              <w:t xml:space="preserve"> 7. </w:t>
            </w:r>
            <w:r w:rsidRPr="00AC00EB">
              <w:rPr>
                <w:rFonts w:ascii="Sylfaen" w:eastAsia="Times New Roman" w:hAnsi="Sylfaen" w:cs="Sylfaen"/>
                <w:sz w:val="24"/>
                <w:szCs w:val="24"/>
                <w:lang w:val="ka-GE"/>
              </w:rPr>
              <w:t xml:space="preserve">ჩხოროწყუს </w:t>
            </w:r>
            <w:r w:rsidRPr="00AC00EB">
              <w:rPr>
                <w:rFonts w:ascii="Sylfaen" w:eastAsia="Times New Roman" w:hAnsi="Sylfaen" w:cs="Sylfaen"/>
                <w:sz w:val="24"/>
                <w:szCs w:val="24"/>
              </w:rPr>
              <w:t>მუნიციპალიტეტის</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ბიუჯეტის</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ხარჯები</w:t>
            </w:r>
          </w:p>
        </w:tc>
        <w:tc>
          <w:tcPr>
            <w:tcW w:w="759" w:type="pct"/>
            <w:gridSpan w:val="3"/>
            <w:tcBorders>
              <w:top w:val="nil"/>
              <w:left w:val="nil"/>
              <w:bottom w:val="nil"/>
              <w:right w:val="nil"/>
            </w:tcBorders>
            <w:shd w:val="clear" w:color="auto" w:fill="auto"/>
            <w:vAlign w:val="center"/>
            <w:hideMark/>
          </w:tcPr>
          <w:p w:rsidR="00AC00EB" w:rsidRPr="00AC00EB" w:rsidRDefault="00AC00EB" w:rsidP="00AC00EB">
            <w:pPr>
              <w:spacing w:after="0" w:line="240" w:lineRule="auto"/>
              <w:jc w:val="both"/>
              <w:rPr>
                <w:rFonts w:ascii="AcadNusx" w:eastAsia="Times New Roman" w:hAnsi="AcadNusx" w:cs="Arial"/>
                <w:sz w:val="24"/>
                <w:szCs w:val="24"/>
              </w:rPr>
            </w:pPr>
          </w:p>
        </w:tc>
      </w:tr>
      <w:tr w:rsidR="00AC00EB" w:rsidRPr="00AC00EB" w:rsidTr="00E94856">
        <w:trPr>
          <w:gridAfter w:val="10"/>
          <w:wAfter w:w="827" w:type="pct"/>
          <w:trHeight w:val="599"/>
        </w:trPr>
        <w:tc>
          <w:tcPr>
            <w:tcW w:w="3415" w:type="pct"/>
            <w:gridSpan w:val="14"/>
            <w:tcBorders>
              <w:top w:val="nil"/>
              <w:left w:val="nil"/>
              <w:bottom w:val="nil"/>
              <w:right w:val="nil"/>
            </w:tcBorders>
            <w:shd w:val="clear" w:color="000000" w:fill="FFFFFF"/>
            <w:vAlign w:val="center"/>
            <w:hideMark/>
          </w:tcPr>
          <w:p w:rsidR="00AC00EB" w:rsidRPr="00AC00EB" w:rsidRDefault="00AC00EB" w:rsidP="00AC00EB">
            <w:pPr>
              <w:spacing w:after="0" w:line="240" w:lineRule="auto"/>
              <w:jc w:val="both"/>
              <w:rPr>
                <w:rFonts w:ascii="Arial" w:eastAsia="Times New Roman" w:hAnsi="Arial" w:cs="Arial"/>
                <w:sz w:val="24"/>
                <w:szCs w:val="24"/>
              </w:rPr>
            </w:pPr>
            <w:r w:rsidRPr="00AC00EB">
              <w:rPr>
                <w:rFonts w:ascii="Sylfaen" w:eastAsia="Times New Roman" w:hAnsi="Sylfaen" w:cs="Sylfaen"/>
                <w:sz w:val="24"/>
                <w:szCs w:val="24"/>
              </w:rPr>
              <w:t>განისაზღვროს</w:t>
            </w:r>
            <w:r w:rsidRPr="00AC00EB">
              <w:rPr>
                <w:rFonts w:ascii="Sylfaen" w:eastAsia="Times New Roman" w:hAnsi="Sylfaen" w:cs="Sylfaen"/>
                <w:sz w:val="24"/>
                <w:szCs w:val="24"/>
                <w:lang w:val="ka-GE"/>
              </w:rPr>
              <w:t xml:space="preserve"> ჩხოროწყუს </w:t>
            </w:r>
            <w:r w:rsidRPr="00AC00EB">
              <w:rPr>
                <w:rFonts w:ascii="Sylfaen" w:eastAsia="Times New Roman" w:hAnsi="Sylfaen" w:cs="Sylfaen"/>
                <w:sz w:val="24"/>
                <w:szCs w:val="24"/>
              </w:rPr>
              <w:t>მუნიციპალიტეტის</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ბიუჯეტის</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ხარჯები</w:t>
            </w:r>
            <w:r w:rsidRPr="00AC00EB">
              <w:rPr>
                <w:rFonts w:ascii="Arial" w:eastAsia="Times New Roman" w:hAnsi="Arial" w:cs="Arial"/>
                <w:sz w:val="24"/>
                <w:szCs w:val="24"/>
              </w:rPr>
              <w:t xml:space="preserve"> </w:t>
            </w:r>
            <w:r w:rsidRPr="00AC00EB">
              <w:rPr>
                <w:rFonts w:ascii="Sylfaen" w:eastAsia="Times New Roman" w:hAnsi="Sylfaen" w:cs="Arial"/>
                <w:sz w:val="24"/>
                <w:szCs w:val="24"/>
                <w:lang w:val="ka-GE"/>
              </w:rPr>
              <w:t>571</w:t>
            </w:r>
            <w:r w:rsidRPr="00AC00EB">
              <w:rPr>
                <w:rFonts w:ascii="Sylfaen" w:eastAsia="Times New Roman" w:hAnsi="Sylfaen" w:cs="Arial"/>
                <w:sz w:val="24"/>
                <w:szCs w:val="24"/>
              </w:rPr>
              <w:t xml:space="preserve">4.2 </w:t>
            </w:r>
            <w:r w:rsidRPr="00AC00EB">
              <w:rPr>
                <w:rFonts w:ascii="Sylfaen" w:eastAsia="Times New Roman" w:hAnsi="Sylfaen" w:cs="Sylfaen"/>
                <w:sz w:val="24"/>
                <w:szCs w:val="24"/>
              </w:rPr>
              <w:t>ათასი</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ლარის</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ოდენობით</w:t>
            </w:r>
          </w:p>
        </w:tc>
        <w:tc>
          <w:tcPr>
            <w:tcW w:w="759" w:type="pct"/>
            <w:gridSpan w:val="3"/>
            <w:tcBorders>
              <w:top w:val="nil"/>
              <w:left w:val="nil"/>
              <w:bottom w:val="nil"/>
              <w:right w:val="nil"/>
            </w:tcBorders>
            <w:shd w:val="clear" w:color="000000" w:fill="FFFFFF"/>
            <w:vAlign w:val="center"/>
            <w:hideMark/>
          </w:tcPr>
          <w:p w:rsidR="00AC00EB" w:rsidRPr="00AC00EB" w:rsidRDefault="00AC00EB" w:rsidP="00AC00EB">
            <w:pPr>
              <w:spacing w:after="0" w:line="240" w:lineRule="auto"/>
              <w:jc w:val="both"/>
              <w:rPr>
                <w:rFonts w:ascii="Arial" w:eastAsia="Times New Roman" w:hAnsi="Arial" w:cs="Arial"/>
                <w:sz w:val="24"/>
                <w:szCs w:val="24"/>
              </w:rPr>
            </w:pPr>
            <w:r w:rsidRPr="00AC00EB">
              <w:rPr>
                <w:rFonts w:ascii="Arial" w:eastAsia="Times New Roman" w:hAnsi="Arial" w:cs="Arial"/>
                <w:sz w:val="24"/>
                <w:szCs w:val="24"/>
              </w:rPr>
              <w:t> </w:t>
            </w:r>
          </w:p>
        </w:tc>
      </w:tr>
      <w:tr w:rsidR="00AC00EB" w:rsidRPr="00AC00EB" w:rsidTr="00E94856">
        <w:trPr>
          <w:gridAfter w:val="1"/>
          <w:wAfter w:w="104" w:type="pct"/>
          <w:trHeight w:val="345"/>
        </w:trPr>
        <w:tc>
          <w:tcPr>
            <w:tcW w:w="672" w:type="pct"/>
            <w:tcBorders>
              <w:top w:val="nil"/>
              <w:left w:val="nil"/>
              <w:bottom w:val="nil"/>
              <w:right w:val="nil"/>
            </w:tcBorders>
            <w:shd w:val="clear" w:color="auto" w:fill="auto"/>
            <w:vAlign w:val="center"/>
            <w:hideMark/>
          </w:tcPr>
          <w:p w:rsidR="00AC00EB" w:rsidRPr="00AC00EB" w:rsidRDefault="00AC00EB" w:rsidP="00AC00EB">
            <w:pPr>
              <w:spacing w:after="0" w:line="240" w:lineRule="auto"/>
              <w:jc w:val="both"/>
              <w:rPr>
                <w:rFonts w:ascii="Arial" w:eastAsia="Times New Roman" w:hAnsi="Arial" w:cs="Arial"/>
                <w:sz w:val="20"/>
                <w:szCs w:val="20"/>
              </w:rPr>
            </w:pPr>
          </w:p>
        </w:tc>
        <w:tc>
          <w:tcPr>
            <w:tcW w:w="2253" w:type="pct"/>
            <w:gridSpan w:val="3"/>
            <w:tcBorders>
              <w:top w:val="nil"/>
              <w:left w:val="nil"/>
              <w:bottom w:val="nil"/>
              <w:right w:val="nil"/>
            </w:tcBorders>
            <w:shd w:val="clear" w:color="auto" w:fill="auto"/>
            <w:vAlign w:val="center"/>
            <w:hideMark/>
          </w:tcPr>
          <w:p w:rsidR="00AC00EB" w:rsidRPr="00AC00EB" w:rsidRDefault="00AC00EB" w:rsidP="00AC00EB">
            <w:pPr>
              <w:spacing w:after="0" w:line="240" w:lineRule="auto"/>
              <w:jc w:val="both"/>
              <w:rPr>
                <w:rFonts w:ascii="AcadNusx" w:eastAsia="Times New Roman" w:hAnsi="AcadNusx" w:cs="Arial"/>
                <w:sz w:val="20"/>
                <w:szCs w:val="20"/>
              </w:rPr>
            </w:pPr>
          </w:p>
        </w:tc>
        <w:tc>
          <w:tcPr>
            <w:tcW w:w="98" w:type="pct"/>
            <w:tcBorders>
              <w:top w:val="nil"/>
              <w:left w:val="nil"/>
              <w:bottom w:val="nil"/>
              <w:right w:val="nil"/>
            </w:tcBorders>
            <w:shd w:val="clear" w:color="auto" w:fill="auto"/>
            <w:vAlign w:val="center"/>
            <w:hideMark/>
          </w:tcPr>
          <w:p w:rsidR="00AC00EB" w:rsidRPr="00AC00EB" w:rsidRDefault="00AC00EB" w:rsidP="00AC00EB">
            <w:pPr>
              <w:spacing w:after="0" w:line="240" w:lineRule="auto"/>
              <w:jc w:val="both"/>
              <w:rPr>
                <w:rFonts w:ascii="Arial" w:eastAsia="Times New Roman" w:hAnsi="Arial" w:cs="Arial"/>
                <w:sz w:val="20"/>
                <w:szCs w:val="20"/>
              </w:rPr>
            </w:pPr>
          </w:p>
        </w:tc>
        <w:tc>
          <w:tcPr>
            <w:tcW w:w="98" w:type="pct"/>
            <w:tcBorders>
              <w:top w:val="nil"/>
              <w:left w:val="nil"/>
              <w:bottom w:val="nil"/>
              <w:right w:val="nil"/>
            </w:tcBorders>
            <w:shd w:val="clear" w:color="auto" w:fill="auto"/>
            <w:vAlign w:val="center"/>
            <w:hideMark/>
          </w:tcPr>
          <w:p w:rsidR="00AC00EB" w:rsidRPr="00AC00EB" w:rsidRDefault="00AC00EB" w:rsidP="00AC00EB">
            <w:pPr>
              <w:spacing w:after="0" w:line="240" w:lineRule="auto"/>
              <w:jc w:val="both"/>
              <w:rPr>
                <w:rFonts w:ascii="Arial" w:eastAsia="Times New Roman" w:hAnsi="Arial" w:cs="Arial"/>
                <w:sz w:val="20"/>
                <w:szCs w:val="20"/>
              </w:rPr>
            </w:pPr>
          </w:p>
        </w:tc>
        <w:tc>
          <w:tcPr>
            <w:tcW w:w="185" w:type="pct"/>
            <w:gridSpan w:val="4"/>
            <w:tcBorders>
              <w:top w:val="nil"/>
              <w:left w:val="nil"/>
              <w:bottom w:val="nil"/>
              <w:right w:val="nil"/>
            </w:tcBorders>
            <w:shd w:val="clear" w:color="auto" w:fill="auto"/>
            <w:vAlign w:val="center"/>
            <w:hideMark/>
          </w:tcPr>
          <w:p w:rsidR="00AC00EB" w:rsidRPr="00AC00EB" w:rsidRDefault="00AC00EB" w:rsidP="00AC00EB">
            <w:pPr>
              <w:spacing w:after="0" w:line="240" w:lineRule="auto"/>
              <w:jc w:val="both"/>
              <w:rPr>
                <w:rFonts w:ascii="Arial" w:eastAsia="Times New Roman" w:hAnsi="Arial" w:cs="Arial"/>
                <w:sz w:val="20"/>
                <w:szCs w:val="20"/>
              </w:rPr>
            </w:pPr>
          </w:p>
        </w:tc>
        <w:tc>
          <w:tcPr>
            <w:tcW w:w="1590" w:type="pct"/>
            <w:gridSpan w:val="16"/>
            <w:tcBorders>
              <w:top w:val="nil"/>
              <w:left w:val="nil"/>
              <w:bottom w:val="single" w:sz="4" w:space="0" w:color="auto"/>
              <w:right w:val="nil"/>
            </w:tcBorders>
            <w:shd w:val="clear" w:color="auto" w:fill="auto"/>
            <w:vAlign w:val="center"/>
            <w:hideMark/>
          </w:tcPr>
          <w:p w:rsidR="00AC00EB" w:rsidRPr="00AC00EB" w:rsidRDefault="00AC00EB" w:rsidP="00AC00EB">
            <w:pPr>
              <w:spacing w:after="0" w:line="240" w:lineRule="auto"/>
              <w:jc w:val="both"/>
              <w:rPr>
                <w:rFonts w:ascii="Arial" w:eastAsia="Times New Roman" w:hAnsi="Arial" w:cs="Arial"/>
                <w:sz w:val="20"/>
                <w:szCs w:val="20"/>
              </w:rPr>
            </w:pPr>
            <w:r w:rsidRPr="00AC00EB">
              <w:rPr>
                <w:rFonts w:ascii="Sylfaen" w:eastAsia="Times New Roman" w:hAnsi="Sylfaen" w:cs="Sylfaen"/>
                <w:sz w:val="20"/>
                <w:szCs w:val="20"/>
              </w:rPr>
              <w:t>ათასლარებში</w:t>
            </w:r>
          </w:p>
        </w:tc>
      </w:tr>
      <w:tr w:rsidR="00AC00EB" w:rsidRPr="00AC00EB" w:rsidTr="00E94856">
        <w:trPr>
          <w:gridAfter w:val="4"/>
          <w:wAfter w:w="384" w:type="pct"/>
          <w:trHeight w:val="839"/>
        </w:trPr>
        <w:tc>
          <w:tcPr>
            <w:tcW w:w="2398"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C00EB" w:rsidRPr="00AC00EB" w:rsidRDefault="00AC00EB" w:rsidP="00AC00EB">
            <w:pPr>
              <w:spacing w:after="0" w:line="240" w:lineRule="auto"/>
              <w:jc w:val="both"/>
              <w:rPr>
                <w:rFonts w:ascii="Arial" w:eastAsia="Times New Roman" w:hAnsi="Arial" w:cs="Arial"/>
                <w:b/>
                <w:bCs/>
                <w:sz w:val="18"/>
                <w:szCs w:val="18"/>
              </w:rPr>
            </w:pPr>
            <w:r w:rsidRPr="00AC00EB">
              <w:rPr>
                <w:rFonts w:ascii="Sylfaen" w:eastAsia="Times New Roman" w:hAnsi="Sylfaen" w:cs="Sylfaen"/>
                <w:b/>
                <w:bCs/>
                <w:sz w:val="18"/>
                <w:szCs w:val="18"/>
              </w:rPr>
              <w:t>დასახელება</w:t>
            </w:r>
          </w:p>
        </w:tc>
        <w:tc>
          <w:tcPr>
            <w:tcW w:w="878" w:type="pct"/>
            <w:gridSpan w:val="5"/>
            <w:tcBorders>
              <w:top w:val="single" w:sz="4" w:space="0" w:color="auto"/>
              <w:left w:val="nil"/>
              <w:bottom w:val="single" w:sz="4" w:space="0" w:color="auto"/>
              <w:right w:val="single" w:sz="4" w:space="0" w:color="auto"/>
            </w:tcBorders>
            <w:shd w:val="clear" w:color="auto" w:fill="auto"/>
            <w:vAlign w:val="center"/>
            <w:hideMark/>
          </w:tcPr>
          <w:p w:rsidR="00AC00EB" w:rsidRPr="00AC00EB" w:rsidRDefault="00AC00EB" w:rsidP="00AC00EB">
            <w:pPr>
              <w:spacing w:after="0" w:line="240" w:lineRule="auto"/>
              <w:jc w:val="both"/>
              <w:rPr>
                <w:rFonts w:ascii="Sylfaen" w:eastAsia="Times New Roman" w:hAnsi="Sylfaen" w:cs="Arial"/>
                <w:b/>
                <w:bCs/>
                <w:sz w:val="18"/>
                <w:szCs w:val="18"/>
              </w:rPr>
            </w:pPr>
            <w:r w:rsidRPr="00AC00EB">
              <w:rPr>
                <w:rFonts w:ascii="Sylfaen" w:eastAsia="Times New Roman" w:hAnsi="Sylfaen" w:cs="Arial"/>
                <w:b/>
                <w:bCs/>
                <w:sz w:val="18"/>
                <w:szCs w:val="18"/>
              </w:rPr>
              <w:t>2016 წლის ფაქტი</w:t>
            </w:r>
          </w:p>
        </w:tc>
        <w:tc>
          <w:tcPr>
            <w:tcW w:w="813" w:type="pct"/>
            <w:gridSpan w:val="8"/>
            <w:tcBorders>
              <w:top w:val="nil"/>
              <w:left w:val="nil"/>
              <w:bottom w:val="nil"/>
              <w:right w:val="single" w:sz="4" w:space="0" w:color="auto"/>
            </w:tcBorders>
            <w:shd w:val="clear" w:color="auto" w:fill="auto"/>
            <w:vAlign w:val="center"/>
            <w:hideMark/>
          </w:tcPr>
          <w:p w:rsidR="00AC00EB" w:rsidRPr="00AC00EB" w:rsidRDefault="00AC00EB" w:rsidP="00AC00EB">
            <w:pPr>
              <w:spacing w:after="0" w:line="240" w:lineRule="auto"/>
              <w:jc w:val="both"/>
              <w:rPr>
                <w:rFonts w:ascii="Sylfaen" w:eastAsia="Times New Roman" w:hAnsi="Sylfaen" w:cs="Arial"/>
                <w:b/>
                <w:bCs/>
                <w:sz w:val="18"/>
                <w:szCs w:val="18"/>
              </w:rPr>
            </w:pPr>
            <w:r w:rsidRPr="00AC00EB">
              <w:rPr>
                <w:rFonts w:ascii="Sylfaen" w:eastAsia="Times New Roman" w:hAnsi="Sylfaen" w:cs="Arial"/>
                <w:b/>
                <w:bCs/>
                <w:sz w:val="18"/>
                <w:szCs w:val="18"/>
              </w:rPr>
              <w:t>2017 წლის გეგმა</w:t>
            </w:r>
          </w:p>
        </w:tc>
        <w:tc>
          <w:tcPr>
            <w:tcW w:w="528" w:type="pct"/>
            <w:gridSpan w:val="7"/>
            <w:tcBorders>
              <w:top w:val="nil"/>
              <w:left w:val="nil"/>
              <w:bottom w:val="nil"/>
              <w:right w:val="single" w:sz="4" w:space="0" w:color="auto"/>
            </w:tcBorders>
            <w:shd w:val="clear" w:color="auto" w:fill="auto"/>
            <w:vAlign w:val="center"/>
            <w:hideMark/>
          </w:tcPr>
          <w:p w:rsidR="00AC00EB" w:rsidRPr="00AC00EB" w:rsidRDefault="00AC00EB" w:rsidP="00AC00EB">
            <w:pPr>
              <w:spacing w:after="0" w:line="240" w:lineRule="auto"/>
              <w:jc w:val="both"/>
              <w:rPr>
                <w:rFonts w:ascii="Sylfaen" w:eastAsia="Times New Roman" w:hAnsi="Sylfaen" w:cs="Arial"/>
                <w:b/>
                <w:bCs/>
                <w:sz w:val="18"/>
                <w:szCs w:val="18"/>
              </w:rPr>
            </w:pPr>
            <w:r w:rsidRPr="00AC00EB">
              <w:rPr>
                <w:rFonts w:ascii="Sylfaen" w:eastAsia="Times New Roman" w:hAnsi="Sylfaen" w:cs="Arial"/>
                <w:b/>
                <w:bCs/>
                <w:sz w:val="18"/>
                <w:szCs w:val="18"/>
              </w:rPr>
              <w:t>2018 წლის პროექტი</w:t>
            </w:r>
          </w:p>
        </w:tc>
      </w:tr>
      <w:tr w:rsidR="00AC00EB" w:rsidRPr="00AC00EB" w:rsidTr="00E94856">
        <w:trPr>
          <w:gridAfter w:val="4"/>
          <w:wAfter w:w="384" w:type="pct"/>
          <w:trHeight w:val="420"/>
        </w:trPr>
        <w:tc>
          <w:tcPr>
            <w:tcW w:w="2398"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C00EB" w:rsidRPr="00AC00EB" w:rsidRDefault="00AC00EB" w:rsidP="00AC00EB">
            <w:pPr>
              <w:spacing w:after="0" w:line="240" w:lineRule="auto"/>
              <w:jc w:val="both"/>
              <w:rPr>
                <w:rFonts w:ascii="AcadNusx" w:eastAsia="Times New Roman" w:hAnsi="AcadNusx" w:cs="Arial"/>
                <w:b/>
                <w:bCs/>
                <w:sz w:val="18"/>
                <w:szCs w:val="18"/>
              </w:rPr>
            </w:pPr>
            <w:r w:rsidRPr="00AC00EB">
              <w:rPr>
                <w:rFonts w:ascii="Sylfaen" w:eastAsia="Times New Roman" w:hAnsi="Sylfaen" w:cs="Sylfaen"/>
                <w:b/>
                <w:bCs/>
                <w:sz w:val="18"/>
                <w:szCs w:val="18"/>
              </w:rPr>
              <w:t>ხარჯები</w:t>
            </w:r>
          </w:p>
        </w:tc>
        <w:tc>
          <w:tcPr>
            <w:tcW w:w="878" w:type="pct"/>
            <w:gridSpan w:val="5"/>
            <w:tcBorders>
              <w:top w:val="nil"/>
              <w:left w:val="nil"/>
              <w:bottom w:val="single" w:sz="4" w:space="0" w:color="auto"/>
              <w:right w:val="single" w:sz="4" w:space="0" w:color="auto"/>
            </w:tcBorders>
            <w:shd w:val="clear" w:color="auto" w:fill="auto"/>
            <w:vAlign w:val="center"/>
          </w:tcPr>
          <w:p w:rsidR="00AC00EB" w:rsidRPr="00AC00EB" w:rsidRDefault="00AC00EB" w:rsidP="00AC00EB">
            <w:pPr>
              <w:jc w:val="center"/>
              <w:rPr>
                <w:rFonts w:ascii="Sylfaen" w:eastAsia="Times New Roman" w:hAnsi="Sylfaen" w:cs="Arial"/>
                <w:b/>
                <w:bCs/>
                <w:sz w:val="18"/>
                <w:szCs w:val="18"/>
              </w:rPr>
            </w:pPr>
            <w:r w:rsidRPr="00AC00EB">
              <w:rPr>
                <w:rFonts w:ascii="Sylfaen" w:eastAsia="Times New Roman" w:hAnsi="Sylfaen" w:cs="Arial"/>
                <w:b/>
                <w:bCs/>
                <w:sz w:val="18"/>
                <w:szCs w:val="18"/>
              </w:rPr>
              <w:t>5,332.6</w:t>
            </w:r>
          </w:p>
        </w:tc>
        <w:tc>
          <w:tcPr>
            <w:tcW w:w="813" w:type="pct"/>
            <w:gridSpan w:val="8"/>
            <w:tcBorders>
              <w:top w:val="single" w:sz="4" w:space="0" w:color="auto"/>
              <w:left w:val="nil"/>
              <w:bottom w:val="single" w:sz="4" w:space="0" w:color="auto"/>
              <w:right w:val="single" w:sz="4" w:space="0" w:color="auto"/>
            </w:tcBorders>
            <w:shd w:val="clear" w:color="auto" w:fill="auto"/>
            <w:vAlign w:val="center"/>
          </w:tcPr>
          <w:p w:rsidR="00AC00EB" w:rsidRPr="00AC00EB" w:rsidRDefault="00AC00EB" w:rsidP="00AC00EB">
            <w:pPr>
              <w:jc w:val="center"/>
              <w:rPr>
                <w:rFonts w:ascii="Sylfaen" w:eastAsia="Times New Roman" w:hAnsi="Sylfaen" w:cs="Arial"/>
                <w:b/>
                <w:bCs/>
                <w:sz w:val="18"/>
                <w:szCs w:val="18"/>
              </w:rPr>
            </w:pPr>
            <w:r w:rsidRPr="00AC00EB">
              <w:rPr>
                <w:rFonts w:ascii="Sylfaen" w:eastAsia="Times New Roman" w:hAnsi="Sylfaen" w:cs="Arial"/>
                <w:b/>
                <w:bCs/>
                <w:sz w:val="18"/>
                <w:szCs w:val="18"/>
              </w:rPr>
              <w:t>5,677.7</w:t>
            </w:r>
          </w:p>
        </w:tc>
        <w:tc>
          <w:tcPr>
            <w:tcW w:w="528" w:type="pct"/>
            <w:gridSpan w:val="7"/>
            <w:tcBorders>
              <w:top w:val="single" w:sz="4" w:space="0" w:color="auto"/>
              <w:left w:val="nil"/>
              <w:bottom w:val="single" w:sz="4" w:space="0" w:color="auto"/>
              <w:right w:val="single" w:sz="4" w:space="0" w:color="auto"/>
            </w:tcBorders>
            <w:shd w:val="clear" w:color="auto" w:fill="auto"/>
            <w:vAlign w:val="center"/>
          </w:tcPr>
          <w:p w:rsidR="00AC00EB" w:rsidRPr="00AC00EB" w:rsidRDefault="00AC00EB" w:rsidP="00AC00EB">
            <w:pPr>
              <w:jc w:val="center"/>
              <w:rPr>
                <w:rFonts w:ascii="Arial" w:eastAsia="Times New Roman" w:hAnsi="Arial" w:cs="Arial"/>
                <w:b/>
                <w:bCs/>
                <w:sz w:val="20"/>
                <w:szCs w:val="20"/>
              </w:rPr>
            </w:pPr>
            <w:r w:rsidRPr="00AC00EB">
              <w:rPr>
                <w:rFonts w:ascii="Arial" w:eastAsia="Times New Roman" w:hAnsi="Arial" w:cs="Arial"/>
                <w:b/>
                <w:bCs/>
                <w:sz w:val="20"/>
                <w:szCs w:val="20"/>
              </w:rPr>
              <w:t>5,714.2</w:t>
            </w:r>
          </w:p>
        </w:tc>
      </w:tr>
      <w:tr w:rsidR="00AC00EB" w:rsidRPr="00AC00EB" w:rsidTr="00E94856">
        <w:trPr>
          <w:gridAfter w:val="4"/>
          <w:wAfter w:w="384" w:type="pct"/>
          <w:trHeight w:val="420"/>
        </w:trPr>
        <w:tc>
          <w:tcPr>
            <w:tcW w:w="2398"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C00EB" w:rsidRPr="00AC00EB" w:rsidRDefault="00AC00EB" w:rsidP="00AC00EB">
            <w:pPr>
              <w:spacing w:after="0" w:line="240" w:lineRule="auto"/>
              <w:jc w:val="both"/>
              <w:rPr>
                <w:rFonts w:ascii="AcadNusx" w:eastAsia="Times New Roman" w:hAnsi="AcadNusx" w:cs="Arial"/>
                <w:sz w:val="18"/>
                <w:szCs w:val="18"/>
              </w:rPr>
            </w:pPr>
            <w:r w:rsidRPr="00AC00EB">
              <w:rPr>
                <w:rFonts w:ascii="Sylfaen" w:eastAsia="Times New Roman" w:hAnsi="Sylfaen" w:cs="Sylfaen"/>
                <w:sz w:val="18"/>
                <w:szCs w:val="18"/>
              </w:rPr>
              <w:t>შრომისანაზღაურება</w:t>
            </w:r>
          </w:p>
        </w:tc>
        <w:tc>
          <w:tcPr>
            <w:tcW w:w="878" w:type="pct"/>
            <w:gridSpan w:val="5"/>
            <w:tcBorders>
              <w:top w:val="nil"/>
              <w:left w:val="nil"/>
              <w:bottom w:val="single" w:sz="4" w:space="0" w:color="auto"/>
              <w:right w:val="single" w:sz="4" w:space="0" w:color="auto"/>
            </w:tcBorders>
            <w:shd w:val="clear" w:color="auto" w:fill="auto"/>
            <w:vAlign w:val="center"/>
          </w:tcPr>
          <w:p w:rsidR="00AC00EB" w:rsidRPr="00AC00EB" w:rsidRDefault="00AC00EB" w:rsidP="00AC00EB">
            <w:pPr>
              <w:jc w:val="center"/>
              <w:rPr>
                <w:rFonts w:ascii="Sylfaen" w:eastAsia="Times New Roman" w:hAnsi="Sylfaen" w:cs="Arial"/>
                <w:b/>
                <w:bCs/>
                <w:sz w:val="18"/>
                <w:szCs w:val="18"/>
              </w:rPr>
            </w:pPr>
            <w:r w:rsidRPr="00AC00EB">
              <w:rPr>
                <w:rFonts w:ascii="Sylfaen" w:eastAsia="Times New Roman" w:hAnsi="Sylfaen" w:cs="Arial"/>
                <w:b/>
                <w:bCs/>
                <w:sz w:val="18"/>
                <w:szCs w:val="18"/>
              </w:rPr>
              <w:t>1,327.6</w:t>
            </w:r>
          </w:p>
        </w:tc>
        <w:tc>
          <w:tcPr>
            <w:tcW w:w="813" w:type="pct"/>
            <w:gridSpan w:val="8"/>
            <w:tcBorders>
              <w:top w:val="nil"/>
              <w:left w:val="nil"/>
              <w:bottom w:val="single" w:sz="4" w:space="0" w:color="auto"/>
              <w:right w:val="single" w:sz="4" w:space="0" w:color="auto"/>
            </w:tcBorders>
            <w:shd w:val="clear" w:color="auto" w:fill="auto"/>
            <w:vAlign w:val="center"/>
          </w:tcPr>
          <w:p w:rsidR="00AC00EB" w:rsidRPr="00AC00EB" w:rsidRDefault="00AC00EB" w:rsidP="00AC00EB">
            <w:pPr>
              <w:jc w:val="center"/>
              <w:rPr>
                <w:rFonts w:ascii="Sylfaen" w:eastAsia="Times New Roman" w:hAnsi="Sylfaen" w:cs="Arial"/>
                <w:b/>
                <w:bCs/>
                <w:sz w:val="18"/>
                <w:szCs w:val="18"/>
              </w:rPr>
            </w:pPr>
            <w:r w:rsidRPr="00AC00EB">
              <w:rPr>
                <w:rFonts w:ascii="Sylfaen" w:eastAsia="Times New Roman" w:hAnsi="Sylfaen" w:cs="Arial"/>
                <w:b/>
                <w:bCs/>
                <w:sz w:val="18"/>
                <w:szCs w:val="18"/>
              </w:rPr>
              <w:t>1,185.7</w:t>
            </w:r>
          </w:p>
        </w:tc>
        <w:tc>
          <w:tcPr>
            <w:tcW w:w="528" w:type="pct"/>
            <w:gridSpan w:val="7"/>
            <w:tcBorders>
              <w:top w:val="nil"/>
              <w:left w:val="nil"/>
              <w:bottom w:val="single" w:sz="4" w:space="0" w:color="auto"/>
              <w:right w:val="single" w:sz="4" w:space="0" w:color="auto"/>
            </w:tcBorders>
            <w:shd w:val="clear" w:color="auto" w:fill="auto"/>
            <w:vAlign w:val="center"/>
          </w:tcPr>
          <w:p w:rsidR="00AC00EB" w:rsidRPr="00AC00EB" w:rsidRDefault="00AC00EB" w:rsidP="00AC00EB">
            <w:pPr>
              <w:jc w:val="center"/>
              <w:rPr>
                <w:rFonts w:ascii="Arial" w:eastAsia="Times New Roman" w:hAnsi="Arial" w:cs="Arial"/>
                <w:b/>
                <w:bCs/>
                <w:sz w:val="20"/>
                <w:szCs w:val="20"/>
              </w:rPr>
            </w:pPr>
            <w:r w:rsidRPr="00AC00EB">
              <w:rPr>
                <w:rFonts w:ascii="Arial" w:eastAsia="Times New Roman" w:hAnsi="Arial" w:cs="Arial"/>
                <w:b/>
                <w:bCs/>
                <w:sz w:val="20"/>
                <w:szCs w:val="20"/>
              </w:rPr>
              <w:t>1,480.8</w:t>
            </w:r>
          </w:p>
        </w:tc>
      </w:tr>
      <w:tr w:rsidR="00AC00EB" w:rsidRPr="00AC00EB" w:rsidTr="00E94856">
        <w:trPr>
          <w:gridAfter w:val="4"/>
          <w:wAfter w:w="384" w:type="pct"/>
          <w:trHeight w:val="420"/>
        </w:trPr>
        <w:tc>
          <w:tcPr>
            <w:tcW w:w="2398"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C00EB" w:rsidRPr="00AC00EB" w:rsidRDefault="00AC00EB" w:rsidP="00AC00EB">
            <w:pPr>
              <w:spacing w:after="0" w:line="240" w:lineRule="auto"/>
              <w:jc w:val="both"/>
              <w:rPr>
                <w:rFonts w:ascii="AcadNusx" w:eastAsia="Times New Roman" w:hAnsi="AcadNusx" w:cs="Arial"/>
                <w:sz w:val="18"/>
                <w:szCs w:val="18"/>
              </w:rPr>
            </w:pPr>
            <w:r w:rsidRPr="00AC00EB">
              <w:rPr>
                <w:rFonts w:ascii="Sylfaen" w:eastAsia="Times New Roman" w:hAnsi="Sylfaen" w:cs="Sylfaen"/>
                <w:sz w:val="18"/>
                <w:szCs w:val="18"/>
              </w:rPr>
              <w:t>საქონელიდამომსახურება</w:t>
            </w:r>
          </w:p>
        </w:tc>
        <w:tc>
          <w:tcPr>
            <w:tcW w:w="878" w:type="pct"/>
            <w:gridSpan w:val="5"/>
            <w:tcBorders>
              <w:top w:val="nil"/>
              <w:left w:val="nil"/>
              <w:bottom w:val="single" w:sz="4" w:space="0" w:color="auto"/>
              <w:right w:val="single" w:sz="4" w:space="0" w:color="auto"/>
            </w:tcBorders>
            <w:shd w:val="clear" w:color="auto" w:fill="auto"/>
            <w:vAlign w:val="center"/>
          </w:tcPr>
          <w:p w:rsidR="00AC00EB" w:rsidRPr="00AC00EB" w:rsidRDefault="00AC00EB" w:rsidP="00AC00EB">
            <w:pPr>
              <w:jc w:val="center"/>
              <w:rPr>
                <w:rFonts w:ascii="Sylfaen" w:eastAsia="Times New Roman" w:hAnsi="Sylfaen" w:cs="Arial"/>
                <w:b/>
                <w:bCs/>
                <w:sz w:val="18"/>
                <w:szCs w:val="18"/>
              </w:rPr>
            </w:pPr>
            <w:r w:rsidRPr="00AC00EB">
              <w:rPr>
                <w:rFonts w:ascii="Sylfaen" w:eastAsia="Times New Roman" w:hAnsi="Sylfaen" w:cs="Arial"/>
                <w:b/>
                <w:bCs/>
                <w:sz w:val="18"/>
                <w:szCs w:val="18"/>
              </w:rPr>
              <w:t>677.2</w:t>
            </w:r>
          </w:p>
        </w:tc>
        <w:tc>
          <w:tcPr>
            <w:tcW w:w="813" w:type="pct"/>
            <w:gridSpan w:val="8"/>
            <w:tcBorders>
              <w:top w:val="nil"/>
              <w:left w:val="nil"/>
              <w:bottom w:val="single" w:sz="4" w:space="0" w:color="auto"/>
              <w:right w:val="single" w:sz="4" w:space="0" w:color="auto"/>
            </w:tcBorders>
            <w:shd w:val="clear" w:color="auto" w:fill="auto"/>
            <w:vAlign w:val="center"/>
          </w:tcPr>
          <w:p w:rsidR="00AC00EB" w:rsidRPr="00AC00EB" w:rsidRDefault="00AC00EB" w:rsidP="00AC00EB">
            <w:pPr>
              <w:jc w:val="center"/>
              <w:rPr>
                <w:rFonts w:ascii="Sylfaen" w:eastAsia="Times New Roman" w:hAnsi="Sylfaen" w:cs="Arial"/>
                <w:b/>
                <w:bCs/>
                <w:sz w:val="18"/>
                <w:szCs w:val="18"/>
              </w:rPr>
            </w:pPr>
            <w:r w:rsidRPr="00AC00EB">
              <w:rPr>
                <w:rFonts w:ascii="Sylfaen" w:eastAsia="Times New Roman" w:hAnsi="Sylfaen" w:cs="Arial"/>
                <w:b/>
                <w:bCs/>
                <w:sz w:val="18"/>
                <w:szCs w:val="18"/>
              </w:rPr>
              <w:t>864.2</w:t>
            </w:r>
          </w:p>
        </w:tc>
        <w:tc>
          <w:tcPr>
            <w:tcW w:w="528" w:type="pct"/>
            <w:gridSpan w:val="7"/>
            <w:tcBorders>
              <w:top w:val="nil"/>
              <w:left w:val="nil"/>
              <w:bottom w:val="single" w:sz="4" w:space="0" w:color="auto"/>
              <w:right w:val="single" w:sz="4" w:space="0" w:color="auto"/>
            </w:tcBorders>
            <w:shd w:val="clear" w:color="auto" w:fill="auto"/>
            <w:vAlign w:val="center"/>
          </w:tcPr>
          <w:p w:rsidR="00AC00EB" w:rsidRPr="00AC00EB" w:rsidRDefault="00AC00EB" w:rsidP="00AC00EB">
            <w:pPr>
              <w:jc w:val="center"/>
              <w:rPr>
                <w:rFonts w:ascii="Arial" w:eastAsia="Times New Roman" w:hAnsi="Arial" w:cs="Arial"/>
                <w:b/>
                <w:bCs/>
                <w:sz w:val="20"/>
                <w:szCs w:val="20"/>
              </w:rPr>
            </w:pPr>
            <w:r w:rsidRPr="00AC00EB">
              <w:rPr>
                <w:rFonts w:ascii="Arial" w:eastAsia="Times New Roman" w:hAnsi="Arial" w:cs="Arial"/>
                <w:b/>
                <w:bCs/>
                <w:sz w:val="20"/>
                <w:szCs w:val="20"/>
              </w:rPr>
              <w:t>907.2</w:t>
            </w:r>
          </w:p>
        </w:tc>
      </w:tr>
      <w:tr w:rsidR="00AC00EB" w:rsidRPr="00AC00EB" w:rsidTr="00E94856">
        <w:trPr>
          <w:gridAfter w:val="4"/>
          <w:wAfter w:w="384" w:type="pct"/>
          <w:trHeight w:val="420"/>
        </w:trPr>
        <w:tc>
          <w:tcPr>
            <w:tcW w:w="2398"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AC00EB" w:rsidRPr="00AC00EB" w:rsidRDefault="00AC00EB" w:rsidP="00AC00EB">
            <w:pPr>
              <w:spacing w:after="0" w:line="240" w:lineRule="auto"/>
              <w:jc w:val="both"/>
              <w:rPr>
                <w:rFonts w:ascii="AcadNusx" w:eastAsia="Times New Roman" w:hAnsi="AcadNusx" w:cs="Arial"/>
                <w:sz w:val="18"/>
                <w:szCs w:val="18"/>
              </w:rPr>
            </w:pPr>
            <w:r w:rsidRPr="00AC00EB">
              <w:rPr>
                <w:rFonts w:ascii="Sylfaen" w:eastAsia="Times New Roman" w:hAnsi="Sylfaen" w:cs="Sylfaen"/>
                <w:sz w:val="18"/>
                <w:szCs w:val="18"/>
              </w:rPr>
              <w:t>სუბსიდიები</w:t>
            </w:r>
          </w:p>
        </w:tc>
        <w:tc>
          <w:tcPr>
            <w:tcW w:w="878" w:type="pct"/>
            <w:gridSpan w:val="5"/>
            <w:tcBorders>
              <w:top w:val="nil"/>
              <w:left w:val="nil"/>
              <w:bottom w:val="single" w:sz="4" w:space="0" w:color="auto"/>
              <w:right w:val="single" w:sz="4" w:space="0" w:color="auto"/>
            </w:tcBorders>
            <w:shd w:val="clear" w:color="auto" w:fill="auto"/>
            <w:vAlign w:val="center"/>
          </w:tcPr>
          <w:p w:rsidR="00AC00EB" w:rsidRPr="00AC00EB" w:rsidRDefault="00AC00EB" w:rsidP="00AC00EB">
            <w:pPr>
              <w:jc w:val="center"/>
              <w:rPr>
                <w:rFonts w:ascii="Sylfaen" w:eastAsia="Times New Roman" w:hAnsi="Sylfaen" w:cs="Arial"/>
                <w:b/>
                <w:bCs/>
                <w:sz w:val="18"/>
                <w:szCs w:val="18"/>
              </w:rPr>
            </w:pPr>
            <w:r w:rsidRPr="00AC00EB">
              <w:rPr>
                <w:rFonts w:ascii="Sylfaen" w:eastAsia="Times New Roman" w:hAnsi="Sylfaen" w:cs="Arial"/>
                <w:b/>
                <w:bCs/>
                <w:sz w:val="18"/>
                <w:szCs w:val="18"/>
              </w:rPr>
              <w:t>2,381.4</w:t>
            </w:r>
          </w:p>
        </w:tc>
        <w:tc>
          <w:tcPr>
            <w:tcW w:w="813" w:type="pct"/>
            <w:gridSpan w:val="8"/>
            <w:tcBorders>
              <w:top w:val="nil"/>
              <w:left w:val="nil"/>
              <w:bottom w:val="single" w:sz="4" w:space="0" w:color="auto"/>
              <w:right w:val="single" w:sz="4" w:space="0" w:color="auto"/>
            </w:tcBorders>
            <w:shd w:val="clear" w:color="auto" w:fill="auto"/>
            <w:vAlign w:val="center"/>
          </w:tcPr>
          <w:p w:rsidR="00AC00EB" w:rsidRPr="00AC00EB" w:rsidRDefault="00AC00EB" w:rsidP="00AC00EB">
            <w:pPr>
              <w:jc w:val="center"/>
              <w:rPr>
                <w:rFonts w:ascii="Sylfaen" w:eastAsia="Times New Roman" w:hAnsi="Sylfaen" w:cs="Arial"/>
                <w:b/>
                <w:bCs/>
                <w:sz w:val="18"/>
                <w:szCs w:val="18"/>
              </w:rPr>
            </w:pPr>
            <w:r w:rsidRPr="00AC00EB">
              <w:rPr>
                <w:rFonts w:ascii="Sylfaen" w:eastAsia="Times New Roman" w:hAnsi="Sylfaen" w:cs="Arial"/>
                <w:b/>
                <w:bCs/>
                <w:sz w:val="18"/>
                <w:szCs w:val="18"/>
              </w:rPr>
              <w:t>2,915.2</w:t>
            </w:r>
          </w:p>
        </w:tc>
        <w:tc>
          <w:tcPr>
            <w:tcW w:w="528" w:type="pct"/>
            <w:gridSpan w:val="7"/>
            <w:tcBorders>
              <w:top w:val="nil"/>
              <w:left w:val="nil"/>
              <w:bottom w:val="single" w:sz="4" w:space="0" w:color="auto"/>
              <w:right w:val="single" w:sz="4" w:space="0" w:color="auto"/>
            </w:tcBorders>
            <w:shd w:val="clear" w:color="auto" w:fill="auto"/>
            <w:vAlign w:val="center"/>
          </w:tcPr>
          <w:p w:rsidR="00AC00EB" w:rsidRPr="00AC00EB" w:rsidRDefault="00AC00EB" w:rsidP="00AC00EB">
            <w:pPr>
              <w:jc w:val="center"/>
              <w:rPr>
                <w:rFonts w:ascii="Arial" w:eastAsia="Times New Roman" w:hAnsi="Arial" w:cs="Arial"/>
                <w:b/>
                <w:bCs/>
                <w:sz w:val="20"/>
                <w:szCs w:val="20"/>
              </w:rPr>
            </w:pPr>
            <w:r w:rsidRPr="00AC00EB">
              <w:rPr>
                <w:rFonts w:ascii="Arial" w:eastAsia="Times New Roman" w:hAnsi="Arial" w:cs="Arial"/>
                <w:b/>
                <w:bCs/>
                <w:sz w:val="20"/>
                <w:szCs w:val="20"/>
              </w:rPr>
              <w:t>2,688.5</w:t>
            </w:r>
          </w:p>
        </w:tc>
      </w:tr>
      <w:tr w:rsidR="00AC00EB" w:rsidRPr="00AC00EB" w:rsidTr="00E94856">
        <w:trPr>
          <w:gridAfter w:val="4"/>
          <w:wAfter w:w="384" w:type="pct"/>
          <w:trHeight w:val="420"/>
        </w:trPr>
        <w:tc>
          <w:tcPr>
            <w:tcW w:w="2398"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AC00EB" w:rsidRPr="00AC00EB" w:rsidRDefault="00AC00EB" w:rsidP="00AC00EB">
            <w:pPr>
              <w:spacing w:after="0" w:line="240" w:lineRule="auto"/>
              <w:jc w:val="both"/>
              <w:rPr>
                <w:rFonts w:ascii="AcadNusx" w:eastAsia="Times New Roman" w:hAnsi="AcadNusx" w:cs="Arial"/>
                <w:sz w:val="18"/>
                <w:szCs w:val="18"/>
              </w:rPr>
            </w:pPr>
            <w:r w:rsidRPr="00AC00EB">
              <w:rPr>
                <w:rFonts w:ascii="Sylfaen" w:eastAsia="Times New Roman" w:hAnsi="Sylfaen" w:cs="Sylfaen"/>
                <w:sz w:val="18"/>
                <w:szCs w:val="18"/>
              </w:rPr>
              <w:t>გრანტები</w:t>
            </w:r>
          </w:p>
        </w:tc>
        <w:tc>
          <w:tcPr>
            <w:tcW w:w="878" w:type="pct"/>
            <w:gridSpan w:val="5"/>
            <w:tcBorders>
              <w:top w:val="nil"/>
              <w:left w:val="nil"/>
              <w:bottom w:val="single" w:sz="4" w:space="0" w:color="auto"/>
              <w:right w:val="single" w:sz="4" w:space="0" w:color="auto"/>
            </w:tcBorders>
            <w:shd w:val="clear" w:color="auto" w:fill="auto"/>
            <w:vAlign w:val="center"/>
          </w:tcPr>
          <w:p w:rsidR="00AC00EB" w:rsidRPr="00AC00EB" w:rsidRDefault="00AC00EB" w:rsidP="00AC00EB">
            <w:pPr>
              <w:jc w:val="center"/>
              <w:rPr>
                <w:rFonts w:ascii="Sylfaen" w:eastAsia="Times New Roman" w:hAnsi="Sylfaen" w:cs="Arial"/>
                <w:b/>
                <w:bCs/>
                <w:sz w:val="18"/>
                <w:szCs w:val="18"/>
              </w:rPr>
            </w:pPr>
            <w:r w:rsidRPr="00AC00EB">
              <w:rPr>
                <w:rFonts w:ascii="Sylfaen" w:eastAsia="Times New Roman" w:hAnsi="Sylfaen" w:cs="Arial"/>
                <w:b/>
                <w:bCs/>
                <w:sz w:val="18"/>
                <w:szCs w:val="18"/>
              </w:rPr>
              <w:t>147.2</w:t>
            </w:r>
          </w:p>
        </w:tc>
        <w:tc>
          <w:tcPr>
            <w:tcW w:w="813" w:type="pct"/>
            <w:gridSpan w:val="8"/>
            <w:tcBorders>
              <w:top w:val="nil"/>
              <w:left w:val="nil"/>
              <w:bottom w:val="single" w:sz="4" w:space="0" w:color="auto"/>
              <w:right w:val="single" w:sz="4" w:space="0" w:color="auto"/>
            </w:tcBorders>
            <w:shd w:val="clear" w:color="auto" w:fill="auto"/>
            <w:vAlign w:val="center"/>
          </w:tcPr>
          <w:p w:rsidR="00AC00EB" w:rsidRPr="00AC00EB" w:rsidRDefault="00AC00EB" w:rsidP="00AC00EB">
            <w:pPr>
              <w:jc w:val="center"/>
              <w:rPr>
                <w:rFonts w:ascii="Sylfaen" w:eastAsia="Times New Roman" w:hAnsi="Sylfaen" w:cs="Arial"/>
                <w:b/>
                <w:bCs/>
                <w:sz w:val="18"/>
                <w:szCs w:val="18"/>
              </w:rPr>
            </w:pPr>
            <w:r w:rsidRPr="00AC00EB">
              <w:rPr>
                <w:rFonts w:ascii="Sylfaen" w:eastAsia="Times New Roman" w:hAnsi="Sylfaen" w:cs="Arial"/>
                <w:b/>
                <w:bCs/>
                <w:sz w:val="18"/>
                <w:szCs w:val="18"/>
              </w:rPr>
              <w:t>0.0</w:t>
            </w:r>
          </w:p>
        </w:tc>
        <w:tc>
          <w:tcPr>
            <w:tcW w:w="528" w:type="pct"/>
            <w:gridSpan w:val="7"/>
            <w:tcBorders>
              <w:top w:val="nil"/>
              <w:left w:val="nil"/>
              <w:bottom w:val="single" w:sz="4" w:space="0" w:color="auto"/>
              <w:right w:val="single" w:sz="4" w:space="0" w:color="auto"/>
            </w:tcBorders>
            <w:shd w:val="clear" w:color="auto" w:fill="auto"/>
            <w:vAlign w:val="center"/>
          </w:tcPr>
          <w:p w:rsidR="00AC00EB" w:rsidRPr="00AC00EB" w:rsidRDefault="00AC00EB" w:rsidP="00AC00EB">
            <w:pPr>
              <w:jc w:val="center"/>
              <w:rPr>
                <w:rFonts w:ascii="Arial" w:eastAsia="Times New Roman" w:hAnsi="Arial" w:cs="Arial"/>
                <w:b/>
                <w:bCs/>
                <w:sz w:val="20"/>
                <w:szCs w:val="20"/>
              </w:rPr>
            </w:pPr>
            <w:r w:rsidRPr="00AC00EB">
              <w:rPr>
                <w:rFonts w:ascii="Arial" w:eastAsia="Times New Roman" w:hAnsi="Arial" w:cs="Arial"/>
                <w:b/>
                <w:bCs/>
                <w:sz w:val="20"/>
                <w:szCs w:val="20"/>
              </w:rPr>
              <w:t>0.0</w:t>
            </w:r>
          </w:p>
        </w:tc>
      </w:tr>
      <w:tr w:rsidR="00AC00EB" w:rsidRPr="00AC00EB" w:rsidTr="00E94856">
        <w:trPr>
          <w:gridAfter w:val="4"/>
          <w:wAfter w:w="384" w:type="pct"/>
          <w:trHeight w:val="420"/>
        </w:trPr>
        <w:tc>
          <w:tcPr>
            <w:tcW w:w="2398"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AC00EB" w:rsidRPr="00AC00EB" w:rsidRDefault="00AC00EB" w:rsidP="00AC00EB">
            <w:pPr>
              <w:spacing w:after="0" w:line="240" w:lineRule="auto"/>
              <w:jc w:val="both"/>
              <w:rPr>
                <w:rFonts w:ascii="AcadNusx" w:eastAsia="Times New Roman" w:hAnsi="AcadNusx" w:cs="Arial"/>
                <w:sz w:val="18"/>
                <w:szCs w:val="18"/>
              </w:rPr>
            </w:pPr>
            <w:r w:rsidRPr="00AC00EB">
              <w:rPr>
                <w:rFonts w:ascii="Sylfaen" w:eastAsia="Times New Roman" w:hAnsi="Sylfaen" w:cs="Sylfaen"/>
                <w:sz w:val="18"/>
                <w:szCs w:val="18"/>
              </w:rPr>
              <w:t>სოციალურიუზრუნველყოფა</w:t>
            </w:r>
          </w:p>
        </w:tc>
        <w:tc>
          <w:tcPr>
            <w:tcW w:w="878" w:type="pct"/>
            <w:gridSpan w:val="5"/>
            <w:tcBorders>
              <w:top w:val="nil"/>
              <w:left w:val="nil"/>
              <w:bottom w:val="single" w:sz="4" w:space="0" w:color="auto"/>
              <w:right w:val="single" w:sz="4" w:space="0" w:color="auto"/>
            </w:tcBorders>
            <w:shd w:val="clear" w:color="auto" w:fill="auto"/>
            <w:vAlign w:val="center"/>
          </w:tcPr>
          <w:p w:rsidR="00AC00EB" w:rsidRPr="00AC00EB" w:rsidRDefault="00AC00EB" w:rsidP="00AC00EB">
            <w:pPr>
              <w:jc w:val="center"/>
              <w:rPr>
                <w:rFonts w:ascii="Sylfaen" w:eastAsia="Times New Roman" w:hAnsi="Sylfaen" w:cs="Arial"/>
                <w:b/>
                <w:bCs/>
                <w:sz w:val="18"/>
                <w:szCs w:val="18"/>
              </w:rPr>
            </w:pPr>
            <w:r w:rsidRPr="00AC00EB">
              <w:rPr>
                <w:rFonts w:ascii="Sylfaen" w:eastAsia="Times New Roman" w:hAnsi="Sylfaen" w:cs="Arial"/>
                <w:b/>
                <w:bCs/>
                <w:sz w:val="18"/>
                <w:szCs w:val="18"/>
              </w:rPr>
              <w:t>516.8</w:t>
            </w:r>
          </w:p>
        </w:tc>
        <w:tc>
          <w:tcPr>
            <w:tcW w:w="813" w:type="pct"/>
            <w:gridSpan w:val="8"/>
            <w:tcBorders>
              <w:top w:val="nil"/>
              <w:left w:val="nil"/>
              <w:bottom w:val="single" w:sz="4" w:space="0" w:color="auto"/>
              <w:right w:val="single" w:sz="4" w:space="0" w:color="auto"/>
            </w:tcBorders>
            <w:shd w:val="clear" w:color="auto" w:fill="auto"/>
            <w:vAlign w:val="center"/>
          </w:tcPr>
          <w:p w:rsidR="00AC00EB" w:rsidRPr="00AC00EB" w:rsidRDefault="00AC00EB" w:rsidP="00AC00EB">
            <w:pPr>
              <w:jc w:val="center"/>
              <w:rPr>
                <w:rFonts w:ascii="Sylfaen" w:eastAsia="Times New Roman" w:hAnsi="Sylfaen" w:cs="Arial"/>
                <w:b/>
                <w:bCs/>
                <w:sz w:val="18"/>
                <w:szCs w:val="18"/>
              </w:rPr>
            </w:pPr>
            <w:r w:rsidRPr="00AC00EB">
              <w:rPr>
                <w:rFonts w:ascii="Sylfaen" w:eastAsia="Times New Roman" w:hAnsi="Sylfaen" w:cs="Arial"/>
                <w:b/>
                <w:bCs/>
                <w:sz w:val="18"/>
                <w:szCs w:val="18"/>
              </w:rPr>
              <w:t>545.1</w:t>
            </w:r>
          </w:p>
        </w:tc>
        <w:tc>
          <w:tcPr>
            <w:tcW w:w="528" w:type="pct"/>
            <w:gridSpan w:val="7"/>
            <w:tcBorders>
              <w:top w:val="nil"/>
              <w:left w:val="nil"/>
              <w:bottom w:val="single" w:sz="4" w:space="0" w:color="auto"/>
              <w:right w:val="single" w:sz="4" w:space="0" w:color="auto"/>
            </w:tcBorders>
            <w:shd w:val="clear" w:color="auto" w:fill="auto"/>
            <w:vAlign w:val="center"/>
          </w:tcPr>
          <w:p w:rsidR="00AC00EB" w:rsidRPr="00AC00EB" w:rsidRDefault="00AC00EB" w:rsidP="00AC00EB">
            <w:pPr>
              <w:jc w:val="center"/>
              <w:rPr>
                <w:rFonts w:ascii="Arial" w:eastAsia="Times New Roman" w:hAnsi="Arial" w:cs="Arial"/>
                <w:b/>
                <w:bCs/>
                <w:sz w:val="20"/>
                <w:szCs w:val="20"/>
              </w:rPr>
            </w:pPr>
            <w:r w:rsidRPr="00AC00EB">
              <w:rPr>
                <w:rFonts w:ascii="Arial" w:eastAsia="Times New Roman" w:hAnsi="Arial" w:cs="Arial"/>
                <w:b/>
                <w:bCs/>
                <w:sz w:val="20"/>
                <w:szCs w:val="20"/>
              </w:rPr>
              <w:t>539.7</w:t>
            </w:r>
          </w:p>
        </w:tc>
      </w:tr>
      <w:tr w:rsidR="00AC00EB" w:rsidRPr="00AC00EB" w:rsidTr="00E94856">
        <w:trPr>
          <w:gridAfter w:val="4"/>
          <w:wAfter w:w="384" w:type="pct"/>
          <w:trHeight w:val="420"/>
        </w:trPr>
        <w:tc>
          <w:tcPr>
            <w:tcW w:w="2398"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AC00EB" w:rsidRPr="00AC00EB" w:rsidRDefault="00AC00EB" w:rsidP="00AC00EB">
            <w:pPr>
              <w:spacing w:after="0" w:line="240" w:lineRule="auto"/>
              <w:jc w:val="both"/>
              <w:rPr>
                <w:rFonts w:ascii="AcadNusx" w:eastAsia="Times New Roman" w:hAnsi="AcadNusx" w:cs="Arial"/>
                <w:sz w:val="18"/>
                <w:szCs w:val="18"/>
              </w:rPr>
            </w:pPr>
            <w:r w:rsidRPr="00AC00EB">
              <w:rPr>
                <w:rFonts w:ascii="Sylfaen" w:eastAsia="Times New Roman" w:hAnsi="Sylfaen" w:cs="Sylfaen"/>
                <w:sz w:val="18"/>
                <w:szCs w:val="18"/>
              </w:rPr>
              <w:t>სხვახარჯები</w:t>
            </w:r>
          </w:p>
        </w:tc>
        <w:tc>
          <w:tcPr>
            <w:tcW w:w="878" w:type="pct"/>
            <w:gridSpan w:val="5"/>
            <w:tcBorders>
              <w:top w:val="nil"/>
              <w:left w:val="nil"/>
              <w:bottom w:val="single" w:sz="4" w:space="0" w:color="auto"/>
              <w:right w:val="single" w:sz="4" w:space="0" w:color="auto"/>
            </w:tcBorders>
            <w:shd w:val="clear" w:color="auto" w:fill="auto"/>
            <w:vAlign w:val="center"/>
          </w:tcPr>
          <w:p w:rsidR="00AC00EB" w:rsidRPr="00AC00EB" w:rsidRDefault="00AC00EB" w:rsidP="00AC00EB">
            <w:pPr>
              <w:jc w:val="center"/>
              <w:rPr>
                <w:rFonts w:ascii="Sylfaen" w:eastAsia="Times New Roman" w:hAnsi="Sylfaen" w:cs="Arial"/>
                <w:b/>
                <w:bCs/>
                <w:sz w:val="18"/>
                <w:szCs w:val="18"/>
              </w:rPr>
            </w:pPr>
            <w:r w:rsidRPr="00AC00EB">
              <w:rPr>
                <w:rFonts w:ascii="Sylfaen" w:eastAsia="Times New Roman" w:hAnsi="Sylfaen" w:cs="Arial"/>
                <w:b/>
                <w:bCs/>
                <w:sz w:val="18"/>
                <w:szCs w:val="18"/>
              </w:rPr>
              <w:t>282.6</w:t>
            </w:r>
          </w:p>
        </w:tc>
        <w:tc>
          <w:tcPr>
            <w:tcW w:w="813" w:type="pct"/>
            <w:gridSpan w:val="8"/>
            <w:tcBorders>
              <w:top w:val="nil"/>
              <w:left w:val="nil"/>
              <w:bottom w:val="single" w:sz="4" w:space="0" w:color="auto"/>
              <w:right w:val="single" w:sz="4" w:space="0" w:color="auto"/>
            </w:tcBorders>
            <w:shd w:val="clear" w:color="auto" w:fill="auto"/>
            <w:vAlign w:val="center"/>
          </w:tcPr>
          <w:p w:rsidR="00AC00EB" w:rsidRPr="00AC00EB" w:rsidRDefault="00AC00EB" w:rsidP="00AC00EB">
            <w:pPr>
              <w:jc w:val="center"/>
              <w:rPr>
                <w:rFonts w:ascii="Sylfaen" w:eastAsia="Times New Roman" w:hAnsi="Sylfaen" w:cs="Arial"/>
                <w:b/>
                <w:bCs/>
                <w:sz w:val="18"/>
                <w:szCs w:val="18"/>
              </w:rPr>
            </w:pPr>
            <w:r w:rsidRPr="00AC00EB">
              <w:rPr>
                <w:rFonts w:ascii="Sylfaen" w:eastAsia="Times New Roman" w:hAnsi="Sylfaen" w:cs="Arial"/>
                <w:b/>
                <w:bCs/>
                <w:sz w:val="18"/>
                <w:szCs w:val="18"/>
              </w:rPr>
              <w:t>167.6</w:t>
            </w:r>
          </w:p>
        </w:tc>
        <w:tc>
          <w:tcPr>
            <w:tcW w:w="528" w:type="pct"/>
            <w:gridSpan w:val="7"/>
            <w:tcBorders>
              <w:top w:val="nil"/>
              <w:left w:val="nil"/>
              <w:bottom w:val="single" w:sz="4" w:space="0" w:color="auto"/>
              <w:right w:val="single" w:sz="4" w:space="0" w:color="auto"/>
            </w:tcBorders>
            <w:shd w:val="clear" w:color="auto" w:fill="auto"/>
            <w:vAlign w:val="center"/>
          </w:tcPr>
          <w:p w:rsidR="00AC00EB" w:rsidRPr="00AC00EB" w:rsidRDefault="00AC00EB" w:rsidP="00AC00EB">
            <w:pPr>
              <w:jc w:val="center"/>
              <w:rPr>
                <w:rFonts w:ascii="Arial" w:eastAsia="Times New Roman" w:hAnsi="Arial" w:cs="Arial"/>
                <w:b/>
                <w:bCs/>
                <w:sz w:val="20"/>
                <w:szCs w:val="20"/>
              </w:rPr>
            </w:pPr>
            <w:r w:rsidRPr="00AC00EB">
              <w:rPr>
                <w:rFonts w:ascii="Arial" w:eastAsia="Times New Roman" w:hAnsi="Arial" w:cs="Arial"/>
                <w:b/>
                <w:bCs/>
                <w:sz w:val="20"/>
                <w:szCs w:val="20"/>
              </w:rPr>
              <w:t>98.0</w:t>
            </w:r>
          </w:p>
        </w:tc>
      </w:tr>
      <w:tr w:rsidR="00AC00EB" w:rsidRPr="00AC00EB" w:rsidTr="00E94856">
        <w:trPr>
          <w:gridAfter w:val="1"/>
          <w:wAfter w:w="104" w:type="pct"/>
          <w:trHeight w:val="255"/>
        </w:trPr>
        <w:tc>
          <w:tcPr>
            <w:tcW w:w="672" w:type="pct"/>
            <w:tcBorders>
              <w:top w:val="nil"/>
              <w:left w:val="nil"/>
              <w:bottom w:val="nil"/>
              <w:right w:val="nil"/>
            </w:tcBorders>
            <w:shd w:val="clear" w:color="auto" w:fill="auto"/>
            <w:vAlign w:val="center"/>
            <w:hideMark/>
          </w:tcPr>
          <w:p w:rsidR="00AC00EB" w:rsidRPr="00AC00EB" w:rsidRDefault="00AC00EB" w:rsidP="00AC00EB">
            <w:pPr>
              <w:spacing w:after="0" w:line="240" w:lineRule="auto"/>
              <w:jc w:val="both"/>
              <w:rPr>
                <w:rFonts w:ascii="Arial" w:eastAsia="Times New Roman" w:hAnsi="Arial" w:cs="Arial"/>
                <w:sz w:val="20"/>
                <w:szCs w:val="20"/>
              </w:rPr>
            </w:pPr>
          </w:p>
        </w:tc>
        <w:tc>
          <w:tcPr>
            <w:tcW w:w="2253" w:type="pct"/>
            <w:gridSpan w:val="3"/>
            <w:tcBorders>
              <w:top w:val="nil"/>
              <w:left w:val="nil"/>
              <w:bottom w:val="nil"/>
              <w:right w:val="nil"/>
            </w:tcBorders>
            <w:shd w:val="clear" w:color="auto" w:fill="auto"/>
            <w:vAlign w:val="center"/>
            <w:hideMark/>
          </w:tcPr>
          <w:p w:rsidR="00AC00EB" w:rsidRPr="00AC00EB" w:rsidRDefault="00AC00EB" w:rsidP="00AC00EB">
            <w:pPr>
              <w:spacing w:after="0" w:line="240" w:lineRule="auto"/>
              <w:jc w:val="both"/>
              <w:rPr>
                <w:rFonts w:ascii="AcadNusx" w:eastAsia="Times New Roman" w:hAnsi="AcadNusx" w:cs="Arial"/>
                <w:sz w:val="20"/>
                <w:szCs w:val="20"/>
              </w:rPr>
            </w:pPr>
          </w:p>
        </w:tc>
        <w:tc>
          <w:tcPr>
            <w:tcW w:w="98" w:type="pct"/>
            <w:tcBorders>
              <w:top w:val="nil"/>
              <w:left w:val="nil"/>
              <w:bottom w:val="nil"/>
              <w:right w:val="nil"/>
            </w:tcBorders>
            <w:shd w:val="clear" w:color="auto" w:fill="auto"/>
            <w:vAlign w:val="center"/>
            <w:hideMark/>
          </w:tcPr>
          <w:p w:rsidR="00AC00EB" w:rsidRPr="00AC00EB" w:rsidRDefault="00AC00EB" w:rsidP="00AC00EB">
            <w:pPr>
              <w:spacing w:after="0" w:line="240" w:lineRule="auto"/>
              <w:jc w:val="both"/>
              <w:rPr>
                <w:rFonts w:ascii="Arial" w:eastAsia="Times New Roman" w:hAnsi="Arial" w:cs="Arial"/>
                <w:sz w:val="20"/>
                <w:szCs w:val="20"/>
              </w:rPr>
            </w:pPr>
          </w:p>
        </w:tc>
        <w:tc>
          <w:tcPr>
            <w:tcW w:w="98" w:type="pct"/>
            <w:tcBorders>
              <w:top w:val="nil"/>
              <w:left w:val="nil"/>
              <w:bottom w:val="nil"/>
              <w:right w:val="nil"/>
            </w:tcBorders>
            <w:shd w:val="clear" w:color="auto" w:fill="auto"/>
            <w:vAlign w:val="center"/>
            <w:hideMark/>
          </w:tcPr>
          <w:p w:rsidR="00AC00EB" w:rsidRPr="00AC00EB" w:rsidRDefault="00AC00EB" w:rsidP="00AC00EB">
            <w:pPr>
              <w:spacing w:after="0" w:line="240" w:lineRule="auto"/>
              <w:jc w:val="both"/>
              <w:rPr>
                <w:rFonts w:ascii="Arial" w:eastAsia="Times New Roman" w:hAnsi="Arial" w:cs="Arial"/>
                <w:sz w:val="20"/>
                <w:szCs w:val="20"/>
              </w:rPr>
            </w:pPr>
          </w:p>
        </w:tc>
        <w:tc>
          <w:tcPr>
            <w:tcW w:w="185" w:type="pct"/>
            <w:gridSpan w:val="4"/>
            <w:tcBorders>
              <w:top w:val="nil"/>
              <w:left w:val="nil"/>
              <w:bottom w:val="nil"/>
              <w:right w:val="nil"/>
            </w:tcBorders>
            <w:shd w:val="clear" w:color="auto" w:fill="auto"/>
            <w:vAlign w:val="center"/>
            <w:hideMark/>
          </w:tcPr>
          <w:p w:rsidR="00AC00EB" w:rsidRPr="00AC00EB" w:rsidRDefault="00AC00EB" w:rsidP="00AC00EB">
            <w:pPr>
              <w:spacing w:after="0" w:line="240" w:lineRule="auto"/>
              <w:jc w:val="both"/>
              <w:rPr>
                <w:rFonts w:ascii="Arial" w:eastAsia="Times New Roman" w:hAnsi="Arial" w:cs="Arial"/>
                <w:sz w:val="20"/>
                <w:szCs w:val="20"/>
              </w:rPr>
            </w:pPr>
          </w:p>
        </w:tc>
        <w:tc>
          <w:tcPr>
            <w:tcW w:w="1060" w:type="pct"/>
            <w:gridSpan w:val="10"/>
            <w:tcBorders>
              <w:top w:val="nil"/>
              <w:left w:val="nil"/>
              <w:bottom w:val="nil"/>
              <w:right w:val="nil"/>
            </w:tcBorders>
            <w:shd w:val="clear" w:color="auto" w:fill="auto"/>
            <w:vAlign w:val="center"/>
            <w:hideMark/>
          </w:tcPr>
          <w:p w:rsidR="00AC00EB" w:rsidRPr="00AC00EB" w:rsidRDefault="00AC00EB" w:rsidP="00AC00EB">
            <w:pPr>
              <w:spacing w:after="0" w:line="240" w:lineRule="auto"/>
              <w:jc w:val="both"/>
              <w:rPr>
                <w:rFonts w:ascii="Arial" w:eastAsia="Times New Roman" w:hAnsi="Arial" w:cs="Arial"/>
                <w:sz w:val="20"/>
                <w:szCs w:val="20"/>
              </w:rPr>
            </w:pPr>
          </w:p>
        </w:tc>
        <w:tc>
          <w:tcPr>
            <w:tcW w:w="530" w:type="pct"/>
            <w:gridSpan w:val="6"/>
            <w:tcBorders>
              <w:top w:val="nil"/>
              <w:left w:val="nil"/>
              <w:bottom w:val="nil"/>
              <w:right w:val="nil"/>
            </w:tcBorders>
            <w:shd w:val="clear" w:color="auto" w:fill="auto"/>
            <w:vAlign w:val="center"/>
            <w:hideMark/>
          </w:tcPr>
          <w:p w:rsidR="00AC00EB" w:rsidRPr="00AC00EB" w:rsidRDefault="00AC00EB" w:rsidP="00AC00EB">
            <w:pPr>
              <w:spacing w:after="0" w:line="240" w:lineRule="auto"/>
              <w:jc w:val="both"/>
              <w:rPr>
                <w:rFonts w:ascii="Arial" w:eastAsia="Times New Roman" w:hAnsi="Arial" w:cs="Arial"/>
                <w:sz w:val="20"/>
                <w:szCs w:val="20"/>
              </w:rPr>
            </w:pPr>
          </w:p>
        </w:tc>
      </w:tr>
      <w:tr w:rsidR="00AC00EB" w:rsidRPr="00AC00EB" w:rsidTr="00E94856">
        <w:trPr>
          <w:gridAfter w:val="10"/>
          <w:wAfter w:w="827" w:type="pct"/>
          <w:trHeight w:val="689"/>
        </w:trPr>
        <w:tc>
          <w:tcPr>
            <w:tcW w:w="4173" w:type="pct"/>
            <w:gridSpan w:val="17"/>
            <w:tcBorders>
              <w:top w:val="nil"/>
              <w:left w:val="nil"/>
              <w:bottom w:val="nil"/>
              <w:right w:val="nil"/>
            </w:tcBorders>
            <w:shd w:val="clear" w:color="auto" w:fill="auto"/>
            <w:vAlign w:val="center"/>
            <w:hideMark/>
          </w:tcPr>
          <w:p w:rsidR="00AC00EB" w:rsidRPr="00AC00EB" w:rsidRDefault="00AC00EB" w:rsidP="00AC00EB">
            <w:pPr>
              <w:spacing w:after="0" w:line="240" w:lineRule="auto"/>
              <w:jc w:val="both"/>
              <w:rPr>
                <w:rFonts w:ascii="AcadNusx" w:eastAsia="Times New Roman" w:hAnsi="AcadNusx" w:cs="Arial"/>
                <w:sz w:val="24"/>
                <w:szCs w:val="24"/>
              </w:rPr>
            </w:pPr>
            <w:r w:rsidRPr="00AC00EB">
              <w:rPr>
                <w:rFonts w:ascii="Sylfaen" w:eastAsia="Times New Roman" w:hAnsi="Sylfaen" w:cs="Sylfaen"/>
                <w:sz w:val="24"/>
                <w:szCs w:val="24"/>
              </w:rPr>
              <w:t>მუხლი</w:t>
            </w:r>
            <w:r w:rsidRPr="00AC00EB">
              <w:rPr>
                <w:rFonts w:ascii="AcadNusx" w:eastAsia="Times New Roman" w:hAnsi="AcadNusx" w:cs="Arial"/>
                <w:sz w:val="24"/>
                <w:szCs w:val="24"/>
              </w:rPr>
              <w:t xml:space="preserve"> 8. </w:t>
            </w:r>
            <w:r w:rsidRPr="00AC00EB">
              <w:rPr>
                <w:rFonts w:ascii="Sylfaen" w:eastAsia="Times New Roman" w:hAnsi="Sylfaen" w:cs="Sylfaen"/>
                <w:sz w:val="24"/>
                <w:szCs w:val="24"/>
                <w:lang w:val="ka-GE"/>
              </w:rPr>
              <w:t xml:space="preserve">ჩხოროწყუს </w:t>
            </w:r>
            <w:r w:rsidRPr="00AC00EB">
              <w:rPr>
                <w:rFonts w:ascii="Sylfaen" w:eastAsia="Times New Roman" w:hAnsi="Sylfaen" w:cs="Sylfaen"/>
                <w:sz w:val="24"/>
                <w:szCs w:val="24"/>
              </w:rPr>
              <w:t>მუნიციპალიტეტის</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ბიუჯეტის</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არაფინანსური</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აქტივების</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ცვლილება</w:t>
            </w:r>
          </w:p>
        </w:tc>
      </w:tr>
      <w:tr w:rsidR="00AC00EB" w:rsidRPr="00AC00EB" w:rsidTr="00E94856">
        <w:trPr>
          <w:gridAfter w:val="10"/>
          <w:wAfter w:w="827" w:type="pct"/>
          <w:trHeight w:val="794"/>
        </w:trPr>
        <w:tc>
          <w:tcPr>
            <w:tcW w:w="3415" w:type="pct"/>
            <w:gridSpan w:val="14"/>
            <w:tcBorders>
              <w:top w:val="nil"/>
              <w:left w:val="nil"/>
              <w:bottom w:val="nil"/>
              <w:right w:val="nil"/>
            </w:tcBorders>
            <w:shd w:val="clear" w:color="000000" w:fill="FFFFFF"/>
            <w:vAlign w:val="center"/>
            <w:hideMark/>
          </w:tcPr>
          <w:p w:rsidR="00AC00EB" w:rsidRPr="00AC00EB" w:rsidRDefault="00AC00EB" w:rsidP="00AC00EB">
            <w:pPr>
              <w:spacing w:after="0" w:line="240" w:lineRule="auto"/>
              <w:jc w:val="both"/>
              <w:rPr>
                <w:rFonts w:ascii="Arial" w:eastAsia="Times New Roman" w:hAnsi="Arial" w:cs="Arial"/>
                <w:sz w:val="24"/>
                <w:szCs w:val="24"/>
              </w:rPr>
            </w:pPr>
            <w:r w:rsidRPr="00AC00EB">
              <w:rPr>
                <w:rFonts w:ascii="Sylfaen" w:eastAsia="Times New Roman" w:hAnsi="Sylfaen" w:cs="Sylfaen"/>
                <w:sz w:val="24"/>
                <w:szCs w:val="24"/>
              </w:rPr>
              <w:t>განისაზღვროს</w:t>
            </w:r>
            <w:r w:rsidRPr="00AC00EB">
              <w:rPr>
                <w:rFonts w:ascii="Sylfaen" w:eastAsia="Times New Roman" w:hAnsi="Sylfaen" w:cs="Sylfaen"/>
                <w:sz w:val="24"/>
                <w:szCs w:val="24"/>
                <w:lang w:val="ka-GE"/>
              </w:rPr>
              <w:t xml:space="preserve"> ჩხოროწყუს </w:t>
            </w:r>
            <w:r w:rsidRPr="00AC00EB">
              <w:rPr>
                <w:rFonts w:ascii="Sylfaen" w:eastAsia="Times New Roman" w:hAnsi="Sylfaen" w:cs="Sylfaen"/>
                <w:sz w:val="24"/>
                <w:szCs w:val="24"/>
              </w:rPr>
              <w:t>მუნიციპალიტეტის</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ბიუჯეტის</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არაფინანსური</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აქტივების</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ცვლილება</w:t>
            </w:r>
            <w:r w:rsidRPr="00AC00EB">
              <w:rPr>
                <w:rFonts w:ascii="Arial" w:eastAsia="Times New Roman" w:hAnsi="Arial" w:cs="Arial"/>
                <w:sz w:val="24"/>
                <w:szCs w:val="24"/>
              </w:rPr>
              <w:t xml:space="preserve"> </w:t>
            </w:r>
            <w:r w:rsidRPr="00AC00EB">
              <w:rPr>
                <w:rFonts w:ascii="Sylfaen" w:eastAsia="Times New Roman" w:hAnsi="Sylfaen" w:cs="Arial"/>
                <w:sz w:val="24"/>
                <w:szCs w:val="24"/>
                <w:lang w:val="ka-GE"/>
              </w:rPr>
              <w:t xml:space="preserve">   -</w:t>
            </w:r>
            <w:r w:rsidRPr="00AC00EB">
              <w:rPr>
                <w:rFonts w:ascii="Sylfaen" w:eastAsia="Times New Roman" w:hAnsi="Sylfaen" w:cs="Arial"/>
                <w:sz w:val="24"/>
                <w:szCs w:val="24"/>
              </w:rPr>
              <w:t>30</w:t>
            </w:r>
            <w:r w:rsidRPr="00AC00EB">
              <w:rPr>
                <w:rFonts w:ascii="Sylfaen" w:eastAsia="Times New Roman" w:hAnsi="Sylfaen" w:cs="Arial"/>
                <w:sz w:val="24"/>
                <w:szCs w:val="24"/>
                <w:lang w:val="ka-GE"/>
              </w:rPr>
              <w:t xml:space="preserve">.0 </w:t>
            </w:r>
            <w:r w:rsidRPr="00AC00EB">
              <w:rPr>
                <w:rFonts w:ascii="Arial" w:eastAsia="Times New Roman" w:hAnsi="Arial" w:cs="Arial"/>
                <w:sz w:val="24"/>
                <w:szCs w:val="24"/>
              </w:rPr>
              <w:t xml:space="preserve"> </w:t>
            </w:r>
            <w:r w:rsidRPr="00AC00EB">
              <w:rPr>
                <w:rFonts w:ascii="Sylfaen" w:eastAsia="Times New Roman" w:hAnsi="Sylfaen" w:cs="Arial"/>
                <w:sz w:val="24"/>
                <w:szCs w:val="24"/>
                <w:lang w:val="ka-GE"/>
              </w:rPr>
              <w:t xml:space="preserve"> </w:t>
            </w:r>
            <w:r w:rsidRPr="00AC00EB">
              <w:rPr>
                <w:rFonts w:ascii="Sylfaen" w:eastAsia="Times New Roman" w:hAnsi="Sylfaen" w:cs="Sylfaen"/>
                <w:sz w:val="24"/>
                <w:szCs w:val="24"/>
              </w:rPr>
              <w:t>ათასი</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ლარის</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ოდენობით</w:t>
            </w:r>
            <w:r w:rsidRPr="00AC00EB">
              <w:rPr>
                <w:rFonts w:ascii="Arial" w:eastAsia="Times New Roman" w:hAnsi="Arial" w:cs="Arial"/>
                <w:sz w:val="24"/>
                <w:szCs w:val="24"/>
              </w:rPr>
              <w:t xml:space="preserve">, </w:t>
            </w:r>
            <w:r w:rsidRPr="00AC00EB">
              <w:rPr>
                <w:rFonts w:ascii="Sylfaen" w:eastAsia="Times New Roman" w:hAnsi="Sylfaen" w:cs="Sylfaen"/>
                <w:sz w:val="24"/>
                <w:szCs w:val="24"/>
              </w:rPr>
              <w:t>მათშორის</w:t>
            </w:r>
            <w:r w:rsidRPr="00AC00EB">
              <w:rPr>
                <w:rFonts w:ascii="Arial" w:eastAsia="Times New Roman" w:hAnsi="Arial" w:cs="Arial"/>
                <w:sz w:val="24"/>
                <w:szCs w:val="24"/>
              </w:rPr>
              <w:t>:</w:t>
            </w:r>
          </w:p>
        </w:tc>
        <w:tc>
          <w:tcPr>
            <w:tcW w:w="759" w:type="pct"/>
            <w:gridSpan w:val="3"/>
            <w:tcBorders>
              <w:top w:val="nil"/>
              <w:left w:val="nil"/>
              <w:bottom w:val="nil"/>
              <w:right w:val="nil"/>
            </w:tcBorders>
            <w:shd w:val="clear" w:color="000000" w:fill="FFFFFF"/>
            <w:vAlign w:val="center"/>
            <w:hideMark/>
          </w:tcPr>
          <w:p w:rsidR="00AC00EB" w:rsidRPr="00AC00EB" w:rsidRDefault="00AC00EB" w:rsidP="00AC00EB">
            <w:pPr>
              <w:spacing w:after="0" w:line="240" w:lineRule="auto"/>
              <w:jc w:val="both"/>
              <w:rPr>
                <w:rFonts w:ascii="Arial" w:eastAsia="Times New Roman" w:hAnsi="Arial" w:cs="Arial"/>
                <w:sz w:val="24"/>
                <w:szCs w:val="24"/>
              </w:rPr>
            </w:pPr>
            <w:r w:rsidRPr="00AC00EB">
              <w:rPr>
                <w:rFonts w:ascii="Arial" w:eastAsia="Times New Roman" w:hAnsi="Arial" w:cs="Arial"/>
                <w:sz w:val="24"/>
                <w:szCs w:val="24"/>
              </w:rPr>
              <w:t> </w:t>
            </w:r>
          </w:p>
        </w:tc>
      </w:tr>
      <w:tr w:rsidR="00AC00EB" w:rsidRPr="00AC00EB" w:rsidTr="00E94856">
        <w:trPr>
          <w:gridAfter w:val="10"/>
          <w:wAfter w:w="827" w:type="pct"/>
          <w:trHeight w:val="674"/>
        </w:trPr>
        <w:tc>
          <w:tcPr>
            <w:tcW w:w="3415" w:type="pct"/>
            <w:gridSpan w:val="14"/>
            <w:tcBorders>
              <w:top w:val="nil"/>
              <w:left w:val="nil"/>
              <w:bottom w:val="nil"/>
              <w:right w:val="nil"/>
            </w:tcBorders>
            <w:shd w:val="clear" w:color="000000" w:fill="FFFFFF"/>
            <w:vAlign w:val="center"/>
            <w:hideMark/>
          </w:tcPr>
          <w:p w:rsidR="00AC00EB" w:rsidRPr="00AC00EB" w:rsidRDefault="00AC00EB" w:rsidP="00AC00EB">
            <w:pPr>
              <w:spacing w:after="0" w:line="240" w:lineRule="auto"/>
              <w:jc w:val="both"/>
              <w:rPr>
                <w:rFonts w:ascii="Arial" w:eastAsia="Times New Roman" w:hAnsi="Arial" w:cs="Arial"/>
                <w:sz w:val="24"/>
                <w:szCs w:val="24"/>
              </w:rPr>
            </w:pPr>
            <w:r w:rsidRPr="00AC00EB">
              <w:rPr>
                <w:rFonts w:ascii="Sylfaen" w:eastAsia="Times New Roman" w:hAnsi="Sylfaen" w:cs="Sylfaen"/>
                <w:sz w:val="24"/>
                <w:szCs w:val="24"/>
              </w:rPr>
              <w:t>ა</w:t>
            </w:r>
            <w:r w:rsidRPr="00AC00EB">
              <w:rPr>
                <w:rFonts w:ascii="Arial" w:eastAsia="Times New Roman" w:hAnsi="Arial" w:cs="Arial"/>
                <w:sz w:val="24"/>
                <w:szCs w:val="24"/>
              </w:rPr>
              <w:t xml:space="preserve">) </w:t>
            </w:r>
            <w:r w:rsidRPr="00AC00EB">
              <w:rPr>
                <w:rFonts w:ascii="Sylfaen" w:eastAsia="Times New Roman" w:hAnsi="Sylfaen" w:cs="Sylfaen"/>
                <w:sz w:val="24"/>
                <w:szCs w:val="24"/>
              </w:rPr>
              <w:t>განისაზღვროს</w:t>
            </w:r>
            <w:r w:rsidRPr="00AC00EB">
              <w:rPr>
                <w:rFonts w:ascii="Sylfaen" w:eastAsia="Times New Roman" w:hAnsi="Sylfaen" w:cs="Sylfaen"/>
                <w:sz w:val="24"/>
                <w:szCs w:val="24"/>
                <w:lang w:val="ka-GE"/>
              </w:rPr>
              <w:t xml:space="preserve"> ჩხოროწყუს </w:t>
            </w:r>
            <w:r w:rsidRPr="00AC00EB">
              <w:rPr>
                <w:rFonts w:ascii="Sylfaen" w:eastAsia="Times New Roman" w:hAnsi="Sylfaen" w:cs="Sylfaen"/>
                <w:sz w:val="24"/>
                <w:szCs w:val="24"/>
              </w:rPr>
              <w:t>მუნიციპალიტეტის</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ბიუჯეტის</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არაფინანსური</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აქტივების</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ზრდა</w:t>
            </w:r>
            <w:r w:rsidRPr="00AC00EB">
              <w:rPr>
                <w:rFonts w:ascii="Arial" w:eastAsia="Times New Roman" w:hAnsi="Arial" w:cs="Arial"/>
                <w:sz w:val="24"/>
                <w:szCs w:val="24"/>
              </w:rPr>
              <w:t xml:space="preserve">  </w:t>
            </w:r>
            <w:r w:rsidRPr="00AC00EB">
              <w:rPr>
                <w:rFonts w:ascii="Sylfaen" w:eastAsia="Times New Roman" w:hAnsi="Sylfaen" w:cs="Arial"/>
                <w:sz w:val="24"/>
                <w:szCs w:val="24"/>
              </w:rPr>
              <w:t>270.0</w:t>
            </w:r>
            <w:r w:rsidRPr="00AC00EB">
              <w:rPr>
                <w:rFonts w:ascii="Sylfaen" w:eastAsia="Times New Roman" w:hAnsi="Sylfaen" w:cs="Arial"/>
                <w:sz w:val="24"/>
                <w:szCs w:val="24"/>
                <w:lang w:val="ka-GE"/>
              </w:rPr>
              <w:t xml:space="preserve"> </w:t>
            </w:r>
            <w:r w:rsidRPr="00AC00EB">
              <w:rPr>
                <w:rFonts w:ascii="Arial" w:eastAsia="Times New Roman" w:hAnsi="Arial" w:cs="Arial"/>
                <w:sz w:val="24"/>
                <w:szCs w:val="24"/>
              </w:rPr>
              <w:t xml:space="preserve"> </w:t>
            </w:r>
            <w:r w:rsidRPr="00AC00EB">
              <w:rPr>
                <w:rFonts w:ascii="Sylfaen" w:eastAsia="Times New Roman" w:hAnsi="Sylfaen" w:cs="Sylfaen"/>
                <w:sz w:val="24"/>
                <w:szCs w:val="24"/>
              </w:rPr>
              <w:t>ათასი</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ლარის</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ოდენობით</w:t>
            </w:r>
          </w:p>
        </w:tc>
        <w:tc>
          <w:tcPr>
            <w:tcW w:w="759" w:type="pct"/>
            <w:gridSpan w:val="3"/>
            <w:tcBorders>
              <w:top w:val="nil"/>
              <w:left w:val="nil"/>
              <w:bottom w:val="nil"/>
              <w:right w:val="nil"/>
            </w:tcBorders>
            <w:shd w:val="clear" w:color="000000" w:fill="FFFFFF"/>
            <w:vAlign w:val="center"/>
            <w:hideMark/>
          </w:tcPr>
          <w:p w:rsidR="00AC00EB" w:rsidRPr="00AC00EB" w:rsidRDefault="00AC00EB" w:rsidP="00AC00EB">
            <w:pPr>
              <w:spacing w:after="0" w:line="240" w:lineRule="auto"/>
              <w:jc w:val="both"/>
              <w:rPr>
                <w:rFonts w:ascii="Arial" w:eastAsia="Times New Roman" w:hAnsi="Arial" w:cs="Arial"/>
                <w:sz w:val="24"/>
                <w:szCs w:val="24"/>
              </w:rPr>
            </w:pPr>
            <w:r w:rsidRPr="00AC00EB">
              <w:rPr>
                <w:rFonts w:ascii="Arial" w:eastAsia="Times New Roman" w:hAnsi="Arial" w:cs="Arial"/>
                <w:sz w:val="24"/>
                <w:szCs w:val="24"/>
              </w:rPr>
              <w:t> </w:t>
            </w:r>
          </w:p>
        </w:tc>
      </w:tr>
      <w:tr w:rsidR="00AC00EB" w:rsidRPr="00AC00EB" w:rsidTr="00E94856">
        <w:trPr>
          <w:trHeight w:val="270"/>
        </w:trPr>
        <w:tc>
          <w:tcPr>
            <w:tcW w:w="672" w:type="pct"/>
            <w:tcBorders>
              <w:top w:val="nil"/>
              <w:left w:val="nil"/>
              <w:bottom w:val="single" w:sz="4" w:space="0" w:color="auto"/>
              <w:right w:val="nil"/>
            </w:tcBorders>
            <w:shd w:val="clear" w:color="auto" w:fill="auto"/>
            <w:vAlign w:val="center"/>
            <w:hideMark/>
          </w:tcPr>
          <w:p w:rsidR="00AC00EB" w:rsidRPr="00AC00EB" w:rsidRDefault="00AC00EB" w:rsidP="00AC00EB">
            <w:pPr>
              <w:spacing w:after="0" w:line="240" w:lineRule="auto"/>
              <w:jc w:val="both"/>
              <w:rPr>
                <w:rFonts w:ascii="AcadNusx" w:eastAsia="Times New Roman" w:hAnsi="AcadNusx" w:cs="Arial"/>
                <w:sz w:val="20"/>
                <w:szCs w:val="20"/>
              </w:rPr>
            </w:pPr>
            <w:r w:rsidRPr="00AC00EB">
              <w:rPr>
                <w:rFonts w:ascii="AcadNusx" w:eastAsia="Times New Roman" w:hAnsi="AcadNusx" w:cs="Arial"/>
                <w:sz w:val="20"/>
                <w:szCs w:val="20"/>
              </w:rPr>
              <w:t> </w:t>
            </w:r>
          </w:p>
        </w:tc>
        <w:tc>
          <w:tcPr>
            <w:tcW w:w="2253" w:type="pct"/>
            <w:gridSpan w:val="3"/>
            <w:tcBorders>
              <w:top w:val="nil"/>
              <w:left w:val="nil"/>
              <w:bottom w:val="single" w:sz="4" w:space="0" w:color="auto"/>
              <w:right w:val="nil"/>
            </w:tcBorders>
            <w:shd w:val="clear" w:color="auto" w:fill="auto"/>
            <w:vAlign w:val="center"/>
            <w:hideMark/>
          </w:tcPr>
          <w:p w:rsidR="00AC00EB" w:rsidRPr="00AC00EB" w:rsidRDefault="00AC00EB" w:rsidP="00AC00EB">
            <w:pPr>
              <w:spacing w:after="0" w:line="240" w:lineRule="auto"/>
              <w:jc w:val="both"/>
              <w:rPr>
                <w:rFonts w:ascii="AcadNusx" w:eastAsia="Times New Roman" w:hAnsi="AcadNusx" w:cs="Arial"/>
                <w:sz w:val="20"/>
                <w:szCs w:val="20"/>
              </w:rPr>
            </w:pPr>
            <w:r w:rsidRPr="00AC00EB">
              <w:rPr>
                <w:rFonts w:ascii="AcadNusx" w:eastAsia="Times New Roman" w:hAnsi="AcadNusx" w:cs="Arial"/>
                <w:sz w:val="20"/>
                <w:szCs w:val="20"/>
              </w:rPr>
              <w:t> </w:t>
            </w:r>
          </w:p>
        </w:tc>
        <w:tc>
          <w:tcPr>
            <w:tcW w:w="98" w:type="pct"/>
            <w:tcBorders>
              <w:top w:val="nil"/>
              <w:left w:val="nil"/>
              <w:bottom w:val="single" w:sz="4" w:space="0" w:color="auto"/>
              <w:right w:val="nil"/>
            </w:tcBorders>
            <w:shd w:val="clear" w:color="auto" w:fill="auto"/>
            <w:vAlign w:val="center"/>
            <w:hideMark/>
          </w:tcPr>
          <w:p w:rsidR="00AC00EB" w:rsidRPr="00AC00EB" w:rsidRDefault="00AC00EB" w:rsidP="00AC00EB">
            <w:pPr>
              <w:spacing w:after="0" w:line="240" w:lineRule="auto"/>
              <w:jc w:val="both"/>
              <w:rPr>
                <w:rFonts w:ascii="AcadNusx" w:eastAsia="Times New Roman" w:hAnsi="AcadNusx" w:cs="Arial"/>
                <w:sz w:val="20"/>
                <w:szCs w:val="20"/>
              </w:rPr>
            </w:pPr>
            <w:r w:rsidRPr="00AC00EB">
              <w:rPr>
                <w:rFonts w:ascii="AcadNusx" w:eastAsia="Times New Roman" w:hAnsi="AcadNusx" w:cs="Arial"/>
                <w:sz w:val="20"/>
                <w:szCs w:val="20"/>
              </w:rPr>
              <w:t> </w:t>
            </w:r>
          </w:p>
        </w:tc>
        <w:tc>
          <w:tcPr>
            <w:tcW w:w="98" w:type="pct"/>
            <w:tcBorders>
              <w:top w:val="nil"/>
              <w:left w:val="nil"/>
              <w:bottom w:val="single" w:sz="4" w:space="0" w:color="auto"/>
              <w:right w:val="nil"/>
            </w:tcBorders>
            <w:shd w:val="clear" w:color="auto" w:fill="auto"/>
            <w:vAlign w:val="center"/>
            <w:hideMark/>
          </w:tcPr>
          <w:p w:rsidR="00AC00EB" w:rsidRPr="00AC00EB" w:rsidRDefault="00AC00EB" w:rsidP="00AC00EB">
            <w:pPr>
              <w:spacing w:after="0" w:line="240" w:lineRule="auto"/>
              <w:jc w:val="both"/>
              <w:rPr>
                <w:rFonts w:ascii="AcadNusx" w:eastAsia="Times New Roman" w:hAnsi="AcadNusx" w:cs="Arial"/>
                <w:sz w:val="20"/>
                <w:szCs w:val="20"/>
              </w:rPr>
            </w:pPr>
            <w:r w:rsidRPr="00AC00EB">
              <w:rPr>
                <w:rFonts w:ascii="AcadNusx" w:eastAsia="Times New Roman" w:hAnsi="AcadNusx" w:cs="Arial"/>
                <w:sz w:val="20"/>
                <w:szCs w:val="20"/>
              </w:rPr>
              <w:t> </w:t>
            </w:r>
          </w:p>
        </w:tc>
        <w:tc>
          <w:tcPr>
            <w:tcW w:w="155" w:type="pct"/>
            <w:gridSpan w:val="2"/>
            <w:tcBorders>
              <w:top w:val="nil"/>
              <w:left w:val="nil"/>
              <w:bottom w:val="nil"/>
              <w:right w:val="nil"/>
            </w:tcBorders>
            <w:shd w:val="clear" w:color="auto" w:fill="auto"/>
            <w:vAlign w:val="center"/>
            <w:hideMark/>
          </w:tcPr>
          <w:p w:rsidR="00AC00EB" w:rsidRPr="00AC00EB" w:rsidRDefault="00AC00EB" w:rsidP="00AC00EB">
            <w:pPr>
              <w:spacing w:after="0" w:line="240" w:lineRule="auto"/>
              <w:jc w:val="both"/>
              <w:rPr>
                <w:rFonts w:ascii="Arial" w:eastAsia="Times New Roman" w:hAnsi="Arial" w:cs="Arial"/>
                <w:sz w:val="20"/>
                <w:szCs w:val="20"/>
              </w:rPr>
            </w:pPr>
          </w:p>
        </w:tc>
        <w:tc>
          <w:tcPr>
            <w:tcW w:w="1724" w:type="pct"/>
            <w:gridSpan w:val="19"/>
            <w:tcBorders>
              <w:top w:val="nil"/>
              <w:left w:val="nil"/>
              <w:bottom w:val="single" w:sz="4" w:space="0" w:color="auto"/>
              <w:right w:val="nil"/>
            </w:tcBorders>
            <w:shd w:val="clear" w:color="auto" w:fill="auto"/>
            <w:vAlign w:val="center"/>
            <w:hideMark/>
          </w:tcPr>
          <w:p w:rsidR="00AC00EB" w:rsidRPr="00AC00EB" w:rsidRDefault="00AC00EB" w:rsidP="00AC00EB">
            <w:pPr>
              <w:spacing w:after="0" w:line="240" w:lineRule="auto"/>
              <w:jc w:val="both"/>
              <w:rPr>
                <w:rFonts w:ascii="Arial" w:eastAsia="Times New Roman" w:hAnsi="Arial" w:cs="Arial"/>
                <w:sz w:val="20"/>
                <w:szCs w:val="20"/>
              </w:rPr>
            </w:pPr>
            <w:r w:rsidRPr="00AC00EB">
              <w:rPr>
                <w:rFonts w:ascii="Sylfaen" w:eastAsia="Times New Roman" w:hAnsi="Sylfaen" w:cs="Sylfaen"/>
                <w:sz w:val="20"/>
                <w:szCs w:val="20"/>
              </w:rPr>
              <w:t>ათასლარებში</w:t>
            </w:r>
          </w:p>
        </w:tc>
      </w:tr>
      <w:tr w:rsidR="00AC00EB" w:rsidRPr="00AC00EB" w:rsidTr="00E94856">
        <w:trPr>
          <w:gridAfter w:val="6"/>
          <w:wAfter w:w="534" w:type="pct"/>
          <w:trHeight w:val="794"/>
        </w:trPr>
        <w:tc>
          <w:tcPr>
            <w:tcW w:w="672" w:type="pct"/>
            <w:tcBorders>
              <w:top w:val="nil"/>
              <w:left w:val="single" w:sz="4" w:space="0" w:color="auto"/>
              <w:bottom w:val="single" w:sz="4" w:space="0" w:color="auto"/>
              <w:right w:val="single" w:sz="4" w:space="0" w:color="auto"/>
            </w:tcBorders>
            <w:shd w:val="clear" w:color="auto" w:fill="auto"/>
            <w:vAlign w:val="center"/>
            <w:hideMark/>
          </w:tcPr>
          <w:p w:rsidR="00AC00EB" w:rsidRPr="00AC00EB" w:rsidRDefault="00AC00EB" w:rsidP="00AC00EB">
            <w:pPr>
              <w:spacing w:after="0" w:line="240" w:lineRule="auto"/>
              <w:jc w:val="both"/>
              <w:rPr>
                <w:rFonts w:ascii="AcadNusx" w:eastAsia="Times New Roman" w:hAnsi="AcadNusx" w:cs="Arial"/>
                <w:b/>
                <w:bCs/>
                <w:sz w:val="20"/>
                <w:szCs w:val="20"/>
              </w:rPr>
            </w:pPr>
            <w:r w:rsidRPr="00AC00EB">
              <w:rPr>
                <w:rFonts w:ascii="Sylfaen" w:eastAsia="Times New Roman" w:hAnsi="Sylfaen" w:cs="Sylfaen"/>
                <w:b/>
                <w:bCs/>
                <w:sz w:val="20"/>
                <w:szCs w:val="20"/>
              </w:rPr>
              <w:t>პროგრამულიკოდი</w:t>
            </w:r>
          </w:p>
        </w:tc>
        <w:tc>
          <w:tcPr>
            <w:tcW w:w="1671" w:type="pct"/>
            <w:tcBorders>
              <w:top w:val="single" w:sz="4" w:space="0" w:color="auto"/>
              <w:left w:val="nil"/>
              <w:bottom w:val="single" w:sz="4" w:space="0" w:color="auto"/>
              <w:right w:val="single" w:sz="4" w:space="0" w:color="auto"/>
            </w:tcBorders>
            <w:shd w:val="clear" w:color="auto" w:fill="auto"/>
            <w:vAlign w:val="center"/>
            <w:hideMark/>
          </w:tcPr>
          <w:p w:rsidR="00AC00EB" w:rsidRPr="00AC00EB" w:rsidRDefault="00AC00EB" w:rsidP="00AC00EB">
            <w:pPr>
              <w:spacing w:after="0" w:line="240" w:lineRule="auto"/>
              <w:jc w:val="both"/>
              <w:rPr>
                <w:rFonts w:ascii="AcadNusx" w:eastAsia="Times New Roman" w:hAnsi="AcadNusx" w:cs="Arial"/>
                <w:b/>
                <w:bCs/>
                <w:lang w:val="ka-GE"/>
              </w:rPr>
            </w:pPr>
            <w:r w:rsidRPr="00AC00EB">
              <w:rPr>
                <w:rFonts w:ascii="Sylfaen" w:eastAsia="Times New Roman" w:hAnsi="Sylfaen" w:cs="Sylfaen"/>
                <w:b/>
                <w:bCs/>
                <w:lang w:val="ka-GE"/>
              </w:rPr>
              <w:t>დასახელება</w:t>
            </w:r>
          </w:p>
        </w:tc>
        <w:tc>
          <w:tcPr>
            <w:tcW w:w="582" w:type="pct"/>
            <w:gridSpan w:val="2"/>
            <w:tcBorders>
              <w:top w:val="single" w:sz="4" w:space="0" w:color="auto"/>
              <w:left w:val="nil"/>
              <w:bottom w:val="single" w:sz="4" w:space="0" w:color="auto"/>
              <w:right w:val="single" w:sz="4" w:space="0" w:color="auto"/>
            </w:tcBorders>
            <w:shd w:val="clear" w:color="auto" w:fill="auto"/>
            <w:vAlign w:val="center"/>
            <w:hideMark/>
          </w:tcPr>
          <w:p w:rsidR="00AC00EB" w:rsidRPr="00AC00EB" w:rsidRDefault="00AC00EB" w:rsidP="00AC00EB">
            <w:pPr>
              <w:spacing w:after="0" w:line="240" w:lineRule="auto"/>
              <w:jc w:val="both"/>
              <w:rPr>
                <w:rFonts w:ascii="Sylfaen" w:eastAsia="Times New Roman" w:hAnsi="Sylfaen" w:cs="Arial"/>
                <w:b/>
                <w:bCs/>
                <w:sz w:val="20"/>
                <w:szCs w:val="20"/>
              </w:rPr>
            </w:pPr>
            <w:r w:rsidRPr="00AC00EB">
              <w:rPr>
                <w:rFonts w:ascii="Sylfaen" w:eastAsia="Times New Roman" w:hAnsi="Sylfaen" w:cs="Arial"/>
                <w:b/>
                <w:bCs/>
                <w:sz w:val="20"/>
                <w:szCs w:val="20"/>
              </w:rPr>
              <w:t>2016 წლის ფაქტი</w:t>
            </w:r>
          </w:p>
        </w:tc>
        <w:tc>
          <w:tcPr>
            <w:tcW w:w="701" w:type="pct"/>
            <w:gridSpan w:val="11"/>
            <w:tcBorders>
              <w:top w:val="nil"/>
              <w:left w:val="nil"/>
              <w:bottom w:val="nil"/>
              <w:right w:val="single" w:sz="4" w:space="0" w:color="auto"/>
            </w:tcBorders>
            <w:shd w:val="clear" w:color="auto" w:fill="auto"/>
            <w:vAlign w:val="center"/>
            <w:hideMark/>
          </w:tcPr>
          <w:p w:rsidR="00AC00EB" w:rsidRPr="00AC00EB" w:rsidRDefault="00AC00EB" w:rsidP="00AC00EB">
            <w:pPr>
              <w:spacing w:after="0" w:line="240" w:lineRule="auto"/>
              <w:jc w:val="both"/>
              <w:rPr>
                <w:rFonts w:ascii="Sylfaen" w:eastAsia="Times New Roman" w:hAnsi="Sylfaen" w:cs="Arial"/>
                <w:b/>
                <w:bCs/>
                <w:sz w:val="20"/>
                <w:szCs w:val="20"/>
              </w:rPr>
            </w:pPr>
            <w:r w:rsidRPr="00AC00EB">
              <w:rPr>
                <w:rFonts w:ascii="Sylfaen" w:eastAsia="Times New Roman" w:hAnsi="Sylfaen" w:cs="Arial"/>
                <w:b/>
                <w:bCs/>
                <w:sz w:val="20"/>
                <w:szCs w:val="20"/>
              </w:rPr>
              <w:t>2017 წლის გეგმა</w:t>
            </w:r>
          </w:p>
        </w:tc>
        <w:tc>
          <w:tcPr>
            <w:tcW w:w="841" w:type="pct"/>
            <w:gridSpan w:val="6"/>
            <w:tcBorders>
              <w:top w:val="nil"/>
              <w:left w:val="nil"/>
              <w:bottom w:val="nil"/>
              <w:right w:val="single" w:sz="4" w:space="0" w:color="auto"/>
            </w:tcBorders>
            <w:shd w:val="clear" w:color="auto" w:fill="auto"/>
            <w:vAlign w:val="center"/>
            <w:hideMark/>
          </w:tcPr>
          <w:p w:rsidR="00AC00EB" w:rsidRPr="00AC00EB" w:rsidRDefault="00AC00EB" w:rsidP="00AC00EB">
            <w:pPr>
              <w:spacing w:after="0" w:line="240" w:lineRule="auto"/>
              <w:jc w:val="both"/>
              <w:rPr>
                <w:rFonts w:ascii="Sylfaen" w:eastAsia="Times New Roman" w:hAnsi="Sylfaen" w:cs="Arial"/>
                <w:b/>
                <w:bCs/>
                <w:sz w:val="18"/>
                <w:szCs w:val="18"/>
              </w:rPr>
            </w:pPr>
            <w:r w:rsidRPr="00AC00EB">
              <w:rPr>
                <w:rFonts w:ascii="Sylfaen" w:eastAsia="Times New Roman" w:hAnsi="Sylfaen" w:cs="Arial"/>
                <w:b/>
                <w:bCs/>
                <w:sz w:val="18"/>
                <w:szCs w:val="18"/>
              </w:rPr>
              <w:t>2018 წლის პროექტი</w:t>
            </w:r>
          </w:p>
        </w:tc>
      </w:tr>
      <w:tr w:rsidR="00AC00EB" w:rsidRPr="00AC00EB" w:rsidTr="00E94856">
        <w:trPr>
          <w:gridAfter w:val="6"/>
          <w:wAfter w:w="534" w:type="pct"/>
          <w:trHeight w:val="749"/>
        </w:trPr>
        <w:tc>
          <w:tcPr>
            <w:tcW w:w="672" w:type="pct"/>
            <w:tcBorders>
              <w:top w:val="nil"/>
              <w:left w:val="single" w:sz="4" w:space="0" w:color="auto"/>
              <w:bottom w:val="single" w:sz="4" w:space="0" w:color="auto"/>
              <w:right w:val="single" w:sz="4" w:space="0" w:color="auto"/>
            </w:tcBorders>
            <w:shd w:val="clear" w:color="auto" w:fill="auto"/>
            <w:vAlign w:val="center"/>
            <w:hideMark/>
          </w:tcPr>
          <w:p w:rsidR="00AC00EB" w:rsidRPr="00AC00EB" w:rsidRDefault="00AC00EB" w:rsidP="00AC00EB">
            <w:pPr>
              <w:jc w:val="center"/>
              <w:rPr>
                <w:rFonts w:ascii="LitNusx" w:eastAsia="Times New Roman" w:hAnsi="LitNusx" w:cs="Arial"/>
                <w:b/>
                <w:bCs/>
                <w:sz w:val="16"/>
                <w:szCs w:val="16"/>
              </w:rPr>
            </w:pPr>
            <w:r w:rsidRPr="00AC00EB">
              <w:rPr>
                <w:rFonts w:ascii="LitNusx" w:eastAsia="Times New Roman" w:hAnsi="LitNusx" w:cs="Arial"/>
                <w:b/>
                <w:bCs/>
                <w:sz w:val="16"/>
                <w:szCs w:val="16"/>
              </w:rPr>
              <w:t> </w:t>
            </w:r>
          </w:p>
        </w:tc>
        <w:tc>
          <w:tcPr>
            <w:tcW w:w="1671" w:type="pct"/>
            <w:tcBorders>
              <w:top w:val="single" w:sz="4" w:space="0" w:color="auto"/>
              <w:left w:val="nil"/>
              <w:bottom w:val="single" w:sz="4" w:space="0" w:color="auto"/>
              <w:right w:val="single" w:sz="4" w:space="0" w:color="auto"/>
            </w:tcBorders>
            <w:shd w:val="clear" w:color="auto" w:fill="auto"/>
            <w:vAlign w:val="center"/>
            <w:hideMark/>
          </w:tcPr>
          <w:p w:rsidR="00AC00EB" w:rsidRPr="00AC00EB" w:rsidRDefault="00AC00EB" w:rsidP="00AC00EB">
            <w:pPr>
              <w:jc w:val="center"/>
              <w:rPr>
                <w:rFonts w:ascii="Sylfaen" w:eastAsia="Times New Roman" w:hAnsi="Sylfaen" w:cs="Arial"/>
                <w:b/>
                <w:bCs/>
                <w:sz w:val="16"/>
                <w:szCs w:val="16"/>
              </w:rPr>
            </w:pPr>
            <w:r w:rsidRPr="00AC00EB">
              <w:rPr>
                <w:rFonts w:ascii="Sylfaen" w:eastAsia="Times New Roman" w:hAnsi="Sylfaen" w:cs="Arial"/>
                <w:b/>
                <w:bCs/>
                <w:sz w:val="16"/>
                <w:szCs w:val="16"/>
              </w:rPr>
              <w:t>ჩხოროწყუს მუნიციპალიტეტი</w:t>
            </w:r>
          </w:p>
        </w:tc>
        <w:tc>
          <w:tcPr>
            <w:tcW w:w="582" w:type="pct"/>
            <w:gridSpan w:val="2"/>
            <w:tcBorders>
              <w:top w:val="nil"/>
              <w:left w:val="nil"/>
              <w:bottom w:val="single" w:sz="4" w:space="0" w:color="auto"/>
              <w:right w:val="single" w:sz="4" w:space="0" w:color="auto"/>
            </w:tcBorders>
            <w:shd w:val="clear" w:color="auto" w:fill="auto"/>
            <w:vAlign w:val="center"/>
          </w:tcPr>
          <w:p w:rsidR="00AC00EB" w:rsidRPr="00AC00EB" w:rsidRDefault="00AC00EB" w:rsidP="00AC00EB">
            <w:pPr>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7,754.3</w:t>
            </w:r>
          </w:p>
        </w:tc>
        <w:tc>
          <w:tcPr>
            <w:tcW w:w="701" w:type="pct"/>
            <w:gridSpan w:val="11"/>
            <w:tcBorders>
              <w:top w:val="single" w:sz="4" w:space="0" w:color="auto"/>
              <w:left w:val="nil"/>
              <w:bottom w:val="single" w:sz="4" w:space="0" w:color="auto"/>
              <w:right w:val="single" w:sz="4" w:space="0" w:color="auto"/>
            </w:tcBorders>
            <w:shd w:val="clear" w:color="auto" w:fill="auto"/>
            <w:vAlign w:val="center"/>
          </w:tcPr>
          <w:p w:rsidR="00AC00EB" w:rsidRPr="00AC00EB" w:rsidRDefault="00AC00EB" w:rsidP="00AC00EB">
            <w:pPr>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10,817.4</w:t>
            </w:r>
          </w:p>
        </w:tc>
        <w:tc>
          <w:tcPr>
            <w:tcW w:w="841" w:type="pct"/>
            <w:gridSpan w:val="6"/>
            <w:tcBorders>
              <w:top w:val="single" w:sz="4" w:space="0" w:color="auto"/>
              <w:left w:val="nil"/>
              <w:bottom w:val="single" w:sz="4" w:space="0" w:color="auto"/>
              <w:right w:val="single" w:sz="4" w:space="0" w:color="auto"/>
            </w:tcBorders>
            <w:shd w:val="clear" w:color="auto" w:fill="auto"/>
            <w:vAlign w:val="center"/>
          </w:tcPr>
          <w:p w:rsidR="00AC00EB" w:rsidRPr="00AC00EB" w:rsidRDefault="00AC00EB" w:rsidP="00AC00EB">
            <w:pPr>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6,084.2</w:t>
            </w:r>
          </w:p>
        </w:tc>
      </w:tr>
      <w:tr w:rsidR="00AC00EB" w:rsidRPr="00AC00EB" w:rsidTr="00E94856">
        <w:trPr>
          <w:gridAfter w:val="6"/>
          <w:wAfter w:w="534" w:type="pct"/>
          <w:trHeight w:val="479"/>
        </w:trPr>
        <w:tc>
          <w:tcPr>
            <w:tcW w:w="672" w:type="pct"/>
            <w:tcBorders>
              <w:top w:val="nil"/>
              <w:left w:val="single" w:sz="4" w:space="0" w:color="auto"/>
              <w:bottom w:val="single" w:sz="4" w:space="0" w:color="auto"/>
              <w:right w:val="single" w:sz="4" w:space="0" w:color="auto"/>
            </w:tcBorders>
            <w:shd w:val="clear" w:color="auto" w:fill="auto"/>
            <w:vAlign w:val="center"/>
            <w:hideMark/>
          </w:tcPr>
          <w:p w:rsidR="00AC00EB" w:rsidRPr="00AC00EB" w:rsidRDefault="00AC00EB" w:rsidP="00AC00EB">
            <w:pPr>
              <w:jc w:val="center"/>
              <w:rPr>
                <w:rFonts w:ascii="Arial" w:eastAsia="Times New Roman" w:hAnsi="Arial" w:cs="Arial"/>
                <w:b/>
                <w:bCs/>
                <w:sz w:val="16"/>
                <w:szCs w:val="16"/>
              </w:rPr>
            </w:pPr>
            <w:r w:rsidRPr="00AC00EB">
              <w:rPr>
                <w:rFonts w:ascii="Arial" w:eastAsia="Times New Roman" w:hAnsi="Arial" w:cs="Arial"/>
                <w:b/>
                <w:bCs/>
                <w:sz w:val="16"/>
                <w:szCs w:val="16"/>
              </w:rPr>
              <w:t> </w:t>
            </w:r>
          </w:p>
        </w:tc>
        <w:tc>
          <w:tcPr>
            <w:tcW w:w="1671" w:type="pct"/>
            <w:tcBorders>
              <w:top w:val="single" w:sz="4" w:space="0" w:color="auto"/>
              <w:left w:val="nil"/>
              <w:bottom w:val="single" w:sz="4" w:space="0" w:color="auto"/>
              <w:right w:val="single" w:sz="4" w:space="0" w:color="auto"/>
            </w:tcBorders>
            <w:shd w:val="clear" w:color="auto" w:fill="auto"/>
            <w:vAlign w:val="center"/>
            <w:hideMark/>
          </w:tcPr>
          <w:p w:rsidR="00AC00EB" w:rsidRPr="00AC00EB" w:rsidRDefault="00AC00EB" w:rsidP="00AC00EB">
            <w:pP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არაფინანსური აქტივების ზრდა</w:t>
            </w:r>
          </w:p>
        </w:tc>
        <w:tc>
          <w:tcPr>
            <w:tcW w:w="582" w:type="pct"/>
            <w:gridSpan w:val="2"/>
            <w:tcBorders>
              <w:top w:val="nil"/>
              <w:left w:val="nil"/>
              <w:bottom w:val="single" w:sz="4" w:space="0" w:color="auto"/>
              <w:right w:val="single" w:sz="4" w:space="0" w:color="auto"/>
            </w:tcBorders>
            <w:shd w:val="clear" w:color="auto" w:fill="auto"/>
            <w:vAlign w:val="center"/>
          </w:tcPr>
          <w:p w:rsidR="00AC00EB" w:rsidRPr="00AC00EB" w:rsidRDefault="00AC00EB" w:rsidP="00AC00EB">
            <w:pPr>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2,421.7</w:t>
            </w:r>
          </w:p>
        </w:tc>
        <w:tc>
          <w:tcPr>
            <w:tcW w:w="701" w:type="pct"/>
            <w:gridSpan w:val="11"/>
            <w:tcBorders>
              <w:top w:val="nil"/>
              <w:left w:val="nil"/>
              <w:bottom w:val="single" w:sz="4" w:space="0" w:color="auto"/>
              <w:right w:val="single" w:sz="4" w:space="0" w:color="auto"/>
            </w:tcBorders>
            <w:shd w:val="clear" w:color="auto" w:fill="auto"/>
            <w:vAlign w:val="center"/>
          </w:tcPr>
          <w:p w:rsidR="00AC00EB" w:rsidRPr="00AC00EB" w:rsidRDefault="00AC00EB" w:rsidP="00AC00EB">
            <w:pPr>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5,042.0</w:t>
            </w:r>
          </w:p>
        </w:tc>
        <w:tc>
          <w:tcPr>
            <w:tcW w:w="841" w:type="pct"/>
            <w:gridSpan w:val="6"/>
            <w:tcBorders>
              <w:top w:val="nil"/>
              <w:left w:val="nil"/>
              <w:bottom w:val="single" w:sz="4" w:space="0" w:color="auto"/>
              <w:right w:val="single" w:sz="4" w:space="0" w:color="auto"/>
            </w:tcBorders>
            <w:shd w:val="clear" w:color="auto" w:fill="auto"/>
            <w:vAlign w:val="center"/>
          </w:tcPr>
          <w:p w:rsidR="00AC00EB" w:rsidRPr="00AC00EB" w:rsidRDefault="00AC00EB" w:rsidP="00AC00EB">
            <w:pPr>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270.0</w:t>
            </w:r>
          </w:p>
        </w:tc>
      </w:tr>
      <w:tr w:rsidR="00AC00EB" w:rsidRPr="00AC00EB" w:rsidTr="00E94856">
        <w:trPr>
          <w:gridAfter w:val="6"/>
          <w:wAfter w:w="534" w:type="pct"/>
          <w:trHeight w:val="719"/>
        </w:trPr>
        <w:tc>
          <w:tcPr>
            <w:tcW w:w="672" w:type="pct"/>
            <w:tcBorders>
              <w:top w:val="nil"/>
              <w:left w:val="single" w:sz="4" w:space="0" w:color="auto"/>
              <w:bottom w:val="single" w:sz="4" w:space="0" w:color="auto"/>
              <w:right w:val="single" w:sz="4" w:space="0" w:color="auto"/>
            </w:tcBorders>
            <w:shd w:val="clear" w:color="auto" w:fill="auto"/>
            <w:vAlign w:val="center"/>
            <w:hideMark/>
          </w:tcPr>
          <w:p w:rsidR="00AC00EB" w:rsidRPr="00AC00EB" w:rsidRDefault="00AC00EB" w:rsidP="00AC00EB">
            <w:pPr>
              <w:jc w:val="center"/>
              <w:rPr>
                <w:rFonts w:ascii="LitNusx" w:eastAsia="Times New Roman" w:hAnsi="LitNusx" w:cs="Arial"/>
                <w:b/>
                <w:bCs/>
                <w:sz w:val="16"/>
                <w:szCs w:val="16"/>
              </w:rPr>
            </w:pPr>
            <w:r w:rsidRPr="00AC00EB">
              <w:rPr>
                <w:rFonts w:ascii="LitNusx" w:eastAsia="Times New Roman" w:hAnsi="LitNusx" w:cs="Arial"/>
                <w:b/>
                <w:bCs/>
                <w:sz w:val="16"/>
                <w:szCs w:val="16"/>
              </w:rPr>
              <w:t>01 00</w:t>
            </w:r>
          </w:p>
        </w:tc>
        <w:tc>
          <w:tcPr>
            <w:tcW w:w="1671" w:type="pct"/>
            <w:tcBorders>
              <w:top w:val="single" w:sz="4" w:space="0" w:color="auto"/>
              <w:left w:val="nil"/>
              <w:bottom w:val="single" w:sz="4" w:space="0" w:color="auto"/>
              <w:right w:val="single" w:sz="4" w:space="0" w:color="auto"/>
            </w:tcBorders>
            <w:shd w:val="clear" w:color="auto" w:fill="auto"/>
            <w:vAlign w:val="center"/>
            <w:hideMark/>
          </w:tcPr>
          <w:p w:rsidR="00AC00EB" w:rsidRPr="00AC00EB" w:rsidRDefault="00AC00EB" w:rsidP="00AC00EB">
            <w:pPr>
              <w:jc w:val="center"/>
              <w:rPr>
                <w:rFonts w:ascii="Sylfaen" w:eastAsia="Times New Roman" w:hAnsi="Sylfaen" w:cs="Arial"/>
                <w:b/>
                <w:bCs/>
                <w:sz w:val="16"/>
                <w:szCs w:val="16"/>
              </w:rPr>
            </w:pPr>
            <w:r w:rsidRPr="00AC00EB">
              <w:rPr>
                <w:rFonts w:ascii="Sylfaen" w:eastAsia="Times New Roman" w:hAnsi="Sylfaen" w:cs="Arial"/>
                <w:b/>
                <w:bCs/>
                <w:sz w:val="16"/>
                <w:szCs w:val="16"/>
              </w:rPr>
              <w:t>წარმომადგენლობითი და აღმასრულებელი ორგანოების დაფინანსება</w:t>
            </w:r>
          </w:p>
        </w:tc>
        <w:tc>
          <w:tcPr>
            <w:tcW w:w="582" w:type="pct"/>
            <w:gridSpan w:val="2"/>
            <w:tcBorders>
              <w:top w:val="nil"/>
              <w:left w:val="nil"/>
              <w:bottom w:val="single" w:sz="4" w:space="0" w:color="auto"/>
              <w:right w:val="single" w:sz="4" w:space="0" w:color="auto"/>
            </w:tcBorders>
            <w:shd w:val="clear" w:color="auto" w:fill="auto"/>
            <w:vAlign w:val="center"/>
          </w:tcPr>
          <w:p w:rsidR="00AC00EB" w:rsidRPr="00AC00EB" w:rsidRDefault="00AC00EB" w:rsidP="00AC00EB">
            <w:pPr>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1,801.2</w:t>
            </w:r>
          </w:p>
        </w:tc>
        <w:tc>
          <w:tcPr>
            <w:tcW w:w="701" w:type="pct"/>
            <w:gridSpan w:val="11"/>
            <w:tcBorders>
              <w:top w:val="nil"/>
              <w:left w:val="nil"/>
              <w:bottom w:val="single" w:sz="4" w:space="0" w:color="auto"/>
              <w:right w:val="single" w:sz="4" w:space="0" w:color="auto"/>
            </w:tcBorders>
            <w:shd w:val="clear" w:color="auto" w:fill="auto"/>
            <w:vAlign w:val="center"/>
          </w:tcPr>
          <w:p w:rsidR="00AC00EB" w:rsidRPr="00AC00EB" w:rsidRDefault="00AC00EB" w:rsidP="00AC00EB">
            <w:pPr>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1,842.2</w:t>
            </w:r>
          </w:p>
        </w:tc>
        <w:tc>
          <w:tcPr>
            <w:tcW w:w="841" w:type="pct"/>
            <w:gridSpan w:val="6"/>
            <w:tcBorders>
              <w:top w:val="nil"/>
              <w:left w:val="nil"/>
              <w:bottom w:val="single" w:sz="4" w:space="0" w:color="auto"/>
              <w:right w:val="single" w:sz="4" w:space="0" w:color="auto"/>
            </w:tcBorders>
            <w:shd w:val="clear" w:color="auto" w:fill="auto"/>
            <w:vAlign w:val="center"/>
          </w:tcPr>
          <w:p w:rsidR="00AC00EB" w:rsidRPr="00AC00EB" w:rsidRDefault="00AC00EB" w:rsidP="00AC00EB">
            <w:pPr>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2,267.0</w:t>
            </w:r>
          </w:p>
        </w:tc>
      </w:tr>
      <w:tr w:rsidR="00AC00EB" w:rsidRPr="00AC00EB" w:rsidTr="00E94856">
        <w:trPr>
          <w:gridAfter w:val="6"/>
          <w:wAfter w:w="534" w:type="pct"/>
          <w:trHeight w:val="689"/>
        </w:trPr>
        <w:tc>
          <w:tcPr>
            <w:tcW w:w="672" w:type="pct"/>
            <w:tcBorders>
              <w:top w:val="nil"/>
              <w:left w:val="single" w:sz="4" w:space="0" w:color="auto"/>
              <w:bottom w:val="single" w:sz="4" w:space="0" w:color="auto"/>
              <w:right w:val="single" w:sz="4" w:space="0" w:color="auto"/>
            </w:tcBorders>
            <w:shd w:val="clear" w:color="auto" w:fill="auto"/>
            <w:vAlign w:val="center"/>
            <w:hideMark/>
          </w:tcPr>
          <w:p w:rsidR="00AC00EB" w:rsidRPr="00AC00EB" w:rsidRDefault="00AC00EB" w:rsidP="00AC00EB">
            <w:pPr>
              <w:jc w:val="center"/>
              <w:rPr>
                <w:rFonts w:ascii="Arial" w:eastAsia="Times New Roman" w:hAnsi="Arial" w:cs="Arial"/>
                <w:b/>
                <w:bCs/>
                <w:sz w:val="16"/>
                <w:szCs w:val="16"/>
              </w:rPr>
            </w:pPr>
            <w:r w:rsidRPr="00AC00EB">
              <w:rPr>
                <w:rFonts w:ascii="Arial" w:eastAsia="Times New Roman" w:hAnsi="Arial" w:cs="Arial"/>
                <w:b/>
                <w:bCs/>
                <w:sz w:val="16"/>
                <w:szCs w:val="16"/>
              </w:rPr>
              <w:t> </w:t>
            </w:r>
          </w:p>
        </w:tc>
        <w:tc>
          <w:tcPr>
            <w:tcW w:w="1671" w:type="pct"/>
            <w:tcBorders>
              <w:top w:val="single" w:sz="4" w:space="0" w:color="auto"/>
              <w:left w:val="nil"/>
              <w:bottom w:val="single" w:sz="4" w:space="0" w:color="auto"/>
              <w:right w:val="single" w:sz="4" w:space="0" w:color="auto"/>
            </w:tcBorders>
            <w:shd w:val="clear" w:color="auto" w:fill="auto"/>
            <w:vAlign w:val="center"/>
            <w:hideMark/>
          </w:tcPr>
          <w:p w:rsidR="00AC00EB" w:rsidRPr="00AC00EB" w:rsidRDefault="00AC00EB" w:rsidP="00AC00EB">
            <w:pP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არაფინანსური აქტივების ზრდა</w:t>
            </w:r>
          </w:p>
        </w:tc>
        <w:tc>
          <w:tcPr>
            <w:tcW w:w="582" w:type="pct"/>
            <w:gridSpan w:val="2"/>
            <w:tcBorders>
              <w:top w:val="nil"/>
              <w:left w:val="nil"/>
              <w:bottom w:val="single" w:sz="4" w:space="0" w:color="auto"/>
              <w:right w:val="single" w:sz="4" w:space="0" w:color="auto"/>
            </w:tcBorders>
            <w:shd w:val="clear" w:color="auto" w:fill="auto"/>
            <w:vAlign w:val="center"/>
          </w:tcPr>
          <w:p w:rsidR="00AC00EB" w:rsidRPr="00AC00EB" w:rsidRDefault="00AC00EB" w:rsidP="00AC00EB">
            <w:pPr>
              <w:jc w:val="center"/>
              <w:rPr>
                <w:rFonts w:ascii="Sylfaen" w:eastAsia="Times New Roman" w:hAnsi="Sylfaen" w:cs="Arial"/>
                <w:b/>
                <w:bCs/>
                <w:sz w:val="16"/>
                <w:szCs w:val="16"/>
              </w:rPr>
            </w:pPr>
            <w:r w:rsidRPr="00AC00EB">
              <w:rPr>
                <w:rFonts w:ascii="Sylfaen" w:eastAsia="Times New Roman" w:hAnsi="Sylfaen" w:cs="Arial"/>
                <w:b/>
                <w:bCs/>
                <w:sz w:val="16"/>
                <w:szCs w:val="16"/>
              </w:rPr>
              <w:t>12.4</w:t>
            </w:r>
          </w:p>
        </w:tc>
        <w:tc>
          <w:tcPr>
            <w:tcW w:w="701" w:type="pct"/>
            <w:gridSpan w:val="11"/>
            <w:tcBorders>
              <w:top w:val="nil"/>
              <w:left w:val="nil"/>
              <w:bottom w:val="single" w:sz="4" w:space="0" w:color="auto"/>
              <w:right w:val="single" w:sz="4" w:space="0" w:color="auto"/>
            </w:tcBorders>
            <w:shd w:val="clear" w:color="auto" w:fill="auto"/>
            <w:vAlign w:val="center"/>
          </w:tcPr>
          <w:p w:rsidR="00AC00EB" w:rsidRPr="00AC00EB" w:rsidRDefault="00AC00EB" w:rsidP="00AC00EB">
            <w:pPr>
              <w:jc w:val="center"/>
              <w:rPr>
                <w:rFonts w:ascii="Sylfaen" w:eastAsia="Times New Roman" w:hAnsi="Sylfaen" w:cs="Arial"/>
                <w:b/>
                <w:bCs/>
                <w:sz w:val="16"/>
                <w:szCs w:val="16"/>
              </w:rPr>
            </w:pPr>
            <w:r w:rsidRPr="00AC00EB">
              <w:rPr>
                <w:rFonts w:ascii="Sylfaen" w:eastAsia="Times New Roman" w:hAnsi="Sylfaen" w:cs="Arial"/>
                <w:b/>
                <w:bCs/>
                <w:sz w:val="16"/>
                <w:szCs w:val="16"/>
              </w:rPr>
              <w:t>23.9</w:t>
            </w:r>
          </w:p>
        </w:tc>
        <w:tc>
          <w:tcPr>
            <w:tcW w:w="841" w:type="pct"/>
            <w:gridSpan w:val="6"/>
            <w:tcBorders>
              <w:top w:val="nil"/>
              <w:left w:val="nil"/>
              <w:bottom w:val="single" w:sz="4" w:space="0" w:color="auto"/>
              <w:right w:val="single" w:sz="4" w:space="0" w:color="auto"/>
            </w:tcBorders>
            <w:shd w:val="clear" w:color="auto" w:fill="auto"/>
            <w:vAlign w:val="center"/>
          </w:tcPr>
          <w:p w:rsidR="00AC00EB" w:rsidRPr="00AC00EB" w:rsidRDefault="00AC00EB" w:rsidP="00AC00EB">
            <w:pPr>
              <w:jc w:val="center"/>
              <w:rPr>
                <w:rFonts w:ascii="Sylfaen" w:eastAsia="Times New Roman" w:hAnsi="Sylfaen" w:cs="Arial"/>
                <w:b/>
                <w:bCs/>
                <w:sz w:val="16"/>
                <w:szCs w:val="16"/>
              </w:rPr>
            </w:pPr>
            <w:r w:rsidRPr="00AC00EB">
              <w:rPr>
                <w:rFonts w:ascii="Sylfaen" w:eastAsia="Times New Roman" w:hAnsi="Sylfaen" w:cs="Arial"/>
                <w:b/>
                <w:bCs/>
                <w:sz w:val="16"/>
                <w:szCs w:val="16"/>
              </w:rPr>
              <w:t>17.0</w:t>
            </w:r>
          </w:p>
        </w:tc>
      </w:tr>
      <w:tr w:rsidR="00AC00EB" w:rsidRPr="00AC00EB" w:rsidTr="00E94856">
        <w:trPr>
          <w:gridAfter w:val="6"/>
          <w:wAfter w:w="534" w:type="pct"/>
          <w:trHeight w:val="434"/>
        </w:trPr>
        <w:tc>
          <w:tcPr>
            <w:tcW w:w="672" w:type="pct"/>
            <w:tcBorders>
              <w:top w:val="nil"/>
              <w:left w:val="single" w:sz="4" w:space="0" w:color="auto"/>
              <w:bottom w:val="single" w:sz="4" w:space="0" w:color="auto"/>
              <w:right w:val="single" w:sz="4" w:space="0" w:color="auto"/>
            </w:tcBorders>
            <w:shd w:val="clear" w:color="auto" w:fill="auto"/>
            <w:vAlign w:val="center"/>
            <w:hideMark/>
          </w:tcPr>
          <w:p w:rsidR="00AC00EB" w:rsidRPr="00AC00EB" w:rsidRDefault="00AC00EB" w:rsidP="00AC00EB">
            <w:pPr>
              <w:jc w:val="center"/>
              <w:rPr>
                <w:rFonts w:ascii="LitNusx" w:eastAsia="Times New Roman" w:hAnsi="LitNusx" w:cs="Arial"/>
                <w:b/>
                <w:bCs/>
                <w:sz w:val="16"/>
                <w:szCs w:val="16"/>
              </w:rPr>
            </w:pPr>
            <w:r w:rsidRPr="00AC00EB">
              <w:rPr>
                <w:rFonts w:ascii="LitNusx" w:eastAsia="Times New Roman" w:hAnsi="LitNusx" w:cs="Arial"/>
                <w:b/>
                <w:bCs/>
                <w:sz w:val="16"/>
                <w:szCs w:val="16"/>
              </w:rPr>
              <w:lastRenderedPageBreak/>
              <w:t>01 01</w:t>
            </w:r>
          </w:p>
        </w:tc>
        <w:tc>
          <w:tcPr>
            <w:tcW w:w="1671" w:type="pct"/>
            <w:tcBorders>
              <w:top w:val="single" w:sz="4" w:space="0" w:color="auto"/>
              <w:left w:val="nil"/>
              <w:bottom w:val="single" w:sz="4" w:space="0" w:color="auto"/>
              <w:right w:val="single" w:sz="4" w:space="0" w:color="auto"/>
            </w:tcBorders>
            <w:shd w:val="clear" w:color="auto" w:fill="auto"/>
            <w:vAlign w:val="center"/>
            <w:hideMark/>
          </w:tcPr>
          <w:p w:rsidR="00AC00EB" w:rsidRPr="00AC00EB" w:rsidRDefault="00AC00EB" w:rsidP="00AC00EB">
            <w:pPr>
              <w:jc w:val="center"/>
              <w:rPr>
                <w:rFonts w:ascii="Sylfaen" w:eastAsia="Times New Roman" w:hAnsi="Sylfaen" w:cs="Arial"/>
                <w:b/>
                <w:bCs/>
                <w:sz w:val="16"/>
                <w:szCs w:val="16"/>
              </w:rPr>
            </w:pPr>
            <w:r w:rsidRPr="00AC00EB">
              <w:rPr>
                <w:rFonts w:ascii="Sylfaen" w:eastAsia="Times New Roman" w:hAnsi="Sylfaen" w:cs="Arial"/>
                <w:b/>
                <w:bCs/>
                <w:sz w:val="16"/>
                <w:szCs w:val="16"/>
              </w:rPr>
              <w:t>მუნიციპალიტეტის საკრებულო</w:t>
            </w:r>
          </w:p>
        </w:tc>
        <w:tc>
          <w:tcPr>
            <w:tcW w:w="582" w:type="pct"/>
            <w:gridSpan w:val="2"/>
            <w:tcBorders>
              <w:top w:val="nil"/>
              <w:left w:val="nil"/>
              <w:bottom w:val="single" w:sz="4" w:space="0" w:color="auto"/>
              <w:right w:val="single" w:sz="4" w:space="0" w:color="auto"/>
            </w:tcBorders>
            <w:shd w:val="clear" w:color="auto" w:fill="auto"/>
            <w:vAlign w:val="center"/>
          </w:tcPr>
          <w:p w:rsidR="00AC00EB" w:rsidRPr="00AC00EB" w:rsidRDefault="00AC00EB" w:rsidP="00AC00EB">
            <w:pPr>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591.3</w:t>
            </w:r>
          </w:p>
        </w:tc>
        <w:tc>
          <w:tcPr>
            <w:tcW w:w="701" w:type="pct"/>
            <w:gridSpan w:val="11"/>
            <w:tcBorders>
              <w:top w:val="nil"/>
              <w:left w:val="nil"/>
              <w:bottom w:val="single" w:sz="4" w:space="0" w:color="auto"/>
              <w:right w:val="single" w:sz="4" w:space="0" w:color="auto"/>
            </w:tcBorders>
            <w:shd w:val="clear" w:color="auto" w:fill="auto"/>
            <w:vAlign w:val="center"/>
          </w:tcPr>
          <w:p w:rsidR="00AC00EB" w:rsidRPr="00AC00EB" w:rsidRDefault="00AC00EB" w:rsidP="00AC00EB">
            <w:pPr>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580.9</w:t>
            </w:r>
          </w:p>
        </w:tc>
        <w:tc>
          <w:tcPr>
            <w:tcW w:w="841" w:type="pct"/>
            <w:gridSpan w:val="6"/>
            <w:tcBorders>
              <w:top w:val="nil"/>
              <w:left w:val="nil"/>
              <w:bottom w:val="single" w:sz="4" w:space="0" w:color="auto"/>
              <w:right w:val="single" w:sz="4" w:space="0" w:color="auto"/>
            </w:tcBorders>
            <w:shd w:val="clear" w:color="auto" w:fill="auto"/>
            <w:vAlign w:val="center"/>
          </w:tcPr>
          <w:p w:rsidR="00AC00EB" w:rsidRPr="00AC00EB" w:rsidRDefault="00AC00EB" w:rsidP="00AC00EB">
            <w:pPr>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645.0</w:t>
            </w:r>
          </w:p>
        </w:tc>
      </w:tr>
      <w:tr w:rsidR="00AC00EB" w:rsidRPr="00AC00EB" w:rsidTr="00E94856">
        <w:trPr>
          <w:gridAfter w:val="6"/>
          <w:wAfter w:w="534" w:type="pct"/>
          <w:trHeight w:val="330"/>
        </w:trPr>
        <w:tc>
          <w:tcPr>
            <w:tcW w:w="672" w:type="pct"/>
            <w:tcBorders>
              <w:top w:val="nil"/>
              <w:left w:val="single" w:sz="4" w:space="0" w:color="auto"/>
              <w:bottom w:val="single" w:sz="4" w:space="0" w:color="auto"/>
              <w:right w:val="single" w:sz="4" w:space="0" w:color="auto"/>
            </w:tcBorders>
            <w:shd w:val="clear" w:color="auto" w:fill="auto"/>
            <w:vAlign w:val="center"/>
            <w:hideMark/>
          </w:tcPr>
          <w:p w:rsidR="00AC00EB" w:rsidRPr="00AC00EB" w:rsidRDefault="00AC00EB" w:rsidP="00AC00EB">
            <w:pPr>
              <w:jc w:val="center"/>
              <w:rPr>
                <w:rFonts w:ascii="Arial" w:eastAsia="Times New Roman" w:hAnsi="Arial" w:cs="Arial"/>
                <w:b/>
                <w:bCs/>
                <w:sz w:val="16"/>
                <w:szCs w:val="16"/>
              </w:rPr>
            </w:pPr>
            <w:r w:rsidRPr="00AC00EB">
              <w:rPr>
                <w:rFonts w:ascii="Arial" w:eastAsia="Times New Roman" w:hAnsi="Arial" w:cs="Arial"/>
                <w:b/>
                <w:bCs/>
                <w:sz w:val="16"/>
                <w:szCs w:val="16"/>
              </w:rPr>
              <w:t> </w:t>
            </w:r>
          </w:p>
        </w:tc>
        <w:tc>
          <w:tcPr>
            <w:tcW w:w="1671" w:type="pct"/>
            <w:tcBorders>
              <w:top w:val="single" w:sz="4" w:space="0" w:color="auto"/>
              <w:left w:val="nil"/>
              <w:bottom w:val="single" w:sz="4" w:space="0" w:color="auto"/>
              <w:right w:val="single" w:sz="4" w:space="0" w:color="auto"/>
            </w:tcBorders>
            <w:shd w:val="clear" w:color="auto" w:fill="auto"/>
            <w:vAlign w:val="center"/>
            <w:hideMark/>
          </w:tcPr>
          <w:p w:rsidR="00AC00EB" w:rsidRPr="00AC00EB" w:rsidRDefault="00AC00EB" w:rsidP="00AC00EB">
            <w:pP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არაფინანსური აქტივების ზრდა</w:t>
            </w:r>
          </w:p>
        </w:tc>
        <w:tc>
          <w:tcPr>
            <w:tcW w:w="582" w:type="pct"/>
            <w:gridSpan w:val="2"/>
            <w:tcBorders>
              <w:top w:val="nil"/>
              <w:left w:val="nil"/>
              <w:bottom w:val="single" w:sz="4" w:space="0" w:color="auto"/>
              <w:right w:val="single" w:sz="4" w:space="0" w:color="auto"/>
            </w:tcBorders>
            <w:shd w:val="clear" w:color="auto" w:fill="auto"/>
            <w:vAlign w:val="center"/>
          </w:tcPr>
          <w:p w:rsidR="00AC00EB" w:rsidRPr="00AC00EB" w:rsidRDefault="00AC00EB" w:rsidP="00AC00EB">
            <w:pPr>
              <w:jc w:val="center"/>
              <w:rPr>
                <w:rFonts w:ascii="Sylfaen" w:eastAsia="Times New Roman" w:hAnsi="Sylfaen" w:cs="Arial"/>
                <w:b/>
                <w:bCs/>
                <w:sz w:val="16"/>
                <w:szCs w:val="16"/>
              </w:rPr>
            </w:pPr>
            <w:r w:rsidRPr="00AC00EB">
              <w:rPr>
                <w:rFonts w:ascii="Sylfaen" w:eastAsia="Times New Roman" w:hAnsi="Sylfaen" w:cs="Arial"/>
                <w:b/>
                <w:bCs/>
                <w:sz w:val="16"/>
                <w:szCs w:val="16"/>
              </w:rPr>
              <w:t>1.8</w:t>
            </w:r>
          </w:p>
        </w:tc>
        <w:tc>
          <w:tcPr>
            <w:tcW w:w="701" w:type="pct"/>
            <w:gridSpan w:val="11"/>
            <w:tcBorders>
              <w:top w:val="single" w:sz="4" w:space="0" w:color="auto"/>
              <w:left w:val="nil"/>
              <w:bottom w:val="single" w:sz="4" w:space="0" w:color="auto"/>
              <w:right w:val="single" w:sz="4" w:space="0" w:color="auto"/>
            </w:tcBorders>
            <w:shd w:val="clear" w:color="auto" w:fill="auto"/>
            <w:vAlign w:val="center"/>
          </w:tcPr>
          <w:p w:rsidR="00AC00EB" w:rsidRPr="00AC00EB" w:rsidRDefault="00AC00EB" w:rsidP="00AC00EB">
            <w:pPr>
              <w:jc w:val="center"/>
              <w:rPr>
                <w:rFonts w:ascii="Sylfaen" w:eastAsia="Times New Roman" w:hAnsi="Sylfaen" w:cs="Arial"/>
                <w:b/>
                <w:bCs/>
                <w:sz w:val="16"/>
                <w:szCs w:val="16"/>
              </w:rPr>
            </w:pPr>
            <w:r w:rsidRPr="00AC00EB">
              <w:rPr>
                <w:rFonts w:ascii="Sylfaen" w:eastAsia="Times New Roman" w:hAnsi="Sylfaen" w:cs="Arial"/>
                <w:b/>
                <w:bCs/>
                <w:sz w:val="16"/>
                <w:szCs w:val="16"/>
              </w:rPr>
              <w:t>10.8</w:t>
            </w:r>
          </w:p>
        </w:tc>
        <w:tc>
          <w:tcPr>
            <w:tcW w:w="841" w:type="pct"/>
            <w:gridSpan w:val="6"/>
            <w:tcBorders>
              <w:top w:val="single" w:sz="4" w:space="0" w:color="auto"/>
              <w:left w:val="nil"/>
              <w:bottom w:val="single" w:sz="4" w:space="0" w:color="auto"/>
              <w:right w:val="single" w:sz="4" w:space="0" w:color="auto"/>
            </w:tcBorders>
            <w:shd w:val="clear" w:color="auto" w:fill="auto"/>
            <w:vAlign w:val="center"/>
          </w:tcPr>
          <w:p w:rsidR="00AC00EB" w:rsidRPr="00AC00EB" w:rsidRDefault="00AC00EB" w:rsidP="00AC00EB">
            <w:pPr>
              <w:jc w:val="center"/>
              <w:rPr>
                <w:rFonts w:ascii="Sylfaen" w:eastAsia="Times New Roman" w:hAnsi="Sylfaen" w:cs="Arial"/>
                <w:b/>
                <w:bCs/>
                <w:sz w:val="16"/>
                <w:szCs w:val="16"/>
              </w:rPr>
            </w:pPr>
            <w:r w:rsidRPr="00AC00EB">
              <w:rPr>
                <w:rFonts w:ascii="Sylfaen" w:eastAsia="Times New Roman" w:hAnsi="Sylfaen" w:cs="Arial"/>
                <w:b/>
                <w:bCs/>
                <w:sz w:val="16"/>
                <w:szCs w:val="16"/>
              </w:rPr>
              <w:t>5.0</w:t>
            </w:r>
          </w:p>
        </w:tc>
      </w:tr>
      <w:tr w:rsidR="00AC00EB" w:rsidRPr="00AC00EB" w:rsidTr="00E94856">
        <w:trPr>
          <w:gridAfter w:val="6"/>
          <w:wAfter w:w="534" w:type="pct"/>
          <w:trHeight w:val="330"/>
        </w:trPr>
        <w:tc>
          <w:tcPr>
            <w:tcW w:w="672" w:type="pct"/>
            <w:tcBorders>
              <w:top w:val="nil"/>
              <w:left w:val="single" w:sz="4" w:space="0" w:color="auto"/>
              <w:bottom w:val="single" w:sz="4" w:space="0" w:color="auto"/>
              <w:right w:val="single" w:sz="4" w:space="0" w:color="auto"/>
            </w:tcBorders>
            <w:shd w:val="clear" w:color="auto" w:fill="auto"/>
            <w:vAlign w:val="center"/>
          </w:tcPr>
          <w:p w:rsidR="00AC00EB" w:rsidRPr="00AC00EB" w:rsidRDefault="00AC00EB" w:rsidP="00AC00EB">
            <w:pPr>
              <w:jc w:val="center"/>
              <w:rPr>
                <w:rFonts w:ascii="LitNusx" w:eastAsia="Times New Roman" w:hAnsi="LitNusx" w:cs="Arial"/>
                <w:b/>
                <w:bCs/>
                <w:sz w:val="16"/>
                <w:szCs w:val="16"/>
              </w:rPr>
            </w:pPr>
            <w:r w:rsidRPr="00AC00EB">
              <w:rPr>
                <w:rFonts w:ascii="LitNusx" w:eastAsia="Times New Roman" w:hAnsi="LitNusx" w:cs="Arial"/>
                <w:b/>
                <w:bCs/>
                <w:sz w:val="16"/>
                <w:szCs w:val="16"/>
              </w:rPr>
              <w:t>01 02</w:t>
            </w:r>
          </w:p>
        </w:tc>
        <w:tc>
          <w:tcPr>
            <w:tcW w:w="1671" w:type="pct"/>
            <w:tcBorders>
              <w:top w:val="single" w:sz="4" w:space="0" w:color="auto"/>
              <w:left w:val="nil"/>
              <w:bottom w:val="single" w:sz="4" w:space="0" w:color="auto"/>
              <w:right w:val="single" w:sz="4" w:space="0" w:color="auto"/>
            </w:tcBorders>
            <w:shd w:val="clear" w:color="auto" w:fill="auto"/>
            <w:vAlign w:val="center"/>
          </w:tcPr>
          <w:p w:rsidR="00AC00EB" w:rsidRPr="00AC00EB" w:rsidRDefault="00AC00EB" w:rsidP="00AC00EB">
            <w:pPr>
              <w:jc w:val="center"/>
              <w:rPr>
                <w:rFonts w:ascii="Sylfaen" w:eastAsia="Times New Roman" w:hAnsi="Sylfaen" w:cs="Arial"/>
                <w:b/>
                <w:bCs/>
                <w:sz w:val="16"/>
                <w:szCs w:val="16"/>
              </w:rPr>
            </w:pPr>
            <w:r w:rsidRPr="00AC00EB">
              <w:rPr>
                <w:rFonts w:ascii="Sylfaen" w:eastAsia="Times New Roman" w:hAnsi="Sylfaen" w:cs="Arial"/>
                <w:b/>
                <w:bCs/>
                <w:sz w:val="16"/>
                <w:szCs w:val="16"/>
              </w:rPr>
              <w:t>მუნიციპალიტეტის გამგეობა</w:t>
            </w:r>
          </w:p>
        </w:tc>
        <w:tc>
          <w:tcPr>
            <w:tcW w:w="582" w:type="pct"/>
            <w:gridSpan w:val="2"/>
            <w:tcBorders>
              <w:top w:val="nil"/>
              <w:left w:val="nil"/>
              <w:bottom w:val="single" w:sz="4" w:space="0" w:color="auto"/>
              <w:right w:val="single" w:sz="4" w:space="0" w:color="auto"/>
            </w:tcBorders>
            <w:shd w:val="clear" w:color="auto" w:fill="auto"/>
            <w:vAlign w:val="center"/>
          </w:tcPr>
          <w:p w:rsidR="00AC00EB" w:rsidRPr="00AC00EB" w:rsidRDefault="00AC00EB" w:rsidP="00AC00EB">
            <w:pPr>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1,209.9</w:t>
            </w:r>
          </w:p>
        </w:tc>
        <w:tc>
          <w:tcPr>
            <w:tcW w:w="701" w:type="pct"/>
            <w:gridSpan w:val="11"/>
            <w:tcBorders>
              <w:top w:val="single" w:sz="4" w:space="0" w:color="auto"/>
              <w:left w:val="nil"/>
              <w:bottom w:val="single" w:sz="4" w:space="0" w:color="auto"/>
              <w:right w:val="single" w:sz="4" w:space="0" w:color="auto"/>
            </w:tcBorders>
            <w:shd w:val="clear" w:color="auto" w:fill="auto"/>
            <w:vAlign w:val="center"/>
          </w:tcPr>
          <w:p w:rsidR="00AC00EB" w:rsidRPr="00AC00EB" w:rsidRDefault="00AC00EB" w:rsidP="00AC00EB">
            <w:pPr>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1,197.1</w:t>
            </w:r>
          </w:p>
        </w:tc>
        <w:tc>
          <w:tcPr>
            <w:tcW w:w="841" w:type="pct"/>
            <w:gridSpan w:val="6"/>
            <w:tcBorders>
              <w:top w:val="single" w:sz="4" w:space="0" w:color="auto"/>
              <w:left w:val="nil"/>
              <w:bottom w:val="single" w:sz="4" w:space="0" w:color="auto"/>
              <w:right w:val="single" w:sz="4" w:space="0" w:color="auto"/>
            </w:tcBorders>
            <w:shd w:val="clear" w:color="auto" w:fill="auto"/>
            <w:vAlign w:val="center"/>
          </w:tcPr>
          <w:p w:rsidR="00AC00EB" w:rsidRPr="00AC00EB" w:rsidRDefault="00AC00EB" w:rsidP="00AC00EB">
            <w:pPr>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1,442.0</w:t>
            </w:r>
          </w:p>
        </w:tc>
      </w:tr>
      <w:tr w:rsidR="00AC00EB" w:rsidRPr="00AC00EB" w:rsidTr="00E94856">
        <w:trPr>
          <w:gridAfter w:val="6"/>
          <w:wAfter w:w="534" w:type="pct"/>
          <w:trHeight w:val="330"/>
        </w:trPr>
        <w:tc>
          <w:tcPr>
            <w:tcW w:w="672" w:type="pct"/>
            <w:tcBorders>
              <w:top w:val="nil"/>
              <w:left w:val="single" w:sz="4" w:space="0" w:color="auto"/>
              <w:bottom w:val="single" w:sz="4" w:space="0" w:color="auto"/>
              <w:right w:val="single" w:sz="4" w:space="0" w:color="auto"/>
            </w:tcBorders>
            <w:shd w:val="clear" w:color="auto" w:fill="auto"/>
            <w:vAlign w:val="center"/>
          </w:tcPr>
          <w:p w:rsidR="00AC00EB" w:rsidRPr="00AC00EB" w:rsidRDefault="00AC00EB" w:rsidP="00AC00EB">
            <w:pPr>
              <w:jc w:val="center"/>
              <w:rPr>
                <w:rFonts w:ascii="Arial" w:eastAsia="Times New Roman" w:hAnsi="Arial" w:cs="Arial"/>
                <w:b/>
                <w:bCs/>
                <w:sz w:val="16"/>
                <w:szCs w:val="16"/>
              </w:rPr>
            </w:pPr>
            <w:r w:rsidRPr="00AC00EB">
              <w:rPr>
                <w:rFonts w:ascii="Arial" w:eastAsia="Times New Roman" w:hAnsi="Arial" w:cs="Arial"/>
                <w:b/>
                <w:bCs/>
                <w:sz w:val="16"/>
                <w:szCs w:val="16"/>
              </w:rPr>
              <w:t> </w:t>
            </w:r>
          </w:p>
        </w:tc>
        <w:tc>
          <w:tcPr>
            <w:tcW w:w="1671" w:type="pct"/>
            <w:tcBorders>
              <w:top w:val="single" w:sz="4" w:space="0" w:color="auto"/>
              <w:left w:val="nil"/>
              <w:bottom w:val="single" w:sz="4" w:space="0" w:color="auto"/>
              <w:right w:val="single" w:sz="4" w:space="0" w:color="auto"/>
            </w:tcBorders>
            <w:shd w:val="clear" w:color="auto" w:fill="auto"/>
            <w:vAlign w:val="center"/>
          </w:tcPr>
          <w:p w:rsidR="00AC00EB" w:rsidRPr="00AC00EB" w:rsidRDefault="00AC00EB" w:rsidP="00AC00EB">
            <w:pP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არაფინანსური აქტივების ზრდა</w:t>
            </w:r>
          </w:p>
        </w:tc>
        <w:tc>
          <w:tcPr>
            <w:tcW w:w="582" w:type="pct"/>
            <w:gridSpan w:val="2"/>
            <w:tcBorders>
              <w:top w:val="nil"/>
              <w:left w:val="nil"/>
              <w:bottom w:val="single" w:sz="4" w:space="0" w:color="auto"/>
              <w:right w:val="single" w:sz="4" w:space="0" w:color="auto"/>
            </w:tcBorders>
            <w:shd w:val="clear" w:color="auto" w:fill="auto"/>
            <w:vAlign w:val="center"/>
          </w:tcPr>
          <w:p w:rsidR="00AC00EB" w:rsidRPr="00AC00EB" w:rsidRDefault="00AC00EB" w:rsidP="00AC00EB">
            <w:pPr>
              <w:jc w:val="center"/>
              <w:rPr>
                <w:rFonts w:ascii="Sylfaen" w:eastAsia="Times New Roman" w:hAnsi="Sylfaen" w:cs="Arial"/>
                <w:b/>
                <w:bCs/>
                <w:sz w:val="16"/>
                <w:szCs w:val="16"/>
              </w:rPr>
            </w:pPr>
            <w:r w:rsidRPr="00AC00EB">
              <w:rPr>
                <w:rFonts w:ascii="Sylfaen" w:eastAsia="Times New Roman" w:hAnsi="Sylfaen" w:cs="Arial"/>
                <w:b/>
                <w:bCs/>
                <w:sz w:val="16"/>
                <w:szCs w:val="16"/>
              </w:rPr>
              <w:t>10.6</w:t>
            </w:r>
          </w:p>
        </w:tc>
        <w:tc>
          <w:tcPr>
            <w:tcW w:w="701" w:type="pct"/>
            <w:gridSpan w:val="11"/>
            <w:tcBorders>
              <w:top w:val="single" w:sz="4" w:space="0" w:color="auto"/>
              <w:left w:val="nil"/>
              <w:bottom w:val="single" w:sz="4" w:space="0" w:color="auto"/>
              <w:right w:val="single" w:sz="4" w:space="0" w:color="auto"/>
            </w:tcBorders>
            <w:shd w:val="clear" w:color="auto" w:fill="auto"/>
            <w:vAlign w:val="center"/>
          </w:tcPr>
          <w:p w:rsidR="00AC00EB" w:rsidRPr="00AC00EB" w:rsidRDefault="00AC00EB" w:rsidP="00AC00EB">
            <w:pPr>
              <w:jc w:val="center"/>
              <w:rPr>
                <w:rFonts w:ascii="Sylfaen" w:eastAsia="Times New Roman" w:hAnsi="Sylfaen" w:cs="Arial"/>
                <w:b/>
                <w:bCs/>
                <w:sz w:val="16"/>
                <w:szCs w:val="16"/>
              </w:rPr>
            </w:pPr>
            <w:r w:rsidRPr="00AC00EB">
              <w:rPr>
                <w:rFonts w:ascii="Sylfaen" w:eastAsia="Times New Roman" w:hAnsi="Sylfaen" w:cs="Arial"/>
                <w:b/>
                <w:bCs/>
                <w:sz w:val="16"/>
                <w:szCs w:val="16"/>
              </w:rPr>
              <w:t>13.1</w:t>
            </w:r>
          </w:p>
        </w:tc>
        <w:tc>
          <w:tcPr>
            <w:tcW w:w="841" w:type="pct"/>
            <w:gridSpan w:val="6"/>
            <w:tcBorders>
              <w:top w:val="single" w:sz="4" w:space="0" w:color="auto"/>
              <w:left w:val="nil"/>
              <w:bottom w:val="single" w:sz="4" w:space="0" w:color="auto"/>
              <w:right w:val="single" w:sz="4" w:space="0" w:color="auto"/>
            </w:tcBorders>
            <w:shd w:val="clear" w:color="auto" w:fill="auto"/>
            <w:vAlign w:val="center"/>
          </w:tcPr>
          <w:p w:rsidR="00AC00EB" w:rsidRPr="00AC00EB" w:rsidRDefault="00AC00EB" w:rsidP="00AC00EB">
            <w:pPr>
              <w:jc w:val="center"/>
              <w:rPr>
                <w:rFonts w:ascii="Sylfaen" w:eastAsia="Times New Roman" w:hAnsi="Sylfaen" w:cs="Arial"/>
                <w:b/>
                <w:bCs/>
                <w:sz w:val="16"/>
                <w:szCs w:val="16"/>
              </w:rPr>
            </w:pPr>
            <w:r w:rsidRPr="00AC00EB">
              <w:rPr>
                <w:rFonts w:ascii="Sylfaen" w:eastAsia="Times New Roman" w:hAnsi="Sylfaen" w:cs="Arial"/>
                <w:b/>
                <w:bCs/>
                <w:sz w:val="16"/>
                <w:szCs w:val="16"/>
              </w:rPr>
              <w:t>12.0</w:t>
            </w:r>
          </w:p>
        </w:tc>
      </w:tr>
      <w:tr w:rsidR="00AC00EB" w:rsidRPr="00AC00EB" w:rsidTr="00E94856">
        <w:trPr>
          <w:gridAfter w:val="6"/>
          <w:wAfter w:w="534" w:type="pct"/>
          <w:trHeight w:val="330"/>
        </w:trPr>
        <w:tc>
          <w:tcPr>
            <w:tcW w:w="672" w:type="pct"/>
            <w:tcBorders>
              <w:top w:val="nil"/>
              <w:left w:val="single" w:sz="4" w:space="0" w:color="auto"/>
              <w:bottom w:val="single" w:sz="4" w:space="0" w:color="auto"/>
              <w:right w:val="single" w:sz="4" w:space="0" w:color="auto"/>
            </w:tcBorders>
            <w:shd w:val="clear" w:color="auto" w:fill="auto"/>
            <w:vAlign w:val="center"/>
          </w:tcPr>
          <w:p w:rsidR="00AC00EB" w:rsidRPr="00AC00EB" w:rsidRDefault="00AC00EB" w:rsidP="00AC00EB">
            <w:pPr>
              <w:jc w:val="center"/>
              <w:rPr>
                <w:rFonts w:ascii="LitNusx" w:eastAsia="Times New Roman" w:hAnsi="LitNusx" w:cs="Arial"/>
                <w:b/>
                <w:bCs/>
                <w:sz w:val="16"/>
                <w:szCs w:val="16"/>
              </w:rPr>
            </w:pPr>
            <w:r w:rsidRPr="00AC00EB">
              <w:rPr>
                <w:rFonts w:ascii="LitNusx" w:eastAsia="Times New Roman" w:hAnsi="LitNusx" w:cs="Arial"/>
                <w:b/>
                <w:bCs/>
                <w:sz w:val="16"/>
                <w:szCs w:val="16"/>
              </w:rPr>
              <w:t>02 00</w:t>
            </w:r>
          </w:p>
        </w:tc>
        <w:tc>
          <w:tcPr>
            <w:tcW w:w="1671" w:type="pct"/>
            <w:tcBorders>
              <w:top w:val="single" w:sz="4" w:space="0" w:color="auto"/>
              <w:left w:val="nil"/>
              <w:bottom w:val="single" w:sz="4" w:space="0" w:color="auto"/>
              <w:right w:val="single" w:sz="4" w:space="0" w:color="auto"/>
            </w:tcBorders>
            <w:shd w:val="clear" w:color="auto" w:fill="auto"/>
            <w:vAlign w:val="center"/>
          </w:tcPr>
          <w:p w:rsidR="00AC00EB" w:rsidRPr="00AC00EB" w:rsidRDefault="00AC00EB" w:rsidP="00AC00EB">
            <w:pPr>
              <w:jc w:val="center"/>
              <w:rPr>
                <w:rFonts w:ascii="Sylfaen" w:eastAsia="Times New Roman" w:hAnsi="Sylfaen" w:cs="Arial"/>
                <w:b/>
                <w:bCs/>
                <w:sz w:val="16"/>
                <w:szCs w:val="16"/>
              </w:rPr>
            </w:pPr>
            <w:r w:rsidRPr="00AC00EB">
              <w:rPr>
                <w:rFonts w:ascii="Sylfaen" w:eastAsia="Times New Roman" w:hAnsi="Sylfaen" w:cs="Arial"/>
                <w:b/>
                <w:bCs/>
                <w:sz w:val="16"/>
                <w:szCs w:val="16"/>
              </w:rPr>
              <w:t>თავდაცვა, საზოგადოებრივი წესრიგი და უსაფრთხოება</w:t>
            </w:r>
          </w:p>
        </w:tc>
        <w:tc>
          <w:tcPr>
            <w:tcW w:w="582" w:type="pct"/>
            <w:gridSpan w:val="2"/>
            <w:tcBorders>
              <w:top w:val="nil"/>
              <w:left w:val="nil"/>
              <w:bottom w:val="single" w:sz="4" w:space="0" w:color="auto"/>
              <w:right w:val="single" w:sz="4" w:space="0" w:color="auto"/>
            </w:tcBorders>
            <w:shd w:val="clear" w:color="auto" w:fill="auto"/>
            <w:vAlign w:val="center"/>
          </w:tcPr>
          <w:p w:rsidR="00AC00EB" w:rsidRPr="00AC00EB" w:rsidRDefault="00AC00EB" w:rsidP="00AC00EB">
            <w:pPr>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74.6</w:t>
            </w:r>
          </w:p>
        </w:tc>
        <w:tc>
          <w:tcPr>
            <w:tcW w:w="701" w:type="pct"/>
            <w:gridSpan w:val="11"/>
            <w:tcBorders>
              <w:top w:val="single" w:sz="4" w:space="0" w:color="auto"/>
              <w:left w:val="nil"/>
              <w:bottom w:val="single" w:sz="4" w:space="0" w:color="auto"/>
              <w:right w:val="single" w:sz="4" w:space="0" w:color="auto"/>
            </w:tcBorders>
            <w:shd w:val="clear" w:color="auto" w:fill="auto"/>
            <w:vAlign w:val="center"/>
          </w:tcPr>
          <w:p w:rsidR="00AC00EB" w:rsidRPr="00AC00EB" w:rsidRDefault="00AC00EB" w:rsidP="00AC00EB">
            <w:pPr>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79.4</w:t>
            </w:r>
          </w:p>
        </w:tc>
        <w:tc>
          <w:tcPr>
            <w:tcW w:w="841" w:type="pct"/>
            <w:gridSpan w:val="6"/>
            <w:tcBorders>
              <w:top w:val="single" w:sz="4" w:space="0" w:color="auto"/>
              <w:left w:val="nil"/>
              <w:bottom w:val="single" w:sz="4" w:space="0" w:color="auto"/>
              <w:right w:val="single" w:sz="4" w:space="0" w:color="auto"/>
            </w:tcBorders>
            <w:shd w:val="clear" w:color="auto" w:fill="auto"/>
            <w:vAlign w:val="center"/>
          </w:tcPr>
          <w:p w:rsidR="00AC00EB" w:rsidRPr="00AC00EB" w:rsidRDefault="00AC00EB" w:rsidP="00AC00EB">
            <w:pPr>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96.9</w:t>
            </w:r>
          </w:p>
        </w:tc>
      </w:tr>
      <w:tr w:rsidR="00AC00EB" w:rsidRPr="00AC00EB" w:rsidTr="00E94856">
        <w:trPr>
          <w:gridAfter w:val="6"/>
          <w:wAfter w:w="534" w:type="pct"/>
          <w:trHeight w:val="330"/>
        </w:trPr>
        <w:tc>
          <w:tcPr>
            <w:tcW w:w="672" w:type="pct"/>
            <w:tcBorders>
              <w:top w:val="nil"/>
              <w:left w:val="single" w:sz="4" w:space="0" w:color="auto"/>
              <w:bottom w:val="single" w:sz="4" w:space="0" w:color="auto"/>
              <w:right w:val="single" w:sz="4" w:space="0" w:color="auto"/>
            </w:tcBorders>
            <w:shd w:val="clear" w:color="auto" w:fill="auto"/>
            <w:vAlign w:val="center"/>
          </w:tcPr>
          <w:p w:rsidR="00AC00EB" w:rsidRPr="00AC00EB" w:rsidRDefault="00AC00EB" w:rsidP="00AC00EB">
            <w:pPr>
              <w:jc w:val="center"/>
              <w:rPr>
                <w:rFonts w:ascii="Arial" w:eastAsia="Times New Roman" w:hAnsi="Arial" w:cs="Arial"/>
                <w:b/>
                <w:bCs/>
                <w:sz w:val="16"/>
                <w:szCs w:val="16"/>
              </w:rPr>
            </w:pPr>
            <w:r w:rsidRPr="00AC00EB">
              <w:rPr>
                <w:rFonts w:ascii="Arial" w:eastAsia="Times New Roman" w:hAnsi="Arial" w:cs="Arial"/>
                <w:b/>
                <w:bCs/>
                <w:sz w:val="16"/>
                <w:szCs w:val="16"/>
              </w:rPr>
              <w:t> </w:t>
            </w:r>
          </w:p>
        </w:tc>
        <w:tc>
          <w:tcPr>
            <w:tcW w:w="1671" w:type="pct"/>
            <w:tcBorders>
              <w:top w:val="single" w:sz="4" w:space="0" w:color="auto"/>
              <w:left w:val="nil"/>
              <w:bottom w:val="single" w:sz="4" w:space="0" w:color="auto"/>
              <w:right w:val="single" w:sz="4" w:space="0" w:color="auto"/>
            </w:tcBorders>
            <w:shd w:val="clear" w:color="auto" w:fill="auto"/>
            <w:vAlign w:val="center"/>
          </w:tcPr>
          <w:p w:rsidR="00AC00EB" w:rsidRPr="00AC00EB" w:rsidRDefault="00AC00EB" w:rsidP="00AC00EB">
            <w:pP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არაფინანსური აქტივების ზრდა</w:t>
            </w:r>
          </w:p>
        </w:tc>
        <w:tc>
          <w:tcPr>
            <w:tcW w:w="582" w:type="pct"/>
            <w:gridSpan w:val="2"/>
            <w:tcBorders>
              <w:top w:val="nil"/>
              <w:left w:val="nil"/>
              <w:bottom w:val="single" w:sz="4" w:space="0" w:color="auto"/>
              <w:right w:val="single" w:sz="4" w:space="0" w:color="auto"/>
            </w:tcBorders>
            <w:shd w:val="clear" w:color="auto" w:fill="auto"/>
            <w:vAlign w:val="center"/>
          </w:tcPr>
          <w:p w:rsidR="00AC00EB" w:rsidRPr="00AC00EB" w:rsidRDefault="00AC00EB" w:rsidP="00AC00EB">
            <w:pPr>
              <w:jc w:val="center"/>
              <w:rPr>
                <w:rFonts w:ascii="Sylfaen" w:eastAsia="Times New Roman" w:hAnsi="Sylfaen" w:cs="Arial"/>
                <w:b/>
                <w:bCs/>
                <w:sz w:val="16"/>
                <w:szCs w:val="16"/>
              </w:rPr>
            </w:pPr>
            <w:r w:rsidRPr="00AC00EB">
              <w:rPr>
                <w:rFonts w:ascii="Sylfaen" w:eastAsia="Times New Roman" w:hAnsi="Sylfaen" w:cs="Arial"/>
                <w:b/>
                <w:bCs/>
                <w:sz w:val="16"/>
                <w:szCs w:val="16"/>
              </w:rPr>
              <w:t>3.4</w:t>
            </w:r>
          </w:p>
        </w:tc>
        <w:tc>
          <w:tcPr>
            <w:tcW w:w="701" w:type="pct"/>
            <w:gridSpan w:val="11"/>
            <w:tcBorders>
              <w:top w:val="single" w:sz="4" w:space="0" w:color="auto"/>
              <w:left w:val="nil"/>
              <w:bottom w:val="single" w:sz="4" w:space="0" w:color="auto"/>
              <w:right w:val="single" w:sz="4" w:space="0" w:color="auto"/>
            </w:tcBorders>
            <w:shd w:val="clear" w:color="auto" w:fill="auto"/>
            <w:vAlign w:val="center"/>
          </w:tcPr>
          <w:p w:rsidR="00AC00EB" w:rsidRPr="00AC00EB" w:rsidRDefault="00AC00EB" w:rsidP="00AC00EB">
            <w:pPr>
              <w:jc w:val="center"/>
              <w:rPr>
                <w:rFonts w:ascii="Sylfaen" w:eastAsia="Times New Roman" w:hAnsi="Sylfaen" w:cs="Arial"/>
                <w:b/>
                <w:bCs/>
                <w:sz w:val="16"/>
                <w:szCs w:val="16"/>
              </w:rPr>
            </w:pPr>
            <w:r w:rsidRPr="00AC00EB">
              <w:rPr>
                <w:rFonts w:ascii="Sylfaen" w:eastAsia="Times New Roman" w:hAnsi="Sylfaen" w:cs="Arial"/>
                <w:b/>
                <w:bCs/>
                <w:sz w:val="16"/>
                <w:szCs w:val="16"/>
              </w:rPr>
              <w:t>5.0</w:t>
            </w:r>
          </w:p>
        </w:tc>
        <w:tc>
          <w:tcPr>
            <w:tcW w:w="841" w:type="pct"/>
            <w:gridSpan w:val="6"/>
            <w:tcBorders>
              <w:top w:val="single" w:sz="4" w:space="0" w:color="auto"/>
              <w:left w:val="nil"/>
              <w:bottom w:val="single" w:sz="4" w:space="0" w:color="auto"/>
              <w:right w:val="single" w:sz="4" w:space="0" w:color="auto"/>
            </w:tcBorders>
            <w:shd w:val="clear" w:color="auto" w:fill="auto"/>
            <w:vAlign w:val="center"/>
          </w:tcPr>
          <w:p w:rsidR="00AC00EB" w:rsidRPr="00AC00EB" w:rsidRDefault="00AC00EB" w:rsidP="00AC00EB">
            <w:pPr>
              <w:jc w:val="center"/>
              <w:rPr>
                <w:rFonts w:ascii="Sylfaen" w:eastAsia="Times New Roman" w:hAnsi="Sylfaen" w:cs="Arial"/>
                <w:b/>
                <w:bCs/>
                <w:sz w:val="16"/>
                <w:szCs w:val="16"/>
              </w:rPr>
            </w:pPr>
            <w:r w:rsidRPr="00AC00EB">
              <w:rPr>
                <w:rFonts w:ascii="Sylfaen" w:eastAsia="Times New Roman" w:hAnsi="Sylfaen" w:cs="Arial"/>
                <w:b/>
                <w:bCs/>
                <w:sz w:val="16"/>
                <w:szCs w:val="16"/>
              </w:rPr>
              <w:t>1.0</w:t>
            </w:r>
          </w:p>
        </w:tc>
      </w:tr>
      <w:tr w:rsidR="00AC00EB" w:rsidRPr="00AC00EB" w:rsidTr="00E94856">
        <w:trPr>
          <w:gridAfter w:val="6"/>
          <w:wAfter w:w="534" w:type="pct"/>
          <w:trHeight w:val="330"/>
        </w:trPr>
        <w:tc>
          <w:tcPr>
            <w:tcW w:w="672" w:type="pct"/>
            <w:tcBorders>
              <w:top w:val="nil"/>
              <w:left w:val="single" w:sz="4" w:space="0" w:color="auto"/>
              <w:bottom w:val="single" w:sz="4" w:space="0" w:color="auto"/>
              <w:right w:val="single" w:sz="4" w:space="0" w:color="auto"/>
            </w:tcBorders>
            <w:shd w:val="clear" w:color="auto" w:fill="auto"/>
            <w:vAlign w:val="center"/>
          </w:tcPr>
          <w:p w:rsidR="00AC00EB" w:rsidRPr="00AC00EB" w:rsidRDefault="00AC00EB" w:rsidP="00AC00EB">
            <w:pPr>
              <w:jc w:val="center"/>
              <w:rPr>
                <w:rFonts w:ascii="LitNusx" w:eastAsia="Times New Roman" w:hAnsi="LitNusx" w:cs="Arial"/>
                <w:b/>
                <w:bCs/>
                <w:sz w:val="16"/>
                <w:szCs w:val="16"/>
              </w:rPr>
            </w:pPr>
            <w:r w:rsidRPr="00AC00EB">
              <w:rPr>
                <w:rFonts w:ascii="LitNusx" w:eastAsia="Times New Roman" w:hAnsi="LitNusx" w:cs="Arial"/>
                <w:b/>
                <w:bCs/>
                <w:sz w:val="16"/>
                <w:szCs w:val="16"/>
              </w:rPr>
              <w:t>02 03</w:t>
            </w:r>
          </w:p>
        </w:tc>
        <w:tc>
          <w:tcPr>
            <w:tcW w:w="1671" w:type="pct"/>
            <w:tcBorders>
              <w:top w:val="single" w:sz="4" w:space="0" w:color="auto"/>
              <w:left w:val="nil"/>
              <w:bottom w:val="single" w:sz="4" w:space="0" w:color="auto"/>
              <w:right w:val="single" w:sz="4" w:space="0" w:color="auto"/>
            </w:tcBorders>
            <w:shd w:val="clear" w:color="auto" w:fill="auto"/>
            <w:vAlign w:val="center"/>
          </w:tcPr>
          <w:p w:rsidR="00AC00EB" w:rsidRPr="00AC00EB" w:rsidRDefault="00AC00EB" w:rsidP="00AC00EB">
            <w:pPr>
              <w:jc w:val="center"/>
              <w:rPr>
                <w:rFonts w:ascii="Sylfaen" w:eastAsia="Times New Roman" w:hAnsi="Sylfaen" w:cs="Arial"/>
                <w:b/>
                <w:bCs/>
                <w:sz w:val="16"/>
                <w:szCs w:val="16"/>
              </w:rPr>
            </w:pPr>
            <w:r w:rsidRPr="00AC00EB">
              <w:rPr>
                <w:rFonts w:ascii="Sylfaen" w:eastAsia="Times New Roman" w:hAnsi="Sylfaen" w:cs="Arial"/>
                <w:b/>
                <w:bCs/>
                <w:sz w:val="16"/>
                <w:szCs w:val="16"/>
              </w:rPr>
              <w:t>ქვეყნის თავდაცვისუნარიანობის ამაღლების ხელშეწყობა</w:t>
            </w:r>
          </w:p>
        </w:tc>
        <w:tc>
          <w:tcPr>
            <w:tcW w:w="582" w:type="pct"/>
            <w:gridSpan w:val="2"/>
            <w:tcBorders>
              <w:top w:val="nil"/>
              <w:left w:val="nil"/>
              <w:bottom w:val="single" w:sz="4" w:space="0" w:color="auto"/>
              <w:right w:val="single" w:sz="4" w:space="0" w:color="auto"/>
            </w:tcBorders>
            <w:shd w:val="clear" w:color="auto" w:fill="auto"/>
            <w:vAlign w:val="center"/>
          </w:tcPr>
          <w:p w:rsidR="00AC00EB" w:rsidRPr="00AC00EB" w:rsidRDefault="00AC00EB" w:rsidP="00AC00EB">
            <w:pPr>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74.6</w:t>
            </w:r>
          </w:p>
        </w:tc>
        <w:tc>
          <w:tcPr>
            <w:tcW w:w="701" w:type="pct"/>
            <w:gridSpan w:val="11"/>
            <w:tcBorders>
              <w:top w:val="single" w:sz="4" w:space="0" w:color="auto"/>
              <w:left w:val="nil"/>
              <w:bottom w:val="single" w:sz="4" w:space="0" w:color="auto"/>
              <w:right w:val="single" w:sz="4" w:space="0" w:color="auto"/>
            </w:tcBorders>
            <w:shd w:val="clear" w:color="auto" w:fill="auto"/>
            <w:vAlign w:val="center"/>
          </w:tcPr>
          <w:p w:rsidR="00AC00EB" w:rsidRPr="00AC00EB" w:rsidRDefault="00AC00EB" w:rsidP="00AC00EB">
            <w:pPr>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79.4</w:t>
            </w:r>
          </w:p>
        </w:tc>
        <w:tc>
          <w:tcPr>
            <w:tcW w:w="841" w:type="pct"/>
            <w:gridSpan w:val="6"/>
            <w:tcBorders>
              <w:top w:val="single" w:sz="4" w:space="0" w:color="auto"/>
              <w:left w:val="nil"/>
              <w:bottom w:val="single" w:sz="4" w:space="0" w:color="auto"/>
              <w:right w:val="single" w:sz="4" w:space="0" w:color="auto"/>
            </w:tcBorders>
            <w:shd w:val="clear" w:color="auto" w:fill="auto"/>
            <w:vAlign w:val="center"/>
          </w:tcPr>
          <w:p w:rsidR="00AC00EB" w:rsidRPr="00AC00EB" w:rsidRDefault="00AC00EB" w:rsidP="00AC00EB">
            <w:pPr>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96.9</w:t>
            </w:r>
          </w:p>
        </w:tc>
      </w:tr>
      <w:tr w:rsidR="00AC00EB" w:rsidRPr="00AC00EB" w:rsidTr="00E94856">
        <w:trPr>
          <w:gridAfter w:val="6"/>
          <w:wAfter w:w="534" w:type="pct"/>
          <w:trHeight w:val="330"/>
        </w:trPr>
        <w:tc>
          <w:tcPr>
            <w:tcW w:w="672" w:type="pct"/>
            <w:tcBorders>
              <w:top w:val="nil"/>
              <w:left w:val="single" w:sz="4" w:space="0" w:color="auto"/>
              <w:bottom w:val="single" w:sz="4" w:space="0" w:color="auto"/>
              <w:right w:val="single" w:sz="4" w:space="0" w:color="auto"/>
            </w:tcBorders>
            <w:shd w:val="clear" w:color="auto" w:fill="auto"/>
            <w:vAlign w:val="center"/>
          </w:tcPr>
          <w:p w:rsidR="00AC00EB" w:rsidRPr="00AC00EB" w:rsidRDefault="00AC00EB" w:rsidP="00AC00EB">
            <w:pPr>
              <w:jc w:val="center"/>
              <w:rPr>
                <w:rFonts w:ascii="Arial" w:eastAsia="Times New Roman" w:hAnsi="Arial" w:cs="Arial"/>
                <w:b/>
                <w:bCs/>
                <w:sz w:val="16"/>
                <w:szCs w:val="16"/>
              </w:rPr>
            </w:pPr>
            <w:r w:rsidRPr="00AC00EB">
              <w:rPr>
                <w:rFonts w:ascii="Arial" w:eastAsia="Times New Roman" w:hAnsi="Arial" w:cs="Arial"/>
                <w:b/>
                <w:bCs/>
                <w:sz w:val="16"/>
                <w:szCs w:val="16"/>
              </w:rPr>
              <w:t> </w:t>
            </w:r>
          </w:p>
        </w:tc>
        <w:tc>
          <w:tcPr>
            <w:tcW w:w="1671" w:type="pct"/>
            <w:tcBorders>
              <w:top w:val="single" w:sz="4" w:space="0" w:color="auto"/>
              <w:left w:val="nil"/>
              <w:bottom w:val="single" w:sz="4" w:space="0" w:color="auto"/>
              <w:right w:val="single" w:sz="4" w:space="0" w:color="auto"/>
            </w:tcBorders>
            <w:shd w:val="clear" w:color="auto" w:fill="auto"/>
            <w:vAlign w:val="center"/>
          </w:tcPr>
          <w:p w:rsidR="00AC00EB" w:rsidRPr="00AC00EB" w:rsidRDefault="00AC00EB" w:rsidP="00AC00EB">
            <w:pP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არაფინანსური აქტივების ზრდა</w:t>
            </w:r>
          </w:p>
        </w:tc>
        <w:tc>
          <w:tcPr>
            <w:tcW w:w="582" w:type="pct"/>
            <w:gridSpan w:val="2"/>
            <w:tcBorders>
              <w:top w:val="nil"/>
              <w:left w:val="nil"/>
              <w:bottom w:val="single" w:sz="4" w:space="0" w:color="auto"/>
              <w:right w:val="single" w:sz="4" w:space="0" w:color="auto"/>
            </w:tcBorders>
            <w:shd w:val="clear" w:color="auto" w:fill="auto"/>
            <w:vAlign w:val="center"/>
          </w:tcPr>
          <w:p w:rsidR="00AC00EB" w:rsidRPr="00AC00EB" w:rsidRDefault="00AC00EB" w:rsidP="00AC00EB">
            <w:pPr>
              <w:jc w:val="center"/>
              <w:rPr>
                <w:rFonts w:ascii="Sylfaen" w:eastAsia="Times New Roman" w:hAnsi="Sylfaen" w:cs="Arial"/>
                <w:b/>
                <w:bCs/>
                <w:sz w:val="16"/>
                <w:szCs w:val="16"/>
              </w:rPr>
            </w:pPr>
            <w:r w:rsidRPr="00AC00EB">
              <w:rPr>
                <w:rFonts w:ascii="Sylfaen" w:eastAsia="Times New Roman" w:hAnsi="Sylfaen" w:cs="Arial"/>
                <w:b/>
                <w:bCs/>
                <w:sz w:val="16"/>
                <w:szCs w:val="16"/>
              </w:rPr>
              <w:t>3.4</w:t>
            </w:r>
          </w:p>
        </w:tc>
        <w:tc>
          <w:tcPr>
            <w:tcW w:w="701" w:type="pct"/>
            <w:gridSpan w:val="11"/>
            <w:tcBorders>
              <w:top w:val="single" w:sz="4" w:space="0" w:color="auto"/>
              <w:left w:val="nil"/>
              <w:bottom w:val="single" w:sz="4" w:space="0" w:color="auto"/>
              <w:right w:val="single" w:sz="4" w:space="0" w:color="auto"/>
            </w:tcBorders>
            <w:shd w:val="clear" w:color="auto" w:fill="auto"/>
            <w:vAlign w:val="center"/>
          </w:tcPr>
          <w:p w:rsidR="00AC00EB" w:rsidRPr="00AC00EB" w:rsidRDefault="00AC00EB" w:rsidP="00AC00EB">
            <w:pPr>
              <w:jc w:val="center"/>
              <w:rPr>
                <w:rFonts w:ascii="Sylfaen" w:eastAsia="Times New Roman" w:hAnsi="Sylfaen" w:cs="Arial"/>
                <w:b/>
                <w:bCs/>
                <w:sz w:val="16"/>
                <w:szCs w:val="16"/>
              </w:rPr>
            </w:pPr>
            <w:r w:rsidRPr="00AC00EB">
              <w:rPr>
                <w:rFonts w:ascii="Sylfaen" w:eastAsia="Times New Roman" w:hAnsi="Sylfaen" w:cs="Arial"/>
                <w:b/>
                <w:bCs/>
                <w:sz w:val="16"/>
                <w:szCs w:val="16"/>
              </w:rPr>
              <w:t>5.0</w:t>
            </w:r>
          </w:p>
        </w:tc>
        <w:tc>
          <w:tcPr>
            <w:tcW w:w="841" w:type="pct"/>
            <w:gridSpan w:val="6"/>
            <w:tcBorders>
              <w:top w:val="single" w:sz="4" w:space="0" w:color="auto"/>
              <w:left w:val="nil"/>
              <w:bottom w:val="single" w:sz="4" w:space="0" w:color="auto"/>
              <w:right w:val="single" w:sz="4" w:space="0" w:color="auto"/>
            </w:tcBorders>
            <w:shd w:val="clear" w:color="auto" w:fill="auto"/>
            <w:vAlign w:val="center"/>
          </w:tcPr>
          <w:p w:rsidR="00AC00EB" w:rsidRPr="00AC00EB" w:rsidRDefault="00AC00EB" w:rsidP="00AC00EB">
            <w:pPr>
              <w:jc w:val="center"/>
              <w:rPr>
                <w:rFonts w:ascii="Sylfaen" w:eastAsia="Times New Roman" w:hAnsi="Sylfaen" w:cs="Arial"/>
                <w:b/>
                <w:bCs/>
                <w:sz w:val="16"/>
                <w:szCs w:val="16"/>
              </w:rPr>
            </w:pPr>
            <w:r w:rsidRPr="00AC00EB">
              <w:rPr>
                <w:rFonts w:ascii="Sylfaen" w:eastAsia="Times New Roman" w:hAnsi="Sylfaen" w:cs="Arial"/>
                <w:b/>
                <w:bCs/>
                <w:sz w:val="16"/>
                <w:szCs w:val="16"/>
              </w:rPr>
              <w:t>1.0</w:t>
            </w:r>
          </w:p>
        </w:tc>
      </w:tr>
      <w:tr w:rsidR="00AC00EB" w:rsidRPr="00AC00EB" w:rsidTr="00E94856">
        <w:trPr>
          <w:gridAfter w:val="6"/>
          <w:wAfter w:w="534" w:type="pct"/>
          <w:trHeight w:val="330"/>
        </w:trPr>
        <w:tc>
          <w:tcPr>
            <w:tcW w:w="672" w:type="pct"/>
            <w:tcBorders>
              <w:top w:val="nil"/>
              <w:left w:val="single" w:sz="4" w:space="0" w:color="auto"/>
              <w:bottom w:val="single" w:sz="4" w:space="0" w:color="auto"/>
              <w:right w:val="single" w:sz="4" w:space="0" w:color="auto"/>
            </w:tcBorders>
            <w:shd w:val="clear" w:color="auto" w:fill="auto"/>
            <w:vAlign w:val="center"/>
          </w:tcPr>
          <w:p w:rsidR="00AC00EB" w:rsidRPr="00AC00EB" w:rsidRDefault="00AC00EB" w:rsidP="00AC00EB">
            <w:pPr>
              <w:jc w:val="center"/>
              <w:rPr>
                <w:rFonts w:ascii="LitNusx" w:eastAsia="Times New Roman" w:hAnsi="LitNusx" w:cs="Arial"/>
                <w:b/>
                <w:bCs/>
                <w:sz w:val="16"/>
                <w:szCs w:val="16"/>
              </w:rPr>
            </w:pPr>
            <w:r w:rsidRPr="00AC00EB">
              <w:rPr>
                <w:rFonts w:ascii="LitNusx" w:eastAsia="Times New Roman" w:hAnsi="LitNusx" w:cs="Arial"/>
                <w:b/>
                <w:bCs/>
                <w:sz w:val="16"/>
                <w:szCs w:val="16"/>
              </w:rPr>
              <w:t>03 00</w:t>
            </w:r>
          </w:p>
        </w:tc>
        <w:tc>
          <w:tcPr>
            <w:tcW w:w="1671" w:type="pct"/>
            <w:tcBorders>
              <w:top w:val="single" w:sz="4" w:space="0" w:color="auto"/>
              <w:left w:val="nil"/>
              <w:bottom w:val="single" w:sz="4" w:space="0" w:color="auto"/>
              <w:right w:val="single" w:sz="4" w:space="0" w:color="auto"/>
            </w:tcBorders>
            <w:shd w:val="clear" w:color="auto" w:fill="auto"/>
            <w:vAlign w:val="center"/>
          </w:tcPr>
          <w:p w:rsidR="00AC00EB" w:rsidRPr="00AC00EB" w:rsidRDefault="00AC00EB" w:rsidP="00AC00EB">
            <w:pPr>
              <w:jc w:val="center"/>
              <w:rPr>
                <w:rFonts w:ascii="Sylfaen" w:eastAsia="Times New Roman" w:hAnsi="Sylfaen" w:cs="Arial"/>
                <w:b/>
                <w:bCs/>
                <w:sz w:val="16"/>
                <w:szCs w:val="16"/>
              </w:rPr>
            </w:pPr>
            <w:r w:rsidRPr="00AC00EB">
              <w:rPr>
                <w:rFonts w:ascii="Sylfaen" w:eastAsia="Times New Roman" w:hAnsi="Sylfaen" w:cs="Arial"/>
                <w:b/>
                <w:bCs/>
                <w:sz w:val="16"/>
                <w:szCs w:val="16"/>
              </w:rPr>
              <w:t xml:space="preserve">ინფრასტრუქტურის მშენებლობა, რეაბილიტაცია და ექსპლოატაცია </w:t>
            </w:r>
          </w:p>
        </w:tc>
        <w:tc>
          <w:tcPr>
            <w:tcW w:w="582" w:type="pct"/>
            <w:gridSpan w:val="2"/>
            <w:tcBorders>
              <w:top w:val="nil"/>
              <w:left w:val="nil"/>
              <w:bottom w:val="single" w:sz="4" w:space="0" w:color="auto"/>
              <w:right w:val="single" w:sz="4" w:space="0" w:color="auto"/>
            </w:tcBorders>
            <w:shd w:val="clear" w:color="auto" w:fill="auto"/>
            <w:vAlign w:val="center"/>
          </w:tcPr>
          <w:p w:rsidR="00AC00EB" w:rsidRPr="00AC00EB" w:rsidRDefault="00AC00EB" w:rsidP="00AC00EB">
            <w:pPr>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3,074.9</w:t>
            </w:r>
          </w:p>
        </w:tc>
        <w:tc>
          <w:tcPr>
            <w:tcW w:w="701" w:type="pct"/>
            <w:gridSpan w:val="11"/>
            <w:tcBorders>
              <w:top w:val="single" w:sz="4" w:space="0" w:color="auto"/>
              <w:left w:val="nil"/>
              <w:bottom w:val="single" w:sz="4" w:space="0" w:color="auto"/>
              <w:right w:val="single" w:sz="4" w:space="0" w:color="auto"/>
            </w:tcBorders>
            <w:shd w:val="clear" w:color="auto" w:fill="auto"/>
            <w:vAlign w:val="center"/>
          </w:tcPr>
          <w:p w:rsidR="00AC00EB" w:rsidRPr="00AC00EB" w:rsidRDefault="00AC00EB" w:rsidP="00AC00EB">
            <w:pPr>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6,415.1</w:t>
            </w:r>
          </w:p>
        </w:tc>
        <w:tc>
          <w:tcPr>
            <w:tcW w:w="841" w:type="pct"/>
            <w:gridSpan w:val="6"/>
            <w:tcBorders>
              <w:top w:val="single" w:sz="4" w:space="0" w:color="auto"/>
              <w:left w:val="nil"/>
              <w:bottom w:val="single" w:sz="4" w:space="0" w:color="auto"/>
              <w:right w:val="single" w:sz="4" w:space="0" w:color="auto"/>
            </w:tcBorders>
            <w:shd w:val="clear" w:color="auto" w:fill="auto"/>
            <w:vAlign w:val="center"/>
          </w:tcPr>
          <w:p w:rsidR="00AC00EB" w:rsidRPr="00AC00EB" w:rsidRDefault="00AC00EB" w:rsidP="00AC00EB">
            <w:pPr>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1,054.6</w:t>
            </w:r>
          </w:p>
        </w:tc>
      </w:tr>
      <w:tr w:rsidR="00AC00EB" w:rsidRPr="00AC00EB" w:rsidTr="00E94856">
        <w:trPr>
          <w:gridAfter w:val="6"/>
          <w:wAfter w:w="534" w:type="pct"/>
          <w:trHeight w:val="330"/>
        </w:trPr>
        <w:tc>
          <w:tcPr>
            <w:tcW w:w="672" w:type="pct"/>
            <w:tcBorders>
              <w:top w:val="nil"/>
              <w:left w:val="single" w:sz="4" w:space="0" w:color="auto"/>
              <w:bottom w:val="single" w:sz="4" w:space="0" w:color="auto"/>
              <w:right w:val="single" w:sz="4" w:space="0" w:color="auto"/>
            </w:tcBorders>
            <w:shd w:val="clear" w:color="auto" w:fill="auto"/>
            <w:vAlign w:val="center"/>
          </w:tcPr>
          <w:p w:rsidR="00AC00EB" w:rsidRPr="00AC00EB" w:rsidRDefault="00AC00EB" w:rsidP="00AC00EB">
            <w:pPr>
              <w:jc w:val="center"/>
              <w:rPr>
                <w:rFonts w:ascii="Arial" w:eastAsia="Times New Roman" w:hAnsi="Arial" w:cs="Arial"/>
                <w:b/>
                <w:bCs/>
                <w:sz w:val="16"/>
                <w:szCs w:val="16"/>
              </w:rPr>
            </w:pPr>
            <w:r w:rsidRPr="00AC00EB">
              <w:rPr>
                <w:rFonts w:ascii="Arial" w:eastAsia="Times New Roman" w:hAnsi="Arial" w:cs="Arial"/>
                <w:b/>
                <w:bCs/>
                <w:sz w:val="16"/>
                <w:szCs w:val="16"/>
              </w:rPr>
              <w:t> </w:t>
            </w:r>
          </w:p>
        </w:tc>
        <w:tc>
          <w:tcPr>
            <w:tcW w:w="1671" w:type="pct"/>
            <w:tcBorders>
              <w:top w:val="single" w:sz="4" w:space="0" w:color="auto"/>
              <w:left w:val="nil"/>
              <w:bottom w:val="single" w:sz="4" w:space="0" w:color="auto"/>
              <w:right w:val="single" w:sz="4" w:space="0" w:color="auto"/>
            </w:tcBorders>
            <w:shd w:val="clear" w:color="auto" w:fill="auto"/>
            <w:vAlign w:val="center"/>
          </w:tcPr>
          <w:p w:rsidR="00AC00EB" w:rsidRPr="00AC00EB" w:rsidRDefault="00AC00EB" w:rsidP="00AC00EB">
            <w:pP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არაფინანსური აქტივების ზრდა</w:t>
            </w:r>
          </w:p>
        </w:tc>
        <w:tc>
          <w:tcPr>
            <w:tcW w:w="582" w:type="pct"/>
            <w:gridSpan w:val="2"/>
            <w:tcBorders>
              <w:top w:val="nil"/>
              <w:left w:val="nil"/>
              <w:bottom w:val="single" w:sz="4" w:space="0" w:color="auto"/>
              <w:right w:val="single" w:sz="4" w:space="0" w:color="auto"/>
            </w:tcBorders>
            <w:shd w:val="clear" w:color="auto" w:fill="auto"/>
            <w:vAlign w:val="center"/>
          </w:tcPr>
          <w:p w:rsidR="00AC00EB" w:rsidRPr="00AC00EB" w:rsidRDefault="00AC00EB" w:rsidP="00AC00EB">
            <w:pPr>
              <w:jc w:val="center"/>
              <w:rPr>
                <w:rFonts w:ascii="Sylfaen" w:eastAsia="Times New Roman" w:hAnsi="Sylfaen" w:cs="Arial"/>
                <w:b/>
                <w:bCs/>
                <w:color w:val="16365C"/>
                <w:sz w:val="16"/>
                <w:szCs w:val="16"/>
              </w:rPr>
            </w:pPr>
            <w:r w:rsidRPr="00AC00EB">
              <w:rPr>
                <w:rFonts w:ascii="Sylfaen" w:eastAsia="Times New Roman" w:hAnsi="Sylfaen" w:cs="Arial"/>
                <w:b/>
                <w:bCs/>
                <w:color w:val="16365C"/>
                <w:sz w:val="16"/>
                <w:szCs w:val="16"/>
              </w:rPr>
              <w:t>2,191.8</w:t>
            </w:r>
          </w:p>
        </w:tc>
        <w:tc>
          <w:tcPr>
            <w:tcW w:w="701" w:type="pct"/>
            <w:gridSpan w:val="11"/>
            <w:tcBorders>
              <w:top w:val="single" w:sz="4" w:space="0" w:color="auto"/>
              <w:left w:val="nil"/>
              <w:bottom w:val="single" w:sz="4" w:space="0" w:color="auto"/>
              <w:right w:val="single" w:sz="4" w:space="0" w:color="auto"/>
            </w:tcBorders>
            <w:shd w:val="clear" w:color="auto" w:fill="auto"/>
            <w:vAlign w:val="center"/>
          </w:tcPr>
          <w:p w:rsidR="00AC00EB" w:rsidRPr="00AC00EB" w:rsidRDefault="00AC00EB" w:rsidP="00AC00EB">
            <w:pPr>
              <w:jc w:val="center"/>
              <w:rPr>
                <w:rFonts w:ascii="Sylfaen" w:eastAsia="Times New Roman" w:hAnsi="Sylfaen" w:cs="Arial"/>
                <w:b/>
                <w:bCs/>
                <w:color w:val="16365C"/>
                <w:sz w:val="16"/>
                <w:szCs w:val="16"/>
              </w:rPr>
            </w:pPr>
            <w:r w:rsidRPr="00AC00EB">
              <w:rPr>
                <w:rFonts w:ascii="Sylfaen" w:eastAsia="Times New Roman" w:hAnsi="Sylfaen" w:cs="Arial"/>
                <w:b/>
                <w:bCs/>
                <w:color w:val="16365C"/>
                <w:sz w:val="16"/>
                <w:szCs w:val="16"/>
              </w:rPr>
              <w:t>4,568.2</w:t>
            </w:r>
          </w:p>
        </w:tc>
        <w:tc>
          <w:tcPr>
            <w:tcW w:w="841" w:type="pct"/>
            <w:gridSpan w:val="6"/>
            <w:tcBorders>
              <w:top w:val="single" w:sz="4" w:space="0" w:color="auto"/>
              <w:left w:val="nil"/>
              <w:bottom w:val="single" w:sz="4" w:space="0" w:color="auto"/>
              <w:right w:val="single" w:sz="4" w:space="0" w:color="auto"/>
            </w:tcBorders>
            <w:shd w:val="clear" w:color="auto" w:fill="auto"/>
            <w:vAlign w:val="center"/>
          </w:tcPr>
          <w:p w:rsidR="00AC00EB" w:rsidRPr="00AC00EB" w:rsidRDefault="00AC00EB" w:rsidP="00AC00EB">
            <w:pPr>
              <w:jc w:val="center"/>
              <w:rPr>
                <w:rFonts w:ascii="Sylfaen" w:eastAsia="Times New Roman" w:hAnsi="Sylfaen" w:cs="Arial"/>
                <w:b/>
                <w:bCs/>
                <w:color w:val="16365C"/>
                <w:sz w:val="16"/>
                <w:szCs w:val="16"/>
              </w:rPr>
            </w:pPr>
            <w:r w:rsidRPr="00AC00EB">
              <w:rPr>
                <w:rFonts w:ascii="Sylfaen" w:eastAsia="Times New Roman" w:hAnsi="Sylfaen" w:cs="Arial"/>
                <w:b/>
                <w:bCs/>
                <w:color w:val="16365C"/>
                <w:sz w:val="16"/>
                <w:szCs w:val="16"/>
              </w:rPr>
              <w:t>232.0</w:t>
            </w:r>
          </w:p>
        </w:tc>
      </w:tr>
      <w:tr w:rsidR="00AC00EB" w:rsidRPr="00AC00EB" w:rsidTr="00E94856">
        <w:trPr>
          <w:gridAfter w:val="6"/>
          <w:wAfter w:w="534" w:type="pct"/>
          <w:trHeight w:val="330"/>
        </w:trPr>
        <w:tc>
          <w:tcPr>
            <w:tcW w:w="672" w:type="pct"/>
            <w:tcBorders>
              <w:top w:val="nil"/>
              <w:left w:val="single" w:sz="4" w:space="0" w:color="auto"/>
              <w:bottom w:val="single" w:sz="4" w:space="0" w:color="auto"/>
              <w:right w:val="single" w:sz="4" w:space="0" w:color="auto"/>
            </w:tcBorders>
            <w:shd w:val="clear" w:color="auto" w:fill="auto"/>
            <w:vAlign w:val="center"/>
          </w:tcPr>
          <w:p w:rsidR="00AC00EB" w:rsidRPr="00AC00EB" w:rsidRDefault="00AC00EB" w:rsidP="00AC00EB">
            <w:pPr>
              <w:jc w:val="center"/>
              <w:rPr>
                <w:rFonts w:ascii="LitNusx" w:eastAsia="Times New Roman" w:hAnsi="LitNusx" w:cs="Arial"/>
                <w:b/>
                <w:bCs/>
                <w:sz w:val="16"/>
                <w:szCs w:val="16"/>
              </w:rPr>
            </w:pPr>
            <w:r w:rsidRPr="00AC00EB">
              <w:rPr>
                <w:rFonts w:ascii="LitNusx" w:eastAsia="Times New Roman" w:hAnsi="LitNusx" w:cs="Arial"/>
                <w:b/>
                <w:bCs/>
                <w:sz w:val="16"/>
                <w:szCs w:val="16"/>
              </w:rPr>
              <w:t>03 01</w:t>
            </w:r>
          </w:p>
        </w:tc>
        <w:tc>
          <w:tcPr>
            <w:tcW w:w="1671" w:type="pct"/>
            <w:tcBorders>
              <w:top w:val="single" w:sz="4" w:space="0" w:color="auto"/>
              <w:left w:val="nil"/>
              <w:bottom w:val="single" w:sz="4" w:space="0" w:color="auto"/>
              <w:right w:val="single" w:sz="4" w:space="0" w:color="auto"/>
            </w:tcBorders>
            <w:shd w:val="clear" w:color="auto" w:fill="auto"/>
            <w:vAlign w:val="center"/>
          </w:tcPr>
          <w:p w:rsidR="00AC00EB" w:rsidRPr="00AC00EB" w:rsidRDefault="00AC00EB" w:rsidP="00AC00EB">
            <w:pPr>
              <w:jc w:val="center"/>
              <w:rPr>
                <w:rFonts w:ascii="Sylfaen" w:eastAsia="Times New Roman" w:hAnsi="Sylfaen" w:cs="Arial"/>
                <w:b/>
                <w:bCs/>
                <w:sz w:val="16"/>
                <w:szCs w:val="16"/>
              </w:rPr>
            </w:pPr>
            <w:r w:rsidRPr="00AC00EB">
              <w:rPr>
                <w:rFonts w:ascii="Sylfaen" w:eastAsia="Times New Roman" w:hAnsi="Sylfaen" w:cs="Arial"/>
                <w:b/>
                <w:bCs/>
                <w:sz w:val="16"/>
                <w:szCs w:val="16"/>
              </w:rPr>
              <w:t>საგზაო ინფრასტრუქტურის მშენებლობა რეაბილიტაცია და მოვლა შენახვა (გზები და ხიდები)</w:t>
            </w:r>
          </w:p>
        </w:tc>
        <w:tc>
          <w:tcPr>
            <w:tcW w:w="582" w:type="pct"/>
            <w:gridSpan w:val="2"/>
            <w:tcBorders>
              <w:top w:val="nil"/>
              <w:left w:val="nil"/>
              <w:bottom w:val="single" w:sz="4" w:space="0" w:color="auto"/>
              <w:right w:val="single" w:sz="4" w:space="0" w:color="auto"/>
            </w:tcBorders>
            <w:shd w:val="clear" w:color="auto" w:fill="auto"/>
            <w:vAlign w:val="center"/>
          </w:tcPr>
          <w:p w:rsidR="00AC00EB" w:rsidRPr="00AC00EB" w:rsidRDefault="00AC00EB" w:rsidP="00AC00EB">
            <w:pPr>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910.6</w:t>
            </w:r>
          </w:p>
        </w:tc>
        <w:tc>
          <w:tcPr>
            <w:tcW w:w="701" w:type="pct"/>
            <w:gridSpan w:val="11"/>
            <w:tcBorders>
              <w:top w:val="single" w:sz="4" w:space="0" w:color="auto"/>
              <w:left w:val="nil"/>
              <w:bottom w:val="single" w:sz="4" w:space="0" w:color="auto"/>
              <w:right w:val="single" w:sz="4" w:space="0" w:color="auto"/>
            </w:tcBorders>
            <w:shd w:val="clear" w:color="auto" w:fill="auto"/>
            <w:vAlign w:val="center"/>
          </w:tcPr>
          <w:p w:rsidR="00AC00EB" w:rsidRPr="00AC00EB" w:rsidRDefault="00AC00EB" w:rsidP="00AC00EB">
            <w:pPr>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3,741.0</w:t>
            </w:r>
          </w:p>
        </w:tc>
        <w:tc>
          <w:tcPr>
            <w:tcW w:w="841" w:type="pct"/>
            <w:gridSpan w:val="6"/>
            <w:tcBorders>
              <w:top w:val="single" w:sz="4" w:space="0" w:color="auto"/>
              <w:left w:val="nil"/>
              <w:bottom w:val="single" w:sz="4" w:space="0" w:color="auto"/>
              <w:right w:val="single" w:sz="4" w:space="0" w:color="auto"/>
            </w:tcBorders>
            <w:shd w:val="clear" w:color="auto" w:fill="auto"/>
            <w:vAlign w:val="center"/>
          </w:tcPr>
          <w:p w:rsidR="00AC00EB" w:rsidRPr="00AC00EB" w:rsidRDefault="00AC00EB" w:rsidP="00AC00EB">
            <w:pPr>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207.5</w:t>
            </w:r>
          </w:p>
        </w:tc>
      </w:tr>
      <w:tr w:rsidR="00AC00EB" w:rsidRPr="00AC00EB" w:rsidTr="00E94856">
        <w:trPr>
          <w:gridAfter w:val="6"/>
          <w:wAfter w:w="534" w:type="pct"/>
          <w:trHeight w:val="330"/>
        </w:trPr>
        <w:tc>
          <w:tcPr>
            <w:tcW w:w="672" w:type="pct"/>
            <w:tcBorders>
              <w:top w:val="nil"/>
              <w:left w:val="single" w:sz="4" w:space="0" w:color="auto"/>
              <w:bottom w:val="single" w:sz="4" w:space="0" w:color="auto"/>
              <w:right w:val="single" w:sz="4" w:space="0" w:color="auto"/>
            </w:tcBorders>
            <w:shd w:val="clear" w:color="auto" w:fill="auto"/>
            <w:vAlign w:val="center"/>
          </w:tcPr>
          <w:p w:rsidR="00AC00EB" w:rsidRPr="00AC00EB" w:rsidRDefault="00AC00EB" w:rsidP="00AC00EB">
            <w:pPr>
              <w:jc w:val="center"/>
              <w:rPr>
                <w:rFonts w:ascii="Arial" w:eastAsia="Times New Roman" w:hAnsi="Arial" w:cs="Arial"/>
                <w:b/>
                <w:bCs/>
                <w:sz w:val="16"/>
                <w:szCs w:val="16"/>
              </w:rPr>
            </w:pPr>
            <w:r w:rsidRPr="00AC00EB">
              <w:rPr>
                <w:rFonts w:ascii="Arial" w:eastAsia="Times New Roman" w:hAnsi="Arial" w:cs="Arial"/>
                <w:b/>
                <w:bCs/>
                <w:sz w:val="16"/>
                <w:szCs w:val="16"/>
              </w:rPr>
              <w:t> </w:t>
            </w:r>
          </w:p>
        </w:tc>
        <w:tc>
          <w:tcPr>
            <w:tcW w:w="1671" w:type="pct"/>
            <w:tcBorders>
              <w:top w:val="single" w:sz="4" w:space="0" w:color="auto"/>
              <w:left w:val="nil"/>
              <w:bottom w:val="single" w:sz="4" w:space="0" w:color="auto"/>
              <w:right w:val="single" w:sz="4" w:space="0" w:color="auto"/>
            </w:tcBorders>
            <w:shd w:val="clear" w:color="auto" w:fill="auto"/>
            <w:vAlign w:val="center"/>
          </w:tcPr>
          <w:p w:rsidR="00AC00EB" w:rsidRPr="00AC00EB" w:rsidRDefault="00AC00EB" w:rsidP="00AC00EB">
            <w:pP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არაფინანსური აქტივების ზრდა</w:t>
            </w:r>
          </w:p>
        </w:tc>
        <w:tc>
          <w:tcPr>
            <w:tcW w:w="582" w:type="pct"/>
            <w:gridSpan w:val="2"/>
            <w:tcBorders>
              <w:top w:val="nil"/>
              <w:left w:val="nil"/>
              <w:bottom w:val="single" w:sz="4" w:space="0" w:color="auto"/>
              <w:right w:val="single" w:sz="4" w:space="0" w:color="auto"/>
            </w:tcBorders>
            <w:shd w:val="clear" w:color="auto" w:fill="auto"/>
            <w:vAlign w:val="center"/>
          </w:tcPr>
          <w:p w:rsidR="00AC00EB" w:rsidRPr="00AC00EB" w:rsidRDefault="00AC00EB" w:rsidP="00AC00EB">
            <w:pPr>
              <w:jc w:val="center"/>
              <w:rPr>
                <w:rFonts w:ascii="Sylfaen" w:eastAsia="Times New Roman" w:hAnsi="Sylfaen" w:cs="Arial"/>
                <w:b/>
                <w:bCs/>
                <w:sz w:val="16"/>
                <w:szCs w:val="16"/>
              </w:rPr>
            </w:pPr>
            <w:r w:rsidRPr="00AC00EB">
              <w:rPr>
                <w:rFonts w:ascii="Sylfaen" w:eastAsia="Times New Roman" w:hAnsi="Sylfaen" w:cs="Arial"/>
                <w:b/>
                <w:bCs/>
                <w:sz w:val="16"/>
                <w:szCs w:val="16"/>
              </w:rPr>
              <w:t>735.9</w:t>
            </w:r>
          </w:p>
        </w:tc>
        <w:tc>
          <w:tcPr>
            <w:tcW w:w="701" w:type="pct"/>
            <w:gridSpan w:val="11"/>
            <w:tcBorders>
              <w:top w:val="single" w:sz="4" w:space="0" w:color="auto"/>
              <w:left w:val="nil"/>
              <w:bottom w:val="single" w:sz="4" w:space="0" w:color="auto"/>
              <w:right w:val="single" w:sz="4" w:space="0" w:color="auto"/>
            </w:tcBorders>
            <w:shd w:val="clear" w:color="auto" w:fill="auto"/>
            <w:vAlign w:val="center"/>
          </w:tcPr>
          <w:p w:rsidR="00AC00EB" w:rsidRPr="00AC00EB" w:rsidRDefault="00AC00EB" w:rsidP="00AC00EB">
            <w:pPr>
              <w:jc w:val="center"/>
              <w:rPr>
                <w:rFonts w:ascii="Sylfaen" w:eastAsia="Times New Roman" w:hAnsi="Sylfaen" w:cs="Arial"/>
                <w:b/>
                <w:bCs/>
                <w:sz w:val="16"/>
                <w:szCs w:val="16"/>
              </w:rPr>
            </w:pPr>
            <w:r w:rsidRPr="00AC00EB">
              <w:rPr>
                <w:rFonts w:ascii="Sylfaen" w:eastAsia="Times New Roman" w:hAnsi="Sylfaen" w:cs="Arial"/>
                <w:b/>
                <w:bCs/>
                <w:sz w:val="16"/>
                <w:szCs w:val="16"/>
              </w:rPr>
              <w:t>3,575.7</w:t>
            </w:r>
          </w:p>
        </w:tc>
        <w:tc>
          <w:tcPr>
            <w:tcW w:w="841" w:type="pct"/>
            <w:gridSpan w:val="6"/>
            <w:tcBorders>
              <w:top w:val="single" w:sz="4" w:space="0" w:color="auto"/>
              <w:left w:val="nil"/>
              <w:bottom w:val="single" w:sz="4" w:space="0" w:color="auto"/>
              <w:right w:val="single" w:sz="4" w:space="0" w:color="auto"/>
            </w:tcBorders>
            <w:shd w:val="clear" w:color="auto" w:fill="auto"/>
            <w:vAlign w:val="center"/>
          </w:tcPr>
          <w:p w:rsidR="00AC00EB" w:rsidRPr="00AC00EB" w:rsidRDefault="00AC00EB" w:rsidP="00AC00EB">
            <w:pPr>
              <w:jc w:val="center"/>
              <w:rPr>
                <w:rFonts w:ascii="Sylfaen" w:eastAsia="Times New Roman" w:hAnsi="Sylfaen" w:cs="Arial"/>
                <w:b/>
                <w:bCs/>
                <w:sz w:val="16"/>
                <w:szCs w:val="16"/>
              </w:rPr>
            </w:pPr>
            <w:r w:rsidRPr="00AC00EB">
              <w:rPr>
                <w:rFonts w:ascii="Sylfaen" w:eastAsia="Times New Roman" w:hAnsi="Sylfaen" w:cs="Arial"/>
                <w:b/>
                <w:bCs/>
                <w:sz w:val="16"/>
                <w:szCs w:val="16"/>
              </w:rPr>
              <w:t>0.0</w:t>
            </w:r>
          </w:p>
        </w:tc>
      </w:tr>
      <w:tr w:rsidR="00AC00EB" w:rsidRPr="00AC00EB" w:rsidTr="00E94856">
        <w:trPr>
          <w:gridAfter w:val="6"/>
          <w:wAfter w:w="534" w:type="pct"/>
          <w:trHeight w:val="330"/>
        </w:trPr>
        <w:tc>
          <w:tcPr>
            <w:tcW w:w="672" w:type="pct"/>
            <w:tcBorders>
              <w:top w:val="nil"/>
              <w:left w:val="single" w:sz="4" w:space="0" w:color="auto"/>
              <w:bottom w:val="single" w:sz="4" w:space="0" w:color="auto"/>
              <w:right w:val="single" w:sz="4" w:space="0" w:color="auto"/>
            </w:tcBorders>
            <w:shd w:val="clear" w:color="auto" w:fill="auto"/>
            <w:vAlign w:val="center"/>
          </w:tcPr>
          <w:p w:rsidR="00AC00EB" w:rsidRPr="00AC00EB" w:rsidRDefault="00AC00EB" w:rsidP="00AC00EB">
            <w:pPr>
              <w:jc w:val="center"/>
              <w:rPr>
                <w:rFonts w:ascii="LitNusx" w:eastAsia="Times New Roman" w:hAnsi="LitNusx" w:cs="Arial"/>
                <w:b/>
                <w:bCs/>
                <w:sz w:val="16"/>
                <w:szCs w:val="16"/>
              </w:rPr>
            </w:pPr>
            <w:r w:rsidRPr="00AC00EB">
              <w:rPr>
                <w:rFonts w:ascii="LitNusx" w:eastAsia="Times New Roman" w:hAnsi="LitNusx" w:cs="Arial"/>
                <w:b/>
                <w:bCs/>
                <w:sz w:val="16"/>
                <w:szCs w:val="16"/>
              </w:rPr>
              <w:t>03 01 01</w:t>
            </w:r>
          </w:p>
        </w:tc>
        <w:tc>
          <w:tcPr>
            <w:tcW w:w="1671" w:type="pct"/>
            <w:tcBorders>
              <w:top w:val="single" w:sz="4" w:space="0" w:color="auto"/>
              <w:left w:val="nil"/>
              <w:bottom w:val="single" w:sz="4" w:space="0" w:color="auto"/>
              <w:right w:val="single" w:sz="4" w:space="0" w:color="auto"/>
            </w:tcBorders>
            <w:shd w:val="clear" w:color="auto" w:fill="auto"/>
            <w:vAlign w:val="center"/>
          </w:tcPr>
          <w:p w:rsidR="00AC00EB" w:rsidRPr="00AC00EB" w:rsidRDefault="00AC00EB" w:rsidP="00AC00EB">
            <w:pPr>
              <w:jc w:val="center"/>
              <w:rPr>
                <w:rFonts w:ascii="Sylfaen" w:eastAsia="Times New Roman" w:hAnsi="Sylfaen" w:cs="Arial"/>
                <w:b/>
                <w:bCs/>
                <w:sz w:val="16"/>
                <w:szCs w:val="16"/>
              </w:rPr>
            </w:pPr>
            <w:r w:rsidRPr="00AC00EB">
              <w:rPr>
                <w:rFonts w:ascii="Sylfaen" w:eastAsia="Times New Roman" w:hAnsi="Sylfaen" w:cs="Arial"/>
                <w:b/>
                <w:bCs/>
                <w:sz w:val="16"/>
                <w:szCs w:val="16"/>
              </w:rPr>
              <w:t>მუნიციპალიტეტის გზების მოწყობა რეაბილიტაცია</w:t>
            </w:r>
          </w:p>
        </w:tc>
        <w:tc>
          <w:tcPr>
            <w:tcW w:w="582" w:type="pct"/>
            <w:gridSpan w:val="2"/>
            <w:tcBorders>
              <w:top w:val="nil"/>
              <w:left w:val="nil"/>
              <w:bottom w:val="single" w:sz="4" w:space="0" w:color="auto"/>
              <w:right w:val="single" w:sz="4" w:space="0" w:color="auto"/>
            </w:tcBorders>
            <w:shd w:val="clear" w:color="auto" w:fill="auto"/>
            <w:vAlign w:val="center"/>
          </w:tcPr>
          <w:p w:rsidR="00AC00EB" w:rsidRPr="00AC00EB" w:rsidRDefault="00AC00EB" w:rsidP="00AC00EB">
            <w:pPr>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799.4</w:t>
            </w:r>
          </w:p>
        </w:tc>
        <w:tc>
          <w:tcPr>
            <w:tcW w:w="701" w:type="pct"/>
            <w:gridSpan w:val="11"/>
            <w:tcBorders>
              <w:top w:val="single" w:sz="4" w:space="0" w:color="auto"/>
              <w:left w:val="nil"/>
              <w:bottom w:val="single" w:sz="4" w:space="0" w:color="auto"/>
              <w:right w:val="single" w:sz="4" w:space="0" w:color="auto"/>
            </w:tcBorders>
            <w:shd w:val="clear" w:color="auto" w:fill="auto"/>
            <w:vAlign w:val="center"/>
          </w:tcPr>
          <w:p w:rsidR="00AC00EB" w:rsidRPr="00AC00EB" w:rsidRDefault="00AC00EB" w:rsidP="00AC00EB">
            <w:pPr>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2,469.4</w:t>
            </w:r>
          </w:p>
        </w:tc>
        <w:tc>
          <w:tcPr>
            <w:tcW w:w="841" w:type="pct"/>
            <w:gridSpan w:val="6"/>
            <w:tcBorders>
              <w:top w:val="single" w:sz="4" w:space="0" w:color="auto"/>
              <w:left w:val="nil"/>
              <w:bottom w:val="single" w:sz="4" w:space="0" w:color="auto"/>
              <w:right w:val="single" w:sz="4" w:space="0" w:color="auto"/>
            </w:tcBorders>
            <w:shd w:val="clear" w:color="auto" w:fill="auto"/>
            <w:vAlign w:val="center"/>
          </w:tcPr>
          <w:p w:rsidR="00AC00EB" w:rsidRPr="00AC00EB" w:rsidRDefault="00AC00EB" w:rsidP="00AC00EB">
            <w:pPr>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171.5</w:t>
            </w:r>
          </w:p>
        </w:tc>
      </w:tr>
      <w:tr w:rsidR="00AC00EB" w:rsidRPr="00AC00EB" w:rsidTr="00E94856">
        <w:trPr>
          <w:gridAfter w:val="6"/>
          <w:wAfter w:w="534" w:type="pct"/>
          <w:trHeight w:val="330"/>
        </w:trPr>
        <w:tc>
          <w:tcPr>
            <w:tcW w:w="672" w:type="pct"/>
            <w:tcBorders>
              <w:top w:val="nil"/>
              <w:left w:val="single" w:sz="4" w:space="0" w:color="auto"/>
              <w:bottom w:val="single" w:sz="4" w:space="0" w:color="auto"/>
              <w:right w:val="single" w:sz="4" w:space="0" w:color="auto"/>
            </w:tcBorders>
            <w:shd w:val="clear" w:color="auto" w:fill="auto"/>
            <w:vAlign w:val="center"/>
          </w:tcPr>
          <w:p w:rsidR="00AC00EB" w:rsidRPr="00AC00EB" w:rsidRDefault="00AC00EB" w:rsidP="00AC00EB">
            <w:pPr>
              <w:jc w:val="center"/>
              <w:rPr>
                <w:rFonts w:ascii="Arial" w:eastAsia="Times New Roman" w:hAnsi="Arial" w:cs="Arial"/>
                <w:b/>
                <w:bCs/>
                <w:sz w:val="16"/>
                <w:szCs w:val="16"/>
              </w:rPr>
            </w:pPr>
            <w:r w:rsidRPr="00AC00EB">
              <w:rPr>
                <w:rFonts w:ascii="Arial" w:eastAsia="Times New Roman" w:hAnsi="Arial" w:cs="Arial"/>
                <w:b/>
                <w:bCs/>
                <w:sz w:val="16"/>
                <w:szCs w:val="16"/>
              </w:rPr>
              <w:t> </w:t>
            </w:r>
          </w:p>
        </w:tc>
        <w:tc>
          <w:tcPr>
            <w:tcW w:w="1671" w:type="pct"/>
            <w:tcBorders>
              <w:top w:val="single" w:sz="4" w:space="0" w:color="auto"/>
              <w:left w:val="nil"/>
              <w:bottom w:val="single" w:sz="4" w:space="0" w:color="auto"/>
              <w:right w:val="single" w:sz="4" w:space="0" w:color="auto"/>
            </w:tcBorders>
            <w:shd w:val="clear" w:color="auto" w:fill="auto"/>
            <w:vAlign w:val="center"/>
          </w:tcPr>
          <w:p w:rsidR="00AC00EB" w:rsidRPr="00AC00EB" w:rsidRDefault="00AC00EB" w:rsidP="00AC00EB">
            <w:pP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არაფინანსური აქტივების ზრდა</w:t>
            </w:r>
          </w:p>
        </w:tc>
        <w:tc>
          <w:tcPr>
            <w:tcW w:w="582" w:type="pct"/>
            <w:gridSpan w:val="2"/>
            <w:tcBorders>
              <w:top w:val="nil"/>
              <w:left w:val="nil"/>
              <w:bottom w:val="single" w:sz="4" w:space="0" w:color="auto"/>
              <w:right w:val="single" w:sz="4" w:space="0" w:color="auto"/>
            </w:tcBorders>
            <w:shd w:val="clear" w:color="auto" w:fill="auto"/>
            <w:vAlign w:val="center"/>
          </w:tcPr>
          <w:p w:rsidR="00AC00EB" w:rsidRPr="00AC00EB" w:rsidRDefault="00AC00EB" w:rsidP="00AC00EB">
            <w:pPr>
              <w:jc w:val="center"/>
              <w:rPr>
                <w:rFonts w:ascii="Sylfaen" w:eastAsia="Times New Roman" w:hAnsi="Sylfaen" w:cs="Arial"/>
                <w:b/>
                <w:bCs/>
                <w:sz w:val="16"/>
                <w:szCs w:val="16"/>
              </w:rPr>
            </w:pPr>
            <w:r w:rsidRPr="00AC00EB">
              <w:rPr>
                <w:rFonts w:ascii="Sylfaen" w:eastAsia="Times New Roman" w:hAnsi="Sylfaen" w:cs="Arial"/>
                <w:b/>
                <w:bCs/>
                <w:sz w:val="16"/>
                <w:szCs w:val="16"/>
              </w:rPr>
              <w:t>660.4</w:t>
            </w:r>
          </w:p>
        </w:tc>
        <w:tc>
          <w:tcPr>
            <w:tcW w:w="701" w:type="pct"/>
            <w:gridSpan w:val="11"/>
            <w:tcBorders>
              <w:top w:val="single" w:sz="4" w:space="0" w:color="auto"/>
              <w:left w:val="nil"/>
              <w:bottom w:val="single" w:sz="4" w:space="0" w:color="auto"/>
              <w:right w:val="single" w:sz="4" w:space="0" w:color="auto"/>
            </w:tcBorders>
            <w:shd w:val="clear" w:color="auto" w:fill="auto"/>
            <w:vAlign w:val="center"/>
          </w:tcPr>
          <w:p w:rsidR="00AC00EB" w:rsidRPr="00AC00EB" w:rsidRDefault="00AC00EB" w:rsidP="00AC00EB">
            <w:pPr>
              <w:jc w:val="center"/>
              <w:rPr>
                <w:rFonts w:ascii="Sylfaen" w:eastAsia="Times New Roman" w:hAnsi="Sylfaen" w:cs="Arial"/>
                <w:b/>
                <w:bCs/>
                <w:sz w:val="16"/>
                <w:szCs w:val="16"/>
              </w:rPr>
            </w:pPr>
            <w:r w:rsidRPr="00AC00EB">
              <w:rPr>
                <w:rFonts w:ascii="Sylfaen" w:eastAsia="Times New Roman" w:hAnsi="Sylfaen" w:cs="Arial"/>
                <w:b/>
                <w:bCs/>
                <w:sz w:val="16"/>
                <w:szCs w:val="16"/>
              </w:rPr>
              <w:t>2,340.0</w:t>
            </w:r>
          </w:p>
        </w:tc>
        <w:tc>
          <w:tcPr>
            <w:tcW w:w="841" w:type="pct"/>
            <w:gridSpan w:val="6"/>
            <w:tcBorders>
              <w:top w:val="single" w:sz="4" w:space="0" w:color="auto"/>
              <w:left w:val="nil"/>
              <w:bottom w:val="single" w:sz="4" w:space="0" w:color="auto"/>
              <w:right w:val="single" w:sz="4" w:space="0" w:color="auto"/>
            </w:tcBorders>
            <w:shd w:val="clear" w:color="auto" w:fill="auto"/>
            <w:vAlign w:val="center"/>
          </w:tcPr>
          <w:p w:rsidR="00AC00EB" w:rsidRPr="00AC00EB" w:rsidRDefault="00AC00EB" w:rsidP="00AC00EB">
            <w:pPr>
              <w:jc w:val="center"/>
              <w:rPr>
                <w:rFonts w:ascii="Sylfaen" w:eastAsia="Times New Roman" w:hAnsi="Sylfaen" w:cs="Arial"/>
                <w:b/>
                <w:bCs/>
                <w:sz w:val="16"/>
                <w:szCs w:val="16"/>
              </w:rPr>
            </w:pPr>
            <w:r w:rsidRPr="00AC00EB">
              <w:rPr>
                <w:rFonts w:ascii="Sylfaen" w:eastAsia="Times New Roman" w:hAnsi="Sylfaen" w:cs="Arial"/>
                <w:b/>
                <w:bCs/>
                <w:sz w:val="16"/>
                <w:szCs w:val="16"/>
              </w:rPr>
              <w:t>0.0</w:t>
            </w:r>
          </w:p>
        </w:tc>
      </w:tr>
      <w:tr w:rsidR="00AC00EB" w:rsidRPr="00AC00EB" w:rsidTr="00E94856">
        <w:trPr>
          <w:gridAfter w:val="6"/>
          <w:wAfter w:w="534" w:type="pct"/>
          <w:trHeight w:val="330"/>
        </w:trPr>
        <w:tc>
          <w:tcPr>
            <w:tcW w:w="672" w:type="pct"/>
            <w:tcBorders>
              <w:top w:val="nil"/>
              <w:left w:val="single" w:sz="4" w:space="0" w:color="auto"/>
              <w:bottom w:val="single" w:sz="4" w:space="0" w:color="auto"/>
              <w:right w:val="single" w:sz="4" w:space="0" w:color="auto"/>
            </w:tcBorders>
            <w:shd w:val="clear" w:color="auto" w:fill="auto"/>
            <w:vAlign w:val="center"/>
          </w:tcPr>
          <w:p w:rsidR="00AC00EB" w:rsidRPr="00AC00EB" w:rsidRDefault="00AC00EB" w:rsidP="00AC00EB">
            <w:pPr>
              <w:jc w:val="center"/>
              <w:rPr>
                <w:rFonts w:ascii="LitNusx" w:eastAsia="Times New Roman" w:hAnsi="LitNusx" w:cs="Arial"/>
                <w:b/>
                <w:bCs/>
                <w:sz w:val="16"/>
                <w:szCs w:val="16"/>
              </w:rPr>
            </w:pPr>
            <w:r w:rsidRPr="00AC00EB">
              <w:rPr>
                <w:rFonts w:ascii="LitNusx" w:eastAsia="Times New Roman" w:hAnsi="LitNusx" w:cs="Arial"/>
                <w:b/>
                <w:bCs/>
                <w:sz w:val="16"/>
                <w:szCs w:val="16"/>
              </w:rPr>
              <w:t>03 01 02</w:t>
            </w:r>
          </w:p>
        </w:tc>
        <w:tc>
          <w:tcPr>
            <w:tcW w:w="1671" w:type="pct"/>
            <w:tcBorders>
              <w:top w:val="single" w:sz="4" w:space="0" w:color="auto"/>
              <w:left w:val="nil"/>
              <w:bottom w:val="single" w:sz="4" w:space="0" w:color="auto"/>
              <w:right w:val="single" w:sz="4" w:space="0" w:color="auto"/>
            </w:tcBorders>
            <w:shd w:val="clear" w:color="auto" w:fill="auto"/>
            <w:vAlign w:val="center"/>
          </w:tcPr>
          <w:p w:rsidR="00AC00EB" w:rsidRPr="00AC00EB" w:rsidRDefault="00AC00EB" w:rsidP="00AC00EB">
            <w:pPr>
              <w:jc w:val="center"/>
              <w:rPr>
                <w:rFonts w:ascii="Sylfaen" w:eastAsia="Times New Roman" w:hAnsi="Sylfaen" w:cs="Arial"/>
                <w:b/>
                <w:bCs/>
                <w:sz w:val="16"/>
                <w:szCs w:val="16"/>
              </w:rPr>
            </w:pPr>
            <w:r w:rsidRPr="00AC00EB">
              <w:rPr>
                <w:rFonts w:ascii="Sylfaen" w:eastAsia="Times New Roman" w:hAnsi="Sylfaen" w:cs="Arial"/>
                <w:b/>
                <w:bCs/>
                <w:sz w:val="16"/>
                <w:szCs w:val="16"/>
              </w:rPr>
              <w:t>სახიდე ნაგებობების მოწყობა რეაბილიტაცია</w:t>
            </w:r>
          </w:p>
        </w:tc>
        <w:tc>
          <w:tcPr>
            <w:tcW w:w="582" w:type="pct"/>
            <w:gridSpan w:val="2"/>
            <w:tcBorders>
              <w:top w:val="nil"/>
              <w:left w:val="nil"/>
              <w:bottom w:val="single" w:sz="4" w:space="0" w:color="auto"/>
              <w:right w:val="single" w:sz="4" w:space="0" w:color="auto"/>
            </w:tcBorders>
            <w:shd w:val="clear" w:color="auto" w:fill="auto"/>
            <w:vAlign w:val="center"/>
          </w:tcPr>
          <w:p w:rsidR="00AC00EB" w:rsidRPr="00AC00EB" w:rsidRDefault="00AC00EB" w:rsidP="00AC00EB">
            <w:pPr>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111.2</w:t>
            </w:r>
          </w:p>
        </w:tc>
        <w:tc>
          <w:tcPr>
            <w:tcW w:w="701" w:type="pct"/>
            <w:gridSpan w:val="11"/>
            <w:tcBorders>
              <w:top w:val="single" w:sz="4" w:space="0" w:color="auto"/>
              <w:left w:val="nil"/>
              <w:bottom w:val="single" w:sz="4" w:space="0" w:color="auto"/>
              <w:right w:val="single" w:sz="4" w:space="0" w:color="auto"/>
            </w:tcBorders>
            <w:shd w:val="clear" w:color="auto" w:fill="auto"/>
            <w:vAlign w:val="center"/>
          </w:tcPr>
          <w:p w:rsidR="00AC00EB" w:rsidRPr="00AC00EB" w:rsidRDefault="00AC00EB" w:rsidP="00AC00EB">
            <w:pPr>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1,271.7</w:t>
            </w:r>
          </w:p>
        </w:tc>
        <w:tc>
          <w:tcPr>
            <w:tcW w:w="841" w:type="pct"/>
            <w:gridSpan w:val="6"/>
            <w:tcBorders>
              <w:top w:val="single" w:sz="4" w:space="0" w:color="auto"/>
              <w:left w:val="nil"/>
              <w:bottom w:val="single" w:sz="4" w:space="0" w:color="auto"/>
              <w:right w:val="single" w:sz="4" w:space="0" w:color="auto"/>
            </w:tcBorders>
            <w:shd w:val="clear" w:color="auto" w:fill="auto"/>
            <w:vAlign w:val="center"/>
          </w:tcPr>
          <w:p w:rsidR="00AC00EB" w:rsidRPr="00AC00EB" w:rsidRDefault="00AC00EB" w:rsidP="00AC00EB">
            <w:pPr>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36.0</w:t>
            </w:r>
          </w:p>
        </w:tc>
      </w:tr>
      <w:tr w:rsidR="00AC00EB" w:rsidRPr="00AC00EB" w:rsidTr="00E94856">
        <w:trPr>
          <w:gridAfter w:val="6"/>
          <w:wAfter w:w="534" w:type="pct"/>
          <w:trHeight w:val="330"/>
        </w:trPr>
        <w:tc>
          <w:tcPr>
            <w:tcW w:w="672" w:type="pct"/>
            <w:tcBorders>
              <w:top w:val="nil"/>
              <w:left w:val="single" w:sz="4" w:space="0" w:color="auto"/>
              <w:bottom w:val="single" w:sz="4" w:space="0" w:color="auto"/>
              <w:right w:val="single" w:sz="4" w:space="0" w:color="auto"/>
            </w:tcBorders>
            <w:shd w:val="clear" w:color="auto" w:fill="auto"/>
            <w:vAlign w:val="center"/>
          </w:tcPr>
          <w:p w:rsidR="00AC00EB" w:rsidRPr="00AC00EB" w:rsidRDefault="00AC00EB" w:rsidP="00AC00EB">
            <w:pPr>
              <w:jc w:val="center"/>
              <w:rPr>
                <w:rFonts w:ascii="Arial" w:eastAsia="Times New Roman" w:hAnsi="Arial" w:cs="Arial"/>
                <w:b/>
                <w:bCs/>
                <w:sz w:val="16"/>
                <w:szCs w:val="16"/>
              </w:rPr>
            </w:pPr>
            <w:r w:rsidRPr="00AC00EB">
              <w:rPr>
                <w:rFonts w:ascii="Arial" w:eastAsia="Times New Roman" w:hAnsi="Arial" w:cs="Arial"/>
                <w:b/>
                <w:bCs/>
                <w:sz w:val="16"/>
                <w:szCs w:val="16"/>
              </w:rPr>
              <w:t> </w:t>
            </w:r>
          </w:p>
        </w:tc>
        <w:tc>
          <w:tcPr>
            <w:tcW w:w="1671" w:type="pct"/>
            <w:tcBorders>
              <w:top w:val="single" w:sz="4" w:space="0" w:color="auto"/>
              <w:left w:val="nil"/>
              <w:bottom w:val="single" w:sz="4" w:space="0" w:color="auto"/>
              <w:right w:val="single" w:sz="4" w:space="0" w:color="auto"/>
            </w:tcBorders>
            <w:shd w:val="clear" w:color="auto" w:fill="auto"/>
            <w:vAlign w:val="center"/>
          </w:tcPr>
          <w:p w:rsidR="00AC00EB" w:rsidRPr="00AC00EB" w:rsidRDefault="00AC00EB" w:rsidP="00AC00EB">
            <w:pP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არაფინანსური აქტივების ზრდა</w:t>
            </w:r>
          </w:p>
        </w:tc>
        <w:tc>
          <w:tcPr>
            <w:tcW w:w="582" w:type="pct"/>
            <w:gridSpan w:val="2"/>
            <w:tcBorders>
              <w:top w:val="nil"/>
              <w:left w:val="nil"/>
              <w:bottom w:val="single" w:sz="4" w:space="0" w:color="auto"/>
              <w:right w:val="single" w:sz="4" w:space="0" w:color="auto"/>
            </w:tcBorders>
            <w:shd w:val="clear" w:color="auto" w:fill="auto"/>
            <w:vAlign w:val="center"/>
          </w:tcPr>
          <w:p w:rsidR="00AC00EB" w:rsidRPr="00AC00EB" w:rsidRDefault="00AC00EB" w:rsidP="00AC00EB">
            <w:pPr>
              <w:jc w:val="center"/>
              <w:rPr>
                <w:rFonts w:ascii="Sylfaen" w:eastAsia="Times New Roman" w:hAnsi="Sylfaen" w:cs="Arial"/>
                <w:b/>
                <w:bCs/>
                <w:sz w:val="16"/>
                <w:szCs w:val="16"/>
              </w:rPr>
            </w:pPr>
            <w:r w:rsidRPr="00AC00EB">
              <w:rPr>
                <w:rFonts w:ascii="Sylfaen" w:eastAsia="Times New Roman" w:hAnsi="Sylfaen" w:cs="Arial"/>
                <w:b/>
                <w:bCs/>
                <w:sz w:val="16"/>
                <w:szCs w:val="16"/>
              </w:rPr>
              <w:t>75.4</w:t>
            </w:r>
          </w:p>
        </w:tc>
        <w:tc>
          <w:tcPr>
            <w:tcW w:w="701" w:type="pct"/>
            <w:gridSpan w:val="11"/>
            <w:tcBorders>
              <w:top w:val="single" w:sz="4" w:space="0" w:color="auto"/>
              <w:left w:val="nil"/>
              <w:bottom w:val="single" w:sz="4" w:space="0" w:color="auto"/>
              <w:right w:val="single" w:sz="4" w:space="0" w:color="auto"/>
            </w:tcBorders>
            <w:shd w:val="clear" w:color="auto" w:fill="auto"/>
            <w:vAlign w:val="center"/>
          </w:tcPr>
          <w:p w:rsidR="00AC00EB" w:rsidRPr="00AC00EB" w:rsidRDefault="00AC00EB" w:rsidP="00AC00EB">
            <w:pPr>
              <w:jc w:val="center"/>
              <w:rPr>
                <w:rFonts w:ascii="Sylfaen" w:eastAsia="Times New Roman" w:hAnsi="Sylfaen" w:cs="Arial"/>
                <w:b/>
                <w:bCs/>
                <w:sz w:val="16"/>
                <w:szCs w:val="16"/>
              </w:rPr>
            </w:pPr>
            <w:r w:rsidRPr="00AC00EB">
              <w:rPr>
                <w:rFonts w:ascii="Sylfaen" w:eastAsia="Times New Roman" w:hAnsi="Sylfaen" w:cs="Arial"/>
                <w:b/>
                <w:bCs/>
                <w:sz w:val="16"/>
                <w:szCs w:val="16"/>
              </w:rPr>
              <w:t>1,235.7</w:t>
            </w:r>
          </w:p>
        </w:tc>
        <w:tc>
          <w:tcPr>
            <w:tcW w:w="841" w:type="pct"/>
            <w:gridSpan w:val="6"/>
            <w:tcBorders>
              <w:top w:val="single" w:sz="4" w:space="0" w:color="auto"/>
              <w:left w:val="nil"/>
              <w:bottom w:val="single" w:sz="4" w:space="0" w:color="auto"/>
              <w:right w:val="single" w:sz="4" w:space="0" w:color="auto"/>
            </w:tcBorders>
            <w:shd w:val="clear" w:color="auto" w:fill="auto"/>
            <w:vAlign w:val="center"/>
          </w:tcPr>
          <w:p w:rsidR="00AC00EB" w:rsidRPr="00AC00EB" w:rsidRDefault="00AC00EB" w:rsidP="00AC00EB">
            <w:pPr>
              <w:jc w:val="center"/>
              <w:rPr>
                <w:rFonts w:ascii="Sylfaen" w:eastAsia="Times New Roman" w:hAnsi="Sylfaen" w:cs="Arial"/>
                <w:b/>
                <w:bCs/>
                <w:sz w:val="16"/>
                <w:szCs w:val="16"/>
              </w:rPr>
            </w:pPr>
            <w:r w:rsidRPr="00AC00EB">
              <w:rPr>
                <w:rFonts w:ascii="Sylfaen" w:eastAsia="Times New Roman" w:hAnsi="Sylfaen" w:cs="Arial"/>
                <w:b/>
                <w:bCs/>
                <w:sz w:val="16"/>
                <w:szCs w:val="16"/>
              </w:rPr>
              <w:t>0.0</w:t>
            </w:r>
          </w:p>
        </w:tc>
      </w:tr>
      <w:tr w:rsidR="00AC00EB" w:rsidRPr="00AC00EB" w:rsidTr="00E94856">
        <w:trPr>
          <w:gridAfter w:val="6"/>
          <w:wAfter w:w="534" w:type="pct"/>
          <w:trHeight w:val="330"/>
        </w:trPr>
        <w:tc>
          <w:tcPr>
            <w:tcW w:w="672" w:type="pct"/>
            <w:tcBorders>
              <w:top w:val="nil"/>
              <w:left w:val="single" w:sz="4" w:space="0" w:color="auto"/>
              <w:bottom w:val="single" w:sz="4" w:space="0" w:color="auto"/>
              <w:right w:val="single" w:sz="4" w:space="0" w:color="auto"/>
            </w:tcBorders>
            <w:shd w:val="clear" w:color="auto" w:fill="auto"/>
            <w:vAlign w:val="center"/>
          </w:tcPr>
          <w:p w:rsidR="00AC00EB" w:rsidRPr="00AC00EB" w:rsidRDefault="00AC00EB" w:rsidP="00AC00EB">
            <w:pPr>
              <w:jc w:val="center"/>
              <w:rPr>
                <w:rFonts w:ascii="LitNusx" w:eastAsia="Times New Roman" w:hAnsi="LitNusx" w:cs="Arial"/>
                <w:b/>
                <w:bCs/>
                <w:sz w:val="16"/>
                <w:szCs w:val="16"/>
              </w:rPr>
            </w:pPr>
            <w:r w:rsidRPr="00AC00EB">
              <w:rPr>
                <w:rFonts w:ascii="LitNusx" w:eastAsia="Times New Roman" w:hAnsi="LitNusx" w:cs="Arial"/>
                <w:b/>
                <w:bCs/>
                <w:sz w:val="16"/>
                <w:szCs w:val="16"/>
              </w:rPr>
              <w:t>03 02</w:t>
            </w:r>
          </w:p>
        </w:tc>
        <w:tc>
          <w:tcPr>
            <w:tcW w:w="1671" w:type="pct"/>
            <w:tcBorders>
              <w:top w:val="single" w:sz="4" w:space="0" w:color="auto"/>
              <w:left w:val="nil"/>
              <w:bottom w:val="single" w:sz="4" w:space="0" w:color="auto"/>
              <w:right w:val="single" w:sz="4" w:space="0" w:color="auto"/>
            </w:tcBorders>
            <w:shd w:val="clear" w:color="auto" w:fill="auto"/>
            <w:vAlign w:val="center"/>
          </w:tcPr>
          <w:p w:rsidR="00AC00EB" w:rsidRPr="00AC00EB" w:rsidRDefault="00AC00EB" w:rsidP="00AC00EB">
            <w:pPr>
              <w:jc w:val="center"/>
              <w:rPr>
                <w:rFonts w:ascii="Sylfaen" w:eastAsia="Times New Roman" w:hAnsi="Sylfaen" w:cs="Arial"/>
                <w:b/>
                <w:bCs/>
                <w:sz w:val="16"/>
                <w:szCs w:val="16"/>
              </w:rPr>
            </w:pPr>
            <w:r w:rsidRPr="00AC00EB">
              <w:rPr>
                <w:rFonts w:ascii="Sylfaen" w:eastAsia="Times New Roman" w:hAnsi="Sylfaen" w:cs="Arial"/>
                <w:b/>
                <w:bCs/>
                <w:sz w:val="16"/>
                <w:szCs w:val="16"/>
              </w:rPr>
              <w:t>კომუნალური ინფრასტრუქტურის მშენებლობა-რეაბილიტაცია და ექსპლოატაცია</w:t>
            </w:r>
          </w:p>
        </w:tc>
        <w:tc>
          <w:tcPr>
            <w:tcW w:w="582" w:type="pct"/>
            <w:gridSpan w:val="2"/>
            <w:tcBorders>
              <w:top w:val="nil"/>
              <w:left w:val="nil"/>
              <w:bottom w:val="single" w:sz="4" w:space="0" w:color="auto"/>
              <w:right w:val="single" w:sz="4" w:space="0" w:color="auto"/>
            </w:tcBorders>
            <w:shd w:val="clear" w:color="auto" w:fill="auto"/>
            <w:vAlign w:val="center"/>
          </w:tcPr>
          <w:p w:rsidR="00AC00EB" w:rsidRPr="00AC00EB" w:rsidRDefault="00AC00EB" w:rsidP="00AC00EB">
            <w:pPr>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1,442.3</w:t>
            </w:r>
          </w:p>
        </w:tc>
        <w:tc>
          <w:tcPr>
            <w:tcW w:w="701" w:type="pct"/>
            <w:gridSpan w:val="11"/>
            <w:tcBorders>
              <w:top w:val="single" w:sz="4" w:space="0" w:color="auto"/>
              <w:left w:val="nil"/>
              <w:bottom w:val="single" w:sz="4" w:space="0" w:color="auto"/>
              <w:right w:val="single" w:sz="4" w:space="0" w:color="auto"/>
            </w:tcBorders>
            <w:shd w:val="clear" w:color="auto" w:fill="auto"/>
            <w:vAlign w:val="center"/>
          </w:tcPr>
          <w:p w:rsidR="00AC00EB" w:rsidRPr="00AC00EB" w:rsidRDefault="00AC00EB" w:rsidP="00AC00EB">
            <w:pPr>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880.9</w:t>
            </w:r>
          </w:p>
        </w:tc>
        <w:tc>
          <w:tcPr>
            <w:tcW w:w="841" w:type="pct"/>
            <w:gridSpan w:val="6"/>
            <w:tcBorders>
              <w:top w:val="single" w:sz="4" w:space="0" w:color="auto"/>
              <w:left w:val="nil"/>
              <w:bottom w:val="single" w:sz="4" w:space="0" w:color="auto"/>
              <w:right w:val="single" w:sz="4" w:space="0" w:color="auto"/>
            </w:tcBorders>
            <w:shd w:val="clear" w:color="auto" w:fill="auto"/>
            <w:vAlign w:val="center"/>
          </w:tcPr>
          <w:p w:rsidR="00AC00EB" w:rsidRPr="00AC00EB" w:rsidRDefault="00AC00EB" w:rsidP="00AC00EB">
            <w:pPr>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615.1</w:t>
            </w:r>
          </w:p>
        </w:tc>
      </w:tr>
      <w:tr w:rsidR="00AC00EB" w:rsidRPr="00AC00EB" w:rsidTr="00E94856">
        <w:trPr>
          <w:gridAfter w:val="6"/>
          <w:wAfter w:w="534" w:type="pct"/>
          <w:trHeight w:val="330"/>
        </w:trPr>
        <w:tc>
          <w:tcPr>
            <w:tcW w:w="672" w:type="pct"/>
            <w:tcBorders>
              <w:top w:val="nil"/>
              <w:left w:val="single" w:sz="4" w:space="0" w:color="auto"/>
              <w:bottom w:val="single" w:sz="4" w:space="0" w:color="auto"/>
              <w:right w:val="single" w:sz="4" w:space="0" w:color="auto"/>
            </w:tcBorders>
            <w:shd w:val="clear" w:color="auto" w:fill="auto"/>
            <w:vAlign w:val="center"/>
          </w:tcPr>
          <w:p w:rsidR="00AC00EB" w:rsidRPr="00AC00EB" w:rsidRDefault="00AC00EB" w:rsidP="00AC00EB">
            <w:pPr>
              <w:jc w:val="center"/>
              <w:rPr>
                <w:rFonts w:ascii="Arial" w:eastAsia="Times New Roman" w:hAnsi="Arial" w:cs="Arial"/>
                <w:b/>
                <w:bCs/>
                <w:sz w:val="16"/>
                <w:szCs w:val="16"/>
              </w:rPr>
            </w:pPr>
            <w:r w:rsidRPr="00AC00EB">
              <w:rPr>
                <w:rFonts w:ascii="Arial" w:eastAsia="Times New Roman" w:hAnsi="Arial" w:cs="Arial"/>
                <w:b/>
                <w:bCs/>
                <w:sz w:val="16"/>
                <w:szCs w:val="16"/>
              </w:rPr>
              <w:t> </w:t>
            </w:r>
          </w:p>
        </w:tc>
        <w:tc>
          <w:tcPr>
            <w:tcW w:w="1671" w:type="pct"/>
            <w:tcBorders>
              <w:top w:val="single" w:sz="4" w:space="0" w:color="auto"/>
              <w:left w:val="nil"/>
              <w:bottom w:val="single" w:sz="4" w:space="0" w:color="auto"/>
              <w:right w:val="single" w:sz="4" w:space="0" w:color="auto"/>
            </w:tcBorders>
            <w:shd w:val="clear" w:color="auto" w:fill="auto"/>
            <w:vAlign w:val="center"/>
          </w:tcPr>
          <w:p w:rsidR="00AC00EB" w:rsidRPr="00AC00EB" w:rsidRDefault="00AC00EB" w:rsidP="00AC00EB">
            <w:pP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არაფინანსური აქტივების ზრდა</w:t>
            </w:r>
          </w:p>
        </w:tc>
        <w:tc>
          <w:tcPr>
            <w:tcW w:w="582" w:type="pct"/>
            <w:gridSpan w:val="2"/>
            <w:tcBorders>
              <w:top w:val="nil"/>
              <w:left w:val="nil"/>
              <w:bottom w:val="single" w:sz="4" w:space="0" w:color="auto"/>
              <w:right w:val="single" w:sz="4" w:space="0" w:color="auto"/>
            </w:tcBorders>
            <w:shd w:val="clear" w:color="auto" w:fill="auto"/>
            <w:vAlign w:val="center"/>
          </w:tcPr>
          <w:p w:rsidR="00AC00EB" w:rsidRPr="00AC00EB" w:rsidRDefault="00AC00EB" w:rsidP="00AC00EB">
            <w:pPr>
              <w:jc w:val="center"/>
              <w:rPr>
                <w:rFonts w:ascii="Sylfaen" w:eastAsia="Times New Roman" w:hAnsi="Sylfaen" w:cs="Arial"/>
                <w:b/>
                <w:bCs/>
                <w:sz w:val="16"/>
                <w:szCs w:val="16"/>
              </w:rPr>
            </w:pPr>
            <w:r w:rsidRPr="00AC00EB">
              <w:rPr>
                <w:rFonts w:ascii="Sylfaen" w:eastAsia="Times New Roman" w:hAnsi="Sylfaen" w:cs="Arial"/>
                <w:b/>
                <w:bCs/>
                <w:sz w:val="16"/>
                <w:szCs w:val="16"/>
              </w:rPr>
              <w:t>983.6</w:t>
            </w:r>
          </w:p>
        </w:tc>
        <w:tc>
          <w:tcPr>
            <w:tcW w:w="701" w:type="pct"/>
            <w:gridSpan w:val="11"/>
            <w:tcBorders>
              <w:top w:val="single" w:sz="4" w:space="0" w:color="auto"/>
              <w:left w:val="nil"/>
              <w:bottom w:val="single" w:sz="4" w:space="0" w:color="auto"/>
              <w:right w:val="single" w:sz="4" w:space="0" w:color="auto"/>
            </w:tcBorders>
            <w:shd w:val="clear" w:color="auto" w:fill="auto"/>
            <w:vAlign w:val="center"/>
          </w:tcPr>
          <w:p w:rsidR="00AC00EB" w:rsidRPr="00AC00EB" w:rsidRDefault="00AC00EB" w:rsidP="00AC00EB">
            <w:pPr>
              <w:jc w:val="center"/>
              <w:rPr>
                <w:rFonts w:ascii="Sylfaen" w:eastAsia="Times New Roman" w:hAnsi="Sylfaen" w:cs="Arial"/>
                <w:b/>
                <w:bCs/>
                <w:sz w:val="16"/>
                <w:szCs w:val="16"/>
              </w:rPr>
            </w:pPr>
            <w:r w:rsidRPr="00AC00EB">
              <w:rPr>
                <w:rFonts w:ascii="Sylfaen" w:eastAsia="Times New Roman" w:hAnsi="Sylfaen" w:cs="Arial"/>
                <w:b/>
                <w:bCs/>
                <w:sz w:val="16"/>
                <w:szCs w:val="16"/>
              </w:rPr>
              <w:t>375.3</w:t>
            </w:r>
          </w:p>
        </w:tc>
        <w:tc>
          <w:tcPr>
            <w:tcW w:w="841" w:type="pct"/>
            <w:gridSpan w:val="6"/>
            <w:tcBorders>
              <w:top w:val="single" w:sz="4" w:space="0" w:color="auto"/>
              <w:left w:val="nil"/>
              <w:bottom w:val="single" w:sz="4" w:space="0" w:color="auto"/>
              <w:right w:val="single" w:sz="4" w:space="0" w:color="auto"/>
            </w:tcBorders>
            <w:shd w:val="clear" w:color="auto" w:fill="auto"/>
            <w:vAlign w:val="center"/>
          </w:tcPr>
          <w:p w:rsidR="00AC00EB" w:rsidRPr="00AC00EB" w:rsidRDefault="00AC00EB" w:rsidP="00AC00EB">
            <w:pPr>
              <w:jc w:val="center"/>
              <w:rPr>
                <w:rFonts w:ascii="Sylfaen" w:eastAsia="Times New Roman" w:hAnsi="Sylfaen" w:cs="Arial"/>
                <w:b/>
                <w:bCs/>
                <w:sz w:val="16"/>
                <w:szCs w:val="16"/>
              </w:rPr>
            </w:pPr>
            <w:r w:rsidRPr="00AC00EB">
              <w:rPr>
                <w:rFonts w:ascii="Sylfaen" w:eastAsia="Times New Roman" w:hAnsi="Sylfaen" w:cs="Arial"/>
                <w:b/>
                <w:bCs/>
                <w:sz w:val="16"/>
                <w:szCs w:val="16"/>
              </w:rPr>
              <w:t>85.0</w:t>
            </w:r>
          </w:p>
        </w:tc>
      </w:tr>
      <w:tr w:rsidR="00AC00EB" w:rsidRPr="00AC00EB" w:rsidTr="00E94856">
        <w:trPr>
          <w:gridAfter w:val="6"/>
          <w:wAfter w:w="534" w:type="pct"/>
          <w:trHeight w:val="330"/>
        </w:trPr>
        <w:tc>
          <w:tcPr>
            <w:tcW w:w="672" w:type="pct"/>
            <w:tcBorders>
              <w:top w:val="nil"/>
              <w:left w:val="single" w:sz="4" w:space="0" w:color="auto"/>
              <w:bottom w:val="single" w:sz="4" w:space="0" w:color="auto"/>
              <w:right w:val="single" w:sz="4" w:space="0" w:color="auto"/>
            </w:tcBorders>
            <w:shd w:val="clear" w:color="auto" w:fill="auto"/>
            <w:vAlign w:val="center"/>
          </w:tcPr>
          <w:p w:rsidR="00AC00EB" w:rsidRPr="00AC00EB" w:rsidRDefault="00AC00EB" w:rsidP="00AC00EB">
            <w:pPr>
              <w:jc w:val="center"/>
              <w:rPr>
                <w:rFonts w:ascii="LitNusx" w:eastAsia="Times New Roman" w:hAnsi="LitNusx" w:cs="Arial"/>
                <w:b/>
                <w:bCs/>
                <w:sz w:val="16"/>
                <w:szCs w:val="16"/>
              </w:rPr>
            </w:pPr>
            <w:r w:rsidRPr="00AC00EB">
              <w:rPr>
                <w:rFonts w:ascii="LitNusx" w:eastAsia="Times New Roman" w:hAnsi="LitNusx" w:cs="Arial"/>
                <w:b/>
                <w:bCs/>
                <w:sz w:val="16"/>
                <w:szCs w:val="16"/>
              </w:rPr>
              <w:t>03 02 01</w:t>
            </w:r>
          </w:p>
        </w:tc>
        <w:tc>
          <w:tcPr>
            <w:tcW w:w="1671" w:type="pct"/>
            <w:tcBorders>
              <w:top w:val="single" w:sz="4" w:space="0" w:color="auto"/>
              <w:left w:val="nil"/>
              <w:bottom w:val="single" w:sz="4" w:space="0" w:color="auto"/>
              <w:right w:val="single" w:sz="4" w:space="0" w:color="auto"/>
            </w:tcBorders>
            <w:shd w:val="clear" w:color="auto" w:fill="auto"/>
            <w:vAlign w:val="center"/>
          </w:tcPr>
          <w:p w:rsidR="00AC00EB" w:rsidRPr="00AC00EB" w:rsidRDefault="00AC00EB" w:rsidP="00AC00EB">
            <w:pPr>
              <w:jc w:val="center"/>
              <w:rPr>
                <w:rFonts w:ascii="Sylfaen" w:eastAsia="Times New Roman" w:hAnsi="Sylfaen" w:cs="Arial"/>
                <w:b/>
                <w:bCs/>
                <w:sz w:val="16"/>
                <w:szCs w:val="16"/>
              </w:rPr>
            </w:pPr>
            <w:r w:rsidRPr="00AC00EB">
              <w:rPr>
                <w:rFonts w:ascii="Sylfaen" w:eastAsia="Times New Roman" w:hAnsi="Sylfaen" w:cs="Arial"/>
                <w:b/>
                <w:bCs/>
                <w:sz w:val="16"/>
                <w:szCs w:val="16"/>
              </w:rPr>
              <w:t>გარე განათების მოწყობა რეაბილიტაცია და ექსპლოატაცია</w:t>
            </w:r>
          </w:p>
        </w:tc>
        <w:tc>
          <w:tcPr>
            <w:tcW w:w="582" w:type="pct"/>
            <w:gridSpan w:val="2"/>
            <w:tcBorders>
              <w:top w:val="nil"/>
              <w:left w:val="nil"/>
              <w:bottom w:val="single" w:sz="4" w:space="0" w:color="auto"/>
              <w:right w:val="single" w:sz="4" w:space="0" w:color="auto"/>
            </w:tcBorders>
            <w:shd w:val="clear" w:color="auto" w:fill="auto"/>
            <w:vAlign w:val="center"/>
          </w:tcPr>
          <w:p w:rsidR="00AC00EB" w:rsidRPr="00AC00EB" w:rsidRDefault="00AC00EB" w:rsidP="00AC00EB">
            <w:pPr>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140.4</w:t>
            </w:r>
          </w:p>
        </w:tc>
        <w:tc>
          <w:tcPr>
            <w:tcW w:w="701" w:type="pct"/>
            <w:gridSpan w:val="11"/>
            <w:tcBorders>
              <w:top w:val="single" w:sz="4" w:space="0" w:color="auto"/>
              <w:left w:val="nil"/>
              <w:bottom w:val="single" w:sz="4" w:space="0" w:color="auto"/>
              <w:right w:val="single" w:sz="4" w:space="0" w:color="auto"/>
            </w:tcBorders>
            <w:shd w:val="clear" w:color="auto" w:fill="auto"/>
            <w:vAlign w:val="center"/>
          </w:tcPr>
          <w:p w:rsidR="00AC00EB" w:rsidRPr="00AC00EB" w:rsidRDefault="00AC00EB" w:rsidP="00AC00EB">
            <w:pPr>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165.0</w:t>
            </w:r>
          </w:p>
        </w:tc>
        <w:tc>
          <w:tcPr>
            <w:tcW w:w="841" w:type="pct"/>
            <w:gridSpan w:val="6"/>
            <w:tcBorders>
              <w:top w:val="single" w:sz="4" w:space="0" w:color="auto"/>
              <w:left w:val="nil"/>
              <w:bottom w:val="single" w:sz="4" w:space="0" w:color="auto"/>
              <w:right w:val="single" w:sz="4" w:space="0" w:color="auto"/>
            </w:tcBorders>
            <w:shd w:val="clear" w:color="auto" w:fill="auto"/>
            <w:vAlign w:val="center"/>
          </w:tcPr>
          <w:p w:rsidR="00AC00EB" w:rsidRPr="00AC00EB" w:rsidRDefault="00AC00EB" w:rsidP="00AC00EB">
            <w:pPr>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190.1</w:t>
            </w:r>
          </w:p>
        </w:tc>
      </w:tr>
      <w:tr w:rsidR="00AC00EB" w:rsidRPr="00AC00EB" w:rsidTr="00E94856">
        <w:trPr>
          <w:gridAfter w:val="6"/>
          <w:wAfter w:w="534" w:type="pct"/>
          <w:trHeight w:val="330"/>
        </w:trPr>
        <w:tc>
          <w:tcPr>
            <w:tcW w:w="672" w:type="pct"/>
            <w:tcBorders>
              <w:top w:val="nil"/>
              <w:left w:val="single" w:sz="4" w:space="0" w:color="auto"/>
              <w:bottom w:val="single" w:sz="4" w:space="0" w:color="auto"/>
              <w:right w:val="single" w:sz="4" w:space="0" w:color="auto"/>
            </w:tcBorders>
            <w:shd w:val="clear" w:color="auto" w:fill="auto"/>
            <w:vAlign w:val="center"/>
          </w:tcPr>
          <w:p w:rsidR="00AC00EB" w:rsidRPr="00AC00EB" w:rsidRDefault="00AC00EB" w:rsidP="00AC00EB">
            <w:pPr>
              <w:jc w:val="center"/>
              <w:rPr>
                <w:rFonts w:ascii="Arial" w:eastAsia="Times New Roman" w:hAnsi="Arial" w:cs="Arial"/>
                <w:b/>
                <w:bCs/>
                <w:sz w:val="16"/>
                <w:szCs w:val="16"/>
              </w:rPr>
            </w:pPr>
            <w:r w:rsidRPr="00AC00EB">
              <w:rPr>
                <w:rFonts w:ascii="Arial" w:eastAsia="Times New Roman" w:hAnsi="Arial" w:cs="Arial"/>
                <w:b/>
                <w:bCs/>
                <w:sz w:val="16"/>
                <w:szCs w:val="16"/>
              </w:rPr>
              <w:t> </w:t>
            </w:r>
          </w:p>
        </w:tc>
        <w:tc>
          <w:tcPr>
            <w:tcW w:w="1671" w:type="pct"/>
            <w:tcBorders>
              <w:top w:val="single" w:sz="4" w:space="0" w:color="auto"/>
              <w:left w:val="nil"/>
              <w:bottom w:val="single" w:sz="4" w:space="0" w:color="auto"/>
              <w:right w:val="single" w:sz="4" w:space="0" w:color="auto"/>
            </w:tcBorders>
            <w:shd w:val="clear" w:color="auto" w:fill="auto"/>
            <w:vAlign w:val="center"/>
          </w:tcPr>
          <w:p w:rsidR="00AC00EB" w:rsidRPr="00AC00EB" w:rsidRDefault="00AC00EB" w:rsidP="00AC00EB">
            <w:pP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არაფინანსური აქტივების ზრდა</w:t>
            </w:r>
          </w:p>
        </w:tc>
        <w:tc>
          <w:tcPr>
            <w:tcW w:w="582" w:type="pct"/>
            <w:gridSpan w:val="2"/>
            <w:tcBorders>
              <w:top w:val="nil"/>
              <w:left w:val="nil"/>
              <w:bottom w:val="single" w:sz="4" w:space="0" w:color="auto"/>
              <w:right w:val="single" w:sz="4" w:space="0" w:color="auto"/>
            </w:tcBorders>
            <w:shd w:val="clear" w:color="auto" w:fill="auto"/>
            <w:vAlign w:val="center"/>
          </w:tcPr>
          <w:p w:rsidR="00AC00EB" w:rsidRPr="00AC00EB" w:rsidRDefault="00AC00EB" w:rsidP="00AC00EB">
            <w:pPr>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c>
          <w:tcPr>
            <w:tcW w:w="701" w:type="pct"/>
            <w:gridSpan w:val="11"/>
            <w:tcBorders>
              <w:top w:val="single" w:sz="4" w:space="0" w:color="auto"/>
              <w:left w:val="nil"/>
              <w:bottom w:val="single" w:sz="4" w:space="0" w:color="auto"/>
              <w:right w:val="single" w:sz="4" w:space="0" w:color="auto"/>
            </w:tcBorders>
            <w:shd w:val="clear" w:color="auto" w:fill="auto"/>
            <w:vAlign w:val="center"/>
          </w:tcPr>
          <w:p w:rsidR="00AC00EB" w:rsidRPr="00AC00EB" w:rsidRDefault="00AC00EB" w:rsidP="00AC00EB">
            <w:pPr>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50.0</w:t>
            </w:r>
          </w:p>
        </w:tc>
        <w:tc>
          <w:tcPr>
            <w:tcW w:w="841" w:type="pct"/>
            <w:gridSpan w:val="6"/>
            <w:tcBorders>
              <w:top w:val="single" w:sz="4" w:space="0" w:color="auto"/>
              <w:left w:val="nil"/>
              <w:bottom w:val="single" w:sz="4" w:space="0" w:color="auto"/>
              <w:right w:val="single" w:sz="4" w:space="0" w:color="auto"/>
            </w:tcBorders>
            <w:shd w:val="clear" w:color="auto" w:fill="auto"/>
            <w:vAlign w:val="center"/>
          </w:tcPr>
          <w:p w:rsidR="00AC00EB" w:rsidRPr="00AC00EB" w:rsidRDefault="00AC00EB" w:rsidP="00AC00EB">
            <w:pPr>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50.0</w:t>
            </w:r>
          </w:p>
        </w:tc>
      </w:tr>
      <w:tr w:rsidR="00AC00EB" w:rsidRPr="00AC00EB" w:rsidTr="00E94856">
        <w:trPr>
          <w:gridAfter w:val="6"/>
          <w:wAfter w:w="534" w:type="pct"/>
          <w:trHeight w:val="330"/>
        </w:trPr>
        <w:tc>
          <w:tcPr>
            <w:tcW w:w="672" w:type="pct"/>
            <w:tcBorders>
              <w:top w:val="nil"/>
              <w:left w:val="single" w:sz="4" w:space="0" w:color="auto"/>
              <w:bottom w:val="single" w:sz="4" w:space="0" w:color="auto"/>
              <w:right w:val="single" w:sz="4" w:space="0" w:color="auto"/>
            </w:tcBorders>
            <w:shd w:val="clear" w:color="auto" w:fill="auto"/>
            <w:vAlign w:val="center"/>
          </w:tcPr>
          <w:p w:rsidR="00AC00EB" w:rsidRPr="00AC00EB" w:rsidRDefault="00AC00EB" w:rsidP="00AC00EB">
            <w:pPr>
              <w:jc w:val="center"/>
              <w:rPr>
                <w:rFonts w:ascii="LitNusx" w:eastAsia="Times New Roman" w:hAnsi="LitNusx" w:cs="Arial"/>
                <w:b/>
                <w:bCs/>
                <w:sz w:val="16"/>
                <w:szCs w:val="16"/>
              </w:rPr>
            </w:pPr>
            <w:r w:rsidRPr="00AC00EB">
              <w:rPr>
                <w:rFonts w:ascii="LitNusx" w:eastAsia="Times New Roman" w:hAnsi="LitNusx" w:cs="Arial"/>
                <w:b/>
                <w:bCs/>
                <w:sz w:val="16"/>
                <w:szCs w:val="16"/>
              </w:rPr>
              <w:t>03 02 03</w:t>
            </w:r>
          </w:p>
        </w:tc>
        <w:tc>
          <w:tcPr>
            <w:tcW w:w="1671" w:type="pct"/>
            <w:tcBorders>
              <w:top w:val="single" w:sz="4" w:space="0" w:color="auto"/>
              <w:left w:val="nil"/>
              <w:bottom w:val="single" w:sz="4" w:space="0" w:color="auto"/>
              <w:right w:val="single" w:sz="4" w:space="0" w:color="auto"/>
            </w:tcBorders>
            <w:shd w:val="clear" w:color="auto" w:fill="auto"/>
            <w:vAlign w:val="center"/>
          </w:tcPr>
          <w:p w:rsidR="00AC00EB" w:rsidRPr="00AC00EB" w:rsidRDefault="00AC00EB" w:rsidP="00AC00EB">
            <w:pPr>
              <w:jc w:val="center"/>
              <w:rPr>
                <w:rFonts w:ascii="Sylfaen" w:eastAsia="Times New Roman" w:hAnsi="Sylfaen" w:cs="Arial"/>
                <w:b/>
                <w:bCs/>
                <w:sz w:val="16"/>
                <w:szCs w:val="16"/>
              </w:rPr>
            </w:pPr>
            <w:r w:rsidRPr="00AC00EB">
              <w:rPr>
                <w:rFonts w:ascii="Sylfaen" w:eastAsia="Times New Roman" w:hAnsi="Sylfaen" w:cs="Arial"/>
                <w:b/>
                <w:bCs/>
                <w:sz w:val="16"/>
                <w:szCs w:val="16"/>
              </w:rPr>
              <w:t>წყლის სისტემის რეაბილიტაცია და ექსპლოატაცია</w:t>
            </w:r>
          </w:p>
        </w:tc>
        <w:tc>
          <w:tcPr>
            <w:tcW w:w="582" w:type="pct"/>
            <w:gridSpan w:val="2"/>
            <w:tcBorders>
              <w:top w:val="nil"/>
              <w:left w:val="nil"/>
              <w:bottom w:val="single" w:sz="4" w:space="0" w:color="auto"/>
              <w:right w:val="single" w:sz="4" w:space="0" w:color="auto"/>
            </w:tcBorders>
            <w:shd w:val="clear" w:color="auto" w:fill="auto"/>
            <w:vAlign w:val="center"/>
          </w:tcPr>
          <w:p w:rsidR="00AC00EB" w:rsidRPr="00AC00EB" w:rsidRDefault="00AC00EB" w:rsidP="00AC00EB">
            <w:pPr>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947.0</w:t>
            </w:r>
          </w:p>
        </w:tc>
        <w:tc>
          <w:tcPr>
            <w:tcW w:w="701" w:type="pct"/>
            <w:gridSpan w:val="11"/>
            <w:tcBorders>
              <w:top w:val="single" w:sz="4" w:space="0" w:color="auto"/>
              <w:left w:val="nil"/>
              <w:bottom w:val="single" w:sz="4" w:space="0" w:color="auto"/>
              <w:right w:val="single" w:sz="4" w:space="0" w:color="auto"/>
            </w:tcBorders>
            <w:shd w:val="clear" w:color="auto" w:fill="auto"/>
            <w:vAlign w:val="center"/>
          </w:tcPr>
          <w:p w:rsidR="00AC00EB" w:rsidRPr="00AC00EB" w:rsidRDefault="00AC00EB" w:rsidP="00AC00EB">
            <w:pPr>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45.0</w:t>
            </w:r>
          </w:p>
        </w:tc>
        <w:tc>
          <w:tcPr>
            <w:tcW w:w="841" w:type="pct"/>
            <w:gridSpan w:val="6"/>
            <w:tcBorders>
              <w:top w:val="single" w:sz="4" w:space="0" w:color="auto"/>
              <w:left w:val="nil"/>
              <w:bottom w:val="single" w:sz="4" w:space="0" w:color="auto"/>
              <w:right w:val="single" w:sz="4" w:space="0" w:color="auto"/>
            </w:tcBorders>
            <w:shd w:val="clear" w:color="auto" w:fill="auto"/>
            <w:vAlign w:val="center"/>
          </w:tcPr>
          <w:p w:rsidR="00AC00EB" w:rsidRPr="00AC00EB" w:rsidRDefault="00AC00EB" w:rsidP="00AC00EB">
            <w:pPr>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60.0</w:t>
            </w:r>
          </w:p>
        </w:tc>
      </w:tr>
      <w:tr w:rsidR="00AC00EB" w:rsidRPr="00AC00EB" w:rsidTr="00E94856">
        <w:trPr>
          <w:gridAfter w:val="6"/>
          <w:wAfter w:w="534" w:type="pct"/>
          <w:trHeight w:val="330"/>
        </w:trPr>
        <w:tc>
          <w:tcPr>
            <w:tcW w:w="672" w:type="pct"/>
            <w:tcBorders>
              <w:top w:val="nil"/>
              <w:left w:val="single" w:sz="4" w:space="0" w:color="auto"/>
              <w:bottom w:val="single" w:sz="4" w:space="0" w:color="auto"/>
              <w:right w:val="single" w:sz="4" w:space="0" w:color="auto"/>
            </w:tcBorders>
            <w:shd w:val="clear" w:color="auto" w:fill="auto"/>
            <w:vAlign w:val="center"/>
          </w:tcPr>
          <w:p w:rsidR="00AC00EB" w:rsidRPr="00AC00EB" w:rsidRDefault="00AC00EB" w:rsidP="00AC00EB">
            <w:pPr>
              <w:jc w:val="center"/>
              <w:rPr>
                <w:rFonts w:ascii="Arial" w:eastAsia="Times New Roman" w:hAnsi="Arial" w:cs="Arial"/>
                <w:b/>
                <w:bCs/>
                <w:sz w:val="16"/>
                <w:szCs w:val="16"/>
              </w:rPr>
            </w:pPr>
            <w:r w:rsidRPr="00AC00EB">
              <w:rPr>
                <w:rFonts w:ascii="Arial" w:eastAsia="Times New Roman" w:hAnsi="Arial" w:cs="Arial"/>
                <w:b/>
                <w:bCs/>
                <w:sz w:val="16"/>
                <w:szCs w:val="16"/>
              </w:rPr>
              <w:t> </w:t>
            </w:r>
          </w:p>
        </w:tc>
        <w:tc>
          <w:tcPr>
            <w:tcW w:w="1671" w:type="pct"/>
            <w:tcBorders>
              <w:top w:val="single" w:sz="4" w:space="0" w:color="auto"/>
              <w:left w:val="nil"/>
              <w:bottom w:val="single" w:sz="4" w:space="0" w:color="auto"/>
              <w:right w:val="single" w:sz="4" w:space="0" w:color="auto"/>
            </w:tcBorders>
            <w:shd w:val="clear" w:color="auto" w:fill="auto"/>
            <w:vAlign w:val="center"/>
          </w:tcPr>
          <w:p w:rsidR="00AC00EB" w:rsidRPr="00AC00EB" w:rsidRDefault="00AC00EB" w:rsidP="00AC00EB">
            <w:pP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არაფინანსური აქტივების ზრდა</w:t>
            </w:r>
          </w:p>
        </w:tc>
        <w:tc>
          <w:tcPr>
            <w:tcW w:w="582" w:type="pct"/>
            <w:gridSpan w:val="2"/>
            <w:tcBorders>
              <w:top w:val="nil"/>
              <w:left w:val="nil"/>
              <w:bottom w:val="single" w:sz="4" w:space="0" w:color="auto"/>
              <w:right w:val="single" w:sz="4" w:space="0" w:color="auto"/>
            </w:tcBorders>
            <w:shd w:val="clear" w:color="auto" w:fill="auto"/>
            <w:vAlign w:val="center"/>
          </w:tcPr>
          <w:p w:rsidR="00AC00EB" w:rsidRPr="00AC00EB" w:rsidRDefault="00AC00EB" w:rsidP="00AC00EB">
            <w:pPr>
              <w:jc w:val="center"/>
              <w:rPr>
                <w:rFonts w:ascii="Sylfaen" w:eastAsia="Times New Roman" w:hAnsi="Sylfaen" w:cs="Arial"/>
                <w:b/>
                <w:bCs/>
                <w:sz w:val="16"/>
                <w:szCs w:val="16"/>
              </w:rPr>
            </w:pPr>
            <w:r w:rsidRPr="00AC00EB">
              <w:rPr>
                <w:rFonts w:ascii="Sylfaen" w:eastAsia="Times New Roman" w:hAnsi="Sylfaen" w:cs="Arial"/>
                <w:b/>
                <w:bCs/>
                <w:sz w:val="16"/>
                <w:szCs w:val="16"/>
              </w:rPr>
              <w:t>919.2</w:t>
            </w:r>
          </w:p>
        </w:tc>
        <w:tc>
          <w:tcPr>
            <w:tcW w:w="701" w:type="pct"/>
            <w:gridSpan w:val="11"/>
            <w:tcBorders>
              <w:top w:val="single" w:sz="4" w:space="0" w:color="auto"/>
              <w:left w:val="nil"/>
              <w:bottom w:val="single" w:sz="4" w:space="0" w:color="auto"/>
              <w:right w:val="single" w:sz="4" w:space="0" w:color="auto"/>
            </w:tcBorders>
            <w:shd w:val="clear" w:color="auto" w:fill="auto"/>
            <w:vAlign w:val="center"/>
          </w:tcPr>
          <w:p w:rsidR="00AC00EB" w:rsidRPr="00AC00EB" w:rsidRDefault="00AC00EB" w:rsidP="00AC00EB">
            <w:pPr>
              <w:jc w:val="center"/>
              <w:rPr>
                <w:rFonts w:ascii="Sylfaen" w:eastAsia="Times New Roman" w:hAnsi="Sylfaen" w:cs="Arial"/>
                <w:b/>
                <w:bCs/>
                <w:sz w:val="16"/>
                <w:szCs w:val="16"/>
              </w:rPr>
            </w:pPr>
            <w:r w:rsidRPr="00AC00EB">
              <w:rPr>
                <w:rFonts w:ascii="Sylfaen" w:eastAsia="Times New Roman" w:hAnsi="Sylfaen" w:cs="Arial"/>
                <w:b/>
                <w:bCs/>
                <w:sz w:val="16"/>
                <w:szCs w:val="16"/>
              </w:rPr>
              <w:t>4.5</w:t>
            </w:r>
          </w:p>
        </w:tc>
        <w:tc>
          <w:tcPr>
            <w:tcW w:w="841" w:type="pct"/>
            <w:gridSpan w:val="6"/>
            <w:tcBorders>
              <w:top w:val="single" w:sz="4" w:space="0" w:color="auto"/>
              <w:left w:val="nil"/>
              <w:bottom w:val="single" w:sz="4" w:space="0" w:color="auto"/>
              <w:right w:val="single" w:sz="4" w:space="0" w:color="auto"/>
            </w:tcBorders>
            <w:shd w:val="clear" w:color="auto" w:fill="auto"/>
            <w:vAlign w:val="center"/>
          </w:tcPr>
          <w:p w:rsidR="00AC00EB" w:rsidRPr="00AC00EB" w:rsidRDefault="00AC00EB" w:rsidP="00AC00EB">
            <w:pPr>
              <w:jc w:val="center"/>
              <w:rPr>
                <w:rFonts w:ascii="Sylfaen" w:eastAsia="Times New Roman" w:hAnsi="Sylfaen" w:cs="Arial"/>
                <w:b/>
                <w:bCs/>
                <w:sz w:val="16"/>
                <w:szCs w:val="16"/>
              </w:rPr>
            </w:pPr>
            <w:r w:rsidRPr="00AC00EB">
              <w:rPr>
                <w:rFonts w:ascii="Sylfaen" w:eastAsia="Times New Roman" w:hAnsi="Sylfaen" w:cs="Arial"/>
                <w:b/>
                <w:bCs/>
                <w:sz w:val="16"/>
                <w:szCs w:val="16"/>
              </w:rPr>
              <w:t>5.0</w:t>
            </w:r>
          </w:p>
        </w:tc>
      </w:tr>
      <w:tr w:rsidR="00AC00EB" w:rsidRPr="00AC00EB" w:rsidTr="00E94856">
        <w:trPr>
          <w:gridAfter w:val="6"/>
          <w:wAfter w:w="534" w:type="pct"/>
          <w:trHeight w:val="330"/>
        </w:trPr>
        <w:tc>
          <w:tcPr>
            <w:tcW w:w="672" w:type="pct"/>
            <w:tcBorders>
              <w:top w:val="nil"/>
              <w:left w:val="single" w:sz="4" w:space="0" w:color="auto"/>
              <w:bottom w:val="single" w:sz="4" w:space="0" w:color="auto"/>
              <w:right w:val="single" w:sz="4" w:space="0" w:color="auto"/>
            </w:tcBorders>
            <w:shd w:val="clear" w:color="auto" w:fill="auto"/>
            <w:vAlign w:val="center"/>
          </w:tcPr>
          <w:p w:rsidR="00AC00EB" w:rsidRPr="00AC00EB" w:rsidRDefault="00AC00EB" w:rsidP="00AC00EB">
            <w:pPr>
              <w:jc w:val="center"/>
              <w:rPr>
                <w:rFonts w:ascii="LitNusx" w:eastAsia="Times New Roman" w:hAnsi="LitNusx" w:cs="Arial"/>
                <w:b/>
                <w:bCs/>
                <w:sz w:val="16"/>
                <w:szCs w:val="16"/>
              </w:rPr>
            </w:pPr>
            <w:r w:rsidRPr="00AC00EB">
              <w:rPr>
                <w:rFonts w:ascii="LitNusx" w:eastAsia="Times New Roman" w:hAnsi="LitNusx" w:cs="Arial"/>
                <w:b/>
                <w:bCs/>
                <w:sz w:val="16"/>
                <w:szCs w:val="16"/>
              </w:rPr>
              <w:t xml:space="preserve">03 02 07 </w:t>
            </w:r>
          </w:p>
        </w:tc>
        <w:tc>
          <w:tcPr>
            <w:tcW w:w="1671" w:type="pct"/>
            <w:tcBorders>
              <w:top w:val="single" w:sz="4" w:space="0" w:color="auto"/>
              <w:left w:val="nil"/>
              <w:bottom w:val="single" w:sz="4" w:space="0" w:color="auto"/>
              <w:right w:val="single" w:sz="4" w:space="0" w:color="auto"/>
            </w:tcBorders>
            <w:shd w:val="clear" w:color="auto" w:fill="auto"/>
            <w:vAlign w:val="center"/>
          </w:tcPr>
          <w:p w:rsidR="00AC00EB" w:rsidRPr="00AC00EB" w:rsidRDefault="00AC00EB" w:rsidP="00AC00EB">
            <w:pPr>
              <w:jc w:val="center"/>
              <w:rPr>
                <w:rFonts w:ascii="Sylfaen" w:eastAsia="Times New Roman" w:hAnsi="Sylfaen" w:cs="Arial"/>
                <w:b/>
                <w:bCs/>
                <w:sz w:val="16"/>
                <w:szCs w:val="16"/>
              </w:rPr>
            </w:pPr>
            <w:r w:rsidRPr="00AC00EB">
              <w:rPr>
                <w:rFonts w:ascii="Sylfaen" w:eastAsia="Times New Roman" w:hAnsi="Sylfaen" w:cs="Arial"/>
                <w:b/>
                <w:bCs/>
                <w:sz w:val="16"/>
                <w:szCs w:val="16"/>
              </w:rPr>
              <w:t>მუნიციპალიტეტის ადმინისტრაციული შენობების და სხვა არასაცხოვრებელი შენობა–ნაგებობების რეაბილიტაცია</w:t>
            </w:r>
          </w:p>
        </w:tc>
        <w:tc>
          <w:tcPr>
            <w:tcW w:w="582" w:type="pct"/>
            <w:gridSpan w:val="2"/>
            <w:tcBorders>
              <w:top w:val="nil"/>
              <w:left w:val="nil"/>
              <w:bottom w:val="single" w:sz="4" w:space="0" w:color="auto"/>
              <w:right w:val="single" w:sz="4" w:space="0" w:color="auto"/>
            </w:tcBorders>
            <w:shd w:val="clear" w:color="auto" w:fill="auto"/>
            <w:vAlign w:val="center"/>
          </w:tcPr>
          <w:p w:rsidR="00AC00EB" w:rsidRPr="00AC00EB" w:rsidRDefault="00AC00EB" w:rsidP="00AC00EB">
            <w:pPr>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15.7</w:t>
            </w:r>
          </w:p>
        </w:tc>
        <w:tc>
          <w:tcPr>
            <w:tcW w:w="701" w:type="pct"/>
            <w:gridSpan w:val="11"/>
            <w:tcBorders>
              <w:top w:val="single" w:sz="4" w:space="0" w:color="auto"/>
              <w:left w:val="nil"/>
              <w:bottom w:val="single" w:sz="4" w:space="0" w:color="auto"/>
              <w:right w:val="single" w:sz="4" w:space="0" w:color="auto"/>
            </w:tcBorders>
            <w:shd w:val="clear" w:color="auto" w:fill="auto"/>
            <w:vAlign w:val="center"/>
          </w:tcPr>
          <w:p w:rsidR="00AC00EB" w:rsidRPr="00AC00EB" w:rsidRDefault="00AC00EB" w:rsidP="00AC00EB">
            <w:pPr>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57.6</w:t>
            </w:r>
          </w:p>
        </w:tc>
        <w:tc>
          <w:tcPr>
            <w:tcW w:w="841" w:type="pct"/>
            <w:gridSpan w:val="6"/>
            <w:tcBorders>
              <w:top w:val="single" w:sz="4" w:space="0" w:color="auto"/>
              <w:left w:val="nil"/>
              <w:bottom w:val="single" w:sz="4" w:space="0" w:color="auto"/>
              <w:right w:val="single" w:sz="4" w:space="0" w:color="auto"/>
            </w:tcBorders>
            <w:shd w:val="clear" w:color="auto" w:fill="auto"/>
            <w:vAlign w:val="center"/>
          </w:tcPr>
          <w:p w:rsidR="00AC00EB" w:rsidRPr="00AC00EB" w:rsidRDefault="00AC00EB" w:rsidP="00AC00EB">
            <w:pPr>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30.0</w:t>
            </w:r>
          </w:p>
        </w:tc>
      </w:tr>
      <w:tr w:rsidR="00AC00EB" w:rsidRPr="00AC00EB" w:rsidTr="00E94856">
        <w:trPr>
          <w:gridAfter w:val="6"/>
          <w:wAfter w:w="534" w:type="pct"/>
          <w:trHeight w:val="330"/>
        </w:trPr>
        <w:tc>
          <w:tcPr>
            <w:tcW w:w="672" w:type="pct"/>
            <w:tcBorders>
              <w:top w:val="nil"/>
              <w:left w:val="single" w:sz="4" w:space="0" w:color="auto"/>
              <w:bottom w:val="single" w:sz="4" w:space="0" w:color="auto"/>
              <w:right w:val="single" w:sz="4" w:space="0" w:color="auto"/>
            </w:tcBorders>
            <w:shd w:val="clear" w:color="auto" w:fill="auto"/>
            <w:vAlign w:val="center"/>
          </w:tcPr>
          <w:p w:rsidR="00AC00EB" w:rsidRPr="00AC00EB" w:rsidRDefault="00AC00EB" w:rsidP="00AC00EB">
            <w:pPr>
              <w:jc w:val="center"/>
              <w:rPr>
                <w:rFonts w:ascii="Arial" w:eastAsia="Times New Roman" w:hAnsi="Arial" w:cs="Arial"/>
                <w:b/>
                <w:bCs/>
                <w:sz w:val="16"/>
                <w:szCs w:val="16"/>
              </w:rPr>
            </w:pPr>
            <w:r w:rsidRPr="00AC00EB">
              <w:rPr>
                <w:rFonts w:ascii="Arial" w:eastAsia="Times New Roman" w:hAnsi="Arial" w:cs="Arial"/>
                <w:b/>
                <w:bCs/>
                <w:sz w:val="16"/>
                <w:szCs w:val="16"/>
              </w:rPr>
              <w:t> </w:t>
            </w:r>
          </w:p>
        </w:tc>
        <w:tc>
          <w:tcPr>
            <w:tcW w:w="1671" w:type="pct"/>
            <w:tcBorders>
              <w:top w:val="single" w:sz="4" w:space="0" w:color="auto"/>
              <w:left w:val="nil"/>
              <w:bottom w:val="single" w:sz="4" w:space="0" w:color="auto"/>
              <w:right w:val="single" w:sz="4" w:space="0" w:color="auto"/>
            </w:tcBorders>
            <w:shd w:val="clear" w:color="auto" w:fill="auto"/>
            <w:vAlign w:val="center"/>
          </w:tcPr>
          <w:p w:rsidR="00AC00EB" w:rsidRPr="00AC00EB" w:rsidRDefault="00AC00EB" w:rsidP="00AC00EB">
            <w:pP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არაფინანსური აქტივების ზრდა</w:t>
            </w:r>
          </w:p>
        </w:tc>
        <w:tc>
          <w:tcPr>
            <w:tcW w:w="582" w:type="pct"/>
            <w:gridSpan w:val="2"/>
            <w:tcBorders>
              <w:top w:val="nil"/>
              <w:left w:val="nil"/>
              <w:bottom w:val="single" w:sz="4" w:space="0" w:color="auto"/>
              <w:right w:val="single" w:sz="4" w:space="0" w:color="auto"/>
            </w:tcBorders>
            <w:shd w:val="clear" w:color="auto" w:fill="auto"/>
            <w:vAlign w:val="center"/>
          </w:tcPr>
          <w:p w:rsidR="00AC00EB" w:rsidRPr="00AC00EB" w:rsidRDefault="00AC00EB" w:rsidP="00AC00EB">
            <w:pPr>
              <w:jc w:val="center"/>
              <w:rPr>
                <w:rFonts w:ascii="Sylfaen" w:eastAsia="Times New Roman" w:hAnsi="Sylfaen" w:cs="Arial"/>
                <w:b/>
                <w:bCs/>
                <w:sz w:val="16"/>
                <w:szCs w:val="16"/>
              </w:rPr>
            </w:pPr>
            <w:r w:rsidRPr="00AC00EB">
              <w:rPr>
                <w:rFonts w:ascii="Sylfaen" w:eastAsia="Times New Roman" w:hAnsi="Sylfaen" w:cs="Arial"/>
                <w:b/>
                <w:bCs/>
                <w:sz w:val="16"/>
                <w:szCs w:val="16"/>
              </w:rPr>
              <w:t>15.7</w:t>
            </w:r>
          </w:p>
        </w:tc>
        <w:tc>
          <w:tcPr>
            <w:tcW w:w="701" w:type="pct"/>
            <w:gridSpan w:val="11"/>
            <w:tcBorders>
              <w:top w:val="single" w:sz="4" w:space="0" w:color="auto"/>
              <w:left w:val="nil"/>
              <w:bottom w:val="single" w:sz="4" w:space="0" w:color="auto"/>
              <w:right w:val="single" w:sz="4" w:space="0" w:color="auto"/>
            </w:tcBorders>
            <w:shd w:val="clear" w:color="auto" w:fill="auto"/>
            <w:vAlign w:val="center"/>
          </w:tcPr>
          <w:p w:rsidR="00AC00EB" w:rsidRPr="00AC00EB" w:rsidRDefault="00AC00EB" w:rsidP="00AC00EB">
            <w:pPr>
              <w:jc w:val="center"/>
              <w:rPr>
                <w:rFonts w:ascii="Sylfaen" w:eastAsia="Times New Roman" w:hAnsi="Sylfaen" w:cs="Arial"/>
                <w:b/>
                <w:bCs/>
                <w:sz w:val="16"/>
                <w:szCs w:val="16"/>
              </w:rPr>
            </w:pPr>
            <w:r w:rsidRPr="00AC00EB">
              <w:rPr>
                <w:rFonts w:ascii="Sylfaen" w:eastAsia="Times New Roman" w:hAnsi="Sylfaen" w:cs="Arial"/>
                <w:b/>
                <w:bCs/>
                <w:sz w:val="16"/>
                <w:szCs w:val="16"/>
              </w:rPr>
              <w:t>17.1</w:t>
            </w:r>
          </w:p>
        </w:tc>
        <w:tc>
          <w:tcPr>
            <w:tcW w:w="841" w:type="pct"/>
            <w:gridSpan w:val="6"/>
            <w:tcBorders>
              <w:top w:val="single" w:sz="4" w:space="0" w:color="auto"/>
              <w:left w:val="nil"/>
              <w:bottom w:val="single" w:sz="4" w:space="0" w:color="auto"/>
              <w:right w:val="single" w:sz="4" w:space="0" w:color="auto"/>
            </w:tcBorders>
            <w:shd w:val="clear" w:color="auto" w:fill="auto"/>
            <w:vAlign w:val="center"/>
          </w:tcPr>
          <w:p w:rsidR="00AC00EB" w:rsidRPr="00AC00EB" w:rsidRDefault="00AC00EB" w:rsidP="00AC00EB">
            <w:pPr>
              <w:jc w:val="center"/>
              <w:rPr>
                <w:rFonts w:ascii="Sylfaen" w:eastAsia="Times New Roman" w:hAnsi="Sylfaen" w:cs="Arial"/>
                <w:b/>
                <w:bCs/>
                <w:sz w:val="16"/>
                <w:szCs w:val="16"/>
              </w:rPr>
            </w:pPr>
            <w:r w:rsidRPr="00AC00EB">
              <w:rPr>
                <w:rFonts w:ascii="Sylfaen" w:eastAsia="Times New Roman" w:hAnsi="Sylfaen" w:cs="Arial"/>
                <w:b/>
                <w:bCs/>
                <w:sz w:val="16"/>
                <w:szCs w:val="16"/>
              </w:rPr>
              <w:t>30.0</w:t>
            </w:r>
          </w:p>
        </w:tc>
      </w:tr>
      <w:tr w:rsidR="00AC00EB" w:rsidRPr="00AC00EB" w:rsidTr="00E94856">
        <w:trPr>
          <w:gridAfter w:val="6"/>
          <w:wAfter w:w="534" w:type="pct"/>
          <w:trHeight w:val="330"/>
        </w:trPr>
        <w:tc>
          <w:tcPr>
            <w:tcW w:w="672" w:type="pct"/>
            <w:tcBorders>
              <w:top w:val="nil"/>
              <w:left w:val="single" w:sz="4" w:space="0" w:color="auto"/>
              <w:bottom w:val="single" w:sz="4" w:space="0" w:color="auto"/>
              <w:right w:val="single" w:sz="4" w:space="0" w:color="auto"/>
            </w:tcBorders>
            <w:shd w:val="clear" w:color="auto" w:fill="auto"/>
            <w:vAlign w:val="center"/>
          </w:tcPr>
          <w:p w:rsidR="00AC00EB" w:rsidRPr="00AC00EB" w:rsidRDefault="00AC00EB" w:rsidP="00AC00EB">
            <w:pPr>
              <w:jc w:val="center"/>
              <w:rPr>
                <w:rFonts w:ascii="LitNusx" w:eastAsia="Times New Roman" w:hAnsi="LitNusx" w:cs="Arial"/>
                <w:b/>
                <w:bCs/>
                <w:sz w:val="16"/>
                <w:szCs w:val="16"/>
              </w:rPr>
            </w:pPr>
            <w:r w:rsidRPr="00AC00EB">
              <w:rPr>
                <w:rFonts w:ascii="LitNusx" w:eastAsia="Times New Roman" w:hAnsi="LitNusx" w:cs="Arial"/>
                <w:b/>
                <w:bCs/>
                <w:sz w:val="16"/>
                <w:szCs w:val="16"/>
              </w:rPr>
              <w:t xml:space="preserve">03 02 09 </w:t>
            </w:r>
          </w:p>
        </w:tc>
        <w:tc>
          <w:tcPr>
            <w:tcW w:w="1671" w:type="pct"/>
            <w:tcBorders>
              <w:top w:val="single" w:sz="4" w:space="0" w:color="auto"/>
              <w:left w:val="nil"/>
              <w:bottom w:val="single" w:sz="4" w:space="0" w:color="auto"/>
              <w:right w:val="single" w:sz="4" w:space="0" w:color="auto"/>
            </w:tcBorders>
            <w:shd w:val="clear" w:color="auto" w:fill="auto"/>
            <w:vAlign w:val="center"/>
          </w:tcPr>
          <w:p w:rsidR="00AC00EB" w:rsidRPr="00AC00EB" w:rsidRDefault="00AC00EB" w:rsidP="00AC00EB">
            <w:pPr>
              <w:jc w:val="center"/>
              <w:rPr>
                <w:rFonts w:ascii="Sylfaen" w:eastAsia="Times New Roman" w:hAnsi="Sylfaen" w:cs="Arial"/>
                <w:b/>
                <w:bCs/>
                <w:sz w:val="16"/>
                <w:szCs w:val="16"/>
              </w:rPr>
            </w:pPr>
            <w:r w:rsidRPr="00AC00EB">
              <w:rPr>
                <w:rFonts w:ascii="Sylfaen" w:eastAsia="Times New Roman" w:hAnsi="Sylfaen" w:cs="Arial"/>
                <w:b/>
                <w:bCs/>
                <w:sz w:val="16"/>
                <w:szCs w:val="16"/>
              </w:rPr>
              <w:t xml:space="preserve">სანიაღვრე არხების მშენებლობა რეაბილიტაცია და </w:t>
            </w:r>
            <w:r w:rsidRPr="00AC00EB">
              <w:rPr>
                <w:rFonts w:ascii="Sylfaen" w:eastAsia="Times New Roman" w:hAnsi="Sylfaen" w:cs="Arial"/>
                <w:b/>
                <w:bCs/>
                <w:sz w:val="16"/>
                <w:szCs w:val="16"/>
              </w:rPr>
              <w:lastRenderedPageBreak/>
              <w:t>ექსპლოატაცია</w:t>
            </w:r>
          </w:p>
        </w:tc>
        <w:tc>
          <w:tcPr>
            <w:tcW w:w="582" w:type="pct"/>
            <w:gridSpan w:val="2"/>
            <w:tcBorders>
              <w:top w:val="nil"/>
              <w:left w:val="nil"/>
              <w:bottom w:val="single" w:sz="4" w:space="0" w:color="auto"/>
              <w:right w:val="single" w:sz="4" w:space="0" w:color="auto"/>
            </w:tcBorders>
            <w:shd w:val="clear" w:color="auto" w:fill="auto"/>
            <w:vAlign w:val="center"/>
          </w:tcPr>
          <w:p w:rsidR="00AC00EB" w:rsidRPr="00AC00EB" w:rsidRDefault="00AC00EB" w:rsidP="00AC00EB">
            <w:pPr>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lastRenderedPageBreak/>
              <w:t>46.0</w:t>
            </w:r>
          </w:p>
        </w:tc>
        <w:tc>
          <w:tcPr>
            <w:tcW w:w="701" w:type="pct"/>
            <w:gridSpan w:val="11"/>
            <w:tcBorders>
              <w:top w:val="single" w:sz="4" w:space="0" w:color="auto"/>
              <w:left w:val="nil"/>
              <w:bottom w:val="single" w:sz="4" w:space="0" w:color="auto"/>
              <w:right w:val="single" w:sz="4" w:space="0" w:color="auto"/>
            </w:tcBorders>
            <w:shd w:val="clear" w:color="auto" w:fill="auto"/>
            <w:vAlign w:val="center"/>
          </w:tcPr>
          <w:p w:rsidR="00AC00EB" w:rsidRPr="00AC00EB" w:rsidRDefault="00AC00EB" w:rsidP="00AC00EB">
            <w:pPr>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303.7</w:t>
            </w:r>
          </w:p>
        </w:tc>
        <w:tc>
          <w:tcPr>
            <w:tcW w:w="841" w:type="pct"/>
            <w:gridSpan w:val="6"/>
            <w:tcBorders>
              <w:top w:val="single" w:sz="4" w:space="0" w:color="auto"/>
              <w:left w:val="nil"/>
              <w:bottom w:val="single" w:sz="4" w:space="0" w:color="auto"/>
              <w:right w:val="single" w:sz="4" w:space="0" w:color="auto"/>
            </w:tcBorders>
            <w:shd w:val="clear" w:color="auto" w:fill="auto"/>
            <w:vAlign w:val="center"/>
          </w:tcPr>
          <w:p w:rsidR="00AC00EB" w:rsidRPr="00AC00EB" w:rsidRDefault="00AC00EB" w:rsidP="00AC00EB">
            <w:pPr>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r>
      <w:tr w:rsidR="00AC00EB" w:rsidRPr="00AC00EB" w:rsidTr="00E94856">
        <w:trPr>
          <w:gridAfter w:val="6"/>
          <w:wAfter w:w="534" w:type="pct"/>
          <w:trHeight w:val="330"/>
        </w:trPr>
        <w:tc>
          <w:tcPr>
            <w:tcW w:w="672" w:type="pct"/>
            <w:tcBorders>
              <w:top w:val="nil"/>
              <w:left w:val="single" w:sz="4" w:space="0" w:color="auto"/>
              <w:bottom w:val="single" w:sz="4" w:space="0" w:color="auto"/>
              <w:right w:val="single" w:sz="4" w:space="0" w:color="auto"/>
            </w:tcBorders>
            <w:shd w:val="clear" w:color="auto" w:fill="auto"/>
            <w:vAlign w:val="center"/>
          </w:tcPr>
          <w:p w:rsidR="00AC00EB" w:rsidRPr="00AC00EB" w:rsidRDefault="00AC00EB" w:rsidP="00AC00EB">
            <w:pPr>
              <w:jc w:val="center"/>
              <w:rPr>
                <w:rFonts w:ascii="Arial" w:eastAsia="Times New Roman" w:hAnsi="Arial" w:cs="Arial"/>
                <w:b/>
                <w:bCs/>
                <w:sz w:val="16"/>
                <w:szCs w:val="16"/>
              </w:rPr>
            </w:pPr>
            <w:r w:rsidRPr="00AC00EB">
              <w:rPr>
                <w:rFonts w:ascii="Arial" w:eastAsia="Times New Roman" w:hAnsi="Arial" w:cs="Arial"/>
                <w:b/>
                <w:bCs/>
                <w:sz w:val="16"/>
                <w:szCs w:val="16"/>
              </w:rPr>
              <w:lastRenderedPageBreak/>
              <w:t> </w:t>
            </w:r>
          </w:p>
        </w:tc>
        <w:tc>
          <w:tcPr>
            <w:tcW w:w="1671" w:type="pct"/>
            <w:tcBorders>
              <w:top w:val="single" w:sz="4" w:space="0" w:color="auto"/>
              <w:left w:val="nil"/>
              <w:bottom w:val="single" w:sz="4" w:space="0" w:color="auto"/>
              <w:right w:val="single" w:sz="4" w:space="0" w:color="auto"/>
            </w:tcBorders>
            <w:shd w:val="clear" w:color="auto" w:fill="auto"/>
            <w:vAlign w:val="center"/>
          </w:tcPr>
          <w:p w:rsidR="00AC00EB" w:rsidRPr="00AC00EB" w:rsidRDefault="00AC00EB" w:rsidP="00AC00EB">
            <w:pP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არაფინანსური აქტივების ზრდა</w:t>
            </w:r>
          </w:p>
        </w:tc>
        <w:tc>
          <w:tcPr>
            <w:tcW w:w="582" w:type="pct"/>
            <w:gridSpan w:val="2"/>
            <w:tcBorders>
              <w:top w:val="nil"/>
              <w:left w:val="nil"/>
              <w:bottom w:val="single" w:sz="4" w:space="0" w:color="auto"/>
              <w:right w:val="single" w:sz="4" w:space="0" w:color="auto"/>
            </w:tcBorders>
            <w:shd w:val="clear" w:color="auto" w:fill="auto"/>
            <w:vAlign w:val="center"/>
          </w:tcPr>
          <w:p w:rsidR="00AC00EB" w:rsidRPr="00AC00EB" w:rsidRDefault="00AC00EB" w:rsidP="00AC00EB">
            <w:pPr>
              <w:jc w:val="center"/>
              <w:rPr>
                <w:rFonts w:ascii="Sylfaen" w:eastAsia="Times New Roman" w:hAnsi="Sylfaen" w:cs="Arial"/>
                <w:b/>
                <w:bCs/>
                <w:sz w:val="16"/>
                <w:szCs w:val="16"/>
              </w:rPr>
            </w:pPr>
            <w:r w:rsidRPr="00AC00EB">
              <w:rPr>
                <w:rFonts w:ascii="Sylfaen" w:eastAsia="Times New Roman" w:hAnsi="Sylfaen" w:cs="Arial"/>
                <w:b/>
                <w:bCs/>
                <w:sz w:val="16"/>
                <w:szCs w:val="16"/>
              </w:rPr>
              <w:t>46.0</w:t>
            </w:r>
          </w:p>
        </w:tc>
        <w:tc>
          <w:tcPr>
            <w:tcW w:w="701" w:type="pct"/>
            <w:gridSpan w:val="11"/>
            <w:tcBorders>
              <w:top w:val="single" w:sz="4" w:space="0" w:color="auto"/>
              <w:left w:val="nil"/>
              <w:bottom w:val="single" w:sz="4" w:space="0" w:color="auto"/>
              <w:right w:val="single" w:sz="4" w:space="0" w:color="auto"/>
            </w:tcBorders>
            <w:shd w:val="clear" w:color="auto" w:fill="auto"/>
            <w:vAlign w:val="center"/>
          </w:tcPr>
          <w:p w:rsidR="00AC00EB" w:rsidRPr="00AC00EB" w:rsidRDefault="00AC00EB" w:rsidP="00AC00EB">
            <w:pPr>
              <w:jc w:val="center"/>
              <w:rPr>
                <w:rFonts w:ascii="Sylfaen" w:eastAsia="Times New Roman" w:hAnsi="Sylfaen" w:cs="Arial"/>
                <w:b/>
                <w:bCs/>
                <w:sz w:val="16"/>
                <w:szCs w:val="16"/>
              </w:rPr>
            </w:pPr>
            <w:r w:rsidRPr="00AC00EB">
              <w:rPr>
                <w:rFonts w:ascii="Sylfaen" w:eastAsia="Times New Roman" w:hAnsi="Sylfaen" w:cs="Arial"/>
                <w:b/>
                <w:bCs/>
                <w:sz w:val="16"/>
                <w:szCs w:val="16"/>
              </w:rPr>
              <w:t>303.7</w:t>
            </w:r>
          </w:p>
        </w:tc>
        <w:tc>
          <w:tcPr>
            <w:tcW w:w="841" w:type="pct"/>
            <w:gridSpan w:val="6"/>
            <w:tcBorders>
              <w:top w:val="single" w:sz="4" w:space="0" w:color="auto"/>
              <w:left w:val="nil"/>
              <w:bottom w:val="single" w:sz="4" w:space="0" w:color="auto"/>
              <w:right w:val="single" w:sz="4" w:space="0" w:color="auto"/>
            </w:tcBorders>
            <w:shd w:val="clear" w:color="auto" w:fill="auto"/>
            <w:vAlign w:val="center"/>
          </w:tcPr>
          <w:p w:rsidR="00AC00EB" w:rsidRPr="00AC00EB" w:rsidRDefault="00AC00EB" w:rsidP="00AC00EB">
            <w:pPr>
              <w:jc w:val="center"/>
              <w:rPr>
                <w:rFonts w:ascii="Sylfaen" w:eastAsia="Times New Roman" w:hAnsi="Sylfaen" w:cs="Arial"/>
                <w:b/>
                <w:bCs/>
                <w:sz w:val="16"/>
                <w:szCs w:val="16"/>
              </w:rPr>
            </w:pPr>
            <w:r w:rsidRPr="00AC00EB">
              <w:rPr>
                <w:rFonts w:ascii="Sylfaen" w:eastAsia="Times New Roman" w:hAnsi="Sylfaen" w:cs="Arial"/>
                <w:b/>
                <w:bCs/>
                <w:sz w:val="16"/>
                <w:szCs w:val="16"/>
              </w:rPr>
              <w:t>0.0</w:t>
            </w:r>
          </w:p>
        </w:tc>
      </w:tr>
      <w:tr w:rsidR="00AC00EB" w:rsidRPr="00AC00EB" w:rsidTr="00E94856">
        <w:trPr>
          <w:gridAfter w:val="6"/>
          <w:wAfter w:w="534" w:type="pct"/>
          <w:trHeight w:val="330"/>
        </w:trPr>
        <w:tc>
          <w:tcPr>
            <w:tcW w:w="672" w:type="pct"/>
            <w:tcBorders>
              <w:top w:val="nil"/>
              <w:left w:val="single" w:sz="4" w:space="0" w:color="auto"/>
              <w:bottom w:val="single" w:sz="4" w:space="0" w:color="auto"/>
              <w:right w:val="single" w:sz="4" w:space="0" w:color="auto"/>
            </w:tcBorders>
            <w:shd w:val="clear" w:color="auto" w:fill="auto"/>
            <w:vAlign w:val="center"/>
          </w:tcPr>
          <w:p w:rsidR="00AC00EB" w:rsidRPr="00AC00EB" w:rsidRDefault="00AC00EB" w:rsidP="00AC00EB">
            <w:pPr>
              <w:jc w:val="center"/>
              <w:rPr>
                <w:rFonts w:ascii="LitNusx" w:eastAsia="Times New Roman" w:hAnsi="LitNusx" w:cs="Arial"/>
                <w:b/>
                <w:bCs/>
                <w:sz w:val="16"/>
                <w:szCs w:val="16"/>
              </w:rPr>
            </w:pPr>
            <w:r w:rsidRPr="00AC00EB">
              <w:rPr>
                <w:rFonts w:ascii="LitNusx" w:eastAsia="Times New Roman" w:hAnsi="LitNusx" w:cs="Arial"/>
                <w:b/>
                <w:bCs/>
                <w:sz w:val="16"/>
                <w:szCs w:val="16"/>
              </w:rPr>
              <w:t xml:space="preserve">03 02 10 </w:t>
            </w:r>
          </w:p>
        </w:tc>
        <w:tc>
          <w:tcPr>
            <w:tcW w:w="1671" w:type="pct"/>
            <w:tcBorders>
              <w:top w:val="single" w:sz="4" w:space="0" w:color="auto"/>
              <w:left w:val="nil"/>
              <w:bottom w:val="single" w:sz="4" w:space="0" w:color="auto"/>
              <w:right w:val="single" w:sz="4" w:space="0" w:color="auto"/>
            </w:tcBorders>
            <w:shd w:val="clear" w:color="auto" w:fill="auto"/>
            <w:vAlign w:val="center"/>
          </w:tcPr>
          <w:p w:rsidR="00AC00EB" w:rsidRPr="00AC00EB" w:rsidRDefault="00AC00EB" w:rsidP="00AC00EB">
            <w:pPr>
              <w:jc w:val="center"/>
              <w:rPr>
                <w:rFonts w:ascii="Sylfaen" w:eastAsia="Times New Roman" w:hAnsi="Sylfaen" w:cs="Arial"/>
                <w:b/>
                <w:bCs/>
                <w:sz w:val="16"/>
                <w:szCs w:val="16"/>
              </w:rPr>
            </w:pPr>
            <w:r w:rsidRPr="00AC00EB">
              <w:rPr>
                <w:rFonts w:ascii="Sylfaen" w:eastAsia="Times New Roman" w:hAnsi="Sylfaen" w:cs="Arial"/>
                <w:b/>
                <w:bCs/>
                <w:sz w:val="16"/>
                <w:szCs w:val="16"/>
              </w:rPr>
              <w:t>სასაფლაოების მოვლა–პატრონობა</w:t>
            </w:r>
          </w:p>
        </w:tc>
        <w:tc>
          <w:tcPr>
            <w:tcW w:w="582" w:type="pct"/>
            <w:gridSpan w:val="2"/>
            <w:tcBorders>
              <w:top w:val="nil"/>
              <w:left w:val="nil"/>
              <w:bottom w:val="single" w:sz="4" w:space="0" w:color="auto"/>
              <w:right w:val="single" w:sz="4" w:space="0" w:color="auto"/>
            </w:tcBorders>
            <w:shd w:val="clear" w:color="auto" w:fill="auto"/>
            <w:vAlign w:val="center"/>
          </w:tcPr>
          <w:p w:rsidR="00AC00EB" w:rsidRPr="00AC00EB" w:rsidRDefault="00AC00EB" w:rsidP="00AC00EB">
            <w:pPr>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24.3</w:t>
            </w:r>
          </w:p>
        </w:tc>
        <w:tc>
          <w:tcPr>
            <w:tcW w:w="701" w:type="pct"/>
            <w:gridSpan w:val="11"/>
            <w:tcBorders>
              <w:top w:val="single" w:sz="4" w:space="0" w:color="auto"/>
              <w:left w:val="nil"/>
              <w:bottom w:val="single" w:sz="4" w:space="0" w:color="auto"/>
              <w:right w:val="single" w:sz="4" w:space="0" w:color="auto"/>
            </w:tcBorders>
            <w:shd w:val="clear" w:color="auto" w:fill="auto"/>
            <w:vAlign w:val="center"/>
          </w:tcPr>
          <w:p w:rsidR="00AC00EB" w:rsidRPr="00AC00EB" w:rsidRDefault="00AC00EB" w:rsidP="00AC00EB">
            <w:pPr>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50.0</w:t>
            </w:r>
          </w:p>
        </w:tc>
        <w:tc>
          <w:tcPr>
            <w:tcW w:w="841" w:type="pct"/>
            <w:gridSpan w:val="6"/>
            <w:tcBorders>
              <w:top w:val="single" w:sz="4" w:space="0" w:color="auto"/>
              <w:left w:val="nil"/>
              <w:bottom w:val="single" w:sz="4" w:space="0" w:color="auto"/>
              <w:right w:val="single" w:sz="4" w:space="0" w:color="auto"/>
            </w:tcBorders>
            <w:shd w:val="clear" w:color="auto" w:fill="auto"/>
            <w:vAlign w:val="center"/>
          </w:tcPr>
          <w:p w:rsidR="00AC00EB" w:rsidRPr="00AC00EB" w:rsidRDefault="00AC00EB" w:rsidP="00AC00EB">
            <w:pPr>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50.0</w:t>
            </w:r>
          </w:p>
        </w:tc>
      </w:tr>
      <w:tr w:rsidR="00AC00EB" w:rsidRPr="00AC00EB" w:rsidTr="00E94856">
        <w:trPr>
          <w:gridAfter w:val="6"/>
          <w:wAfter w:w="534" w:type="pct"/>
          <w:trHeight w:val="330"/>
        </w:trPr>
        <w:tc>
          <w:tcPr>
            <w:tcW w:w="672" w:type="pct"/>
            <w:tcBorders>
              <w:top w:val="nil"/>
              <w:left w:val="single" w:sz="4" w:space="0" w:color="auto"/>
              <w:bottom w:val="single" w:sz="4" w:space="0" w:color="auto"/>
              <w:right w:val="single" w:sz="4" w:space="0" w:color="auto"/>
            </w:tcBorders>
            <w:shd w:val="clear" w:color="auto" w:fill="auto"/>
            <w:vAlign w:val="center"/>
          </w:tcPr>
          <w:p w:rsidR="00AC00EB" w:rsidRPr="00AC00EB" w:rsidRDefault="00AC00EB" w:rsidP="00AC00EB">
            <w:pPr>
              <w:jc w:val="center"/>
              <w:rPr>
                <w:rFonts w:ascii="Arial" w:eastAsia="Times New Roman" w:hAnsi="Arial" w:cs="Arial"/>
                <w:b/>
                <w:bCs/>
                <w:sz w:val="16"/>
                <w:szCs w:val="16"/>
              </w:rPr>
            </w:pPr>
            <w:r w:rsidRPr="00AC00EB">
              <w:rPr>
                <w:rFonts w:ascii="Arial" w:eastAsia="Times New Roman" w:hAnsi="Arial" w:cs="Arial"/>
                <w:b/>
                <w:bCs/>
                <w:sz w:val="16"/>
                <w:szCs w:val="16"/>
              </w:rPr>
              <w:t> </w:t>
            </w:r>
          </w:p>
        </w:tc>
        <w:tc>
          <w:tcPr>
            <w:tcW w:w="1671" w:type="pct"/>
            <w:tcBorders>
              <w:top w:val="single" w:sz="4" w:space="0" w:color="auto"/>
              <w:left w:val="nil"/>
              <w:bottom w:val="single" w:sz="4" w:space="0" w:color="auto"/>
              <w:right w:val="single" w:sz="4" w:space="0" w:color="auto"/>
            </w:tcBorders>
            <w:shd w:val="clear" w:color="auto" w:fill="auto"/>
            <w:vAlign w:val="center"/>
          </w:tcPr>
          <w:p w:rsidR="00AC00EB" w:rsidRPr="00AC00EB" w:rsidRDefault="00AC00EB" w:rsidP="00AC00EB">
            <w:pP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არაფინანსური აქტივების ზრდა</w:t>
            </w:r>
          </w:p>
        </w:tc>
        <w:tc>
          <w:tcPr>
            <w:tcW w:w="582" w:type="pct"/>
            <w:gridSpan w:val="2"/>
            <w:tcBorders>
              <w:top w:val="nil"/>
              <w:left w:val="nil"/>
              <w:bottom w:val="single" w:sz="4" w:space="0" w:color="auto"/>
              <w:right w:val="single" w:sz="4" w:space="0" w:color="auto"/>
            </w:tcBorders>
            <w:shd w:val="clear" w:color="auto" w:fill="auto"/>
            <w:vAlign w:val="center"/>
          </w:tcPr>
          <w:p w:rsidR="00AC00EB" w:rsidRPr="00AC00EB" w:rsidRDefault="00AC00EB" w:rsidP="00AC00EB">
            <w:pPr>
              <w:jc w:val="center"/>
              <w:rPr>
                <w:rFonts w:ascii="Sylfaen" w:eastAsia="Times New Roman" w:hAnsi="Sylfaen" w:cs="Arial"/>
                <w:b/>
                <w:bCs/>
                <w:sz w:val="16"/>
                <w:szCs w:val="16"/>
              </w:rPr>
            </w:pPr>
            <w:r w:rsidRPr="00AC00EB">
              <w:rPr>
                <w:rFonts w:ascii="Sylfaen" w:eastAsia="Times New Roman" w:hAnsi="Sylfaen" w:cs="Arial"/>
                <w:b/>
                <w:bCs/>
                <w:sz w:val="16"/>
                <w:szCs w:val="16"/>
              </w:rPr>
              <w:t>2.7</w:t>
            </w:r>
          </w:p>
        </w:tc>
        <w:tc>
          <w:tcPr>
            <w:tcW w:w="701" w:type="pct"/>
            <w:gridSpan w:val="11"/>
            <w:tcBorders>
              <w:top w:val="single" w:sz="4" w:space="0" w:color="auto"/>
              <w:left w:val="nil"/>
              <w:bottom w:val="single" w:sz="4" w:space="0" w:color="auto"/>
              <w:right w:val="single" w:sz="4" w:space="0" w:color="auto"/>
            </w:tcBorders>
            <w:shd w:val="clear" w:color="auto" w:fill="auto"/>
            <w:vAlign w:val="center"/>
          </w:tcPr>
          <w:p w:rsidR="00AC00EB" w:rsidRPr="00AC00EB" w:rsidRDefault="00AC00EB" w:rsidP="00AC00EB">
            <w:pPr>
              <w:jc w:val="center"/>
              <w:rPr>
                <w:rFonts w:ascii="Sylfaen" w:eastAsia="Times New Roman" w:hAnsi="Sylfaen" w:cs="Arial"/>
                <w:b/>
                <w:bCs/>
                <w:sz w:val="16"/>
                <w:szCs w:val="16"/>
              </w:rPr>
            </w:pPr>
            <w:r w:rsidRPr="00AC00EB">
              <w:rPr>
                <w:rFonts w:ascii="Sylfaen" w:eastAsia="Times New Roman" w:hAnsi="Sylfaen" w:cs="Arial"/>
                <w:b/>
                <w:bCs/>
                <w:sz w:val="16"/>
                <w:szCs w:val="16"/>
              </w:rPr>
              <w:t>0.0</w:t>
            </w:r>
          </w:p>
        </w:tc>
        <w:tc>
          <w:tcPr>
            <w:tcW w:w="841" w:type="pct"/>
            <w:gridSpan w:val="6"/>
            <w:tcBorders>
              <w:top w:val="single" w:sz="4" w:space="0" w:color="auto"/>
              <w:left w:val="nil"/>
              <w:bottom w:val="single" w:sz="4" w:space="0" w:color="auto"/>
              <w:right w:val="single" w:sz="4" w:space="0" w:color="auto"/>
            </w:tcBorders>
            <w:shd w:val="clear" w:color="auto" w:fill="auto"/>
            <w:vAlign w:val="center"/>
          </w:tcPr>
          <w:p w:rsidR="00AC00EB" w:rsidRPr="00AC00EB" w:rsidRDefault="00AC00EB" w:rsidP="00AC00EB">
            <w:pPr>
              <w:jc w:val="center"/>
              <w:rPr>
                <w:rFonts w:ascii="Sylfaen" w:eastAsia="Times New Roman" w:hAnsi="Sylfaen" w:cs="Arial"/>
                <w:b/>
                <w:bCs/>
                <w:sz w:val="16"/>
                <w:szCs w:val="16"/>
              </w:rPr>
            </w:pPr>
            <w:r w:rsidRPr="00AC00EB">
              <w:rPr>
                <w:rFonts w:ascii="Sylfaen" w:eastAsia="Times New Roman" w:hAnsi="Sylfaen" w:cs="Arial"/>
                <w:b/>
                <w:bCs/>
                <w:sz w:val="16"/>
                <w:szCs w:val="16"/>
              </w:rPr>
              <w:t>0.0</w:t>
            </w:r>
          </w:p>
        </w:tc>
      </w:tr>
      <w:tr w:rsidR="00AC00EB" w:rsidRPr="00AC00EB" w:rsidTr="00E94856">
        <w:trPr>
          <w:gridAfter w:val="6"/>
          <w:wAfter w:w="534" w:type="pct"/>
          <w:trHeight w:val="330"/>
        </w:trPr>
        <w:tc>
          <w:tcPr>
            <w:tcW w:w="672" w:type="pct"/>
            <w:tcBorders>
              <w:top w:val="nil"/>
              <w:left w:val="single" w:sz="4" w:space="0" w:color="auto"/>
              <w:bottom w:val="single" w:sz="4" w:space="0" w:color="auto"/>
              <w:right w:val="single" w:sz="4" w:space="0" w:color="auto"/>
            </w:tcBorders>
            <w:shd w:val="clear" w:color="auto" w:fill="auto"/>
            <w:vAlign w:val="center"/>
          </w:tcPr>
          <w:p w:rsidR="00AC00EB" w:rsidRPr="00AC00EB" w:rsidRDefault="00AC00EB" w:rsidP="00AC00EB">
            <w:pPr>
              <w:jc w:val="center"/>
              <w:rPr>
                <w:rFonts w:ascii="LitNusx" w:eastAsia="Times New Roman" w:hAnsi="LitNusx" w:cs="Arial"/>
                <w:b/>
                <w:bCs/>
                <w:sz w:val="16"/>
                <w:szCs w:val="16"/>
              </w:rPr>
            </w:pPr>
            <w:r w:rsidRPr="00AC00EB">
              <w:rPr>
                <w:rFonts w:ascii="LitNusx" w:eastAsia="Times New Roman" w:hAnsi="LitNusx" w:cs="Arial"/>
                <w:b/>
                <w:bCs/>
                <w:sz w:val="16"/>
                <w:szCs w:val="16"/>
              </w:rPr>
              <w:t>03 03</w:t>
            </w:r>
          </w:p>
        </w:tc>
        <w:tc>
          <w:tcPr>
            <w:tcW w:w="1671" w:type="pct"/>
            <w:tcBorders>
              <w:top w:val="single" w:sz="4" w:space="0" w:color="auto"/>
              <w:left w:val="nil"/>
              <w:bottom w:val="single" w:sz="4" w:space="0" w:color="auto"/>
              <w:right w:val="single" w:sz="4" w:space="0" w:color="auto"/>
            </w:tcBorders>
            <w:shd w:val="clear" w:color="auto" w:fill="auto"/>
            <w:vAlign w:val="center"/>
          </w:tcPr>
          <w:p w:rsidR="00AC00EB" w:rsidRPr="00AC00EB" w:rsidRDefault="00AC00EB" w:rsidP="00AC00EB">
            <w:pPr>
              <w:jc w:val="center"/>
              <w:rPr>
                <w:rFonts w:ascii="Sylfaen" w:eastAsia="Times New Roman" w:hAnsi="Sylfaen" w:cs="Arial"/>
                <w:b/>
                <w:bCs/>
                <w:sz w:val="16"/>
                <w:szCs w:val="16"/>
              </w:rPr>
            </w:pPr>
            <w:r w:rsidRPr="00AC00EB">
              <w:rPr>
                <w:rFonts w:ascii="Sylfaen" w:eastAsia="Times New Roman" w:hAnsi="Sylfaen" w:cs="Arial"/>
                <w:b/>
                <w:bCs/>
                <w:sz w:val="16"/>
                <w:szCs w:val="16"/>
              </w:rPr>
              <w:t>სარწყავი არხებისა და ნაპირსამაგრი ჯებირების მშენებლობა-რეაბილიტაცია</w:t>
            </w:r>
          </w:p>
        </w:tc>
        <w:tc>
          <w:tcPr>
            <w:tcW w:w="582" w:type="pct"/>
            <w:gridSpan w:val="2"/>
            <w:tcBorders>
              <w:top w:val="nil"/>
              <w:left w:val="nil"/>
              <w:bottom w:val="single" w:sz="4" w:space="0" w:color="auto"/>
              <w:right w:val="single" w:sz="4" w:space="0" w:color="auto"/>
            </w:tcBorders>
            <w:shd w:val="clear" w:color="auto" w:fill="auto"/>
            <w:vAlign w:val="center"/>
          </w:tcPr>
          <w:p w:rsidR="00AC00EB" w:rsidRPr="00AC00EB" w:rsidRDefault="00AC00EB" w:rsidP="00AC00EB">
            <w:pPr>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41.9</w:t>
            </w:r>
          </w:p>
        </w:tc>
        <w:tc>
          <w:tcPr>
            <w:tcW w:w="701" w:type="pct"/>
            <w:gridSpan w:val="11"/>
            <w:tcBorders>
              <w:top w:val="single" w:sz="4" w:space="0" w:color="auto"/>
              <w:left w:val="nil"/>
              <w:bottom w:val="single" w:sz="4" w:space="0" w:color="auto"/>
              <w:right w:val="single" w:sz="4" w:space="0" w:color="auto"/>
            </w:tcBorders>
            <w:shd w:val="clear" w:color="auto" w:fill="auto"/>
            <w:vAlign w:val="center"/>
          </w:tcPr>
          <w:p w:rsidR="00AC00EB" w:rsidRPr="00AC00EB" w:rsidRDefault="00AC00EB" w:rsidP="00AC00EB">
            <w:pPr>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296.6</w:t>
            </w:r>
          </w:p>
        </w:tc>
        <w:tc>
          <w:tcPr>
            <w:tcW w:w="841" w:type="pct"/>
            <w:gridSpan w:val="6"/>
            <w:tcBorders>
              <w:top w:val="single" w:sz="4" w:space="0" w:color="auto"/>
              <w:left w:val="nil"/>
              <w:bottom w:val="single" w:sz="4" w:space="0" w:color="auto"/>
              <w:right w:val="single" w:sz="4" w:space="0" w:color="auto"/>
            </w:tcBorders>
            <w:shd w:val="clear" w:color="auto" w:fill="auto"/>
            <w:vAlign w:val="center"/>
          </w:tcPr>
          <w:p w:rsidR="00AC00EB" w:rsidRPr="00AC00EB" w:rsidRDefault="00AC00EB" w:rsidP="00AC00EB">
            <w:pPr>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r>
      <w:tr w:rsidR="00AC00EB" w:rsidRPr="00AC00EB" w:rsidTr="00E94856">
        <w:trPr>
          <w:gridAfter w:val="6"/>
          <w:wAfter w:w="534" w:type="pct"/>
          <w:trHeight w:val="330"/>
        </w:trPr>
        <w:tc>
          <w:tcPr>
            <w:tcW w:w="672" w:type="pct"/>
            <w:tcBorders>
              <w:top w:val="nil"/>
              <w:left w:val="single" w:sz="4" w:space="0" w:color="auto"/>
              <w:bottom w:val="single" w:sz="4" w:space="0" w:color="auto"/>
              <w:right w:val="single" w:sz="4" w:space="0" w:color="auto"/>
            </w:tcBorders>
            <w:shd w:val="clear" w:color="auto" w:fill="auto"/>
            <w:vAlign w:val="center"/>
          </w:tcPr>
          <w:p w:rsidR="00AC00EB" w:rsidRPr="00AC00EB" w:rsidRDefault="00AC00EB" w:rsidP="00AC00EB">
            <w:pPr>
              <w:jc w:val="center"/>
              <w:rPr>
                <w:rFonts w:ascii="Arial" w:eastAsia="Times New Roman" w:hAnsi="Arial" w:cs="Arial"/>
                <w:b/>
                <w:bCs/>
                <w:sz w:val="16"/>
                <w:szCs w:val="16"/>
              </w:rPr>
            </w:pPr>
            <w:r w:rsidRPr="00AC00EB">
              <w:rPr>
                <w:rFonts w:ascii="Arial" w:eastAsia="Times New Roman" w:hAnsi="Arial" w:cs="Arial"/>
                <w:b/>
                <w:bCs/>
                <w:sz w:val="16"/>
                <w:szCs w:val="16"/>
              </w:rPr>
              <w:t> </w:t>
            </w:r>
          </w:p>
        </w:tc>
        <w:tc>
          <w:tcPr>
            <w:tcW w:w="1671" w:type="pct"/>
            <w:tcBorders>
              <w:top w:val="single" w:sz="4" w:space="0" w:color="auto"/>
              <w:left w:val="nil"/>
              <w:bottom w:val="single" w:sz="4" w:space="0" w:color="auto"/>
              <w:right w:val="single" w:sz="4" w:space="0" w:color="auto"/>
            </w:tcBorders>
            <w:shd w:val="clear" w:color="auto" w:fill="auto"/>
            <w:vAlign w:val="center"/>
          </w:tcPr>
          <w:p w:rsidR="00AC00EB" w:rsidRPr="00AC00EB" w:rsidRDefault="00AC00EB" w:rsidP="00AC00EB">
            <w:pP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არაფინანსური აქტივების ზრდა</w:t>
            </w:r>
          </w:p>
        </w:tc>
        <w:tc>
          <w:tcPr>
            <w:tcW w:w="582" w:type="pct"/>
            <w:gridSpan w:val="2"/>
            <w:tcBorders>
              <w:top w:val="nil"/>
              <w:left w:val="nil"/>
              <w:bottom w:val="single" w:sz="4" w:space="0" w:color="auto"/>
              <w:right w:val="single" w:sz="4" w:space="0" w:color="auto"/>
            </w:tcBorders>
            <w:shd w:val="clear" w:color="auto" w:fill="auto"/>
            <w:vAlign w:val="center"/>
          </w:tcPr>
          <w:p w:rsidR="00AC00EB" w:rsidRPr="00AC00EB" w:rsidRDefault="00AC00EB" w:rsidP="00AC00EB">
            <w:pPr>
              <w:jc w:val="center"/>
              <w:rPr>
                <w:rFonts w:ascii="Sylfaen" w:eastAsia="Times New Roman" w:hAnsi="Sylfaen" w:cs="Arial"/>
                <w:b/>
                <w:bCs/>
                <w:sz w:val="16"/>
                <w:szCs w:val="16"/>
              </w:rPr>
            </w:pPr>
            <w:r w:rsidRPr="00AC00EB">
              <w:rPr>
                <w:rFonts w:ascii="Sylfaen" w:eastAsia="Times New Roman" w:hAnsi="Sylfaen" w:cs="Arial"/>
                <w:b/>
                <w:bCs/>
                <w:sz w:val="16"/>
                <w:szCs w:val="16"/>
              </w:rPr>
              <w:t>41.9</w:t>
            </w:r>
          </w:p>
        </w:tc>
        <w:tc>
          <w:tcPr>
            <w:tcW w:w="701" w:type="pct"/>
            <w:gridSpan w:val="11"/>
            <w:tcBorders>
              <w:top w:val="single" w:sz="4" w:space="0" w:color="auto"/>
              <w:left w:val="nil"/>
              <w:bottom w:val="single" w:sz="4" w:space="0" w:color="auto"/>
              <w:right w:val="single" w:sz="4" w:space="0" w:color="auto"/>
            </w:tcBorders>
            <w:shd w:val="clear" w:color="auto" w:fill="auto"/>
            <w:vAlign w:val="center"/>
          </w:tcPr>
          <w:p w:rsidR="00AC00EB" w:rsidRPr="00AC00EB" w:rsidRDefault="00AC00EB" w:rsidP="00AC00EB">
            <w:pPr>
              <w:jc w:val="center"/>
              <w:rPr>
                <w:rFonts w:ascii="Sylfaen" w:eastAsia="Times New Roman" w:hAnsi="Sylfaen" w:cs="Arial"/>
                <w:b/>
                <w:bCs/>
                <w:sz w:val="16"/>
                <w:szCs w:val="16"/>
              </w:rPr>
            </w:pPr>
            <w:r w:rsidRPr="00AC00EB">
              <w:rPr>
                <w:rFonts w:ascii="Sylfaen" w:eastAsia="Times New Roman" w:hAnsi="Sylfaen" w:cs="Arial"/>
                <w:b/>
                <w:bCs/>
                <w:sz w:val="16"/>
                <w:szCs w:val="16"/>
              </w:rPr>
              <w:t>296.6</w:t>
            </w:r>
          </w:p>
        </w:tc>
        <w:tc>
          <w:tcPr>
            <w:tcW w:w="841" w:type="pct"/>
            <w:gridSpan w:val="6"/>
            <w:tcBorders>
              <w:top w:val="single" w:sz="4" w:space="0" w:color="auto"/>
              <w:left w:val="nil"/>
              <w:bottom w:val="single" w:sz="4" w:space="0" w:color="auto"/>
              <w:right w:val="single" w:sz="4" w:space="0" w:color="auto"/>
            </w:tcBorders>
            <w:shd w:val="clear" w:color="auto" w:fill="auto"/>
            <w:vAlign w:val="center"/>
          </w:tcPr>
          <w:p w:rsidR="00AC00EB" w:rsidRPr="00AC00EB" w:rsidRDefault="00AC00EB" w:rsidP="00AC00EB">
            <w:pPr>
              <w:jc w:val="center"/>
              <w:rPr>
                <w:rFonts w:ascii="Sylfaen" w:eastAsia="Times New Roman" w:hAnsi="Sylfaen" w:cs="Arial"/>
                <w:b/>
                <w:bCs/>
                <w:sz w:val="16"/>
                <w:szCs w:val="16"/>
              </w:rPr>
            </w:pPr>
            <w:r w:rsidRPr="00AC00EB">
              <w:rPr>
                <w:rFonts w:ascii="Sylfaen" w:eastAsia="Times New Roman" w:hAnsi="Sylfaen" w:cs="Arial"/>
                <w:b/>
                <w:bCs/>
                <w:sz w:val="16"/>
                <w:szCs w:val="16"/>
              </w:rPr>
              <w:t>0.0</w:t>
            </w:r>
          </w:p>
        </w:tc>
      </w:tr>
      <w:tr w:rsidR="00AC00EB" w:rsidRPr="00AC00EB" w:rsidTr="00E94856">
        <w:trPr>
          <w:gridAfter w:val="6"/>
          <w:wAfter w:w="534" w:type="pct"/>
          <w:trHeight w:val="330"/>
        </w:trPr>
        <w:tc>
          <w:tcPr>
            <w:tcW w:w="672" w:type="pct"/>
            <w:tcBorders>
              <w:top w:val="nil"/>
              <w:left w:val="single" w:sz="4" w:space="0" w:color="auto"/>
              <w:bottom w:val="single" w:sz="4" w:space="0" w:color="auto"/>
              <w:right w:val="single" w:sz="4" w:space="0" w:color="auto"/>
            </w:tcBorders>
            <w:shd w:val="clear" w:color="auto" w:fill="auto"/>
            <w:vAlign w:val="center"/>
          </w:tcPr>
          <w:p w:rsidR="00AC00EB" w:rsidRPr="00AC00EB" w:rsidRDefault="00AC00EB" w:rsidP="00AC00EB">
            <w:pPr>
              <w:jc w:val="center"/>
              <w:rPr>
                <w:rFonts w:ascii="LitNusx" w:eastAsia="Times New Roman" w:hAnsi="LitNusx" w:cs="Arial"/>
                <w:b/>
                <w:bCs/>
                <w:sz w:val="16"/>
                <w:szCs w:val="16"/>
              </w:rPr>
            </w:pPr>
            <w:r w:rsidRPr="00AC00EB">
              <w:rPr>
                <w:rFonts w:ascii="LitNusx" w:eastAsia="Times New Roman" w:hAnsi="LitNusx" w:cs="Arial"/>
                <w:b/>
                <w:bCs/>
                <w:sz w:val="16"/>
                <w:szCs w:val="16"/>
              </w:rPr>
              <w:t>03 04</w:t>
            </w:r>
          </w:p>
        </w:tc>
        <w:tc>
          <w:tcPr>
            <w:tcW w:w="1671" w:type="pct"/>
            <w:tcBorders>
              <w:top w:val="single" w:sz="4" w:space="0" w:color="auto"/>
              <w:left w:val="nil"/>
              <w:bottom w:val="single" w:sz="4" w:space="0" w:color="auto"/>
              <w:right w:val="single" w:sz="4" w:space="0" w:color="auto"/>
            </w:tcBorders>
            <w:shd w:val="clear" w:color="auto" w:fill="auto"/>
            <w:vAlign w:val="center"/>
          </w:tcPr>
          <w:p w:rsidR="00AC00EB" w:rsidRPr="00AC00EB" w:rsidRDefault="00AC00EB" w:rsidP="00AC00EB">
            <w:pPr>
              <w:jc w:val="center"/>
              <w:rPr>
                <w:rFonts w:ascii="Sylfaen" w:eastAsia="Times New Roman" w:hAnsi="Sylfaen" w:cs="Arial"/>
                <w:b/>
                <w:bCs/>
                <w:sz w:val="16"/>
                <w:szCs w:val="16"/>
              </w:rPr>
            </w:pPr>
            <w:r w:rsidRPr="00AC00EB">
              <w:rPr>
                <w:rFonts w:ascii="Sylfaen" w:eastAsia="Times New Roman" w:hAnsi="Sylfaen" w:cs="Arial"/>
                <w:b/>
                <w:bCs/>
                <w:sz w:val="16"/>
                <w:szCs w:val="16"/>
              </w:rPr>
              <w:t>სოფლის მხარდაჭერის პროგრამა</w:t>
            </w:r>
          </w:p>
        </w:tc>
        <w:tc>
          <w:tcPr>
            <w:tcW w:w="582" w:type="pct"/>
            <w:gridSpan w:val="2"/>
            <w:tcBorders>
              <w:top w:val="nil"/>
              <w:left w:val="nil"/>
              <w:bottom w:val="single" w:sz="4" w:space="0" w:color="auto"/>
              <w:right w:val="single" w:sz="4" w:space="0" w:color="auto"/>
            </w:tcBorders>
            <w:shd w:val="clear" w:color="auto" w:fill="auto"/>
            <w:vAlign w:val="center"/>
          </w:tcPr>
          <w:p w:rsidR="00AC00EB" w:rsidRPr="00AC00EB" w:rsidRDefault="00AC00EB" w:rsidP="00AC00EB">
            <w:pPr>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492.6</w:t>
            </w:r>
          </w:p>
        </w:tc>
        <w:tc>
          <w:tcPr>
            <w:tcW w:w="701" w:type="pct"/>
            <w:gridSpan w:val="11"/>
            <w:tcBorders>
              <w:top w:val="single" w:sz="4" w:space="0" w:color="auto"/>
              <w:left w:val="nil"/>
              <w:bottom w:val="single" w:sz="4" w:space="0" w:color="auto"/>
              <w:right w:val="single" w:sz="4" w:space="0" w:color="auto"/>
            </w:tcBorders>
            <w:shd w:val="clear" w:color="auto" w:fill="auto"/>
            <w:vAlign w:val="center"/>
          </w:tcPr>
          <w:p w:rsidR="00AC00EB" w:rsidRPr="00AC00EB" w:rsidRDefault="00AC00EB" w:rsidP="00AC00EB">
            <w:pPr>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34.7</w:t>
            </w:r>
          </w:p>
        </w:tc>
        <w:tc>
          <w:tcPr>
            <w:tcW w:w="841" w:type="pct"/>
            <w:gridSpan w:val="6"/>
            <w:tcBorders>
              <w:top w:val="single" w:sz="4" w:space="0" w:color="auto"/>
              <w:left w:val="nil"/>
              <w:bottom w:val="single" w:sz="4" w:space="0" w:color="auto"/>
              <w:right w:val="single" w:sz="4" w:space="0" w:color="auto"/>
            </w:tcBorders>
            <w:shd w:val="clear" w:color="auto" w:fill="auto"/>
            <w:vAlign w:val="center"/>
          </w:tcPr>
          <w:p w:rsidR="00AC00EB" w:rsidRPr="00AC00EB" w:rsidRDefault="00AC00EB" w:rsidP="00AC00EB">
            <w:pPr>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r>
      <w:tr w:rsidR="00AC00EB" w:rsidRPr="00AC00EB" w:rsidTr="00E94856">
        <w:trPr>
          <w:gridAfter w:val="6"/>
          <w:wAfter w:w="534" w:type="pct"/>
          <w:trHeight w:val="330"/>
        </w:trPr>
        <w:tc>
          <w:tcPr>
            <w:tcW w:w="672" w:type="pct"/>
            <w:tcBorders>
              <w:top w:val="nil"/>
              <w:left w:val="single" w:sz="4" w:space="0" w:color="auto"/>
              <w:bottom w:val="single" w:sz="4" w:space="0" w:color="auto"/>
              <w:right w:val="single" w:sz="4" w:space="0" w:color="auto"/>
            </w:tcBorders>
            <w:shd w:val="clear" w:color="auto" w:fill="auto"/>
            <w:vAlign w:val="center"/>
          </w:tcPr>
          <w:p w:rsidR="00AC00EB" w:rsidRPr="00AC00EB" w:rsidRDefault="00AC00EB" w:rsidP="00AC00EB">
            <w:pPr>
              <w:jc w:val="center"/>
              <w:rPr>
                <w:rFonts w:ascii="Arial" w:eastAsia="Times New Roman" w:hAnsi="Arial" w:cs="Arial"/>
                <w:b/>
                <w:bCs/>
                <w:sz w:val="16"/>
                <w:szCs w:val="16"/>
              </w:rPr>
            </w:pPr>
            <w:r w:rsidRPr="00AC00EB">
              <w:rPr>
                <w:rFonts w:ascii="Arial" w:eastAsia="Times New Roman" w:hAnsi="Arial" w:cs="Arial"/>
                <w:b/>
                <w:bCs/>
                <w:sz w:val="16"/>
                <w:szCs w:val="16"/>
              </w:rPr>
              <w:t> </w:t>
            </w:r>
          </w:p>
        </w:tc>
        <w:tc>
          <w:tcPr>
            <w:tcW w:w="1671" w:type="pct"/>
            <w:tcBorders>
              <w:top w:val="single" w:sz="4" w:space="0" w:color="auto"/>
              <w:left w:val="nil"/>
              <w:bottom w:val="single" w:sz="4" w:space="0" w:color="auto"/>
              <w:right w:val="single" w:sz="4" w:space="0" w:color="auto"/>
            </w:tcBorders>
            <w:shd w:val="clear" w:color="auto" w:fill="auto"/>
            <w:vAlign w:val="center"/>
          </w:tcPr>
          <w:p w:rsidR="00AC00EB" w:rsidRPr="00AC00EB" w:rsidRDefault="00AC00EB" w:rsidP="00AC00EB">
            <w:pP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არაფინანსური აქტივების ზრდა</w:t>
            </w:r>
          </w:p>
        </w:tc>
        <w:tc>
          <w:tcPr>
            <w:tcW w:w="582" w:type="pct"/>
            <w:gridSpan w:val="2"/>
            <w:tcBorders>
              <w:top w:val="nil"/>
              <w:left w:val="nil"/>
              <w:bottom w:val="single" w:sz="4" w:space="0" w:color="auto"/>
              <w:right w:val="single" w:sz="4" w:space="0" w:color="auto"/>
            </w:tcBorders>
            <w:shd w:val="clear" w:color="auto" w:fill="auto"/>
            <w:vAlign w:val="center"/>
          </w:tcPr>
          <w:p w:rsidR="00AC00EB" w:rsidRPr="00AC00EB" w:rsidRDefault="00AC00EB" w:rsidP="00AC00EB">
            <w:pPr>
              <w:jc w:val="center"/>
              <w:rPr>
                <w:rFonts w:ascii="Sylfaen" w:eastAsia="Times New Roman" w:hAnsi="Sylfaen" w:cs="Arial"/>
                <w:b/>
                <w:bCs/>
                <w:sz w:val="16"/>
                <w:szCs w:val="16"/>
              </w:rPr>
            </w:pPr>
            <w:r w:rsidRPr="00AC00EB">
              <w:rPr>
                <w:rFonts w:ascii="Sylfaen" w:eastAsia="Times New Roman" w:hAnsi="Sylfaen" w:cs="Arial"/>
                <w:b/>
                <w:bCs/>
                <w:sz w:val="16"/>
                <w:szCs w:val="16"/>
              </w:rPr>
              <w:t>272.9</w:t>
            </w:r>
          </w:p>
        </w:tc>
        <w:tc>
          <w:tcPr>
            <w:tcW w:w="701" w:type="pct"/>
            <w:gridSpan w:val="11"/>
            <w:tcBorders>
              <w:top w:val="single" w:sz="4" w:space="0" w:color="auto"/>
              <w:left w:val="nil"/>
              <w:bottom w:val="single" w:sz="4" w:space="0" w:color="auto"/>
              <w:right w:val="single" w:sz="4" w:space="0" w:color="auto"/>
            </w:tcBorders>
            <w:shd w:val="clear" w:color="auto" w:fill="auto"/>
            <w:vAlign w:val="center"/>
          </w:tcPr>
          <w:p w:rsidR="00AC00EB" w:rsidRPr="00AC00EB" w:rsidRDefault="00AC00EB" w:rsidP="00AC00EB">
            <w:pPr>
              <w:jc w:val="center"/>
              <w:rPr>
                <w:rFonts w:ascii="Sylfaen" w:eastAsia="Times New Roman" w:hAnsi="Sylfaen" w:cs="Arial"/>
                <w:b/>
                <w:bCs/>
                <w:sz w:val="16"/>
                <w:szCs w:val="16"/>
              </w:rPr>
            </w:pPr>
            <w:r w:rsidRPr="00AC00EB">
              <w:rPr>
                <w:rFonts w:ascii="Sylfaen" w:eastAsia="Times New Roman" w:hAnsi="Sylfaen" w:cs="Arial"/>
                <w:b/>
                <w:bCs/>
                <w:sz w:val="16"/>
                <w:szCs w:val="16"/>
              </w:rPr>
              <w:t>34.7</w:t>
            </w:r>
          </w:p>
        </w:tc>
        <w:tc>
          <w:tcPr>
            <w:tcW w:w="841" w:type="pct"/>
            <w:gridSpan w:val="6"/>
            <w:tcBorders>
              <w:top w:val="single" w:sz="4" w:space="0" w:color="auto"/>
              <w:left w:val="nil"/>
              <w:bottom w:val="single" w:sz="4" w:space="0" w:color="auto"/>
              <w:right w:val="single" w:sz="4" w:space="0" w:color="auto"/>
            </w:tcBorders>
            <w:shd w:val="clear" w:color="auto" w:fill="auto"/>
            <w:vAlign w:val="center"/>
          </w:tcPr>
          <w:p w:rsidR="00AC00EB" w:rsidRPr="00AC00EB" w:rsidRDefault="00AC00EB" w:rsidP="00AC00EB">
            <w:pPr>
              <w:jc w:val="center"/>
              <w:rPr>
                <w:rFonts w:ascii="Sylfaen" w:eastAsia="Times New Roman" w:hAnsi="Sylfaen" w:cs="Arial"/>
                <w:b/>
                <w:bCs/>
                <w:sz w:val="16"/>
                <w:szCs w:val="16"/>
              </w:rPr>
            </w:pPr>
            <w:r w:rsidRPr="00AC00EB">
              <w:rPr>
                <w:rFonts w:ascii="Sylfaen" w:eastAsia="Times New Roman" w:hAnsi="Sylfaen" w:cs="Arial"/>
                <w:b/>
                <w:bCs/>
                <w:sz w:val="16"/>
                <w:szCs w:val="16"/>
              </w:rPr>
              <w:t>0.0</w:t>
            </w:r>
          </w:p>
        </w:tc>
      </w:tr>
      <w:tr w:rsidR="00AC00EB" w:rsidRPr="00AC00EB" w:rsidTr="00E94856">
        <w:trPr>
          <w:gridAfter w:val="6"/>
          <w:wAfter w:w="534" w:type="pct"/>
          <w:trHeight w:val="330"/>
        </w:trPr>
        <w:tc>
          <w:tcPr>
            <w:tcW w:w="672" w:type="pct"/>
            <w:tcBorders>
              <w:top w:val="nil"/>
              <w:left w:val="single" w:sz="4" w:space="0" w:color="auto"/>
              <w:bottom w:val="single" w:sz="4" w:space="0" w:color="auto"/>
              <w:right w:val="single" w:sz="4" w:space="0" w:color="auto"/>
            </w:tcBorders>
            <w:shd w:val="clear" w:color="auto" w:fill="auto"/>
            <w:vAlign w:val="center"/>
          </w:tcPr>
          <w:p w:rsidR="00AC00EB" w:rsidRPr="00AC00EB" w:rsidRDefault="00AC00EB" w:rsidP="00AC00EB">
            <w:pPr>
              <w:jc w:val="center"/>
              <w:rPr>
                <w:rFonts w:ascii="LitNusx" w:eastAsia="Times New Roman" w:hAnsi="LitNusx" w:cs="Arial"/>
                <w:b/>
                <w:bCs/>
                <w:sz w:val="16"/>
                <w:szCs w:val="16"/>
              </w:rPr>
            </w:pPr>
            <w:r w:rsidRPr="00AC00EB">
              <w:rPr>
                <w:rFonts w:ascii="LitNusx" w:eastAsia="Times New Roman" w:hAnsi="LitNusx" w:cs="Arial"/>
                <w:b/>
                <w:bCs/>
                <w:sz w:val="16"/>
                <w:szCs w:val="16"/>
              </w:rPr>
              <w:t xml:space="preserve">03 05 </w:t>
            </w:r>
          </w:p>
        </w:tc>
        <w:tc>
          <w:tcPr>
            <w:tcW w:w="1671" w:type="pct"/>
            <w:tcBorders>
              <w:top w:val="single" w:sz="4" w:space="0" w:color="auto"/>
              <w:left w:val="nil"/>
              <w:bottom w:val="single" w:sz="4" w:space="0" w:color="auto"/>
              <w:right w:val="single" w:sz="4" w:space="0" w:color="auto"/>
            </w:tcBorders>
            <w:shd w:val="clear" w:color="auto" w:fill="auto"/>
            <w:vAlign w:val="center"/>
          </w:tcPr>
          <w:p w:rsidR="00AC00EB" w:rsidRPr="00AC00EB" w:rsidRDefault="00AC00EB" w:rsidP="00AC00EB">
            <w:pPr>
              <w:jc w:val="center"/>
              <w:rPr>
                <w:rFonts w:ascii="Sylfaen" w:eastAsia="Times New Roman" w:hAnsi="Sylfaen" w:cs="Arial"/>
                <w:b/>
                <w:bCs/>
                <w:sz w:val="16"/>
                <w:szCs w:val="16"/>
              </w:rPr>
            </w:pPr>
            <w:r w:rsidRPr="00AC00EB">
              <w:rPr>
                <w:rFonts w:ascii="Sylfaen" w:eastAsia="Times New Roman" w:hAnsi="Sylfaen" w:cs="Arial"/>
                <w:b/>
                <w:bCs/>
                <w:sz w:val="16"/>
                <w:szCs w:val="16"/>
              </w:rPr>
              <w:t>სამშენებლო სამუშაოების ზედამხედველობის, საპროექტო-სახარჯთააღირცხვო დოკუმენტაციის შედგენის  ხარჯები</w:t>
            </w:r>
          </w:p>
        </w:tc>
        <w:tc>
          <w:tcPr>
            <w:tcW w:w="582" w:type="pct"/>
            <w:gridSpan w:val="2"/>
            <w:tcBorders>
              <w:top w:val="nil"/>
              <w:left w:val="nil"/>
              <w:bottom w:val="single" w:sz="4" w:space="0" w:color="auto"/>
              <w:right w:val="single" w:sz="4" w:space="0" w:color="auto"/>
            </w:tcBorders>
            <w:shd w:val="clear" w:color="auto" w:fill="auto"/>
            <w:vAlign w:val="center"/>
          </w:tcPr>
          <w:p w:rsidR="00AC00EB" w:rsidRPr="00AC00EB" w:rsidRDefault="00AC00EB" w:rsidP="00AC00EB">
            <w:pPr>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79.0</w:t>
            </w:r>
          </w:p>
        </w:tc>
        <w:tc>
          <w:tcPr>
            <w:tcW w:w="701" w:type="pct"/>
            <w:gridSpan w:val="11"/>
            <w:tcBorders>
              <w:top w:val="single" w:sz="4" w:space="0" w:color="auto"/>
              <w:left w:val="nil"/>
              <w:bottom w:val="single" w:sz="4" w:space="0" w:color="auto"/>
              <w:right w:val="single" w:sz="4" w:space="0" w:color="auto"/>
            </w:tcBorders>
            <w:shd w:val="clear" w:color="auto" w:fill="auto"/>
            <w:vAlign w:val="center"/>
          </w:tcPr>
          <w:p w:rsidR="00AC00EB" w:rsidRPr="00AC00EB" w:rsidRDefault="00AC00EB" w:rsidP="00AC00EB">
            <w:pPr>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176.7</w:t>
            </w:r>
          </w:p>
        </w:tc>
        <w:tc>
          <w:tcPr>
            <w:tcW w:w="841" w:type="pct"/>
            <w:gridSpan w:val="6"/>
            <w:tcBorders>
              <w:top w:val="single" w:sz="4" w:space="0" w:color="auto"/>
              <w:left w:val="nil"/>
              <w:bottom w:val="single" w:sz="4" w:space="0" w:color="auto"/>
              <w:right w:val="single" w:sz="4" w:space="0" w:color="auto"/>
            </w:tcBorders>
            <w:shd w:val="clear" w:color="auto" w:fill="auto"/>
            <w:vAlign w:val="center"/>
          </w:tcPr>
          <w:p w:rsidR="00AC00EB" w:rsidRPr="00AC00EB" w:rsidRDefault="00AC00EB" w:rsidP="00AC00EB">
            <w:pPr>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65.0</w:t>
            </w:r>
          </w:p>
        </w:tc>
      </w:tr>
      <w:tr w:rsidR="00AC00EB" w:rsidRPr="00AC00EB" w:rsidTr="00E94856">
        <w:trPr>
          <w:gridAfter w:val="6"/>
          <w:wAfter w:w="534" w:type="pct"/>
          <w:trHeight w:val="330"/>
        </w:trPr>
        <w:tc>
          <w:tcPr>
            <w:tcW w:w="672" w:type="pct"/>
            <w:tcBorders>
              <w:top w:val="nil"/>
              <w:left w:val="single" w:sz="4" w:space="0" w:color="auto"/>
              <w:bottom w:val="single" w:sz="4" w:space="0" w:color="auto"/>
              <w:right w:val="single" w:sz="4" w:space="0" w:color="auto"/>
            </w:tcBorders>
            <w:shd w:val="clear" w:color="auto" w:fill="auto"/>
            <w:vAlign w:val="center"/>
          </w:tcPr>
          <w:p w:rsidR="00AC00EB" w:rsidRPr="00AC00EB" w:rsidRDefault="00AC00EB" w:rsidP="00AC00EB">
            <w:pPr>
              <w:jc w:val="center"/>
              <w:rPr>
                <w:rFonts w:ascii="Arial" w:eastAsia="Times New Roman" w:hAnsi="Arial" w:cs="Arial"/>
                <w:b/>
                <w:bCs/>
                <w:sz w:val="16"/>
                <w:szCs w:val="16"/>
              </w:rPr>
            </w:pPr>
            <w:r w:rsidRPr="00AC00EB">
              <w:rPr>
                <w:rFonts w:ascii="Arial" w:eastAsia="Times New Roman" w:hAnsi="Arial" w:cs="Arial"/>
                <w:b/>
                <w:bCs/>
                <w:sz w:val="16"/>
                <w:szCs w:val="16"/>
              </w:rPr>
              <w:t> </w:t>
            </w:r>
          </w:p>
        </w:tc>
        <w:tc>
          <w:tcPr>
            <w:tcW w:w="1671" w:type="pct"/>
            <w:tcBorders>
              <w:top w:val="single" w:sz="4" w:space="0" w:color="auto"/>
              <w:left w:val="nil"/>
              <w:bottom w:val="single" w:sz="4" w:space="0" w:color="auto"/>
              <w:right w:val="single" w:sz="4" w:space="0" w:color="auto"/>
            </w:tcBorders>
            <w:shd w:val="clear" w:color="auto" w:fill="auto"/>
            <w:vAlign w:val="center"/>
          </w:tcPr>
          <w:p w:rsidR="00AC00EB" w:rsidRPr="00AC00EB" w:rsidRDefault="00AC00EB" w:rsidP="00AC00EB">
            <w:pP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არაფინანსური აქტივების ზრდა</w:t>
            </w:r>
          </w:p>
        </w:tc>
        <w:tc>
          <w:tcPr>
            <w:tcW w:w="582" w:type="pct"/>
            <w:gridSpan w:val="2"/>
            <w:tcBorders>
              <w:top w:val="nil"/>
              <w:left w:val="nil"/>
              <w:bottom w:val="single" w:sz="4" w:space="0" w:color="auto"/>
              <w:right w:val="single" w:sz="4" w:space="0" w:color="auto"/>
            </w:tcBorders>
            <w:shd w:val="clear" w:color="auto" w:fill="auto"/>
            <w:vAlign w:val="center"/>
          </w:tcPr>
          <w:p w:rsidR="00AC00EB" w:rsidRPr="00AC00EB" w:rsidRDefault="00AC00EB" w:rsidP="00AC00EB">
            <w:pPr>
              <w:jc w:val="center"/>
              <w:rPr>
                <w:rFonts w:ascii="Sylfaen" w:eastAsia="Times New Roman" w:hAnsi="Sylfaen" w:cs="Arial"/>
                <w:b/>
                <w:bCs/>
                <w:sz w:val="16"/>
                <w:szCs w:val="16"/>
              </w:rPr>
            </w:pPr>
            <w:r w:rsidRPr="00AC00EB">
              <w:rPr>
                <w:rFonts w:ascii="Sylfaen" w:eastAsia="Times New Roman" w:hAnsi="Sylfaen" w:cs="Arial"/>
                <w:b/>
                <w:bCs/>
                <w:sz w:val="16"/>
                <w:szCs w:val="16"/>
              </w:rPr>
              <w:t>75.9</w:t>
            </w:r>
          </w:p>
        </w:tc>
        <w:tc>
          <w:tcPr>
            <w:tcW w:w="701" w:type="pct"/>
            <w:gridSpan w:val="11"/>
            <w:tcBorders>
              <w:top w:val="single" w:sz="4" w:space="0" w:color="auto"/>
              <w:left w:val="nil"/>
              <w:bottom w:val="single" w:sz="4" w:space="0" w:color="auto"/>
              <w:right w:val="single" w:sz="4" w:space="0" w:color="auto"/>
            </w:tcBorders>
            <w:shd w:val="clear" w:color="auto" w:fill="auto"/>
            <w:vAlign w:val="center"/>
          </w:tcPr>
          <w:p w:rsidR="00AC00EB" w:rsidRPr="00AC00EB" w:rsidRDefault="00AC00EB" w:rsidP="00AC00EB">
            <w:pPr>
              <w:jc w:val="center"/>
              <w:rPr>
                <w:rFonts w:ascii="Sylfaen" w:eastAsia="Times New Roman" w:hAnsi="Sylfaen" w:cs="Arial"/>
                <w:b/>
                <w:bCs/>
                <w:sz w:val="16"/>
                <w:szCs w:val="16"/>
              </w:rPr>
            </w:pPr>
            <w:r w:rsidRPr="00AC00EB">
              <w:rPr>
                <w:rFonts w:ascii="Sylfaen" w:eastAsia="Times New Roman" w:hAnsi="Sylfaen" w:cs="Arial"/>
                <w:b/>
                <w:bCs/>
                <w:sz w:val="16"/>
                <w:szCs w:val="16"/>
              </w:rPr>
              <w:t>72.2</w:t>
            </w:r>
          </w:p>
        </w:tc>
        <w:tc>
          <w:tcPr>
            <w:tcW w:w="841" w:type="pct"/>
            <w:gridSpan w:val="6"/>
            <w:tcBorders>
              <w:top w:val="single" w:sz="4" w:space="0" w:color="auto"/>
              <w:left w:val="nil"/>
              <w:bottom w:val="single" w:sz="4" w:space="0" w:color="auto"/>
              <w:right w:val="single" w:sz="4" w:space="0" w:color="auto"/>
            </w:tcBorders>
            <w:shd w:val="clear" w:color="auto" w:fill="auto"/>
            <w:vAlign w:val="center"/>
          </w:tcPr>
          <w:p w:rsidR="00AC00EB" w:rsidRPr="00AC00EB" w:rsidRDefault="00AC00EB" w:rsidP="00AC00EB">
            <w:pPr>
              <w:jc w:val="center"/>
              <w:rPr>
                <w:rFonts w:ascii="Sylfaen" w:eastAsia="Times New Roman" w:hAnsi="Sylfaen" w:cs="Arial"/>
                <w:b/>
                <w:bCs/>
                <w:sz w:val="16"/>
                <w:szCs w:val="16"/>
              </w:rPr>
            </w:pPr>
            <w:r w:rsidRPr="00AC00EB">
              <w:rPr>
                <w:rFonts w:ascii="Sylfaen" w:eastAsia="Times New Roman" w:hAnsi="Sylfaen" w:cs="Arial"/>
                <w:b/>
                <w:bCs/>
                <w:sz w:val="16"/>
                <w:szCs w:val="16"/>
              </w:rPr>
              <w:t>15.0</w:t>
            </w:r>
          </w:p>
        </w:tc>
      </w:tr>
      <w:tr w:rsidR="00AC00EB" w:rsidRPr="00AC00EB" w:rsidTr="00E94856">
        <w:trPr>
          <w:gridAfter w:val="6"/>
          <w:wAfter w:w="534" w:type="pct"/>
          <w:trHeight w:val="330"/>
        </w:trPr>
        <w:tc>
          <w:tcPr>
            <w:tcW w:w="672" w:type="pct"/>
            <w:tcBorders>
              <w:top w:val="nil"/>
              <w:left w:val="single" w:sz="4" w:space="0" w:color="auto"/>
              <w:bottom w:val="single" w:sz="4" w:space="0" w:color="auto"/>
              <w:right w:val="single" w:sz="4" w:space="0" w:color="auto"/>
            </w:tcBorders>
            <w:shd w:val="clear" w:color="auto" w:fill="auto"/>
            <w:vAlign w:val="center"/>
          </w:tcPr>
          <w:p w:rsidR="00AC00EB" w:rsidRPr="00AC00EB" w:rsidRDefault="00AC00EB" w:rsidP="00AC00EB">
            <w:pPr>
              <w:jc w:val="center"/>
              <w:rPr>
                <w:rFonts w:ascii="LitNusx" w:eastAsia="Times New Roman" w:hAnsi="LitNusx" w:cs="Arial"/>
                <w:b/>
                <w:bCs/>
                <w:sz w:val="16"/>
                <w:szCs w:val="16"/>
              </w:rPr>
            </w:pPr>
            <w:r w:rsidRPr="00AC00EB">
              <w:rPr>
                <w:rFonts w:ascii="LitNusx" w:eastAsia="Times New Roman" w:hAnsi="LitNusx" w:cs="Arial"/>
                <w:b/>
                <w:bCs/>
                <w:sz w:val="16"/>
                <w:szCs w:val="16"/>
              </w:rPr>
              <w:t xml:space="preserve">03 07 </w:t>
            </w:r>
          </w:p>
        </w:tc>
        <w:tc>
          <w:tcPr>
            <w:tcW w:w="1671" w:type="pct"/>
            <w:tcBorders>
              <w:top w:val="single" w:sz="4" w:space="0" w:color="auto"/>
              <w:left w:val="nil"/>
              <w:bottom w:val="single" w:sz="4" w:space="0" w:color="auto"/>
              <w:right w:val="single" w:sz="4" w:space="0" w:color="auto"/>
            </w:tcBorders>
            <w:shd w:val="clear" w:color="auto" w:fill="auto"/>
            <w:vAlign w:val="center"/>
          </w:tcPr>
          <w:p w:rsidR="00AC00EB" w:rsidRPr="00AC00EB" w:rsidRDefault="00AC00EB" w:rsidP="00AC00EB">
            <w:pPr>
              <w:jc w:val="center"/>
              <w:rPr>
                <w:rFonts w:ascii="Sylfaen" w:eastAsia="Times New Roman" w:hAnsi="Sylfaen" w:cs="Arial"/>
                <w:b/>
                <w:bCs/>
                <w:sz w:val="16"/>
                <w:szCs w:val="16"/>
              </w:rPr>
            </w:pPr>
            <w:r w:rsidRPr="00AC00EB">
              <w:rPr>
                <w:rFonts w:ascii="Sylfaen" w:eastAsia="Times New Roman" w:hAnsi="Sylfaen" w:cs="Arial"/>
                <w:b/>
                <w:bCs/>
                <w:sz w:val="16"/>
                <w:szCs w:val="16"/>
              </w:rPr>
              <w:t>სოფლის მეურნეობის მხარდაჭერა</w:t>
            </w:r>
          </w:p>
        </w:tc>
        <w:tc>
          <w:tcPr>
            <w:tcW w:w="582" w:type="pct"/>
            <w:gridSpan w:val="2"/>
            <w:tcBorders>
              <w:top w:val="nil"/>
              <w:left w:val="nil"/>
              <w:bottom w:val="single" w:sz="4" w:space="0" w:color="auto"/>
              <w:right w:val="single" w:sz="4" w:space="0" w:color="auto"/>
            </w:tcBorders>
            <w:shd w:val="clear" w:color="auto" w:fill="auto"/>
            <w:vAlign w:val="center"/>
          </w:tcPr>
          <w:p w:rsidR="00AC00EB" w:rsidRPr="00AC00EB" w:rsidRDefault="00AC00EB" w:rsidP="00AC00EB">
            <w:pPr>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31.4</w:t>
            </w:r>
          </w:p>
        </w:tc>
        <w:tc>
          <w:tcPr>
            <w:tcW w:w="701" w:type="pct"/>
            <w:gridSpan w:val="11"/>
            <w:tcBorders>
              <w:top w:val="single" w:sz="4" w:space="0" w:color="auto"/>
              <w:left w:val="nil"/>
              <w:bottom w:val="single" w:sz="4" w:space="0" w:color="auto"/>
              <w:right w:val="single" w:sz="4" w:space="0" w:color="auto"/>
            </w:tcBorders>
            <w:shd w:val="clear" w:color="auto" w:fill="auto"/>
            <w:vAlign w:val="center"/>
          </w:tcPr>
          <w:p w:rsidR="00AC00EB" w:rsidRPr="00AC00EB" w:rsidRDefault="00AC00EB" w:rsidP="00AC00EB">
            <w:pPr>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33.0</w:t>
            </w:r>
          </w:p>
        </w:tc>
        <w:tc>
          <w:tcPr>
            <w:tcW w:w="841" w:type="pct"/>
            <w:gridSpan w:val="6"/>
            <w:tcBorders>
              <w:top w:val="single" w:sz="4" w:space="0" w:color="auto"/>
              <w:left w:val="nil"/>
              <w:bottom w:val="single" w:sz="4" w:space="0" w:color="auto"/>
              <w:right w:val="single" w:sz="4" w:space="0" w:color="auto"/>
            </w:tcBorders>
            <w:shd w:val="clear" w:color="auto" w:fill="auto"/>
            <w:vAlign w:val="center"/>
          </w:tcPr>
          <w:p w:rsidR="00AC00EB" w:rsidRPr="00AC00EB" w:rsidRDefault="00AC00EB" w:rsidP="00AC00EB">
            <w:pPr>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35.0</w:t>
            </w:r>
          </w:p>
        </w:tc>
      </w:tr>
      <w:tr w:rsidR="00AC00EB" w:rsidRPr="00AC00EB" w:rsidTr="00E94856">
        <w:trPr>
          <w:gridAfter w:val="6"/>
          <w:wAfter w:w="534" w:type="pct"/>
          <w:trHeight w:val="330"/>
        </w:trPr>
        <w:tc>
          <w:tcPr>
            <w:tcW w:w="672" w:type="pct"/>
            <w:tcBorders>
              <w:top w:val="nil"/>
              <w:left w:val="single" w:sz="4" w:space="0" w:color="auto"/>
              <w:bottom w:val="single" w:sz="4" w:space="0" w:color="auto"/>
              <w:right w:val="single" w:sz="4" w:space="0" w:color="auto"/>
            </w:tcBorders>
            <w:shd w:val="clear" w:color="auto" w:fill="auto"/>
            <w:vAlign w:val="center"/>
          </w:tcPr>
          <w:p w:rsidR="00AC00EB" w:rsidRPr="00AC00EB" w:rsidRDefault="00AC00EB" w:rsidP="00AC00EB">
            <w:pPr>
              <w:jc w:val="center"/>
              <w:rPr>
                <w:rFonts w:ascii="Arial" w:eastAsia="Times New Roman" w:hAnsi="Arial" w:cs="Arial"/>
                <w:b/>
                <w:bCs/>
                <w:sz w:val="16"/>
                <w:szCs w:val="16"/>
              </w:rPr>
            </w:pPr>
            <w:r w:rsidRPr="00AC00EB">
              <w:rPr>
                <w:rFonts w:ascii="Arial" w:eastAsia="Times New Roman" w:hAnsi="Arial" w:cs="Arial"/>
                <w:b/>
                <w:bCs/>
                <w:sz w:val="16"/>
                <w:szCs w:val="16"/>
              </w:rPr>
              <w:t> </w:t>
            </w:r>
          </w:p>
        </w:tc>
        <w:tc>
          <w:tcPr>
            <w:tcW w:w="1671" w:type="pct"/>
            <w:tcBorders>
              <w:top w:val="single" w:sz="4" w:space="0" w:color="auto"/>
              <w:left w:val="nil"/>
              <w:bottom w:val="single" w:sz="4" w:space="0" w:color="auto"/>
              <w:right w:val="single" w:sz="4" w:space="0" w:color="auto"/>
            </w:tcBorders>
            <w:shd w:val="clear" w:color="auto" w:fill="auto"/>
            <w:vAlign w:val="center"/>
          </w:tcPr>
          <w:p w:rsidR="00AC00EB" w:rsidRPr="00AC00EB" w:rsidRDefault="00AC00EB" w:rsidP="00AC00EB">
            <w:pP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არაფინანსური აქტივების ზრდა</w:t>
            </w:r>
          </w:p>
        </w:tc>
        <w:tc>
          <w:tcPr>
            <w:tcW w:w="582" w:type="pct"/>
            <w:gridSpan w:val="2"/>
            <w:tcBorders>
              <w:top w:val="nil"/>
              <w:left w:val="nil"/>
              <w:bottom w:val="single" w:sz="4" w:space="0" w:color="auto"/>
              <w:right w:val="single" w:sz="4" w:space="0" w:color="auto"/>
            </w:tcBorders>
            <w:shd w:val="clear" w:color="auto" w:fill="auto"/>
            <w:vAlign w:val="center"/>
          </w:tcPr>
          <w:p w:rsidR="00AC00EB" w:rsidRPr="00AC00EB" w:rsidRDefault="00AC00EB" w:rsidP="00AC00EB">
            <w:pPr>
              <w:jc w:val="center"/>
              <w:rPr>
                <w:rFonts w:ascii="Sylfaen" w:eastAsia="Times New Roman" w:hAnsi="Sylfaen" w:cs="Arial"/>
                <w:b/>
                <w:bCs/>
                <w:sz w:val="16"/>
                <w:szCs w:val="16"/>
              </w:rPr>
            </w:pPr>
            <w:r w:rsidRPr="00AC00EB">
              <w:rPr>
                <w:rFonts w:ascii="Sylfaen" w:eastAsia="Times New Roman" w:hAnsi="Sylfaen" w:cs="Arial"/>
                <w:b/>
                <w:bCs/>
                <w:sz w:val="16"/>
                <w:szCs w:val="16"/>
              </w:rPr>
              <w:t>4.6</w:t>
            </w:r>
          </w:p>
        </w:tc>
        <w:tc>
          <w:tcPr>
            <w:tcW w:w="701" w:type="pct"/>
            <w:gridSpan w:val="11"/>
            <w:tcBorders>
              <w:top w:val="single" w:sz="4" w:space="0" w:color="auto"/>
              <w:left w:val="nil"/>
              <w:bottom w:val="single" w:sz="4" w:space="0" w:color="auto"/>
              <w:right w:val="single" w:sz="4" w:space="0" w:color="auto"/>
            </w:tcBorders>
            <w:shd w:val="clear" w:color="auto" w:fill="auto"/>
            <w:vAlign w:val="center"/>
          </w:tcPr>
          <w:p w:rsidR="00AC00EB" w:rsidRPr="00AC00EB" w:rsidRDefault="00AC00EB" w:rsidP="00AC00EB">
            <w:pPr>
              <w:jc w:val="center"/>
              <w:rPr>
                <w:rFonts w:ascii="Sylfaen" w:eastAsia="Times New Roman" w:hAnsi="Sylfaen" w:cs="Arial"/>
                <w:b/>
                <w:bCs/>
                <w:sz w:val="16"/>
                <w:szCs w:val="16"/>
              </w:rPr>
            </w:pPr>
            <w:r w:rsidRPr="00AC00EB">
              <w:rPr>
                <w:rFonts w:ascii="Sylfaen" w:eastAsia="Times New Roman" w:hAnsi="Sylfaen" w:cs="Arial"/>
                <w:b/>
                <w:bCs/>
                <w:sz w:val="16"/>
                <w:szCs w:val="16"/>
              </w:rPr>
              <w:t>0.0</w:t>
            </w:r>
          </w:p>
        </w:tc>
        <w:tc>
          <w:tcPr>
            <w:tcW w:w="841" w:type="pct"/>
            <w:gridSpan w:val="6"/>
            <w:tcBorders>
              <w:top w:val="single" w:sz="4" w:space="0" w:color="auto"/>
              <w:left w:val="nil"/>
              <w:bottom w:val="single" w:sz="4" w:space="0" w:color="auto"/>
              <w:right w:val="single" w:sz="4" w:space="0" w:color="auto"/>
            </w:tcBorders>
            <w:shd w:val="clear" w:color="auto" w:fill="auto"/>
            <w:vAlign w:val="center"/>
          </w:tcPr>
          <w:p w:rsidR="00AC00EB" w:rsidRPr="00AC00EB" w:rsidRDefault="00AC00EB" w:rsidP="00AC00EB">
            <w:pPr>
              <w:jc w:val="center"/>
              <w:rPr>
                <w:rFonts w:ascii="Sylfaen" w:eastAsia="Times New Roman" w:hAnsi="Sylfaen" w:cs="Arial"/>
                <w:b/>
                <w:bCs/>
                <w:sz w:val="16"/>
                <w:szCs w:val="16"/>
              </w:rPr>
            </w:pPr>
            <w:r w:rsidRPr="00AC00EB">
              <w:rPr>
                <w:rFonts w:ascii="Sylfaen" w:eastAsia="Times New Roman" w:hAnsi="Sylfaen" w:cs="Arial"/>
                <w:b/>
                <w:bCs/>
                <w:sz w:val="16"/>
                <w:szCs w:val="16"/>
              </w:rPr>
              <w:t>0.0</w:t>
            </w:r>
          </w:p>
        </w:tc>
      </w:tr>
      <w:tr w:rsidR="00AC00EB" w:rsidRPr="00AC00EB" w:rsidTr="00E94856">
        <w:trPr>
          <w:gridAfter w:val="6"/>
          <w:wAfter w:w="534" w:type="pct"/>
          <w:trHeight w:val="330"/>
        </w:trPr>
        <w:tc>
          <w:tcPr>
            <w:tcW w:w="672" w:type="pct"/>
            <w:tcBorders>
              <w:top w:val="nil"/>
              <w:left w:val="single" w:sz="4" w:space="0" w:color="auto"/>
              <w:bottom w:val="single" w:sz="4" w:space="0" w:color="auto"/>
              <w:right w:val="single" w:sz="4" w:space="0" w:color="auto"/>
            </w:tcBorders>
            <w:shd w:val="clear" w:color="auto" w:fill="auto"/>
            <w:vAlign w:val="center"/>
          </w:tcPr>
          <w:p w:rsidR="00AC00EB" w:rsidRPr="00AC00EB" w:rsidRDefault="00AC00EB" w:rsidP="00AC00EB">
            <w:pPr>
              <w:jc w:val="center"/>
              <w:rPr>
                <w:rFonts w:ascii="LitNusx" w:eastAsia="Times New Roman" w:hAnsi="LitNusx" w:cs="Arial"/>
                <w:b/>
                <w:bCs/>
                <w:sz w:val="16"/>
                <w:szCs w:val="16"/>
              </w:rPr>
            </w:pPr>
            <w:r w:rsidRPr="00AC00EB">
              <w:rPr>
                <w:rFonts w:ascii="LitNusx" w:eastAsia="Times New Roman" w:hAnsi="LitNusx" w:cs="Arial"/>
                <w:b/>
                <w:bCs/>
                <w:sz w:val="16"/>
                <w:szCs w:val="16"/>
              </w:rPr>
              <w:t>03 08</w:t>
            </w:r>
          </w:p>
        </w:tc>
        <w:tc>
          <w:tcPr>
            <w:tcW w:w="1671" w:type="pct"/>
            <w:tcBorders>
              <w:top w:val="single" w:sz="4" w:space="0" w:color="auto"/>
              <w:left w:val="nil"/>
              <w:bottom w:val="single" w:sz="4" w:space="0" w:color="auto"/>
              <w:right w:val="single" w:sz="4" w:space="0" w:color="auto"/>
            </w:tcBorders>
            <w:shd w:val="clear" w:color="auto" w:fill="auto"/>
            <w:vAlign w:val="center"/>
          </w:tcPr>
          <w:p w:rsidR="00AC00EB" w:rsidRPr="00AC00EB" w:rsidRDefault="00AC00EB" w:rsidP="00AC00EB">
            <w:pPr>
              <w:jc w:val="center"/>
              <w:rPr>
                <w:rFonts w:ascii="Sylfaen" w:eastAsia="Times New Roman" w:hAnsi="Sylfaen" w:cs="Arial"/>
                <w:b/>
                <w:bCs/>
                <w:sz w:val="16"/>
                <w:szCs w:val="16"/>
              </w:rPr>
            </w:pPr>
            <w:r w:rsidRPr="00AC00EB">
              <w:rPr>
                <w:rFonts w:ascii="Sylfaen" w:eastAsia="Times New Roman" w:hAnsi="Sylfaen" w:cs="Arial"/>
                <w:b/>
                <w:bCs/>
                <w:sz w:val="16"/>
                <w:szCs w:val="16"/>
              </w:rPr>
              <w:t>რეგიონებში განსახორციელებელი პროექტების ფონდი</w:t>
            </w:r>
          </w:p>
        </w:tc>
        <w:tc>
          <w:tcPr>
            <w:tcW w:w="582" w:type="pct"/>
            <w:gridSpan w:val="2"/>
            <w:tcBorders>
              <w:top w:val="nil"/>
              <w:left w:val="nil"/>
              <w:bottom w:val="single" w:sz="4" w:space="0" w:color="auto"/>
              <w:right w:val="single" w:sz="4" w:space="0" w:color="auto"/>
            </w:tcBorders>
            <w:shd w:val="clear" w:color="auto" w:fill="auto"/>
            <w:vAlign w:val="center"/>
          </w:tcPr>
          <w:p w:rsidR="00AC00EB" w:rsidRPr="00AC00EB" w:rsidRDefault="00AC00EB" w:rsidP="00AC00EB">
            <w:pPr>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77.0</w:t>
            </w:r>
          </w:p>
        </w:tc>
        <w:tc>
          <w:tcPr>
            <w:tcW w:w="701" w:type="pct"/>
            <w:gridSpan w:val="11"/>
            <w:tcBorders>
              <w:top w:val="single" w:sz="4" w:space="0" w:color="auto"/>
              <w:left w:val="nil"/>
              <w:bottom w:val="single" w:sz="4" w:space="0" w:color="auto"/>
              <w:right w:val="single" w:sz="4" w:space="0" w:color="auto"/>
            </w:tcBorders>
            <w:shd w:val="clear" w:color="auto" w:fill="auto"/>
            <w:vAlign w:val="center"/>
          </w:tcPr>
          <w:p w:rsidR="00AC00EB" w:rsidRPr="00AC00EB" w:rsidRDefault="00AC00EB" w:rsidP="00AC00EB">
            <w:pPr>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213.6</w:t>
            </w:r>
          </w:p>
        </w:tc>
        <w:tc>
          <w:tcPr>
            <w:tcW w:w="841" w:type="pct"/>
            <w:gridSpan w:val="6"/>
            <w:tcBorders>
              <w:top w:val="single" w:sz="4" w:space="0" w:color="auto"/>
              <w:left w:val="nil"/>
              <w:bottom w:val="single" w:sz="4" w:space="0" w:color="auto"/>
              <w:right w:val="single" w:sz="4" w:space="0" w:color="auto"/>
            </w:tcBorders>
            <w:shd w:val="clear" w:color="auto" w:fill="auto"/>
            <w:vAlign w:val="center"/>
          </w:tcPr>
          <w:p w:rsidR="00AC00EB" w:rsidRPr="00AC00EB" w:rsidRDefault="00AC00EB" w:rsidP="00AC00EB">
            <w:pPr>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132.0</w:t>
            </w:r>
          </w:p>
        </w:tc>
      </w:tr>
      <w:tr w:rsidR="00AC00EB" w:rsidRPr="00AC00EB" w:rsidTr="00E94856">
        <w:trPr>
          <w:gridAfter w:val="6"/>
          <w:wAfter w:w="534" w:type="pct"/>
          <w:trHeight w:val="330"/>
        </w:trPr>
        <w:tc>
          <w:tcPr>
            <w:tcW w:w="672" w:type="pct"/>
            <w:tcBorders>
              <w:top w:val="nil"/>
              <w:left w:val="single" w:sz="4" w:space="0" w:color="auto"/>
              <w:bottom w:val="single" w:sz="4" w:space="0" w:color="auto"/>
              <w:right w:val="single" w:sz="4" w:space="0" w:color="auto"/>
            </w:tcBorders>
            <w:shd w:val="clear" w:color="auto" w:fill="auto"/>
            <w:vAlign w:val="center"/>
          </w:tcPr>
          <w:p w:rsidR="00AC00EB" w:rsidRPr="00AC00EB" w:rsidRDefault="00AC00EB" w:rsidP="00AC00EB">
            <w:pPr>
              <w:jc w:val="center"/>
              <w:rPr>
                <w:rFonts w:ascii="Arial" w:eastAsia="Times New Roman" w:hAnsi="Arial" w:cs="Arial"/>
                <w:b/>
                <w:bCs/>
                <w:sz w:val="16"/>
                <w:szCs w:val="16"/>
              </w:rPr>
            </w:pPr>
            <w:r w:rsidRPr="00AC00EB">
              <w:rPr>
                <w:rFonts w:ascii="Arial" w:eastAsia="Times New Roman" w:hAnsi="Arial" w:cs="Arial"/>
                <w:b/>
                <w:bCs/>
                <w:sz w:val="16"/>
                <w:szCs w:val="16"/>
              </w:rPr>
              <w:t> </w:t>
            </w:r>
          </w:p>
        </w:tc>
        <w:tc>
          <w:tcPr>
            <w:tcW w:w="1671" w:type="pct"/>
            <w:tcBorders>
              <w:top w:val="single" w:sz="4" w:space="0" w:color="auto"/>
              <w:left w:val="nil"/>
              <w:bottom w:val="single" w:sz="4" w:space="0" w:color="auto"/>
              <w:right w:val="single" w:sz="4" w:space="0" w:color="auto"/>
            </w:tcBorders>
            <w:shd w:val="clear" w:color="auto" w:fill="auto"/>
            <w:vAlign w:val="center"/>
          </w:tcPr>
          <w:p w:rsidR="00AC00EB" w:rsidRPr="00AC00EB" w:rsidRDefault="00AC00EB" w:rsidP="00AC00EB">
            <w:pP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არაფინანსური აქტივების ზრდა</w:t>
            </w:r>
          </w:p>
        </w:tc>
        <w:tc>
          <w:tcPr>
            <w:tcW w:w="582" w:type="pct"/>
            <w:gridSpan w:val="2"/>
            <w:tcBorders>
              <w:top w:val="nil"/>
              <w:left w:val="nil"/>
              <w:bottom w:val="single" w:sz="4" w:space="0" w:color="auto"/>
              <w:right w:val="single" w:sz="4" w:space="0" w:color="auto"/>
            </w:tcBorders>
            <w:shd w:val="clear" w:color="auto" w:fill="auto"/>
            <w:vAlign w:val="center"/>
          </w:tcPr>
          <w:p w:rsidR="00AC00EB" w:rsidRPr="00AC00EB" w:rsidRDefault="00AC00EB" w:rsidP="00AC00EB">
            <w:pPr>
              <w:jc w:val="center"/>
              <w:rPr>
                <w:rFonts w:ascii="Sylfaen" w:eastAsia="Times New Roman" w:hAnsi="Sylfaen" w:cs="Arial"/>
                <w:b/>
                <w:bCs/>
                <w:sz w:val="16"/>
                <w:szCs w:val="16"/>
              </w:rPr>
            </w:pPr>
            <w:r w:rsidRPr="00AC00EB">
              <w:rPr>
                <w:rFonts w:ascii="Sylfaen" w:eastAsia="Times New Roman" w:hAnsi="Sylfaen" w:cs="Arial"/>
                <w:b/>
                <w:bCs/>
                <w:sz w:val="16"/>
                <w:szCs w:val="16"/>
              </w:rPr>
              <w:t>77.0</w:t>
            </w:r>
          </w:p>
        </w:tc>
        <w:tc>
          <w:tcPr>
            <w:tcW w:w="701" w:type="pct"/>
            <w:gridSpan w:val="11"/>
            <w:tcBorders>
              <w:top w:val="single" w:sz="4" w:space="0" w:color="auto"/>
              <w:left w:val="nil"/>
              <w:bottom w:val="single" w:sz="4" w:space="0" w:color="auto"/>
              <w:right w:val="single" w:sz="4" w:space="0" w:color="auto"/>
            </w:tcBorders>
            <w:shd w:val="clear" w:color="auto" w:fill="auto"/>
            <w:vAlign w:val="center"/>
          </w:tcPr>
          <w:p w:rsidR="00AC00EB" w:rsidRPr="00AC00EB" w:rsidRDefault="00AC00EB" w:rsidP="00AC00EB">
            <w:pPr>
              <w:jc w:val="center"/>
              <w:rPr>
                <w:rFonts w:ascii="Sylfaen" w:eastAsia="Times New Roman" w:hAnsi="Sylfaen" w:cs="Arial"/>
                <w:b/>
                <w:bCs/>
                <w:sz w:val="16"/>
                <w:szCs w:val="16"/>
              </w:rPr>
            </w:pPr>
            <w:r w:rsidRPr="00AC00EB">
              <w:rPr>
                <w:rFonts w:ascii="Sylfaen" w:eastAsia="Times New Roman" w:hAnsi="Sylfaen" w:cs="Arial"/>
                <w:b/>
                <w:bCs/>
                <w:sz w:val="16"/>
                <w:szCs w:val="16"/>
              </w:rPr>
              <w:t>213.6</w:t>
            </w:r>
          </w:p>
        </w:tc>
        <w:tc>
          <w:tcPr>
            <w:tcW w:w="841" w:type="pct"/>
            <w:gridSpan w:val="6"/>
            <w:tcBorders>
              <w:top w:val="single" w:sz="4" w:space="0" w:color="auto"/>
              <w:left w:val="nil"/>
              <w:bottom w:val="single" w:sz="4" w:space="0" w:color="auto"/>
              <w:right w:val="single" w:sz="4" w:space="0" w:color="auto"/>
            </w:tcBorders>
            <w:shd w:val="clear" w:color="auto" w:fill="auto"/>
            <w:vAlign w:val="center"/>
          </w:tcPr>
          <w:p w:rsidR="00AC00EB" w:rsidRPr="00AC00EB" w:rsidRDefault="00AC00EB" w:rsidP="00AC00EB">
            <w:pPr>
              <w:jc w:val="center"/>
              <w:rPr>
                <w:rFonts w:ascii="Sylfaen" w:eastAsia="Times New Roman" w:hAnsi="Sylfaen" w:cs="Arial"/>
                <w:b/>
                <w:bCs/>
                <w:sz w:val="16"/>
                <w:szCs w:val="16"/>
              </w:rPr>
            </w:pPr>
            <w:r w:rsidRPr="00AC00EB">
              <w:rPr>
                <w:rFonts w:ascii="Sylfaen" w:eastAsia="Times New Roman" w:hAnsi="Sylfaen" w:cs="Arial"/>
                <w:b/>
                <w:bCs/>
                <w:sz w:val="16"/>
                <w:szCs w:val="16"/>
              </w:rPr>
              <w:t>132.0</w:t>
            </w:r>
          </w:p>
        </w:tc>
      </w:tr>
      <w:tr w:rsidR="00AC00EB" w:rsidRPr="00AC00EB" w:rsidTr="00E94856">
        <w:trPr>
          <w:gridAfter w:val="6"/>
          <w:wAfter w:w="534" w:type="pct"/>
          <w:trHeight w:val="330"/>
        </w:trPr>
        <w:tc>
          <w:tcPr>
            <w:tcW w:w="672" w:type="pct"/>
            <w:tcBorders>
              <w:top w:val="nil"/>
              <w:left w:val="single" w:sz="4" w:space="0" w:color="auto"/>
              <w:bottom w:val="single" w:sz="4" w:space="0" w:color="auto"/>
              <w:right w:val="single" w:sz="4" w:space="0" w:color="auto"/>
            </w:tcBorders>
            <w:shd w:val="clear" w:color="auto" w:fill="auto"/>
            <w:vAlign w:val="center"/>
          </w:tcPr>
          <w:p w:rsidR="00AC00EB" w:rsidRPr="00AC00EB" w:rsidRDefault="00AC00EB" w:rsidP="00AC00EB">
            <w:pPr>
              <w:jc w:val="center"/>
              <w:rPr>
                <w:rFonts w:ascii="LitNusx" w:eastAsia="Times New Roman" w:hAnsi="LitNusx" w:cs="Arial"/>
                <w:b/>
                <w:bCs/>
                <w:sz w:val="16"/>
                <w:szCs w:val="16"/>
              </w:rPr>
            </w:pPr>
            <w:r w:rsidRPr="00AC00EB">
              <w:rPr>
                <w:rFonts w:ascii="LitNusx" w:eastAsia="Times New Roman" w:hAnsi="LitNusx" w:cs="Arial"/>
                <w:b/>
                <w:bCs/>
                <w:sz w:val="16"/>
                <w:szCs w:val="16"/>
              </w:rPr>
              <w:t>04 00</w:t>
            </w:r>
          </w:p>
        </w:tc>
        <w:tc>
          <w:tcPr>
            <w:tcW w:w="1671" w:type="pct"/>
            <w:tcBorders>
              <w:top w:val="single" w:sz="4" w:space="0" w:color="auto"/>
              <w:left w:val="nil"/>
              <w:bottom w:val="single" w:sz="4" w:space="0" w:color="auto"/>
              <w:right w:val="single" w:sz="4" w:space="0" w:color="auto"/>
            </w:tcBorders>
            <w:shd w:val="clear" w:color="auto" w:fill="auto"/>
            <w:vAlign w:val="center"/>
          </w:tcPr>
          <w:p w:rsidR="00AC00EB" w:rsidRPr="00AC00EB" w:rsidRDefault="00AC00EB" w:rsidP="00AC00EB">
            <w:pPr>
              <w:jc w:val="center"/>
              <w:rPr>
                <w:rFonts w:ascii="Sylfaen" w:eastAsia="Times New Roman" w:hAnsi="Sylfaen" w:cs="Arial"/>
                <w:b/>
                <w:bCs/>
                <w:sz w:val="16"/>
                <w:szCs w:val="16"/>
              </w:rPr>
            </w:pPr>
            <w:r w:rsidRPr="00AC00EB">
              <w:rPr>
                <w:rFonts w:ascii="Sylfaen" w:eastAsia="Times New Roman" w:hAnsi="Sylfaen" w:cs="Arial"/>
                <w:b/>
                <w:bCs/>
                <w:sz w:val="16"/>
                <w:szCs w:val="16"/>
              </w:rPr>
              <w:t>განათლება</w:t>
            </w:r>
          </w:p>
        </w:tc>
        <w:tc>
          <w:tcPr>
            <w:tcW w:w="582" w:type="pct"/>
            <w:gridSpan w:val="2"/>
            <w:tcBorders>
              <w:top w:val="nil"/>
              <w:left w:val="nil"/>
              <w:bottom w:val="single" w:sz="4" w:space="0" w:color="auto"/>
              <w:right w:val="single" w:sz="4" w:space="0" w:color="auto"/>
            </w:tcBorders>
            <w:shd w:val="clear" w:color="auto" w:fill="auto"/>
            <w:vAlign w:val="center"/>
          </w:tcPr>
          <w:p w:rsidR="00AC00EB" w:rsidRPr="00AC00EB" w:rsidRDefault="00AC00EB" w:rsidP="00AC00EB">
            <w:pPr>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1,287.4</w:t>
            </w:r>
          </w:p>
        </w:tc>
        <w:tc>
          <w:tcPr>
            <w:tcW w:w="701" w:type="pct"/>
            <w:gridSpan w:val="11"/>
            <w:tcBorders>
              <w:top w:val="single" w:sz="4" w:space="0" w:color="auto"/>
              <w:left w:val="nil"/>
              <w:bottom w:val="single" w:sz="4" w:space="0" w:color="auto"/>
              <w:right w:val="single" w:sz="4" w:space="0" w:color="auto"/>
            </w:tcBorders>
            <w:shd w:val="clear" w:color="auto" w:fill="auto"/>
            <w:vAlign w:val="center"/>
          </w:tcPr>
          <w:p w:rsidR="00AC00EB" w:rsidRPr="00AC00EB" w:rsidRDefault="00AC00EB" w:rsidP="00AC00EB">
            <w:pPr>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1,569.4</w:t>
            </w:r>
          </w:p>
        </w:tc>
        <w:tc>
          <w:tcPr>
            <w:tcW w:w="841" w:type="pct"/>
            <w:gridSpan w:val="6"/>
            <w:tcBorders>
              <w:top w:val="single" w:sz="4" w:space="0" w:color="auto"/>
              <w:left w:val="nil"/>
              <w:bottom w:val="single" w:sz="4" w:space="0" w:color="auto"/>
              <w:right w:val="single" w:sz="4" w:space="0" w:color="auto"/>
            </w:tcBorders>
            <w:shd w:val="clear" w:color="auto" w:fill="auto"/>
            <w:vAlign w:val="center"/>
          </w:tcPr>
          <w:p w:rsidR="00AC00EB" w:rsidRPr="00AC00EB" w:rsidRDefault="00AC00EB" w:rsidP="00AC00EB">
            <w:pPr>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1,245.0</w:t>
            </w:r>
          </w:p>
        </w:tc>
      </w:tr>
      <w:tr w:rsidR="00AC00EB" w:rsidRPr="00AC00EB" w:rsidTr="00E94856">
        <w:trPr>
          <w:gridAfter w:val="6"/>
          <w:wAfter w:w="534" w:type="pct"/>
          <w:trHeight w:val="330"/>
        </w:trPr>
        <w:tc>
          <w:tcPr>
            <w:tcW w:w="672" w:type="pct"/>
            <w:tcBorders>
              <w:top w:val="nil"/>
              <w:left w:val="single" w:sz="4" w:space="0" w:color="auto"/>
              <w:bottom w:val="single" w:sz="4" w:space="0" w:color="auto"/>
              <w:right w:val="single" w:sz="4" w:space="0" w:color="auto"/>
            </w:tcBorders>
            <w:shd w:val="clear" w:color="auto" w:fill="auto"/>
            <w:vAlign w:val="center"/>
          </w:tcPr>
          <w:p w:rsidR="00AC00EB" w:rsidRPr="00AC00EB" w:rsidRDefault="00AC00EB" w:rsidP="00AC00EB">
            <w:pPr>
              <w:jc w:val="center"/>
              <w:rPr>
                <w:rFonts w:ascii="Arial" w:eastAsia="Times New Roman" w:hAnsi="Arial" w:cs="Arial"/>
                <w:b/>
                <w:bCs/>
                <w:sz w:val="16"/>
                <w:szCs w:val="16"/>
              </w:rPr>
            </w:pPr>
            <w:r w:rsidRPr="00AC00EB">
              <w:rPr>
                <w:rFonts w:ascii="Arial" w:eastAsia="Times New Roman" w:hAnsi="Arial" w:cs="Arial"/>
                <w:b/>
                <w:bCs/>
                <w:sz w:val="16"/>
                <w:szCs w:val="16"/>
              </w:rPr>
              <w:t> </w:t>
            </w:r>
          </w:p>
        </w:tc>
        <w:tc>
          <w:tcPr>
            <w:tcW w:w="1671" w:type="pct"/>
            <w:tcBorders>
              <w:top w:val="single" w:sz="4" w:space="0" w:color="auto"/>
              <w:left w:val="nil"/>
              <w:bottom w:val="single" w:sz="4" w:space="0" w:color="auto"/>
              <w:right w:val="single" w:sz="4" w:space="0" w:color="auto"/>
            </w:tcBorders>
            <w:shd w:val="clear" w:color="auto" w:fill="auto"/>
            <w:vAlign w:val="center"/>
          </w:tcPr>
          <w:p w:rsidR="00AC00EB" w:rsidRPr="00AC00EB" w:rsidRDefault="00AC00EB" w:rsidP="00AC00EB">
            <w:pP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არაფინანსური აქტივების ზრდა</w:t>
            </w:r>
          </w:p>
        </w:tc>
        <w:tc>
          <w:tcPr>
            <w:tcW w:w="582" w:type="pct"/>
            <w:gridSpan w:val="2"/>
            <w:tcBorders>
              <w:top w:val="nil"/>
              <w:left w:val="nil"/>
              <w:bottom w:val="single" w:sz="4" w:space="0" w:color="auto"/>
              <w:right w:val="single" w:sz="4" w:space="0" w:color="auto"/>
            </w:tcBorders>
            <w:shd w:val="clear" w:color="auto" w:fill="auto"/>
            <w:vAlign w:val="center"/>
          </w:tcPr>
          <w:p w:rsidR="00AC00EB" w:rsidRPr="00AC00EB" w:rsidRDefault="00AC00EB" w:rsidP="00AC00EB">
            <w:pPr>
              <w:jc w:val="center"/>
              <w:rPr>
                <w:rFonts w:ascii="Sylfaen" w:eastAsia="Times New Roman" w:hAnsi="Sylfaen" w:cs="Arial"/>
                <w:b/>
                <w:bCs/>
                <w:sz w:val="16"/>
                <w:szCs w:val="16"/>
              </w:rPr>
            </w:pPr>
            <w:r w:rsidRPr="00AC00EB">
              <w:rPr>
                <w:rFonts w:ascii="Sylfaen" w:eastAsia="Times New Roman" w:hAnsi="Sylfaen" w:cs="Arial"/>
                <w:b/>
                <w:bCs/>
                <w:sz w:val="16"/>
                <w:szCs w:val="16"/>
              </w:rPr>
              <w:t>211.9</w:t>
            </w:r>
          </w:p>
        </w:tc>
        <w:tc>
          <w:tcPr>
            <w:tcW w:w="701" w:type="pct"/>
            <w:gridSpan w:val="11"/>
            <w:tcBorders>
              <w:top w:val="single" w:sz="4" w:space="0" w:color="auto"/>
              <w:left w:val="nil"/>
              <w:bottom w:val="single" w:sz="4" w:space="0" w:color="auto"/>
              <w:right w:val="single" w:sz="4" w:space="0" w:color="auto"/>
            </w:tcBorders>
            <w:shd w:val="clear" w:color="auto" w:fill="auto"/>
            <w:vAlign w:val="center"/>
          </w:tcPr>
          <w:p w:rsidR="00AC00EB" w:rsidRPr="00AC00EB" w:rsidRDefault="00AC00EB" w:rsidP="00AC00EB">
            <w:pPr>
              <w:jc w:val="center"/>
              <w:rPr>
                <w:rFonts w:ascii="Sylfaen" w:eastAsia="Times New Roman" w:hAnsi="Sylfaen" w:cs="Arial"/>
                <w:b/>
                <w:bCs/>
                <w:sz w:val="16"/>
                <w:szCs w:val="16"/>
              </w:rPr>
            </w:pPr>
            <w:r w:rsidRPr="00AC00EB">
              <w:rPr>
                <w:rFonts w:ascii="Sylfaen" w:eastAsia="Times New Roman" w:hAnsi="Sylfaen" w:cs="Arial"/>
                <w:b/>
                <w:bCs/>
                <w:sz w:val="16"/>
                <w:szCs w:val="16"/>
              </w:rPr>
              <w:t>425.9</w:t>
            </w:r>
          </w:p>
        </w:tc>
        <w:tc>
          <w:tcPr>
            <w:tcW w:w="841" w:type="pct"/>
            <w:gridSpan w:val="6"/>
            <w:tcBorders>
              <w:top w:val="single" w:sz="4" w:space="0" w:color="auto"/>
              <w:left w:val="nil"/>
              <w:bottom w:val="single" w:sz="4" w:space="0" w:color="auto"/>
              <w:right w:val="single" w:sz="4" w:space="0" w:color="auto"/>
            </w:tcBorders>
            <w:shd w:val="clear" w:color="auto" w:fill="auto"/>
            <w:vAlign w:val="center"/>
          </w:tcPr>
          <w:p w:rsidR="00AC00EB" w:rsidRPr="00AC00EB" w:rsidRDefault="00AC00EB" w:rsidP="00AC00EB">
            <w:pPr>
              <w:jc w:val="center"/>
              <w:rPr>
                <w:rFonts w:ascii="Sylfaen" w:eastAsia="Times New Roman" w:hAnsi="Sylfaen" w:cs="Arial"/>
                <w:b/>
                <w:bCs/>
                <w:sz w:val="16"/>
                <w:szCs w:val="16"/>
              </w:rPr>
            </w:pPr>
            <w:r w:rsidRPr="00AC00EB">
              <w:rPr>
                <w:rFonts w:ascii="Sylfaen" w:eastAsia="Times New Roman" w:hAnsi="Sylfaen" w:cs="Arial"/>
                <w:b/>
                <w:bCs/>
                <w:sz w:val="16"/>
                <w:szCs w:val="16"/>
              </w:rPr>
              <w:t>0.0</w:t>
            </w:r>
          </w:p>
        </w:tc>
      </w:tr>
      <w:tr w:rsidR="00AC00EB" w:rsidRPr="00AC00EB" w:rsidTr="00E94856">
        <w:trPr>
          <w:gridAfter w:val="6"/>
          <w:wAfter w:w="534" w:type="pct"/>
          <w:trHeight w:val="330"/>
        </w:trPr>
        <w:tc>
          <w:tcPr>
            <w:tcW w:w="672" w:type="pct"/>
            <w:tcBorders>
              <w:top w:val="nil"/>
              <w:left w:val="single" w:sz="4" w:space="0" w:color="auto"/>
              <w:bottom w:val="single" w:sz="4" w:space="0" w:color="auto"/>
              <w:right w:val="single" w:sz="4" w:space="0" w:color="auto"/>
            </w:tcBorders>
            <w:shd w:val="clear" w:color="auto" w:fill="auto"/>
            <w:vAlign w:val="center"/>
          </w:tcPr>
          <w:p w:rsidR="00AC00EB" w:rsidRPr="00AC00EB" w:rsidRDefault="00AC00EB" w:rsidP="00AC00EB">
            <w:pPr>
              <w:jc w:val="center"/>
              <w:rPr>
                <w:rFonts w:ascii="LitNusx" w:eastAsia="Times New Roman" w:hAnsi="LitNusx" w:cs="Arial"/>
                <w:b/>
                <w:bCs/>
                <w:sz w:val="16"/>
                <w:szCs w:val="16"/>
              </w:rPr>
            </w:pPr>
            <w:r w:rsidRPr="00AC00EB">
              <w:rPr>
                <w:rFonts w:ascii="LitNusx" w:eastAsia="Times New Roman" w:hAnsi="LitNusx" w:cs="Arial"/>
                <w:b/>
                <w:bCs/>
                <w:sz w:val="16"/>
                <w:szCs w:val="16"/>
              </w:rPr>
              <w:t>04 01</w:t>
            </w:r>
          </w:p>
        </w:tc>
        <w:tc>
          <w:tcPr>
            <w:tcW w:w="1671" w:type="pct"/>
            <w:tcBorders>
              <w:top w:val="single" w:sz="4" w:space="0" w:color="auto"/>
              <w:left w:val="nil"/>
              <w:bottom w:val="single" w:sz="4" w:space="0" w:color="auto"/>
              <w:right w:val="single" w:sz="4" w:space="0" w:color="auto"/>
            </w:tcBorders>
            <w:shd w:val="clear" w:color="auto" w:fill="auto"/>
            <w:vAlign w:val="center"/>
          </w:tcPr>
          <w:p w:rsidR="00AC00EB" w:rsidRPr="00AC00EB" w:rsidRDefault="00AC00EB" w:rsidP="00AC00EB">
            <w:pPr>
              <w:jc w:val="center"/>
              <w:rPr>
                <w:rFonts w:ascii="Sylfaen" w:eastAsia="Times New Roman" w:hAnsi="Sylfaen" w:cs="Arial"/>
                <w:b/>
                <w:bCs/>
                <w:sz w:val="16"/>
                <w:szCs w:val="16"/>
              </w:rPr>
            </w:pPr>
            <w:r w:rsidRPr="00AC00EB">
              <w:rPr>
                <w:rFonts w:ascii="Sylfaen" w:eastAsia="Times New Roman" w:hAnsi="Sylfaen" w:cs="Arial"/>
                <w:b/>
                <w:bCs/>
                <w:sz w:val="16"/>
                <w:szCs w:val="16"/>
              </w:rPr>
              <w:t>სკოლამდელი განათლება</w:t>
            </w:r>
          </w:p>
        </w:tc>
        <w:tc>
          <w:tcPr>
            <w:tcW w:w="582" w:type="pct"/>
            <w:gridSpan w:val="2"/>
            <w:tcBorders>
              <w:top w:val="nil"/>
              <w:left w:val="nil"/>
              <w:bottom w:val="single" w:sz="4" w:space="0" w:color="auto"/>
              <w:right w:val="single" w:sz="4" w:space="0" w:color="auto"/>
            </w:tcBorders>
            <w:shd w:val="clear" w:color="auto" w:fill="auto"/>
            <w:vAlign w:val="center"/>
          </w:tcPr>
          <w:p w:rsidR="00AC00EB" w:rsidRPr="00AC00EB" w:rsidRDefault="00AC00EB" w:rsidP="00AC00EB">
            <w:pPr>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1,170.4</w:t>
            </w:r>
          </w:p>
        </w:tc>
        <w:tc>
          <w:tcPr>
            <w:tcW w:w="701" w:type="pct"/>
            <w:gridSpan w:val="11"/>
            <w:tcBorders>
              <w:top w:val="single" w:sz="4" w:space="0" w:color="auto"/>
              <w:left w:val="nil"/>
              <w:bottom w:val="single" w:sz="4" w:space="0" w:color="auto"/>
              <w:right w:val="single" w:sz="4" w:space="0" w:color="auto"/>
            </w:tcBorders>
            <w:shd w:val="clear" w:color="auto" w:fill="auto"/>
            <w:vAlign w:val="center"/>
          </w:tcPr>
          <w:p w:rsidR="00AC00EB" w:rsidRPr="00AC00EB" w:rsidRDefault="00AC00EB" w:rsidP="00AC00EB">
            <w:pPr>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1,480.9</w:t>
            </w:r>
          </w:p>
        </w:tc>
        <w:tc>
          <w:tcPr>
            <w:tcW w:w="841" w:type="pct"/>
            <w:gridSpan w:val="6"/>
            <w:tcBorders>
              <w:top w:val="single" w:sz="4" w:space="0" w:color="auto"/>
              <w:left w:val="nil"/>
              <w:bottom w:val="single" w:sz="4" w:space="0" w:color="auto"/>
              <w:right w:val="single" w:sz="4" w:space="0" w:color="auto"/>
            </w:tcBorders>
            <w:shd w:val="clear" w:color="auto" w:fill="auto"/>
            <w:vAlign w:val="center"/>
          </w:tcPr>
          <w:p w:rsidR="00AC00EB" w:rsidRPr="00AC00EB" w:rsidRDefault="00AC00EB" w:rsidP="00AC00EB">
            <w:pPr>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1,155.0</w:t>
            </w:r>
          </w:p>
        </w:tc>
      </w:tr>
      <w:tr w:rsidR="00AC00EB" w:rsidRPr="00AC00EB" w:rsidTr="00E94856">
        <w:trPr>
          <w:gridAfter w:val="6"/>
          <w:wAfter w:w="534" w:type="pct"/>
          <w:trHeight w:val="330"/>
        </w:trPr>
        <w:tc>
          <w:tcPr>
            <w:tcW w:w="672" w:type="pct"/>
            <w:tcBorders>
              <w:top w:val="nil"/>
              <w:left w:val="single" w:sz="4" w:space="0" w:color="auto"/>
              <w:bottom w:val="single" w:sz="4" w:space="0" w:color="auto"/>
              <w:right w:val="single" w:sz="4" w:space="0" w:color="auto"/>
            </w:tcBorders>
            <w:shd w:val="clear" w:color="auto" w:fill="auto"/>
            <w:vAlign w:val="center"/>
          </w:tcPr>
          <w:p w:rsidR="00AC00EB" w:rsidRPr="00AC00EB" w:rsidRDefault="00AC00EB" w:rsidP="00AC00EB">
            <w:pPr>
              <w:jc w:val="center"/>
              <w:rPr>
                <w:rFonts w:ascii="Arial" w:eastAsia="Times New Roman" w:hAnsi="Arial" w:cs="Arial"/>
                <w:b/>
                <w:bCs/>
                <w:sz w:val="16"/>
                <w:szCs w:val="16"/>
              </w:rPr>
            </w:pPr>
            <w:r w:rsidRPr="00AC00EB">
              <w:rPr>
                <w:rFonts w:ascii="Arial" w:eastAsia="Times New Roman" w:hAnsi="Arial" w:cs="Arial"/>
                <w:b/>
                <w:bCs/>
                <w:sz w:val="16"/>
                <w:szCs w:val="16"/>
              </w:rPr>
              <w:t> </w:t>
            </w:r>
          </w:p>
        </w:tc>
        <w:tc>
          <w:tcPr>
            <w:tcW w:w="1671" w:type="pct"/>
            <w:tcBorders>
              <w:top w:val="single" w:sz="4" w:space="0" w:color="auto"/>
              <w:left w:val="nil"/>
              <w:bottom w:val="single" w:sz="4" w:space="0" w:color="auto"/>
              <w:right w:val="single" w:sz="4" w:space="0" w:color="auto"/>
            </w:tcBorders>
            <w:shd w:val="clear" w:color="auto" w:fill="auto"/>
            <w:vAlign w:val="center"/>
          </w:tcPr>
          <w:p w:rsidR="00AC00EB" w:rsidRPr="00AC00EB" w:rsidRDefault="00AC00EB" w:rsidP="00AC00EB">
            <w:pP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არაფინანსური აქტივების ზრდა</w:t>
            </w:r>
          </w:p>
        </w:tc>
        <w:tc>
          <w:tcPr>
            <w:tcW w:w="582" w:type="pct"/>
            <w:gridSpan w:val="2"/>
            <w:tcBorders>
              <w:top w:val="nil"/>
              <w:left w:val="nil"/>
              <w:bottom w:val="single" w:sz="4" w:space="0" w:color="auto"/>
              <w:right w:val="single" w:sz="4" w:space="0" w:color="auto"/>
            </w:tcBorders>
            <w:shd w:val="clear" w:color="auto" w:fill="auto"/>
            <w:vAlign w:val="center"/>
          </w:tcPr>
          <w:p w:rsidR="00AC00EB" w:rsidRPr="00AC00EB" w:rsidRDefault="00AC00EB" w:rsidP="00AC00EB">
            <w:pPr>
              <w:jc w:val="center"/>
              <w:rPr>
                <w:rFonts w:ascii="Sylfaen" w:eastAsia="Times New Roman" w:hAnsi="Sylfaen" w:cs="Arial"/>
                <w:b/>
                <w:bCs/>
                <w:sz w:val="16"/>
                <w:szCs w:val="16"/>
              </w:rPr>
            </w:pPr>
            <w:r w:rsidRPr="00AC00EB">
              <w:rPr>
                <w:rFonts w:ascii="Sylfaen" w:eastAsia="Times New Roman" w:hAnsi="Sylfaen" w:cs="Arial"/>
                <w:b/>
                <w:bCs/>
                <w:sz w:val="16"/>
                <w:szCs w:val="16"/>
              </w:rPr>
              <w:t>211.9</w:t>
            </w:r>
          </w:p>
        </w:tc>
        <w:tc>
          <w:tcPr>
            <w:tcW w:w="701" w:type="pct"/>
            <w:gridSpan w:val="11"/>
            <w:tcBorders>
              <w:top w:val="single" w:sz="4" w:space="0" w:color="auto"/>
              <w:left w:val="nil"/>
              <w:bottom w:val="single" w:sz="4" w:space="0" w:color="auto"/>
              <w:right w:val="single" w:sz="4" w:space="0" w:color="auto"/>
            </w:tcBorders>
            <w:shd w:val="clear" w:color="auto" w:fill="auto"/>
            <w:vAlign w:val="center"/>
          </w:tcPr>
          <w:p w:rsidR="00AC00EB" w:rsidRPr="00AC00EB" w:rsidRDefault="00AC00EB" w:rsidP="00AC00EB">
            <w:pPr>
              <w:jc w:val="center"/>
              <w:rPr>
                <w:rFonts w:ascii="Sylfaen" w:eastAsia="Times New Roman" w:hAnsi="Sylfaen" w:cs="Arial"/>
                <w:b/>
                <w:bCs/>
                <w:sz w:val="16"/>
                <w:szCs w:val="16"/>
              </w:rPr>
            </w:pPr>
            <w:r w:rsidRPr="00AC00EB">
              <w:rPr>
                <w:rFonts w:ascii="Sylfaen" w:eastAsia="Times New Roman" w:hAnsi="Sylfaen" w:cs="Arial"/>
                <w:b/>
                <w:bCs/>
                <w:sz w:val="16"/>
                <w:szCs w:val="16"/>
              </w:rPr>
              <w:t>425.9</w:t>
            </w:r>
          </w:p>
        </w:tc>
        <w:tc>
          <w:tcPr>
            <w:tcW w:w="841" w:type="pct"/>
            <w:gridSpan w:val="6"/>
            <w:tcBorders>
              <w:top w:val="single" w:sz="4" w:space="0" w:color="auto"/>
              <w:left w:val="nil"/>
              <w:bottom w:val="single" w:sz="4" w:space="0" w:color="auto"/>
              <w:right w:val="single" w:sz="4" w:space="0" w:color="auto"/>
            </w:tcBorders>
            <w:shd w:val="clear" w:color="auto" w:fill="auto"/>
            <w:vAlign w:val="center"/>
          </w:tcPr>
          <w:p w:rsidR="00AC00EB" w:rsidRPr="00AC00EB" w:rsidRDefault="00AC00EB" w:rsidP="00AC00EB">
            <w:pPr>
              <w:jc w:val="center"/>
              <w:rPr>
                <w:rFonts w:ascii="Sylfaen" w:eastAsia="Times New Roman" w:hAnsi="Sylfaen" w:cs="Arial"/>
                <w:b/>
                <w:bCs/>
                <w:sz w:val="16"/>
                <w:szCs w:val="16"/>
              </w:rPr>
            </w:pPr>
            <w:r w:rsidRPr="00AC00EB">
              <w:rPr>
                <w:rFonts w:ascii="Sylfaen" w:eastAsia="Times New Roman" w:hAnsi="Sylfaen" w:cs="Arial"/>
                <w:b/>
                <w:bCs/>
                <w:sz w:val="16"/>
                <w:szCs w:val="16"/>
              </w:rPr>
              <w:t>0.0</w:t>
            </w:r>
          </w:p>
        </w:tc>
      </w:tr>
      <w:tr w:rsidR="00AC00EB" w:rsidRPr="00AC00EB" w:rsidTr="00E94856">
        <w:trPr>
          <w:gridAfter w:val="6"/>
          <w:wAfter w:w="534" w:type="pct"/>
          <w:trHeight w:val="330"/>
        </w:trPr>
        <w:tc>
          <w:tcPr>
            <w:tcW w:w="672" w:type="pct"/>
            <w:tcBorders>
              <w:top w:val="nil"/>
              <w:left w:val="single" w:sz="4" w:space="0" w:color="auto"/>
              <w:bottom w:val="single" w:sz="4" w:space="0" w:color="auto"/>
              <w:right w:val="single" w:sz="4" w:space="0" w:color="auto"/>
            </w:tcBorders>
            <w:shd w:val="clear" w:color="auto" w:fill="auto"/>
            <w:vAlign w:val="center"/>
          </w:tcPr>
          <w:p w:rsidR="00AC00EB" w:rsidRPr="00AC00EB" w:rsidRDefault="00AC00EB" w:rsidP="00AC00EB">
            <w:pPr>
              <w:jc w:val="center"/>
              <w:rPr>
                <w:rFonts w:ascii="LitNusx" w:eastAsia="Times New Roman" w:hAnsi="LitNusx" w:cs="Arial"/>
                <w:b/>
                <w:bCs/>
                <w:sz w:val="16"/>
                <w:szCs w:val="16"/>
              </w:rPr>
            </w:pPr>
            <w:r w:rsidRPr="00AC00EB">
              <w:rPr>
                <w:rFonts w:ascii="LitNusx" w:eastAsia="Times New Roman" w:hAnsi="LitNusx" w:cs="Arial"/>
                <w:b/>
                <w:bCs/>
                <w:sz w:val="16"/>
                <w:szCs w:val="16"/>
              </w:rPr>
              <w:t>05 00</w:t>
            </w:r>
          </w:p>
        </w:tc>
        <w:tc>
          <w:tcPr>
            <w:tcW w:w="1671" w:type="pct"/>
            <w:tcBorders>
              <w:top w:val="single" w:sz="4" w:space="0" w:color="auto"/>
              <w:left w:val="nil"/>
              <w:bottom w:val="single" w:sz="4" w:space="0" w:color="auto"/>
              <w:right w:val="single" w:sz="4" w:space="0" w:color="auto"/>
            </w:tcBorders>
            <w:shd w:val="clear" w:color="auto" w:fill="auto"/>
            <w:vAlign w:val="center"/>
          </w:tcPr>
          <w:p w:rsidR="00AC00EB" w:rsidRPr="00AC00EB" w:rsidRDefault="00AC00EB" w:rsidP="00AC00EB">
            <w:pPr>
              <w:jc w:val="center"/>
              <w:rPr>
                <w:rFonts w:ascii="Sylfaen" w:eastAsia="Times New Roman" w:hAnsi="Sylfaen" w:cs="Arial"/>
                <w:b/>
                <w:bCs/>
                <w:sz w:val="16"/>
                <w:szCs w:val="16"/>
              </w:rPr>
            </w:pPr>
            <w:r w:rsidRPr="00AC00EB">
              <w:rPr>
                <w:rFonts w:ascii="Sylfaen" w:eastAsia="Times New Roman" w:hAnsi="Sylfaen" w:cs="Arial"/>
                <w:b/>
                <w:bCs/>
                <w:sz w:val="16"/>
                <w:szCs w:val="16"/>
              </w:rPr>
              <w:t>კულტურა, რელიგია ახალგაზრდული და სპორტული ღონისძიებები</w:t>
            </w:r>
          </w:p>
        </w:tc>
        <w:tc>
          <w:tcPr>
            <w:tcW w:w="582" w:type="pct"/>
            <w:gridSpan w:val="2"/>
            <w:tcBorders>
              <w:top w:val="nil"/>
              <w:left w:val="nil"/>
              <w:bottom w:val="single" w:sz="4" w:space="0" w:color="auto"/>
              <w:right w:val="single" w:sz="4" w:space="0" w:color="auto"/>
            </w:tcBorders>
            <w:shd w:val="clear" w:color="auto" w:fill="auto"/>
            <w:vAlign w:val="center"/>
          </w:tcPr>
          <w:p w:rsidR="00AC00EB" w:rsidRPr="00AC00EB" w:rsidRDefault="00AC00EB" w:rsidP="00AC00EB">
            <w:pPr>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907.5</w:t>
            </w:r>
          </w:p>
        </w:tc>
        <w:tc>
          <w:tcPr>
            <w:tcW w:w="701" w:type="pct"/>
            <w:gridSpan w:val="11"/>
            <w:tcBorders>
              <w:top w:val="single" w:sz="4" w:space="0" w:color="auto"/>
              <w:left w:val="nil"/>
              <w:bottom w:val="single" w:sz="4" w:space="0" w:color="auto"/>
              <w:right w:val="single" w:sz="4" w:space="0" w:color="auto"/>
            </w:tcBorders>
            <w:shd w:val="clear" w:color="auto" w:fill="auto"/>
            <w:vAlign w:val="center"/>
          </w:tcPr>
          <w:p w:rsidR="00AC00EB" w:rsidRPr="00AC00EB" w:rsidRDefault="00AC00EB" w:rsidP="00AC00EB">
            <w:pPr>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741.8</w:t>
            </w:r>
          </w:p>
        </w:tc>
        <w:tc>
          <w:tcPr>
            <w:tcW w:w="841" w:type="pct"/>
            <w:gridSpan w:val="6"/>
            <w:tcBorders>
              <w:top w:val="single" w:sz="4" w:space="0" w:color="auto"/>
              <w:left w:val="nil"/>
              <w:bottom w:val="single" w:sz="4" w:space="0" w:color="auto"/>
              <w:right w:val="single" w:sz="4" w:space="0" w:color="auto"/>
            </w:tcBorders>
            <w:shd w:val="clear" w:color="auto" w:fill="auto"/>
            <w:vAlign w:val="center"/>
          </w:tcPr>
          <w:p w:rsidR="00AC00EB" w:rsidRPr="00AC00EB" w:rsidRDefault="00AC00EB" w:rsidP="00AC00EB">
            <w:pPr>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795.0</w:t>
            </w:r>
          </w:p>
        </w:tc>
      </w:tr>
      <w:tr w:rsidR="00AC00EB" w:rsidRPr="00AC00EB" w:rsidTr="00E94856">
        <w:trPr>
          <w:gridAfter w:val="6"/>
          <w:wAfter w:w="534" w:type="pct"/>
          <w:trHeight w:val="330"/>
        </w:trPr>
        <w:tc>
          <w:tcPr>
            <w:tcW w:w="672" w:type="pct"/>
            <w:tcBorders>
              <w:top w:val="nil"/>
              <w:left w:val="single" w:sz="4" w:space="0" w:color="auto"/>
              <w:bottom w:val="single" w:sz="4" w:space="0" w:color="auto"/>
              <w:right w:val="single" w:sz="4" w:space="0" w:color="auto"/>
            </w:tcBorders>
            <w:shd w:val="clear" w:color="auto" w:fill="auto"/>
            <w:vAlign w:val="center"/>
          </w:tcPr>
          <w:p w:rsidR="00AC00EB" w:rsidRPr="00AC00EB" w:rsidRDefault="00AC00EB" w:rsidP="00AC00EB">
            <w:pPr>
              <w:jc w:val="center"/>
              <w:rPr>
                <w:rFonts w:ascii="Arial" w:eastAsia="Times New Roman" w:hAnsi="Arial" w:cs="Arial"/>
                <w:b/>
                <w:bCs/>
                <w:sz w:val="16"/>
                <w:szCs w:val="16"/>
              </w:rPr>
            </w:pPr>
            <w:r w:rsidRPr="00AC00EB">
              <w:rPr>
                <w:rFonts w:ascii="Arial" w:eastAsia="Times New Roman" w:hAnsi="Arial" w:cs="Arial"/>
                <w:b/>
                <w:bCs/>
                <w:sz w:val="16"/>
                <w:szCs w:val="16"/>
              </w:rPr>
              <w:t> </w:t>
            </w:r>
          </w:p>
        </w:tc>
        <w:tc>
          <w:tcPr>
            <w:tcW w:w="1671" w:type="pct"/>
            <w:tcBorders>
              <w:top w:val="single" w:sz="4" w:space="0" w:color="auto"/>
              <w:left w:val="nil"/>
              <w:bottom w:val="single" w:sz="4" w:space="0" w:color="auto"/>
              <w:right w:val="single" w:sz="4" w:space="0" w:color="auto"/>
            </w:tcBorders>
            <w:shd w:val="clear" w:color="auto" w:fill="auto"/>
            <w:vAlign w:val="center"/>
          </w:tcPr>
          <w:p w:rsidR="00AC00EB" w:rsidRPr="00AC00EB" w:rsidRDefault="00AC00EB" w:rsidP="00AC00EB">
            <w:pP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არაფინანსური აქტივების ზრდა</w:t>
            </w:r>
          </w:p>
        </w:tc>
        <w:tc>
          <w:tcPr>
            <w:tcW w:w="582" w:type="pct"/>
            <w:gridSpan w:val="2"/>
            <w:tcBorders>
              <w:top w:val="nil"/>
              <w:left w:val="nil"/>
              <w:bottom w:val="single" w:sz="4" w:space="0" w:color="auto"/>
              <w:right w:val="single" w:sz="4" w:space="0" w:color="auto"/>
            </w:tcBorders>
            <w:shd w:val="clear" w:color="auto" w:fill="auto"/>
            <w:vAlign w:val="center"/>
          </w:tcPr>
          <w:p w:rsidR="00AC00EB" w:rsidRPr="00AC00EB" w:rsidRDefault="00AC00EB" w:rsidP="00AC00EB">
            <w:pPr>
              <w:jc w:val="center"/>
              <w:rPr>
                <w:rFonts w:ascii="Sylfaen" w:eastAsia="Times New Roman" w:hAnsi="Sylfaen" w:cs="Arial"/>
                <w:b/>
                <w:bCs/>
                <w:sz w:val="16"/>
                <w:szCs w:val="16"/>
              </w:rPr>
            </w:pPr>
            <w:r w:rsidRPr="00AC00EB">
              <w:rPr>
                <w:rFonts w:ascii="Sylfaen" w:eastAsia="Times New Roman" w:hAnsi="Sylfaen" w:cs="Arial"/>
                <w:b/>
                <w:bCs/>
                <w:sz w:val="16"/>
                <w:szCs w:val="16"/>
              </w:rPr>
              <w:t>1.1</w:t>
            </w:r>
          </w:p>
        </w:tc>
        <w:tc>
          <w:tcPr>
            <w:tcW w:w="701" w:type="pct"/>
            <w:gridSpan w:val="11"/>
            <w:tcBorders>
              <w:top w:val="single" w:sz="4" w:space="0" w:color="auto"/>
              <w:left w:val="nil"/>
              <w:bottom w:val="single" w:sz="4" w:space="0" w:color="auto"/>
              <w:right w:val="single" w:sz="4" w:space="0" w:color="auto"/>
            </w:tcBorders>
            <w:shd w:val="clear" w:color="auto" w:fill="auto"/>
            <w:vAlign w:val="center"/>
          </w:tcPr>
          <w:p w:rsidR="00AC00EB" w:rsidRPr="00AC00EB" w:rsidRDefault="00AC00EB" w:rsidP="00AC00EB">
            <w:pPr>
              <w:jc w:val="center"/>
              <w:rPr>
                <w:rFonts w:ascii="Sylfaen" w:eastAsia="Times New Roman" w:hAnsi="Sylfaen" w:cs="Arial"/>
                <w:b/>
                <w:bCs/>
                <w:sz w:val="16"/>
                <w:szCs w:val="16"/>
              </w:rPr>
            </w:pPr>
            <w:r w:rsidRPr="00AC00EB">
              <w:rPr>
                <w:rFonts w:ascii="Sylfaen" w:eastAsia="Times New Roman" w:hAnsi="Sylfaen" w:cs="Arial"/>
                <w:b/>
                <w:bCs/>
                <w:sz w:val="16"/>
                <w:szCs w:val="16"/>
              </w:rPr>
              <w:t>19.0</w:t>
            </w:r>
          </w:p>
        </w:tc>
        <w:tc>
          <w:tcPr>
            <w:tcW w:w="841" w:type="pct"/>
            <w:gridSpan w:val="6"/>
            <w:tcBorders>
              <w:top w:val="single" w:sz="4" w:space="0" w:color="auto"/>
              <w:left w:val="nil"/>
              <w:bottom w:val="single" w:sz="4" w:space="0" w:color="auto"/>
              <w:right w:val="single" w:sz="4" w:space="0" w:color="auto"/>
            </w:tcBorders>
            <w:shd w:val="clear" w:color="auto" w:fill="auto"/>
            <w:vAlign w:val="center"/>
          </w:tcPr>
          <w:p w:rsidR="00AC00EB" w:rsidRPr="00AC00EB" w:rsidRDefault="00AC00EB" w:rsidP="00AC00EB">
            <w:pPr>
              <w:jc w:val="center"/>
              <w:rPr>
                <w:rFonts w:ascii="Sylfaen" w:eastAsia="Times New Roman" w:hAnsi="Sylfaen" w:cs="Arial"/>
                <w:b/>
                <w:bCs/>
                <w:sz w:val="16"/>
                <w:szCs w:val="16"/>
              </w:rPr>
            </w:pPr>
            <w:r w:rsidRPr="00AC00EB">
              <w:rPr>
                <w:rFonts w:ascii="Sylfaen" w:eastAsia="Times New Roman" w:hAnsi="Sylfaen" w:cs="Arial"/>
                <w:b/>
                <w:bCs/>
                <w:sz w:val="16"/>
                <w:szCs w:val="16"/>
              </w:rPr>
              <w:t>20.0</w:t>
            </w:r>
          </w:p>
        </w:tc>
      </w:tr>
      <w:tr w:rsidR="00AC00EB" w:rsidRPr="00AC00EB" w:rsidTr="00E94856">
        <w:trPr>
          <w:gridAfter w:val="6"/>
          <w:wAfter w:w="534" w:type="pct"/>
          <w:trHeight w:val="330"/>
        </w:trPr>
        <w:tc>
          <w:tcPr>
            <w:tcW w:w="672" w:type="pct"/>
            <w:tcBorders>
              <w:top w:val="nil"/>
              <w:left w:val="single" w:sz="4" w:space="0" w:color="auto"/>
              <w:bottom w:val="single" w:sz="4" w:space="0" w:color="auto"/>
              <w:right w:val="single" w:sz="4" w:space="0" w:color="auto"/>
            </w:tcBorders>
            <w:shd w:val="clear" w:color="auto" w:fill="auto"/>
            <w:vAlign w:val="center"/>
          </w:tcPr>
          <w:p w:rsidR="00AC00EB" w:rsidRPr="00AC00EB" w:rsidRDefault="00AC00EB" w:rsidP="00AC00EB">
            <w:pPr>
              <w:jc w:val="center"/>
              <w:rPr>
                <w:rFonts w:ascii="LitNusx" w:eastAsia="Times New Roman" w:hAnsi="LitNusx" w:cs="Arial"/>
                <w:b/>
                <w:bCs/>
                <w:sz w:val="16"/>
                <w:szCs w:val="16"/>
              </w:rPr>
            </w:pPr>
            <w:r w:rsidRPr="00AC00EB">
              <w:rPr>
                <w:rFonts w:ascii="LitNusx" w:eastAsia="Times New Roman" w:hAnsi="LitNusx" w:cs="Arial"/>
                <w:b/>
                <w:bCs/>
                <w:sz w:val="16"/>
                <w:szCs w:val="16"/>
              </w:rPr>
              <w:t>05 01</w:t>
            </w:r>
          </w:p>
        </w:tc>
        <w:tc>
          <w:tcPr>
            <w:tcW w:w="1671" w:type="pct"/>
            <w:tcBorders>
              <w:top w:val="single" w:sz="4" w:space="0" w:color="auto"/>
              <w:left w:val="nil"/>
              <w:bottom w:val="single" w:sz="4" w:space="0" w:color="auto"/>
              <w:right w:val="single" w:sz="4" w:space="0" w:color="auto"/>
            </w:tcBorders>
            <w:shd w:val="clear" w:color="auto" w:fill="auto"/>
            <w:vAlign w:val="center"/>
          </w:tcPr>
          <w:p w:rsidR="00AC00EB" w:rsidRPr="00AC00EB" w:rsidRDefault="00AC00EB" w:rsidP="00AC00EB">
            <w:pPr>
              <w:jc w:val="center"/>
              <w:rPr>
                <w:rFonts w:ascii="Sylfaen" w:eastAsia="Times New Roman" w:hAnsi="Sylfaen" w:cs="Arial"/>
                <w:b/>
                <w:bCs/>
                <w:sz w:val="16"/>
                <w:szCs w:val="16"/>
              </w:rPr>
            </w:pPr>
            <w:r w:rsidRPr="00AC00EB">
              <w:rPr>
                <w:rFonts w:ascii="Sylfaen" w:eastAsia="Times New Roman" w:hAnsi="Sylfaen" w:cs="Arial"/>
                <w:b/>
                <w:bCs/>
                <w:sz w:val="16"/>
                <w:szCs w:val="16"/>
              </w:rPr>
              <w:t>სპორტის განვითარების ხელშეწყობა</w:t>
            </w:r>
          </w:p>
        </w:tc>
        <w:tc>
          <w:tcPr>
            <w:tcW w:w="582" w:type="pct"/>
            <w:gridSpan w:val="2"/>
            <w:tcBorders>
              <w:top w:val="nil"/>
              <w:left w:val="nil"/>
              <w:bottom w:val="single" w:sz="4" w:space="0" w:color="auto"/>
              <w:right w:val="single" w:sz="4" w:space="0" w:color="auto"/>
            </w:tcBorders>
            <w:shd w:val="clear" w:color="auto" w:fill="auto"/>
            <w:vAlign w:val="center"/>
          </w:tcPr>
          <w:p w:rsidR="00AC00EB" w:rsidRPr="00AC00EB" w:rsidRDefault="00AC00EB" w:rsidP="00AC00EB">
            <w:pPr>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284.8</w:t>
            </w:r>
          </w:p>
        </w:tc>
        <w:tc>
          <w:tcPr>
            <w:tcW w:w="701" w:type="pct"/>
            <w:gridSpan w:val="11"/>
            <w:tcBorders>
              <w:top w:val="single" w:sz="4" w:space="0" w:color="auto"/>
              <w:left w:val="nil"/>
              <w:bottom w:val="single" w:sz="4" w:space="0" w:color="auto"/>
              <w:right w:val="single" w:sz="4" w:space="0" w:color="auto"/>
            </w:tcBorders>
            <w:shd w:val="clear" w:color="auto" w:fill="auto"/>
            <w:vAlign w:val="center"/>
          </w:tcPr>
          <w:p w:rsidR="00AC00EB" w:rsidRPr="00AC00EB" w:rsidRDefault="00AC00EB" w:rsidP="00AC00EB">
            <w:pPr>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290.7</w:t>
            </w:r>
          </w:p>
        </w:tc>
        <w:tc>
          <w:tcPr>
            <w:tcW w:w="841" w:type="pct"/>
            <w:gridSpan w:val="6"/>
            <w:tcBorders>
              <w:top w:val="single" w:sz="4" w:space="0" w:color="auto"/>
              <w:left w:val="nil"/>
              <w:bottom w:val="single" w:sz="4" w:space="0" w:color="auto"/>
              <w:right w:val="single" w:sz="4" w:space="0" w:color="auto"/>
            </w:tcBorders>
            <w:shd w:val="clear" w:color="auto" w:fill="auto"/>
            <w:vAlign w:val="center"/>
          </w:tcPr>
          <w:p w:rsidR="00AC00EB" w:rsidRPr="00AC00EB" w:rsidRDefault="00AC00EB" w:rsidP="00AC00EB">
            <w:pPr>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315.0</w:t>
            </w:r>
          </w:p>
        </w:tc>
      </w:tr>
      <w:tr w:rsidR="00AC00EB" w:rsidRPr="00AC00EB" w:rsidTr="00E94856">
        <w:trPr>
          <w:gridAfter w:val="6"/>
          <w:wAfter w:w="534" w:type="pct"/>
          <w:trHeight w:val="330"/>
        </w:trPr>
        <w:tc>
          <w:tcPr>
            <w:tcW w:w="672" w:type="pct"/>
            <w:tcBorders>
              <w:top w:val="nil"/>
              <w:left w:val="single" w:sz="4" w:space="0" w:color="auto"/>
              <w:bottom w:val="single" w:sz="4" w:space="0" w:color="auto"/>
              <w:right w:val="single" w:sz="4" w:space="0" w:color="auto"/>
            </w:tcBorders>
            <w:shd w:val="clear" w:color="auto" w:fill="auto"/>
            <w:vAlign w:val="center"/>
          </w:tcPr>
          <w:p w:rsidR="00AC00EB" w:rsidRPr="00AC00EB" w:rsidRDefault="00AC00EB" w:rsidP="00AC00EB">
            <w:pPr>
              <w:jc w:val="center"/>
              <w:rPr>
                <w:rFonts w:ascii="Arial" w:eastAsia="Times New Roman" w:hAnsi="Arial" w:cs="Arial"/>
                <w:b/>
                <w:bCs/>
                <w:sz w:val="16"/>
                <w:szCs w:val="16"/>
              </w:rPr>
            </w:pPr>
            <w:r w:rsidRPr="00AC00EB">
              <w:rPr>
                <w:rFonts w:ascii="Arial" w:eastAsia="Times New Roman" w:hAnsi="Arial" w:cs="Arial"/>
                <w:b/>
                <w:bCs/>
                <w:sz w:val="16"/>
                <w:szCs w:val="16"/>
              </w:rPr>
              <w:t> </w:t>
            </w:r>
          </w:p>
        </w:tc>
        <w:tc>
          <w:tcPr>
            <w:tcW w:w="1671" w:type="pct"/>
            <w:tcBorders>
              <w:top w:val="single" w:sz="4" w:space="0" w:color="auto"/>
              <w:left w:val="nil"/>
              <w:bottom w:val="single" w:sz="4" w:space="0" w:color="auto"/>
              <w:right w:val="single" w:sz="4" w:space="0" w:color="auto"/>
            </w:tcBorders>
            <w:shd w:val="clear" w:color="auto" w:fill="auto"/>
            <w:vAlign w:val="center"/>
          </w:tcPr>
          <w:p w:rsidR="00AC00EB" w:rsidRPr="00AC00EB" w:rsidRDefault="00AC00EB" w:rsidP="00AC00EB">
            <w:pP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არაფინანსური აქტივების ზრდა</w:t>
            </w:r>
          </w:p>
        </w:tc>
        <w:tc>
          <w:tcPr>
            <w:tcW w:w="582" w:type="pct"/>
            <w:gridSpan w:val="2"/>
            <w:tcBorders>
              <w:top w:val="nil"/>
              <w:left w:val="nil"/>
              <w:bottom w:val="single" w:sz="4" w:space="0" w:color="auto"/>
              <w:right w:val="single" w:sz="4" w:space="0" w:color="auto"/>
            </w:tcBorders>
            <w:shd w:val="clear" w:color="auto" w:fill="auto"/>
            <w:vAlign w:val="center"/>
          </w:tcPr>
          <w:p w:rsidR="00AC00EB" w:rsidRPr="00AC00EB" w:rsidRDefault="00AC00EB" w:rsidP="00AC00EB">
            <w:pPr>
              <w:jc w:val="center"/>
              <w:rPr>
                <w:rFonts w:ascii="Sylfaen" w:eastAsia="Times New Roman" w:hAnsi="Sylfaen" w:cs="Arial"/>
                <w:b/>
                <w:bCs/>
                <w:sz w:val="16"/>
                <w:szCs w:val="16"/>
              </w:rPr>
            </w:pPr>
            <w:r w:rsidRPr="00AC00EB">
              <w:rPr>
                <w:rFonts w:ascii="Sylfaen" w:eastAsia="Times New Roman" w:hAnsi="Sylfaen" w:cs="Arial"/>
                <w:b/>
                <w:bCs/>
                <w:sz w:val="16"/>
                <w:szCs w:val="16"/>
              </w:rPr>
              <w:t>1.1</w:t>
            </w:r>
          </w:p>
        </w:tc>
        <w:tc>
          <w:tcPr>
            <w:tcW w:w="701" w:type="pct"/>
            <w:gridSpan w:val="11"/>
            <w:tcBorders>
              <w:top w:val="single" w:sz="4" w:space="0" w:color="auto"/>
              <w:left w:val="nil"/>
              <w:bottom w:val="single" w:sz="4" w:space="0" w:color="auto"/>
              <w:right w:val="single" w:sz="4" w:space="0" w:color="auto"/>
            </w:tcBorders>
            <w:shd w:val="clear" w:color="auto" w:fill="auto"/>
            <w:vAlign w:val="center"/>
          </w:tcPr>
          <w:p w:rsidR="00AC00EB" w:rsidRPr="00AC00EB" w:rsidRDefault="00AC00EB" w:rsidP="00AC00EB">
            <w:pPr>
              <w:jc w:val="center"/>
              <w:rPr>
                <w:rFonts w:ascii="Sylfaen" w:eastAsia="Times New Roman" w:hAnsi="Sylfaen" w:cs="Arial"/>
                <w:b/>
                <w:bCs/>
                <w:sz w:val="16"/>
                <w:szCs w:val="16"/>
              </w:rPr>
            </w:pPr>
            <w:r w:rsidRPr="00AC00EB">
              <w:rPr>
                <w:rFonts w:ascii="Sylfaen" w:eastAsia="Times New Roman" w:hAnsi="Sylfaen" w:cs="Arial"/>
                <w:b/>
                <w:bCs/>
                <w:sz w:val="16"/>
                <w:szCs w:val="16"/>
              </w:rPr>
              <w:t>15.5</w:t>
            </w:r>
          </w:p>
        </w:tc>
        <w:tc>
          <w:tcPr>
            <w:tcW w:w="841" w:type="pct"/>
            <w:gridSpan w:val="6"/>
            <w:tcBorders>
              <w:top w:val="single" w:sz="4" w:space="0" w:color="auto"/>
              <w:left w:val="nil"/>
              <w:bottom w:val="single" w:sz="4" w:space="0" w:color="auto"/>
              <w:right w:val="single" w:sz="4" w:space="0" w:color="auto"/>
            </w:tcBorders>
            <w:shd w:val="clear" w:color="auto" w:fill="auto"/>
            <w:vAlign w:val="center"/>
          </w:tcPr>
          <w:p w:rsidR="00AC00EB" w:rsidRPr="00AC00EB" w:rsidRDefault="00AC00EB" w:rsidP="00AC00EB">
            <w:pPr>
              <w:jc w:val="center"/>
              <w:rPr>
                <w:rFonts w:ascii="Sylfaen" w:eastAsia="Times New Roman" w:hAnsi="Sylfaen" w:cs="Arial"/>
                <w:b/>
                <w:bCs/>
                <w:sz w:val="16"/>
                <w:szCs w:val="16"/>
              </w:rPr>
            </w:pPr>
            <w:r w:rsidRPr="00AC00EB">
              <w:rPr>
                <w:rFonts w:ascii="Sylfaen" w:eastAsia="Times New Roman" w:hAnsi="Sylfaen" w:cs="Arial"/>
                <w:b/>
                <w:bCs/>
                <w:sz w:val="16"/>
                <w:szCs w:val="16"/>
              </w:rPr>
              <w:t>20.0</w:t>
            </w:r>
          </w:p>
        </w:tc>
      </w:tr>
      <w:tr w:rsidR="00AC00EB" w:rsidRPr="00AC00EB" w:rsidTr="00E94856">
        <w:trPr>
          <w:gridAfter w:val="6"/>
          <w:wAfter w:w="534" w:type="pct"/>
          <w:trHeight w:val="330"/>
        </w:trPr>
        <w:tc>
          <w:tcPr>
            <w:tcW w:w="672" w:type="pct"/>
            <w:tcBorders>
              <w:top w:val="nil"/>
              <w:left w:val="single" w:sz="4" w:space="0" w:color="auto"/>
              <w:bottom w:val="single" w:sz="4" w:space="0" w:color="auto"/>
              <w:right w:val="single" w:sz="4" w:space="0" w:color="auto"/>
            </w:tcBorders>
            <w:shd w:val="clear" w:color="auto" w:fill="auto"/>
            <w:vAlign w:val="center"/>
          </w:tcPr>
          <w:p w:rsidR="00AC00EB" w:rsidRPr="00AC00EB" w:rsidRDefault="00AC00EB" w:rsidP="00AC00EB">
            <w:pPr>
              <w:jc w:val="center"/>
              <w:rPr>
                <w:rFonts w:ascii="LitNusx" w:eastAsia="Times New Roman" w:hAnsi="LitNusx" w:cs="Arial"/>
                <w:b/>
                <w:bCs/>
                <w:sz w:val="16"/>
                <w:szCs w:val="16"/>
              </w:rPr>
            </w:pPr>
            <w:r w:rsidRPr="00AC00EB">
              <w:rPr>
                <w:rFonts w:ascii="LitNusx" w:eastAsia="Times New Roman" w:hAnsi="LitNusx" w:cs="Arial"/>
                <w:b/>
                <w:bCs/>
                <w:sz w:val="16"/>
                <w:szCs w:val="16"/>
              </w:rPr>
              <w:t>05 01 01</w:t>
            </w:r>
          </w:p>
        </w:tc>
        <w:tc>
          <w:tcPr>
            <w:tcW w:w="1671" w:type="pct"/>
            <w:tcBorders>
              <w:top w:val="single" w:sz="4" w:space="0" w:color="auto"/>
              <w:left w:val="nil"/>
              <w:bottom w:val="single" w:sz="4" w:space="0" w:color="auto"/>
              <w:right w:val="single" w:sz="4" w:space="0" w:color="auto"/>
            </w:tcBorders>
            <w:shd w:val="clear" w:color="auto" w:fill="auto"/>
            <w:vAlign w:val="center"/>
          </w:tcPr>
          <w:p w:rsidR="00AC00EB" w:rsidRPr="00AC00EB" w:rsidRDefault="00AC00EB" w:rsidP="00AC00EB">
            <w:pPr>
              <w:jc w:val="center"/>
              <w:rPr>
                <w:rFonts w:ascii="Sylfaen" w:eastAsia="Times New Roman" w:hAnsi="Sylfaen" w:cs="Arial"/>
                <w:b/>
                <w:bCs/>
                <w:sz w:val="16"/>
                <w:szCs w:val="16"/>
              </w:rPr>
            </w:pPr>
            <w:r w:rsidRPr="00AC00EB">
              <w:rPr>
                <w:rFonts w:ascii="Sylfaen" w:eastAsia="Times New Roman" w:hAnsi="Sylfaen" w:cs="Arial"/>
                <w:b/>
                <w:bCs/>
                <w:sz w:val="16"/>
                <w:szCs w:val="16"/>
              </w:rPr>
              <w:t>ფეხბურთის განვითარების ხელშეწყობა</w:t>
            </w:r>
          </w:p>
        </w:tc>
        <w:tc>
          <w:tcPr>
            <w:tcW w:w="582" w:type="pct"/>
            <w:gridSpan w:val="2"/>
            <w:tcBorders>
              <w:top w:val="nil"/>
              <w:left w:val="nil"/>
              <w:bottom w:val="single" w:sz="4" w:space="0" w:color="auto"/>
              <w:right w:val="single" w:sz="4" w:space="0" w:color="auto"/>
            </w:tcBorders>
            <w:shd w:val="clear" w:color="auto" w:fill="auto"/>
            <w:vAlign w:val="center"/>
          </w:tcPr>
          <w:p w:rsidR="00AC00EB" w:rsidRPr="00AC00EB" w:rsidRDefault="00AC00EB" w:rsidP="00AC00EB">
            <w:pPr>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157.8</w:t>
            </w:r>
          </w:p>
        </w:tc>
        <w:tc>
          <w:tcPr>
            <w:tcW w:w="701" w:type="pct"/>
            <w:gridSpan w:val="11"/>
            <w:tcBorders>
              <w:top w:val="single" w:sz="4" w:space="0" w:color="auto"/>
              <w:left w:val="nil"/>
              <w:bottom w:val="single" w:sz="4" w:space="0" w:color="auto"/>
              <w:right w:val="single" w:sz="4" w:space="0" w:color="auto"/>
            </w:tcBorders>
            <w:shd w:val="clear" w:color="auto" w:fill="auto"/>
            <w:vAlign w:val="center"/>
          </w:tcPr>
          <w:p w:rsidR="00AC00EB" w:rsidRPr="00AC00EB" w:rsidRDefault="00AC00EB" w:rsidP="00AC00EB">
            <w:pPr>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155.0</w:t>
            </w:r>
          </w:p>
        </w:tc>
        <w:tc>
          <w:tcPr>
            <w:tcW w:w="841" w:type="pct"/>
            <w:gridSpan w:val="6"/>
            <w:tcBorders>
              <w:top w:val="single" w:sz="4" w:space="0" w:color="auto"/>
              <w:left w:val="nil"/>
              <w:bottom w:val="single" w:sz="4" w:space="0" w:color="auto"/>
              <w:right w:val="single" w:sz="4" w:space="0" w:color="auto"/>
            </w:tcBorders>
            <w:shd w:val="clear" w:color="auto" w:fill="auto"/>
            <w:vAlign w:val="center"/>
          </w:tcPr>
          <w:p w:rsidR="00AC00EB" w:rsidRPr="00AC00EB" w:rsidRDefault="00AC00EB" w:rsidP="00AC00EB">
            <w:pPr>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155.0</w:t>
            </w:r>
          </w:p>
        </w:tc>
      </w:tr>
      <w:tr w:rsidR="00AC00EB" w:rsidRPr="00AC00EB" w:rsidTr="00E94856">
        <w:trPr>
          <w:gridAfter w:val="6"/>
          <w:wAfter w:w="534" w:type="pct"/>
          <w:trHeight w:val="330"/>
        </w:trPr>
        <w:tc>
          <w:tcPr>
            <w:tcW w:w="672" w:type="pct"/>
            <w:tcBorders>
              <w:top w:val="nil"/>
              <w:left w:val="single" w:sz="4" w:space="0" w:color="auto"/>
              <w:bottom w:val="single" w:sz="4" w:space="0" w:color="auto"/>
              <w:right w:val="single" w:sz="4" w:space="0" w:color="auto"/>
            </w:tcBorders>
            <w:shd w:val="clear" w:color="auto" w:fill="auto"/>
            <w:vAlign w:val="center"/>
          </w:tcPr>
          <w:p w:rsidR="00AC00EB" w:rsidRPr="00AC00EB" w:rsidRDefault="00AC00EB" w:rsidP="00AC00EB">
            <w:pPr>
              <w:jc w:val="center"/>
              <w:rPr>
                <w:rFonts w:ascii="Arial" w:eastAsia="Times New Roman" w:hAnsi="Arial" w:cs="Arial"/>
                <w:b/>
                <w:bCs/>
                <w:sz w:val="16"/>
                <w:szCs w:val="16"/>
              </w:rPr>
            </w:pPr>
            <w:r w:rsidRPr="00AC00EB">
              <w:rPr>
                <w:rFonts w:ascii="Arial" w:eastAsia="Times New Roman" w:hAnsi="Arial" w:cs="Arial"/>
                <w:b/>
                <w:bCs/>
                <w:sz w:val="16"/>
                <w:szCs w:val="16"/>
              </w:rPr>
              <w:t> </w:t>
            </w:r>
          </w:p>
        </w:tc>
        <w:tc>
          <w:tcPr>
            <w:tcW w:w="1671" w:type="pct"/>
            <w:tcBorders>
              <w:top w:val="single" w:sz="4" w:space="0" w:color="auto"/>
              <w:left w:val="nil"/>
              <w:bottom w:val="single" w:sz="4" w:space="0" w:color="auto"/>
              <w:right w:val="single" w:sz="4" w:space="0" w:color="auto"/>
            </w:tcBorders>
            <w:shd w:val="clear" w:color="auto" w:fill="auto"/>
            <w:vAlign w:val="center"/>
          </w:tcPr>
          <w:p w:rsidR="00AC00EB" w:rsidRPr="00AC00EB" w:rsidRDefault="00AC00EB" w:rsidP="00AC00EB">
            <w:pP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არაფინანსური აქტივების ზრდა</w:t>
            </w:r>
          </w:p>
        </w:tc>
        <w:tc>
          <w:tcPr>
            <w:tcW w:w="582" w:type="pct"/>
            <w:gridSpan w:val="2"/>
            <w:tcBorders>
              <w:top w:val="nil"/>
              <w:left w:val="nil"/>
              <w:bottom w:val="single" w:sz="4" w:space="0" w:color="auto"/>
              <w:right w:val="single" w:sz="4" w:space="0" w:color="auto"/>
            </w:tcBorders>
            <w:shd w:val="clear" w:color="auto" w:fill="auto"/>
            <w:vAlign w:val="center"/>
          </w:tcPr>
          <w:p w:rsidR="00AC00EB" w:rsidRPr="00AC00EB" w:rsidRDefault="00AC00EB" w:rsidP="00AC00EB">
            <w:pPr>
              <w:jc w:val="center"/>
              <w:rPr>
                <w:rFonts w:ascii="Sylfaen" w:eastAsia="Times New Roman" w:hAnsi="Sylfaen" w:cs="Arial"/>
                <w:b/>
                <w:bCs/>
                <w:sz w:val="16"/>
                <w:szCs w:val="16"/>
              </w:rPr>
            </w:pPr>
            <w:r w:rsidRPr="00AC00EB">
              <w:rPr>
                <w:rFonts w:ascii="Sylfaen" w:eastAsia="Times New Roman" w:hAnsi="Sylfaen" w:cs="Arial"/>
                <w:b/>
                <w:bCs/>
                <w:sz w:val="16"/>
                <w:szCs w:val="16"/>
              </w:rPr>
              <w:t>1.1</w:t>
            </w:r>
          </w:p>
        </w:tc>
        <w:tc>
          <w:tcPr>
            <w:tcW w:w="701" w:type="pct"/>
            <w:gridSpan w:val="11"/>
            <w:tcBorders>
              <w:top w:val="single" w:sz="4" w:space="0" w:color="auto"/>
              <w:left w:val="nil"/>
              <w:bottom w:val="single" w:sz="4" w:space="0" w:color="auto"/>
              <w:right w:val="single" w:sz="4" w:space="0" w:color="auto"/>
            </w:tcBorders>
            <w:shd w:val="clear" w:color="auto" w:fill="auto"/>
            <w:vAlign w:val="center"/>
          </w:tcPr>
          <w:p w:rsidR="00AC00EB" w:rsidRPr="00AC00EB" w:rsidRDefault="00AC00EB" w:rsidP="00AC00EB">
            <w:pPr>
              <w:jc w:val="center"/>
              <w:rPr>
                <w:rFonts w:ascii="Sylfaen" w:eastAsia="Times New Roman" w:hAnsi="Sylfaen" w:cs="Arial"/>
                <w:b/>
                <w:bCs/>
                <w:sz w:val="16"/>
                <w:szCs w:val="16"/>
              </w:rPr>
            </w:pPr>
            <w:r w:rsidRPr="00AC00EB">
              <w:rPr>
                <w:rFonts w:ascii="Sylfaen" w:eastAsia="Times New Roman" w:hAnsi="Sylfaen" w:cs="Arial"/>
                <w:b/>
                <w:bCs/>
                <w:sz w:val="16"/>
                <w:szCs w:val="16"/>
              </w:rPr>
              <w:t>5.5</w:t>
            </w:r>
          </w:p>
        </w:tc>
        <w:tc>
          <w:tcPr>
            <w:tcW w:w="841" w:type="pct"/>
            <w:gridSpan w:val="6"/>
            <w:tcBorders>
              <w:top w:val="single" w:sz="4" w:space="0" w:color="auto"/>
              <w:left w:val="nil"/>
              <w:bottom w:val="single" w:sz="4" w:space="0" w:color="auto"/>
              <w:right w:val="single" w:sz="4" w:space="0" w:color="auto"/>
            </w:tcBorders>
            <w:shd w:val="clear" w:color="auto" w:fill="auto"/>
            <w:vAlign w:val="center"/>
          </w:tcPr>
          <w:p w:rsidR="00AC00EB" w:rsidRPr="00AC00EB" w:rsidRDefault="00AC00EB" w:rsidP="00AC00EB">
            <w:pPr>
              <w:jc w:val="center"/>
              <w:rPr>
                <w:rFonts w:ascii="Sylfaen" w:eastAsia="Times New Roman" w:hAnsi="Sylfaen" w:cs="Arial"/>
                <w:b/>
                <w:bCs/>
                <w:sz w:val="16"/>
                <w:szCs w:val="16"/>
              </w:rPr>
            </w:pPr>
            <w:r w:rsidRPr="00AC00EB">
              <w:rPr>
                <w:rFonts w:ascii="Sylfaen" w:eastAsia="Times New Roman" w:hAnsi="Sylfaen" w:cs="Arial"/>
                <w:b/>
                <w:bCs/>
                <w:sz w:val="16"/>
                <w:szCs w:val="16"/>
              </w:rPr>
              <w:t>0.0</w:t>
            </w:r>
          </w:p>
        </w:tc>
      </w:tr>
      <w:tr w:rsidR="00AC00EB" w:rsidRPr="00AC00EB" w:rsidTr="00E94856">
        <w:trPr>
          <w:gridAfter w:val="6"/>
          <w:wAfter w:w="534" w:type="pct"/>
          <w:trHeight w:val="330"/>
        </w:trPr>
        <w:tc>
          <w:tcPr>
            <w:tcW w:w="672" w:type="pct"/>
            <w:tcBorders>
              <w:top w:val="nil"/>
              <w:left w:val="single" w:sz="4" w:space="0" w:color="auto"/>
              <w:bottom w:val="single" w:sz="4" w:space="0" w:color="auto"/>
              <w:right w:val="single" w:sz="4" w:space="0" w:color="auto"/>
            </w:tcBorders>
            <w:shd w:val="clear" w:color="auto" w:fill="auto"/>
            <w:vAlign w:val="center"/>
          </w:tcPr>
          <w:p w:rsidR="00AC00EB" w:rsidRPr="00AC00EB" w:rsidRDefault="00AC00EB" w:rsidP="00AC00EB">
            <w:pPr>
              <w:jc w:val="center"/>
              <w:rPr>
                <w:rFonts w:ascii="LitNusx" w:eastAsia="Times New Roman" w:hAnsi="LitNusx" w:cs="Arial"/>
                <w:b/>
                <w:bCs/>
                <w:sz w:val="16"/>
                <w:szCs w:val="16"/>
              </w:rPr>
            </w:pPr>
            <w:r w:rsidRPr="00AC00EB">
              <w:rPr>
                <w:rFonts w:ascii="LitNusx" w:eastAsia="Times New Roman" w:hAnsi="LitNusx" w:cs="Arial"/>
                <w:b/>
                <w:bCs/>
                <w:sz w:val="16"/>
                <w:szCs w:val="16"/>
              </w:rPr>
              <w:t>05 01 02</w:t>
            </w:r>
          </w:p>
        </w:tc>
        <w:tc>
          <w:tcPr>
            <w:tcW w:w="1671" w:type="pct"/>
            <w:tcBorders>
              <w:top w:val="single" w:sz="4" w:space="0" w:color="auto"/>
              <w:left w:val="nil"/>
              <w:bottom w:val="single" w:sz="4" w:space="0" w:color="auto"/>
              <w:right w:val="single" w:sz="4" w:space="0" w:color="auto"/>
            </w:tcBorders>
            <w:shd w:val="clear" w:color="auto" w:fill="auto"/>
            <w:vAlign w:val="center"/>
          </w:tcPr>
          <w:p w:rsidR="00AC00EB" w:rsidRPr="00AC00EB" w:rsidRDefault="00AC00EB" w:rsidP="00AC00EB">
            <w:pPr>
              <w:jc w:val="center"/>
              <w:rPr>
                <w:rFonts w:ascii="Sylfaen" w:eastAsia="Times New Roman" w:hAnsi="Sylfaen" w:cs="Arial"/>
                <w:b/>
                <w:bCs/>
                <w:sz w:val="16"/>
                <w:szCs w:val="16"/>
              </w:rPr>
            </w:pPr>
            <w:r w:rsidRPr="00AC00EB">
              <w:rPr>
                <w:rFonts w:ascii="Sylfaen" w:eastAsia="Times New Roman" w:hAnsi="Sylfaen" w:cs="Arial"/>
                <w:b/>
                <w:bCs/>
                <w:sz w:val="16"/>
                <w:szCs w:val="16"/>
              </w:rPr>
              <w:t xml:space="preserve">სპორტული ღონისძიებების დაფინანსება. </w:t>
            </w:r>
          </w:p>
        </w:tc>
        <w:tc>
          <w:tcPr>
            <w:tcW w:w="582" w:type="pct"/>
            <w:gridSpan w:val="2"/>
            <w:tcBorders>
              <w:top w:val="nil"/>
              <w:left w:val="nil"/>
              <w:bottom w:val="single" w:sz="4" w:space="0" w:color="auto"/>
              <w:right w:val="single" w:sz="4" w:space="0" w:color="auto"/>
            </w:tcBorders>
            <w:shd w:val="clear" w:color="auto" w:fill="auto"/>
            <w:vAlign w:val="center"/>
          </w:tcPr>
          <w:p w:rsidR="00AC00EB" w:rsidRPr="00AC00EB" w:rsidRDefault="00AC00EB" w:rsidP="00AC00EB">
            <w:pPr>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127.0</w:t>
            </w:r>
          </w:p>
        </w:tc>
        <w:tc>
          <w:tcPr>
            <w:tcW w:w="701" w:type="pct"/>
            <w:gridSpan w:val="11"/>
            <w:tcBorders>
              <w:top w:val="single" w:sz="4" w:space="0" w:color="auto"/>
              <w:left w:val="nil"/>
              <w:bottom w:val="single" w:sz="4" w:space="0" w:color="auto"/>
              <w:right w:val="single" w:sz="4" w:space="0" w:color="auto"/>
            </w:tcBorders>
            <w:shd w:val="clear" w:color="auto" w:fill="auto"/>
            <w:vAlign w:val="center"/>
          </w:tcPr>
          <w:p w:rsidR="00AC00EB" w:rsidRPr="00AC00EB" w:rsidRDefault="00AC00EB" w:rsidP="00AC00EB">
            <w:pPr>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135.7</w:t>
            </w:r>
          </w:p>
        </w:tc>
        <w:tc>
          <w:tcPr>
            <w:tcW w:w="841" w:type="pct"/>
            <w:gridSpan w:val="6"/>
            <w:tcBorders>
              <w:top w:val="single" w:sz="4" w:space="0" w:color="auto"/>
              <w:left w:val="nil"/>
              <w:bottom w:val="single" w:sz="4" w:space="0" w:color="auto"/>
              <w:right w:val="single" w:sz="4" w:space="0" w:color="auto"/>
            </w:tcBorders>
            <w:shd w:val="clear" w:color="auto" w:fill="auto"/>
            <w:vAlign w:val="center"/>
          </w:tcPr>
          <w:p w:rsidR="00AC00EB" w:rsidRPr="00AC00EB" w:rsidRDefault="00AC00EB" w:rsidP="00AC00EB">
            <w:pPr>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160.0</w:t>
            </w:r>
          </w:p>
        </w:tc>
      </w:tr>
      <w:tr w:rsidR="00AC00EB" w:rsidRPr="00AC00EB" w:rsidTr="00E94856">
        <w:trPr>
          <w:gridAfter w:val="6"/>
          <w:wAfter w:w="534" w:type="pct"/>
          <w:trHeight w:val="330"/>
        </w:trPr>
        <w:tc>
          <w:tcPr>
            <w:tcW w:w="672" w:type="pct"/>
            <w:tcBorders>
              <w:top w:val="nil"/>
              <w:left w:val="single" w:sz="4" w:space="0" w:color="auto"/>
              <w:bottom w:val="single" w:sz="4" w:space="0" w:color="auto"/>
              <w:right w:val="single" w:sz="4" w:space="0" w:color="auto"/>
            </w:tcBorders>
            <w:shd w:val="clear" w:color="auto" w:fill="auto"/>
            <w:vAlign w:val="center"/>
          </w:tcPr>
          <w:p w:rsidR="00AC00EB" w:rsidRPr="00AC00EB" w:rsidRDefault="00AC00EB" w:rsidP="00AC00EB">
            <w:pPr>
              <w:jc w:val="center"/>
              <w:rPr>
                <w:rFonts w:ascii="Arial" w:eastAsia="Times New Roman" w:hAnsi="Arial" w:cs="Arial"/>
                <w:b/>
                <w:bCs/>
                <w:sz w:val="16"/>
                <w:szCs w:val="16"/>
              </w:rPr>
            </w:pPr>
            <w:r w:rsidRPr="00AC00EB">
              <w:rPr>
                <w:rFonts w:ascii="Arial" w:eastAsia="Times New Roman" w:hAnsi="Arial" w:cs="Arial"/>
                <w:b/>
                <w:bCs/>
                <w:sz w:val="16"/>
                <w:szCs w:val="16"/>
              </w:rPr>
              <w:t> </w:t>
            </w:r>
          </w:p>
        </w:tc>
        <w:tc>
          <w:tcPr>
            <w:tcW w:w="1671" w:type="pct"/>
            <w:tcBorders>
              <w:top w:val="single" w:sz="4" w:space="0" w:color="auto"/>
              <w:left w:val="nil"/>
              <w:bottom w:val="single" w:sz="4" w:space="0" w:color="auto"/>
              <w:right w:val="single" w:sz="4" w:space="0" w:color="auto"/>
            </w:tcBorders>
            <w:shd w:val="clear" w:color="auto" w:fill="auto"/>
            <w:vAlign w:val="center"/>
          </w:tcPr>
          <w:p w:rsidR="00AC00EB" w:rsidRPr="00AC00EB" w:rsidRDefault="00AC00EB" w:rsidP="00AC00EB">
            <w:pP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არაფინანსური აქტივების ზრდა</w:t>
            </w:r>
          </w:p>
        </w:tc>
        <w:tc>
          <w:tcPr>
            <w:tcW w:w="582" w:type="pct"/>
            <w:gridSpan w:val="2"/>
            <w:tcBorders>
              <w:top w:val="nil"/>
              <w:left w:val="nil"/>
              <w:bottom w:val="single" w:sz="4" w:space="0" w:color="auto"/>
              <w:right w:val="single" w:sz="4" w:space="0" w:color="auto"/>
            </w:tcBorders>
            <w:shd w:val="clear" w:color="auto" w:fill="auto"/>
            <w:vAlign w:val="center"/>
          </w:tcPr>
          <w:p w:rsidR="00AC00EB" w:rsidRPr="00AC00EB" w:rsidRDefault="00AC00EB" w:rsidP="00AC00EB">
            <w:pPr>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c>
          <w:tcPr>
            <w:tcW w:w="701" w:type="pct"/>
            <w:gridSpan w:val="11"/>
            <w:tcBorders>
              <w:top w:val="single" w:sz="4" w:space="0" w:color="auto"/>
              <w:left w:val="nil"/>
              <w:bottom w:val="single" w:sz="4" w:space="0" w:color="auto"/>
              <w:right w:val="single" w:sz="4" w:space="0" w:color="auto"/>
            </w:tcBorders>
            <w:shd w:val="clear" w:color="auto" w:fill="auto"/>
            <w:vAlign w:val="center"/>
          </w:tcPr>
          <w:p w:rsidR="00AC00EB" w:rsidRPr="00AC00EB" w:rsidRDefault="00AC00EB" w:rsidP="00AC00EB">
            <w:pPr>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10.0</w:t>
            </w:r>
          </w:p>
        </w:tc>
        <w:tc>
          <w:tcPr>
            <w:tcW w:w="841" w:type="pct"/>
            <w:gridSpan w:val="6"/>
            <w:tcBorders>
              <w:top w:val="single" w:sz="4" w:space="0" w:color="auto"/>
              <w:left w:val="nil"/>
              <w:bottom w:val="single" w:sz="4" w:space="0" w:color="auto"/>
              <w:right w:val="single" w:sz="4" w:space="0" w:color="auto"/>
            </w:tcBorders>
            <w:shd w:val="clear" w:color="auto" w:fill="auto"/>
            <w:vAlign w:val="center"/>
          </w:tcPr>
          <w:p w:rsidR="00AC00EB" w:rsidRPr="00AC00EB" w:rsidRDefault="00AC00EB" w:rsidP="00AC00EB">
            <w:pPr>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20.0</w:t>
            </w:r>
          </w:p>
        </w:tc>
      </w:tr>
      <w:tr w:rsidR="00AC00EB" w:rsidRPr="00AC00EB" w:rsidTr="00E94856">
        <w:trPr>
          <w:gridAfter w:val="6"/>
          <w:wAfter w:w="534" w:type="pct"/>
          <w:trHeight w:val="330"/>
        </w:trPr>
        <w:tc>
          <w:tcPr>
            <w:tcW w:w="672" w:type="pct"/>
            <w:tcBorders>
              <w:top w:val="nil"/>
              <w:left w:val="single" w:sz="4" w:space="0" w:color="auto"/>
              <w:bottom w:val="single" w:sz="4" w:space="0" w:color="auto"/>
              <w:right w:val="single" w:sz="4" w:space="0" w:color="auto"/>
            </w:tcBorders>
            <w:shd w:val="clear" w:color="auto" w:fill="auto"/>
            <w:vAlign w:val="center"/>
          </w:tcPr>
          <w:p w:rsidR="00AC00EB" w:rsidRPr="00AC00EB" w:rsidRDefault="00AC00EB" w:rsidP="00AC00EB">
            <w:pPr>
              <w:jc w:val="center"/>
              <w:rPr>
                <w:rFonts w:ascii="LitNusx" w:eastAsia="Times New Roman" w:hAnsi="LitNusx" w:cs="Arial"/>
                <w:b/>
                <w:bCs/>
                <w:sz w:val="16"/>
                <w:szCs w:val="16"/>
              </w:rPr>
            </w:pPr>
            <w:r w:rsidRPr="00AC00EB">
              <w:rPr>
                <w:rFonts w:ascii="LitNusx" w:eastAsia="Times New Roman" w:hAnsi="LitNusx" w:cs="Arial"/>
                <w:b/>
                <w:bCs/>
                <w:sz w:val="16"/>
                <w:szCs w:val="16"/>
              </w:rPr>
              <w:t>05 02</w:t>
            </w:r>
          </w:p>
        </w:tc>
        <w:tc>
          <w:tcPr>
            <w:tcW w:w="1671" w:type="pct"/>
            <w:tcBorders>
              <w:top w:val="single" w:sz="4" w:space="0" w:color="auto"/>
              <w:left w:val="nil"/>
              <w:bottom w:val="single" w:sz="4" w:space="0" w:color="auto"/>
              <w:right w:val="single" w:sz="4" w:space="0" w:color="auto"/>
            </w:tcBorders>
            <w:shd w:val="clear" w:color="auto" w:fill="auto"/>
            <w:vAlign w:val="center"/>
          </w:tcPr>
          <w:p w:rsidR="00AC00EB" w:rsidRPr="00AC00EB" w:rsidRDefault="00AC00EB" w:rsidP="00AC00EB">
            <w:pPr>
              <w:jc w:val="center"/>
              <w:rPr>
                <w:rFonts w:ascii="Sylfaen" w:eastAsia="Times New Roman" w:hAnsi="Sylfaen" w:cs="Arial"/>
                <w:b/>
                <w:bCs/>
                <w:sz w:val="16"/>
                <w:szCs w:val="16"/>
              </w:rPr>
            </w:pPr>
            <w:r w:rsidRPr="00AC00EB">
              <w:rPr>
                <w:rFonts w:ascii="Sylfaen" w:eastAsia="Times New Roman" w:hAnsi="Sylfaen" w:cs="Arial"/>
                <w:b/>
                <w:bCs/>
                <w:sz w:val="16"/>
                <w:szCs w:val="16"/>
              </w:rPr>
              <w:t>კულტურის განვითარების ხელშეწყობა</w:t>
            </w:r>
          </w:p>
        </w:tc>
        <w:tc>
          <w:tcPr>
            <w:tcW w:w="582" w:type="pct"/>
            <w:gridSpan w:val="2"/>
            <w:tcBorders>
              <w:top w:val="nil"/>
              <w:left w:val="nil"/>
              <w:bottom w:val="single" w:sz="4" w:space="0" w:color="auto"/>
              <w:right w:val="single" w:sz="4" w:space="0" w:color="auto"/>
            </w:tcBorders>
            <w:shd w:val="clear" w:color="auto" w:fill="auto"/>
            <w:vAlign w:val="center"/>
          </w:tcPr>
          <w:p w:rsidR="00AC00EB" w:rsidRPr="00AC00EB" w:rsidRDefault="00AC00EB" w:rsidP="00AC00EB">
            <w:pPr>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427.3</w:t>
            </w:r>
          </w:p>
        </w:tc>
        <w:tc>
          <w:tcPr>
            <w:tcW w:w="701" w:type="pct"/>
            <w:gridSpan w:val="11"/>
            <w:tcBorders>
              <w:top w:val="single" w:sz="4" w:space="0" w:color="auto"/>
              <w:left w:val="nil"/>
              <w:bottom w:val="single" w:sz="4" w:space="0" w:color="auto"/>
              <w:right w:val="single" w:sz="4" w:space="0" w:color="auto"/>
            </w:tcBorders>
            <w:shd w:val="clear" w:color="auto" w:fill="auto"/>
            <w:vAlign w:val="center"/>
          </w:tcPr>
          <w:p w:rsidR="00AC00EB" w:rsidRPr="00AC00EB" w:rsidRDefault="00AC00EB" w:rsidP="00AC00EB">
            <w:pPr>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438.0</w:t>
            </w:r>
          </w:p>
        </w:tc>
        <w:tc>
          <w:tcPr>
            <w:tcW w:w="841" w:type="pct"/>
            <w:gridSpan w:val="6"/>
            <w:tcBorders>
              <w:top w:val="single" w:sz="4" w:space="0" w:color="auto"/>
              <w:left w:val="nil"/>
              <w:bottom w:val="single" w:sz="4" w:space="0" w:color="auto"/>
              <w:right w:val="single" w:sz="4" w:space="0" w:color="auto"/>
            </w:tcBorders>
            <w:shd w:val="clear" w:color="auto" w:fill="auto"/>
            <w:vAlign w:val="center"/>
          </w:tcPr>
          <w:p w:rsidR="00AC00EB" w:rsidRPr="00AC00EB" w:rsidRDefault="00AC00EB" w:rsidP="00AC00EB">
            <w:pPr>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460.0</w:t>
            </w:r>
          </w:p>
        </w:tc>
      </w:tr>
      <w:tr w:rsidR="00AC00EB" w:rsidRPr="00AC00EB" w:rsidTr="00E94856">
        <w:trPr>
          <w:gridAfter w:val="6"/>
          <w:wAfter w:w="534" w:type="pct"/>
          <w:trHeight w:val="330"/>
        </w:trPr>
        <w:tc>
          <w:tcPr>
            <w:tcW w:w="672" w:type="pct"/>
            <w:tcBorders>
              <w:top w:val="nil"/>
              <w:left w:val="single" w:sz="4" w:space="0" w:color="auto"/>
              <w:bottom w:val="single" w:sz="4" w:space="0" w:color="auto"/>
              <w:right w:val="single" w:sz="4" w:space="0" w:color="auto"/>
            </w:tcBorders>
            <w:shd w:val="clear" w:color="auto" w:fill="auto"/>
            <w:vAlign w:val="center"/>
          </w:tcPr>
          <w:p w:rsidR="00AC00EB" w:rsidRPr="00AC00EB" w:rsidRDefault="00AC00EB" w:rsidP="00AC00EB">
            <w:pPr>
              <w:jc w:val="center"/>
              <w:rPr>
                <w:rFonts w:ascii="Arial" w:eastAsia="Times New Roman" w:hAnsi="Arial" w:cs="Arial"/>
                <w:b/>
                <w:bCs/>
                <w:sz w:val="16"/>
                <w:szCs w:val="16"/>
              </w:rPr>
            </w:pPr>
            <w:r w:rsidRPr="00AC00EB">
              <w:rPr>
                <w:rFonts w:ascii="Arial" w:eastAsia="Times New Roman" w:hAnsi="Arial" w:cs="Arial"/>
                <w:b/>
                <w:bCs/>
                <w:sz w:val="16"/>
                <w:szCs w:val="16"/>
              </w:rPr>
              <w:lastRenderedPageBreak/>
              <w:t> </w:t>
            </w:r>
          </w:p>
        </w:tc>
        <w:tc>
          <w:tcPr>
            <w:tcW w:w="1671" w:type="pct"/>
            <w:tcBorders>
              <w:top w:val="single" w:sz="4" w:space="0" w:color="auto"/>
              <w:left w:val="nil"/>
              <w:bottom w:val="single" w:sz="4" w:space="0" w:color="auto"/>
              <w:right w:val="single" w:sz="4" w:space="0" w:color="auto"/>
            </w:tcBorders>
            <w:shd w:val="clear" w:color="auto" w:fill="auto"/>
            <w:vAlign w:val="center"/>
          </w:tcPr>
          <w:p w:rsidR="00AC00EB" w:rsidRPr="00AC00EB" w:rsidRDefault="00AC00EB" w:rsidP="00AC00EB">
            <w:pP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არაფინანსური აქტივების ზრდა</w:t>
            </w:r>
          </w:p>
        </w:tc>
        <w:tc>
          <w:tcPr>
            <w:tcW w:w="582" w:type="pct"/>
            <w:gridSpan w:val="2"/>
            <w:tcBorders>
              <w:top w:val="nil"/>
              <w:left w:val="nil"/>
              <w:bottom w:val="single" w:sz="4" w:space="0" w:color="auto"/>
              <w:right w:val="single" w:sz="4" w:space="0" w:color="auto"/>
            </w:tcBorders>
            <w:shd w:val="clear" w:color="auto" w:fill="auto"/>
            <w:vAlign w:val="center"/>
          </w:tcPr>
          <w:p w:rsidR="00AC00EB" w:rsidRPr="00AC00EB" w:rsidRDefault="00AC00EB" w:rsidP="00AC00EB">
            <w:pPr>
              <w:jc w:val="center"/>
              <w:rPr>
                <w:rFonts w:ascii="Sylfaen" w:eastAsia="Times New Roman" w:hAnsi="Sylfaen" w:cs="Arial"/>
                <w:b/>
                <w:bCs/>
                <w:sz w:val="16"/>
                <w:szCs w:val="16"/>
              </w:rPr>
            </w:pPr>
            <w:r w:rsidRPr="00AC00EB">
              <w:rPr>
                <w:rFonts w:ascii="Sylfaen" w:eastAsia="Times New Roman" w:hAnsi="Sylfaen" w:cs="Arial"/>
                <w:b/>
                <w:bCs/>
                <w:sz w:val="16"/>
                <w:szCs w:val="16"/>
              </w:rPr>
              <w:t>0.0</w:t>
            </w:r>
          </w:p>
        </w:tc>
        <w:tc>
          <w:tcPr>
            <w:tcW w:w="701" w:type="pct"/>
            <w:gridSpan w:val="11"/>
            <w:tcBorders>
              <w:top w:val="single" w:sz="4" w:space="0" w:color="auto"/>
              <w:left w:val="nil"/>
              <w:bottom w:val="single" w:sz="4" w:space="0" w:color="auto"/>
              <w:right w:val="single" w:sz="4" w:space="0" w:color="auto"/>
            </w:tcBorders>
            <w:shd w:val="clear" w:color="auto" w:fill="auto"/>
            <w:vAlign w:val="center"/>
          </w:tcPr>
          <w:p w:rsidR="00AC00EB" w:rsidRPr="00AC00EB" w:rsidRDefault="00AC00EB" w:rsidP="00AC00EB">
            <w:pPr>
              <w:jc w:val="center"/>
              <w:rPr>
                <w:rFonts w:ascii="Sylfaen" w:eastAsia="Times New Roman" w:hAnsi="Sylfaen" w:cs="Arial"/>
                <w:b/>
                <w:bCs/>
                <w:sz w:val="16"/>
                <w:szCs w:val="16"/>
              </w:rPr>
            </w:pPr>
            <w:r w:rsidRPr="00AC00EB">
              <w:rPr>
                <w:rFonts w:ascii="Sylfaen" w:eastAsia="Times New Roman" w:hAnsi="Sylfaen" w:cs="Arial"/>
                <w:b/>
                <w:bCs/>
                <w:sz w:val="16"/>
                <w:szCs w:val="16"/>
              </w:rPr>
              <w:t>3.6</w:t>
            </w:r>
          </w:p>
        </w:tc>
        <w:tc>
          <w:tcPr>
            <w:tcW w:w="841" w:type="pct"/>
            <w:gridSpan w:val="6"/>
            <w:tcBorders>
              <w:top w:val="single" w:sz="4" w:space="0" w:color="auto"/>
              <w:left w:val="nil"/>
              <w:bottom w:val="single" w:sz="4" w:space="0" w:color="auto"/>
              <w:right w:val="single" w:sz="4" w:space="0" w:color="auto"/>
            </w:tcBorders>
            <w:shd w:val="clear" w:color="auto" w:fill="auto"/>
            <w:vAlign w:val="center"/>
          </w:tcPr>
          <w:p w:rsidR="00AC00EB" w:rsidRPr="00AC00EB" w:rsidRDefault="00AC00EB" w:rsidP="00AC00EB">
            <w:pPr>
              <w:jc w:val="center"/>
              <w:rPr>
                <w:rFonts w:ascii="Sylfaen" w:eastAsia="Times New Roman" w:hAnsi="Sylfaen" w:cs="Arial"/>
                <w:b/>
                <w:bCs/>
                <w:sz w:val="16"/>
                <w:szCs w:val="16"/>
              </w:rPr>
            </w:pPr>
            <w:r w:rsidRPr="00AC00EB">
              <w:rPr>
                <w:rFonts w:ascii="Sylfaen" w:eastAsia="Times New Roman" w:hAnsi="Sylfaen" w:cs="Arial"/>
                <w:b/>
                <w:bCs/>
                <w:sz w:val="16"/>
                <w:szCs w:val="16"/>
              </w:rPr>
              <w:t>0.0</w:t>
            </w:r>
          </w:p>
        </w:tc>
      </w:tr>
      <w:tr w:rsidR="00AC00EB" w:rsidRPr="00AC00EB" w:rsidTr="00E94856">
        <w:trPr>
          <w:gridAfter w:val="6"/>
          <w:wAfter w:w="534" w:type="pct"/>
          <w:trHeight w:val="330"/>
        </w:trPr>
        <w:tc>
          <w:tcPr>
            <w:tcW w:w="672" w:type="pct"/>
            <w:tcBorders>
              <w:top w:val="nil"/>
              <w:left w:val="single" w:sz="4" w:space="0" w:color="auto"/>
              <w:bottom w:val="single" w:sz="4" w:space="0" w:color="auto"/>
              <w:right w:val="single" w:sz="4" w:space="0" w:color="auto"/>
            </w:tcBorders>
            <w:shd w:val="clear" w:color="auto" w:fill="auto"/>
            <w:vAlign w:val="center"/>
          </w:tcPr>
          <w:p w:rsidR="00AC00EB" w:rsidRPr="00AC00EB" w:rsidRDefault="00AC00EB" w:rsidP="00AC00EB">
            <w:pPr>
              <w:jc w:val="center"/>
              <w:rPr>
                <w:rFonts w:ascii="LitNusx" w:eastAsia="Times New Roman" w:hAnsi="LitNusx" w:cs="Arial"/>
                <w:b/>
                <w:bCs/>
                <w:sz w:val="16"/>
                <w:szCs w:val="16"/>
              </w:rPr>
            </w:pPr>
            <w:r w:rsidRPr="00AC00EB">
              <w:rPr>
                <w:rFonts w:ascii="LitNusx" w:eastAsia="Times New Roman" w:hAnsi="LitNusx" w:cs="Arial"/>
                <w:b/>
                <w:bCs/>
                <w:sz w:val="16"/>
                <w:szCs w:val="16"/>
              </w:rPr>
              <w:t>05 02 01</w:t>
            </w:r>
          </w:p>
        </w:tc>
        <w:tc>
          <w:tcPr>
            <w:tcW w:w="1671" w:type="pct"/>
            <w:tcBorders>
              <w:top w:val="single" w:sz="4" w:space="0" w:color="auto"/>
              <w:left w:val="nil"/>
              <w:bottom w:val="single" w:sz="4" w:space="0" w:color="auto"/>
              <w:right w:val="single" w:sz="4" w:space="0" w:color="auto"/>
            </w:tcBorders>
            <w:shd w:val="clear" w:color="auto" w:fill="auto"/>
            <w:vAlign w:val="center"/>
          </w:tcPr>
          <w:p w:rsidR="00AC00EB" w:rsidRPr="00AC00EB" w:rsidRDefault="00AC00EB" w:rsidP="00AC00EB">
            <w:pPr>
              <w:jc w:val="center"/>
              <w:rPr>
                <w:rFonts w:ascii="Sylfaen" w:eastAsia="Times New Roman" w:hAnsi="Sylfaen" w:cs="Arial"/>
                <w:b/>
                <w:bCs/>
                <w:sz w:val="16"/>
                <w:szCs w:val="16"/>
              </w:rPr>
            </w:pPr>
            <w:r w:rsidRPr="00AC00EB">
              <w:rPr>
                <w:rFonts w:ascii="Sylfaen" w:eastAsia="Times New Roman" w:hAnsi="Sylfaen" w:cs="Arial"/>
                <w:b/>
                <w:bCs/>
                <w:sz w:val="16"/>
                <w:szCs w:val="16"/>
              </w:rPr>
              <w:t>კულტურის სახლების, სასოფლო კლუბების და ბიბლიოთეკების ხელშეწყობა</w:t>
            </w:r>
          </w:p>
        </w:tc>
        <w:tc>
          <w:tcPr>
            <w:tcW w:w="582" w:type="pct"/>
            <w:gridSpan w:val="2"/>
            <w:tcBorders>
              <w:top w:val="nil"/>
              <w:left w:val="nil"/>
              <w:bottom w:val="single" w:sz="4" w:space="0" w:color="auto"/>
              <w:right w:val="single" w:sz="4" w:space="0" w:color="auto"/>
            </w:tcBorders>
            <w:shd w:val="clear" w:color="auto" w:fill="auto"/>
            <w:vAlign w:val="center"/>
          </w:tcPr>
          <w:p w:rsidR="00AC00EB" w:rsidRPr="00AC00EB" w:rsidRDefault="00AC00EB" w:rsidP="00AC00EB">
            <w:pPr>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260.0</w:t>
            </w:r>
          </w:p>
        </w:tc>
        <w:tc>
          <w:tcPr>
            <w:tcW w:w="701" w:type="pct"/>
            <w:gridSpan w:val="11"/>
            <w:tcBorders>
              <w:top w:val="single" w:sz="4" w:space="0" w:color="auto"/>
              <w:left w:val="nil"/>
              <w:bottom w:val="single" w:sz="4" w:space="0" w:color="auto"/>
              <w:right w:val="single" w:sz="4" w:space="0" w:color="auto"/>
            </w:tcBorders>
            <w:shd w:val="clear" w:color="auto" w:fill="auto"/>
            <w:vAlign w:val="center"/>
          </w:tcPr>
          <w:p w:rsidR="00AC00EB" w:rsidRPr="00AC00EB" w:rsidRDefault="00AC00EB" w:rsidP="00AC00EB">
            <w:pPr>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270.0</w:t>
            </w:r>
          </w:p>
        </w:tc>
        <w:tc>
          <w:tcPr>
            <w:tcW w:w="841" w:type="pct"/>
            <w:gridSpan w:val="6"/>
            <w:tcBorders>
              <w:top w:val="single" w:sz="4" w:space="0" w:color="auto"/>
              <w:left w:val="nil"/>
              <w:bottom w:val="single" w:sz="4" w:space="0" w:color="auto"/>
              <w:right w:val="single" w:sz="4" w:space="0" w:color="auto"/>
            </w:tcBorders>
            <w:shd w:val="clear" w:color="auto" w:fill="auto"/>
            <w:vAlign w:val="center"/>
          </w:tcPr>
          <w:p w:rsidR="00AC00EB" w:rsidRPr="00AC00EB" w:rsidRDefault="00AC00EB" w:rsidP="00AC00EB">
            <w:pPr>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280.0</w:t>
            </w:r>
          </w:p>
        </w:tc>
      </w:tr>
      <w:tr w:rsidR="00AC00EB" w:rsidRPr="00AC00EB" w:rsidTr="00E94856">
        <w:trPr>
          <w:gridAfter w:val="6"/>
          <w:wAfter w:w="534" w:type="pct"/>
          <w:trHeight w:val="330"/>
        </w:trPr>
        <w:tc>
          <w:tcPr>
            <w:tcW w:w="672" w:type="pct"/>
            <w:tcBorders>
              <w:top w:val="nil"/>
              <w:left w:val="single" w:sz="4" w:space="0" w:color="auto"/>
              <w:bottom w:val="single" w:sz="4" w:space="0" w:color="auto"/>
              <w:right w:val="single" w:sz="4" w:space="0" w:color="auto"/>
            </w:tcBorders>
            <w:shd w:val="clear" w:color="auto" w:fill="auto"/>
            <w:vAlign w:val="center"/>
          </w:tcPr>
          <w:p w:rsidR="00AC00EB" w:rsidRPr="00AC00EB" w:rsidRDefault="00AC00EB" w:rsidP="00AC00EB">
            <w:pPr>
              <w:jc w:val="center"/>
              <w:rPr>
                <w:rFonts w:ascii="Arial" w:eastAsia="Times New Roman" w:hAnsi="Arial" w:cs="Arial"/>
                <w:b/>
                <w:bCs/>
                <w:sz w:val="16"/>
                <w:szCs w:val="16"/>
              </w:rPr>
            </w:pPr>
            <w:r w:rsidRPr="00AC00EB">
              <w:rPr>
                <w:rFonts w:ascii="Arial" w:eastAsia="Times New Roman" w:hAnsi="Arial" w:cs="Arial"/>
                <w:b/>
                <w:bCs/>
                <w:sz w:val="16"/>
                <w:szCs w:val="16"/>
              </w:rPr>
              <w:t> </w:t>
            </w:r>
          </w:p>
        </w:tc>
        <w:tc>
          <w:tcPr>
            <w:tcW w:w="1671" w:type="pct"/>
            <w:tcBorders>
              <w:top w:val="single" w:sz="4" w:space="0" w:color="auto"/>
              <w:left w:val="nil"/>
              <w:bottom w:val="single" w:sz="4" w:space="0" w:color="auto"/>
              <w:right w:val="single" w:sz="4" w:space="0" w:color="auto"/>
            </w:tcBorders>
            <w:shd w:val="clear" w:color="auto" w:fill="auto"/>
            <w:vAlign w:val="center"/>
          </w:tcPr>
          <w:p w:rsidR="00AC00EB" w:rsidRPr="00AC00EB" w:rsidRDefault="00AC00EB" w:rsidP="00AC00EB">
            <w:pP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არაფინანსური აქტივების ზრდა</w:t>
            </w:r>
          </w:p>
        </w:tc>
        <w:tc>
          <w:tcPr>
            <w:tcW w:w="582" w:type="pct"/>
            <w:gridSpan w:val="2"/>
            <w:tcBorders>
              <w:top w:val="nil"/>
              <w:left w:val="nil"/>
              <w:bottom w:val="single" w:sz="4" w:space="0" w:color="auto"/>
              <w:right w:val="single" w:sz="4" w:space="0" w:color="auto"/>
            </w:tcBorders>
            <w:shd w:val="clear" w:color="auto" w:fill="auto"/>
            <w:vAlign w:val="center"/>
          </w:tcPr>
          <w:p w:rsidR="00AC00EB" w:rsidRPr="00AC00EB" w:rsidRDefault="00AC00EB" w:rsidP="00AC00EB">
            <w:pPr>
              <w:jc w:val="center"/>
              <w:rPr>
                <w:rFonts w:ascii="Sylfaen" w:eastAsia="Times New Roman" w:hAnsi="Sylfaen" w:cs="Arial"/>
                <w:b/>
                <w:bCs/>
                <w:sz w:val="16"/>
                <w:szCs w:val="16"/>
              </w:rPr>
            </w:pPr>
            <w:r w:rsidRPr="00AC00EB">
              <w:rPr>
                <w:rFonts w:ascii="Sylfaen" w:eastAsia="Times New Roman" w:hAnsi="Sylfaen" w:cs="Arial"/>
                <w:b/>
                <w:bCs/>
                <w:sz w:val="16"/>
                <w:szCs w:val="16"/>
              </w:rPr>
              <w:t>0.0</w:t>
            </w:r>
          </w:p>
        </w:tc>
        <w:tc>
          <w:tcPr>
            <w:tcW w:w="701" w:type="pct"/>
            <w:gridSpan w:val="11"/>
            <w:tcBorders>
              <w:top w:val="single" w:sz="4" w:space="0" w:color="auto"/>
              <w:left w:val="nil"/>
              <w:bottom w:val="single" w:sz="4" w:space="0" w:color="auto"/>
              <w:right w:val="single" w:sz="4" w:space="0" w:color="auto"/>
            </w:tcBorders>
            <w:shd w:val="clear" w:color="auto" w:fill="auto"/>
            <w:vAlign w:val="center"/>
          </w:tcPr>
          <w:p w:rsidR="00AC00EB" w:rsidRPr="00AC00EB" w:rsidRDefault="00AC00EB" w:rsidP="00AC00EB">
            <w:pPr>
              <w:jc w:val="center"/>
              <w:rPr>
                <w:rFonts w:ascii="Sylfaen" w:eastAsia="Times New Roman" w:hAnsi="Sylfaen" w:cs="Arial"/>
                <w:b/>
                <w:bCs/>
                <w:sz w:val="16"/>
                <w:szCs w:val="16"/>
              </w:rPr>
            </w:pPr>
            <w:r w:rsidRPr="00AC00EB">
              <w:rPr>
                <w:rFonts w:ascii="Sylfaen" w:eastAsia="Times New Roman" w:hAnsi="Sylfaen" w:cs="Arial"/>
                <w:b/>
                <w:bCs/>
                <w:sz w:val="16"/>
                <w:szCs w:val="16"/>
              </w:rPr>
              <w:t>3.6</w:t>
            </w:r>
          </w:p>
        </w:tc>
        <w:tc>
          <w:tcPr>
            <w:tcW w:w="841" w:type="pct"/>
            <w:gridSpan w:val="6"/>
            <w:tcBorders>
              <w:top w:val="single" w:sz="4" w:space="0" w:color="auto"/>
              <w:left w:val="nil"/>
              <w:bottom w:val="single" w:sz="4" w:space="0" w:color="auto"/>
              <w:right w:val="single" w:sz="4" w:space="0" w:color="auto"/>
            </w:tcBorders>
            <w:shd w:val="clear" w:color="auto" w:fill="auto"/>
            <w:vAlign w:val="center"/>
          </w:tcPr>
          <w:p w:rsidR="00AC00EB" w:rsidRPr="00AC00EB" w:rsidRDefault="00AC00EB" w:rsidP="00AC00EB">
            <w:pPr>
              <w:jc w:val="center"/>
              <w:rPr>
                <w:rFonts w:ascii="Sylfaen" w:eastAsia="Times New Roman" w:hAnsi="Sylfaen" w:cs="Arial"/>
                <w:b/>
                <w:bCs/>
                <w:sz w:val="16"/>
                <w:szCs w:val="16"/>
              </w:rPr>
            </w:pPr>
            <w:r w:rsidRPr="00AC00EB">
              <w:rPr>
                <w:rFonts w:ascii="Sylfaen" w:eastAsia="Times New Roman" w:hAnsi="Sylfaen" w:cs="Arial"/>
                <w:b/>
                <w:bCs/>
                <w:sz w:val="16"/>
                <w:szCs w:val="16"/>
              </w:rPr>
              <w:t>0.0</w:t>
            </w:r>
          </w:p>
        </w:tc>
      </w:tr>
      <w:tr w:rsidR="00AC00EB" w:rsidRPr="00AC00EB" w:rsidTr="00E94856">
        <w:trPr>
          <w:gridAfter w:val="6"/>
          <w:wAfter w:w="534" w:type="pct"/>
          <w:trHeight w:val="330"/>
        </w:trPr>
        <w:tc>
          <w:tcPr>
            <w:tcW w:w="672" w:type="pct"/>
            <w:tcBorders>
              <w:top w:val="nil"/>
              <w:left w:val="single" w:sz="4" w:space="0" w:color="auto"/>
              <w:bottom w:val="single" w:sz="4" w:space="0" w:color="auto"/>
              <w:right w:val="single" w:sz="4" w:space="0" w:color="auto"/>
            </w:tcBorders>
            <w:shd w:val="clear" w:color="auto" w:fill="auto"/>
            <w:vAlign w:val="center"/>
          </w:tcPr>
          <w:p w:rsidR="00AC00EB" w:rsidRPr="00AC00EB" w:rsidRDefault="00AC00EB" w:rsidP="00AC00EB">
            <w:pPr>
              <w:jc w:val="center"/>
              <w:rPr>
                <w:rFonts w:ascii="LitNusx" w:eastAsia="Times New Roman" w:hAnsi="LitNusx" w:cs="Arial"/>
                <w:b/>
                <w:bCs/>
                <w:sz w:val="16"/>
                <w:szCs w:val="16"/>
              </w:rPr>
            </w:pPr>
            <w:r w:rsidRPr="00AC00EB">
              <w:rPr>
                <w:rFonts w:ascii="LitNusx" w:eastAsia="Times New Roman" w:hAnsi="LitNusx" w:cs="Arial"/>
                <w:b/>
                <w:bCs/>
                <w:sz w:val="16"/>
                <w:szCs w:val="16"/>
              </w:rPr>
              <w:t>06 00</w:t>
            </w:r>
          </w:p>
        </w:tc>
        <w:tc>
          <w:tcPr>
            <w:tcW w:w="1671" w:type="pct"/>
            <w:tcBorders>
              <w:top w:val="single" w:sz="4" w:space="0" w:color="auto"/>
              <w:left w:val="nil"/>
              <w:bottom w:val="single" w:sz="4" w:space="0" w:color="auto"/>
              <w:right w:val="single" w:sz="4" w:space="0" w:color="auto"/>
            </w:tcBorders>
            <w:shd w:val="clear" w:color="auto" w:fill="auto"/>
            <w:vAlign w:val="center"/>
          </w:tcPr>
          <w:p w:rsidR="00AC00EB" w:rsidRPr="00AC00EB" w:rsidRDefault="00AC00EB" w:rsidP="00AC00EB">
            <w:pPr>
              <w:jc w:val="center"/>
              <w:rPr>
                <w:rFonts w:ascii="Sylfaen" w:eastAsia="Times New Roman" w:hAnsi="Sylfaen" w:cs="Arial"/>
                <w:b/>
                <w:bCs/>
                <w:sz w:val="16"/>
                <w:szCs w:val="16"/>
              </w:rPr>
            </w:pPr>
            <w:r w:rsidRPr="00AC00EB">
              <w:rPr>
                <w:rFonts w:ascii="Sylfaen" w:eastAsia="Times New Roman" w:hAnsi="Sylfaen" w:cs="Arial"/>
                <w:b/>
                <w:bCs/>
                <w:sz w:val="16"/>
                <w:szCs w:val="16"/>
              </w:rPr>
              <w:t>მოსახლეობის ჯანმრთელობისა დაცვა და  სოციალური უზრუნველყოფა</w:t>
            </w:r>
          </w:p>
        </w:tc>
        <w:tc>
          <w:tcPr>
            <w:tcW w:w="582" w:type="pct"/>
            <w:gridSpan w:val="2"/>
            <w:tcBorders>
              <w:top w:val="nil"/>
              <w:left w:val="nil"/>
              <w:bottom w:val="single" w:sz="4" w:space="0" w:color="auto"/>
              <w:right w:val="single" w:sz="4" w:space="0" w:color="auto"/>
            </w:tcBorders>
            <w:shd w:val="clear" w:color="auto" w:fill="auto"/>
            <w:vAlign w:val="center"/>
          </w:tcPr>
          <w:p w:rsidR="00AC00EB" w:rsidRPr="00AC00EB" w:rsidRDefault="00AC00EB" w:rsidP="00AC00EB">
            <w:pPr>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608.8</w:t>
            </w:r>
          </w:p>
        </w:tc>
        <w:tc>
          <w:tcPr>
            <w:tcW w:w="701" w:type="pct"/>
            <w:gridSpan w:val="11"/>
            <w:tcBorders>
              <w:top w:val="single" w:sz="4" w:space="0" w:color="auto"/>
              <w:left w:val="nil"/>
              <w:bottom w:val="single" w:sz="4" w:space="0" w:color="auto"/>
              <w:right w:val="single" w:sz="4" w:space="0" w:color="auto"/>
            </w:tcBorders>
            <w:shd w:val="clear" w:color="auto" w:fill="auto"/>
            <w:vAlign w:val="center"/>
          </w:tcPr>
          <w:p w:rsidR="00AC00EB" w:rsidRPr="00AC00EB" w:rsidRDefault="00AC00EB" w:rsidP="00AC00EB">
            <w:pPr>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688.3</w:t>
            </w:r>
          </w:p>
        </w:tc>
        <w:tc>
          <w:tcPr>
            <w:tcW w:w="841" w:type="pct"/>
            <w:gridSpan w:val="6"/>
            <w:tcBorders>
              <w:top w:val="single" w:sz="4" w:space="0" w:color="auto"/>
              <w:left w:val="nil"/>
              <w:bottom w:val="single" w:sz="4" w:space="0" w:color="auto"/>
              <w:right w:val="single" w:sz="4" w:space="0" w:color="auto"/>
            </w:tcBorders>
            <w:shd w:val="clear" w:color="auto" w:fill="auto"/>
            <w:vAlign w:val="center"/>
          </w:tcPr>
          <w:p w:rsidR="00AC00EB" w:rsidRPr="00AC00EB" w:rsidRDefault="00AC00EB" w:rsidP="00AC00EB">
            <w:pPr>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625.7</w:t>
            </w:r>
          </w:p>
        </w:tc>
      </w:tr>
      <w:tr w:rsidR="00AC00EB" w:rsidRPr="00AC00EB" w:rsidTr="00E94856">
        <w:trPr>
          <w:gridAfter w:val="6"/>
          <w:wAfter w:w="534" w:type="pct"/>
          <w:trHeight w:val="330"/>
        </w:trPr>
        <w:tc>
          <w:tcPr>
            <w:tcW w:w="672" w:type="pct"/>
            <w:tcBorders>
              <w:top w:val="nil"/>
              <w:left w:val="single" w:sz="4" w:space="0" w:color="auto"/>
              <w:bottom w:val="single" w:sz="4" w:space="0" w:color="auto"/>
              <w:right w:val="single" w:sz="4" w:space="0" w:color="auto"/>
            </w:tcBorders>
            <w:shd w:val="clear" w:color="auto" w:fill="auto"/>
            <w:vAlign w:val="center"/>
          </w:tcPr>
          <w:p w:rsidR="00AC00EB" w:rsidRPr="00AC00EB" w:rsidRDefault="00AC00EB" w:rsidP="00AC00EB">
            <w:pPr>
              <w:jc w:val="center"/>
              <w:rPr>
                <w:rFonts w:ascii="Arial" w:eastAsia="Times New Roman" w:hAnsi="Arial" w:cs="Arial"/>
                <w:b/>
                <w:bCs/>
                <w:sz w:val="16"/>
                <w:szCs w:val="16"/>
              </w:rPr>
            </w:pPr>
            <w:r w:rsidRPr="00AC00EB">
              <w:rPr>
                <w:rFonts w:ascii="Arial" w:eastAsia="Times New Roman" w:hAnsi="Arial" w:cs="Arial"/>
                <w:b/>
                <w:bCs/>
                <w:sz w:val="16"/>
                <w:szCs w:val="16"/>
              </w:rPr>
              <w:t> </w:t>
            </w:r>
          </w:p>
        </w:tc>
        <w:tc>
          <w:tcPr>
            <w:tcW w:w="1671" w:type="pct"/>
            <w:tcBorders>
              <w:top w:val="single" w:sz="4" w:space="0" w:color="auto"/>
              <w:left w:val="nil"/>
              <w:bottom w:val="single" w:sz="4" w:space="0" w:color="auto"/>
              <w:right w:val="single" w:sz="4" w:space="0" w:color="auto"/>
            </w:tcBorders>
            <w:shd w:val="clear" w:color="auto" w:fill="auto"/>
            <w:vAlign w:val="center"/>
          </w:tcPr>
          <w:p w:rsidR="00AC00EB" w:rsidRPr="00AC00EB" w:rsidRDefault="00AC00EB" w:rsidP="00AC00EB">
            <w:pP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არაფინანსური აქტივების ზრდა</w:t>
            </w:r>
          </w:p>
        </w:tc>
        <w:tc>
          <w:tcPr>
            <w:tcW w:w="582" w:type="pct"/>
            <w:gridSpan w:val="2"/>
            <w:tcBorders>
              <w:top w:val="nil"/>
              <w:left w:val="nil"/>
              <w:bottom w:val="single" w:sz="4" w:space="0" w:color="auto"/>
              <w:right w:val="single" w:sz="4" w:space="0" w:color="auto"/>
            </w:tcBorders>
            <w:shd w:val="clear" w:color="auto" w:fill="auto"/>
            <w:vAlign w:val="center"/>
          </w:tcPr>
          <w:p w:rsidR="00AC00EB" w:rsidRPr="00AC00EB" w:rsidRDefault="00AC00EB" w:rsidP="00AC00EB">
            <w:pPr>
              <w:jc w:val="center"/>
              <w:rPr>
                <w:rFonts w:ascii="Sylfaen" w:eastAsia="Times New Roman" w:hAnsi="Sylfaen" w:cs="Arial"/>
                <w:b/>
                <w:bCs/>
                <w:sz w:val="16"/>
                <w:szCs w:val="16"/>
              </w:rPr>
            </w:pPr>
            <w:r w:rsidRPr="00AC00EB">
              <w:rPr>
                <w:rFonts w:ascii="Sylfaen" w:eastAsia="Times New Roman" w:hAnsi="Sylfaen" w:cs="Arial"/>
                <w:b/>
                <w:bCs/>
                <w:sz w:val="16"/>
                <w:szCs w:val="16"/>
              </w:rPr>
              <w:t>1.0</w:t>
            </w:r>
          </w:p>
        </w:tc>
        <w:tc>
          <w:tcPr>
            <w:tcW w:w="701" w:type="pct"/>
            <w:gridSpan w:val="11"/>
            <w:tcBorders>
              <w:top w:val="single" w:sz="4" w:space="0" w:color="auto"/>
              <w:left w:val="nil"/>
              <w:bottom w:val="single" w:sz="4" w:space="0" w:color="auto"/>
              <w:right w:val="single" w:sz="4" w:space="0" w:color="auto"/>
            </w:tcBorders>
            <w:shd w:val="clear" w:color="auto" w:fill="auto"/>
            <w:vAlign w:val="center"/>
          </w:tcPr>
          <w:p w:rsidR="00AC00EB" w:rsidRPr="00AC00EB" w:rsidRDefault="00AC00EB" w:rsidP="00AC00EB">
            <w:pPr>
              <w:jc w:val="center"/>
              <w:rPr>
                <w:rFonts w:ascii="Sylfaen" w:eastAsia="Times New Roman" w:hAnsi="Sylfaen" w:cs="Arial"/>
                <w:b/>
                <w:bCs/>
                <w:sz w:val="16"/>
                <w:szCs w:val="16"/>
              </w:rPr>
            </w:pPr>
            <w:r w:rsidRPr="00AC00EB">
              <w:rPr>
                <w:rFonts w:ascii="Sylfaen" w:eastAsia="Times New Roman" w:hAnsi="Sylfaen" w:cs="Arial"/>
                <w:b/>
                <w:bCs/>
                <w:sz w:val="16"/>
                <w:szCs w:val="16"/>
              </w:rPr>
              <w:t>0.0</w:t>
            </w:r>
          </w:p>
        </w:tc>
        <w:tc>
          <w:tcPr>
            <w:tcW w:w="841" w:type="pct"/>
            <w:gridSpan w:val="6"/>
            <w:tcBorders>
              <w:top w:val="single" w:sz="4" w:space="0" w:color="auto"/>
              <w:left w:val="nil"/>
              <w:bottom w:val="single" w:sz="4" w:space="0" w:color="auto"/>
              <w:right w:val="single" w:sz="4" w:space="0" w:color="auto"/>
            </w:tcBorders>
            <w:shd w:val="clear" w:color="auto" w:fill="auto"/>
            <w:vAlign w:val="center"/>
          </w:tcPr>
          <w:p w:rsidR="00AC00EB" w:rsidRPr="00AC00EB" w:rsidRDefault="00AC00EB" w:rsidP="00AC00EB">
            <w:pPr>
              <w:jc w:val="center"/>
              <w:rPr>
                <w:rFonts w:ascii="Sylfaen" w:eastAsia="Times New Roman" w:hAnsi="Sylfaen" w:cs="Arial"/>
                <w:b/>
                <w:bCs/>
                <w:sz w:val="16"/>
                <w:szCs w:val="16"/>
              </w:rPr>
            </w:pPr>
            <w:r w:rsidRPr="00AC00EB">
              <w:rPr>
                <w:rFonts w:ascii="Sylfaen" w:eastAsia="Times New Roman" w:hAnsi="Sylfaen" w:cs="Arial"/>
                <w:b/>
                <w:bCs/>
                <w:sz w:val="16"/>
                <w:szCs w:val="16"/>
              </w:rPr>
              <w:t>0.0</w:t>
            </w:r>
          </w:p>
        </w:tc>
      </w:tr>
      <w:tr w:rsidR="00AC00EB" w:rsidRPr="00AC00EB" w:rsidTr="00E94856">
        <w:trPr>
          <w:gridAfter w:val="6"/>
          <w:wAfter w:w="534" w:type="pct"/>
          <w:trHeight w:val="330"/>
        </w:trPr>
        <w:tc>
          <w:tcPr>
            <w:tcW w:w="672" w:type="pct"/>
            <w:tcBorders>
              <w:top w:val="nil"/>
              <w:left w:val="single" w:sz="4" w:space="0" w:color="auto"/>
              <w:bottom w:val="single" w:sz="4" w:space="0" w:color="auto"/>
              <w:right w:val="single" w:sz="4" w:space="0" w:color="auto"/>
            </w:tcBorders>
            <w:shd w:val="clear" w:color="auto" w:fill="auto"/>
            <w:vAlign w:val="center"/>
          </w:tcPr>
          <w:p w:rsidR="00AC00EB" w:rsidRPr="00AC00EB" w:rsidRDefault="00AC00EB" w:rsidP="00AC00EB">
            <w:pPr>
              <w:jc w:val="center"/>
              <w:rPr>
                <w:rFonts w:ascii="LitNusx" w:eastAsia="Times New Roman" w:hAnsi="LitNusx" w:cs="Arial"/>
                <w:b/>
                <w:bCs/>
                <w:sz w:val="16"/>
                <w:szCs w:val="16"/>
              </w:rPr>
            </w:pPr>
            <w:r w:rsidRPr="00AC00EB">
              <w:rPr>
                <w:rFonts w:ascii="LitNusx" w:eastAsia="Times New Roman" w:hAnsi="LitNusx" w:cs="Arial"/>
                <w:b/>
                <w:bCs/>
                <w:sz w:val="16"/>
                <w:szCs w:val="16"/>
              </w:rPr>
              <w:t>06 02</w:t>
            </w:r>
          </w:p>
        </w:tc>
        <w:tc>
          <w:tcPr>
            <w:tcW w:w="1671" w:type="pct"/>
            <w:tcBorders>
              <w:top w:val="single" w:sz="4" w:space="0" w:color="auto"/>
              <w:left w:val="nil"/>
              <w:bottom w:val="single" w:sz="4" w:space="0" w:color="auto"/>
              <w:right w:val="single" w:sz="4" w:space="0" w:color="auto"/>
            </w:tcBorders>
            <w:shd w:val="clear" w:color="auto" w:fill="auto"/>
            <w:vAlign w:val="center"/>
          </w:tcPr>
          <w:p w:rsidR="00AC00EB" w:rsidRPr="00AC00EB" w:rsidRDefault="00AC00EB" w:rsidP="00AC00EB">
            <w:pPr>
              <w:jc w:val="center"/>
              <w:rPr>
                <w:rFonts w:ascii="Sylfaen" w:eastAsia="Times New Roman" w:hAnsi="Sylfaen" w:cs="Arial"/>
                <w:b/>
                <w:bCs/>
                <w:sz w:val="16"/>
                <w:szCs w:val="16"/>
              </w:rPr>
            </w:pPr>
            <w:r w:rsidRPr="00AC00EB">
              <w:rPr>
                <w:rFonts w:ascii="Sylfaen" w:eastAsia="Times New Roman" w:hAnsi="Sylfaen" w:cs="Arial"/>
                <w:b/>
                <w:bCs/>
                <w:sz w:val="16"/>
                <w:szCs w:val="16"/>
              </w:rPr>
              <w:t>მოსახლეობის სოციალური უზრუნველყოფა</w:t>
            </w:r>
          </w:p>
        </w:tc>
        <w:tc>
          <w:tcPr>
            <w:tcW w:w="582" w:type="pct"/>
            <w:gridSpan w:val="2"/>
            <w:tcBorders>
              <w:top w:val="nil"/>
              <w:left w:val="nil"/>
              <w:bottom w:val="single" w:sz="4" w:space="0" w:color="auto"/>
              <w:right w:val="single" w:sz="4" w:space="0" w:color="auto"/>
            </w:tcBorders>
            <w:shd w:val="clear" w:color="auto" w:fill="auto"/>
            <w:vAlign w:val="center"/>
          </w:tcPr>
          <w:p w:rsidR="00AC00EB" w:rsidRPr="00AC00EB" w:rsidRDefault="00AC00EB" w:rsidP="00AC00EB">
            <w:pPr>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491.3</w:t>
            </w:r>
          </w:p>
        </w:tc>
        <w:tc>
          <w:tcPr>
            <w:tcW w:w="701" w:type="pct"/>
            <w:gridSpan w:val="11"/>
            <w:tcBorders>
              <w:top w:val="single" w:sz="4" w:space="0" w:color="auto"/>
              <w:left w:val="nil"/>
              <w:bottom w:val="single" w:sz="4" w:space="0" w:color="auto"/>
              <w:right w:val="single" w:sz="4" w:space="0" w:color="auto"/>
            </w:tcBorders>
            <w:shd w:val="clear" w:color="auto" w:fill="auto"/>
            <w:vAlign w:val="center"/>
          </w:tcPr>
          <w:p w:rsidR="00AC00EB" w:rsidRPr="00AC00EB" w:rsidRDefault="00AC00EB" w:rsidP="00AC00EB">
            <w:pPr>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523.2</w:t>
            </w:r>
          </w:p>
        </w:tc>
        <w:tc>
          <w:tcPr>
            <w:tcW w:w="841" w:type="pct"/>
            <w:gridSpan w:val="6"/>
            <w:tcBorders>
              <w:top w:val="single" w:sz="4" w:space="0" w:color="auto"/>
              <w:left w:val="nil"/>
              <w:bottom w:val="single" w:sz="4" w:space="0" w:color="auto"/>
              <w:right w:val="single" w:sz="4" w:space="0" w:color="auto"/>
            </w:tcBorders>
            <w:shd w:val="clear" w:color="auto" w:fill="auto"/>
            <w:vAlign w:val="center"/>
          </w:tcPr>
          <w:p w:rsidR="00AC00EB" w:rsidRPr="00AC00EB" w:rsidRDefault="00AC00EB" w:rsidP="00AC00EB">
            <w:pPr>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495.7</w:t>
            </w:r>
          </w:p>
        </w:tc>
      </w:tr>
      <w:tr w:rsidR="00AC00EB" w:rsidRPr="00AC00EB" w:rsidTr="00E94856">
        <w:trPr>
          <w:gridAfter w:val="6"/>
          <w:wAfter w:w="534" w:type="pct"/>
          <w:trHeight w:val="330"/>
        </w:trPr>
        <w:tc>
          <w:tcPr>
            <w:tcW w:w="672" w:type="pct"/>
            <w:tcBorders>
              <w:top w:val="nil"/>
              <w:left w:val="single" w:sz="4" w:space="0" w:color="auto"/>
              <w:bottom w:val="single" w:sz="4" w:space="0" w:color="auto"/>
              <w:right w:val="single" w:sz="4" w:space="0" w:color="auto"/>
            </w:tcBorders>
            <w:shd w:val="clear" w:color="auto" w:fill="auto"/>
            <w:vAlign w:val="center"/>
          </w:tcPr>
          <w:p w:rsidR="00AC00EB" w:rsidRPr="00AC00EB" w:rsidRDefault="00AC00EB" w:rsidP="00AC00EB">
            <w:pPr>
              <w:jc w:val="center"/>
              <w:rPr>
                <w:rFonts w:ascii="Arial" w:eastAsia="Times New Roman" w:hAnsi="Arial" w:cs="Arial"/>
                <w:b/>
                <w:bCs/>
                <w:sz w:val="16"/>
                <w:szCs w:val="16"/>
              </w:rPr>
            </w:pPr>
            <w:r w:rsidRPr="00AC00EB">
              <w:rPr>
                <w:rFonts w:ascii="Arial" w:eastAsia="Times New Roman" w:hAnsi="Arial" w:cs="Arial"/>
                <w:b/>
                <w:bCs/>
                <w:sz w:val="16"/>
                <w:szCs w:val="16"/>
              </w:rPr>
              <w:t> </w:t>
            </w:r>
          </w:p>
        </w:tc>
        <w:tc>
          <w:tcPr>
            <w:tcW w:w="1671" w:type="pct"/>
            <w:tcBorders>
              <w:top w:val="single" w:sz="4" w:space="0" w:color="auto"/>
              <w:left w:val="nil"/>
              <w:bottom w:val="single" w:sz="4" w:space="0" w:color="auto"/>
              <w:right w:val="single" w:sz="4" w:space="0" w:color="auto"/>
            </w:tcBorders>
            <w:shd w:val="clear" w:color="auto" w:fill="auto"/>
            <w:vAlign w:val="center"/>
          </w:tcPr>
          <w:p w:rsidR="00AC00EB" w:rsidRPr="00AC00EB" w:rsidRDefault="00AC00EB" w:rsidP="00AC00EB">
            <w:pP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არაფინანსური აქტივების ზრდა</w:t>
            </w:r>
          </w:p>
        </w:tc>
        <w:tc>
          <w:tcPr>
            <w:tcW w:w="582" w:type="pct"/>
            <w:gridSpan w:val="2"/>
            <w:tcBorders>
              <w:top w:val="nil"/>
              <w:left w:val="nil"/>
              <w:bottom w:val="single" w:sz="4" w:space="0" w:color="auto"/>
              <w:right w:val="single" w:sz="4" w:space="0" w:color="auto"/>
            </w:tcBorders>
            <w:shd w:val="clear" w:color="auto" w:fill="auto"/>
            <w:vAlign w:val="center"/>
          </w:tcPr>
          <w:p w:rsidR="00AC00EB" w:rsidRPr="00AC00EB" w:rsidRDefault="00AC00EB" w:rsidP="00AC00EB">
            <w:pPr>
              <w:jc w:val="center"/>
              <w:rPr>
                <w:rFonts w:ascii="Sylfaen" w:eastAsia="Times New Roman" w:hAnsi="Sylfaen" w:cs="Arial"/>
                <w:b/>
                <w:bCs/>
                <w:sz w:val="16"/>
                <w:szCs w:val="16"/>
              </w:rPr>
            </w:pPr>
            <w:r w:rsidRPr="00AC00EB">
              <w:rPr>
                <w:rFonts w:ascii="Sylfaen" w:eastAsia="Times New Roman" w:hAnsi="Sylfaen" w:cs="Arial"/>
                <w:b/>
                <w:bCs/>
                <w:sz w:val="16"/>
                <w:szCs w:val="16"/>
              </w:rPr>
              <w:t>1.0</w:t>
            </w:r>
          </w:p>
        </w:tc>
        <w:tc>
          <w:tcPr>
            <w:tcW w:w="701" w:type="pct"/>
            <w:gridSpan w:val="11"/>
            <w:tcBorders>
              <w:top w:val="single" w:sz="4" w:space="0" w:color="auto"/>
              <w:left w:val="nil"/>
              <w:bottom w:val="single" w:sz="4" w:space="0" w:color="auto"/>
              <w:right w:val="single" w:sz="4" w:space="0" w:color="auto"/>
            </w:tcBorders>
            <w:shd w:val="clear" w:color="auto" w:fill="auto"/>
            <w:vAlign w:val="center"/>
          </w:tcPr>
          <w:p w:rsidR="00AC00EB" w:rsidRPr="00AC00EB" w:rsidRDefault="00AC00EB" w:rsidP="00AC00EB">
            <w:pPr>
              <w:jc w:val="center"/>
              <w:rPr>
                <w:rFonts w:ascii="Sylfaen" w:eastAsia="Times New Roman" w:hAnsi="Sylfaen" w:cs="Arial"/>
                <w:b/>
                <w:bCs/>
                <w:sz w:val="16"/>
                <w:szCs w:val="16"/>
              </w:rPr>
            </w:pPr>
            <w:r w:rsidRPr="00AC00EB">
              <w:rPr>
                <w:rFonts w:ascii="Sylfaen" w:eastAsia="Times New Roman" w:hAnsi="Sylfaen" w:cs="Arial"/>
                <w:b/>
                <w:bCs/>
                <w:sz w:val="16"/>
                <w:szCs w:val="16"/>
              </w:rPr>
              <w:t>0.0</w:t>
            </w:r>
          </w:p>
        </w:tc>
        <w:tc>
          <w:tcPr>
            <w:tcW w:w="841" w:type="pct"/>
            <w:gridSpan w:val="6"/>
            <w:tcBorders>
              <w:top w:val="single" w:sz="4" w:space="0" w:color="auto"/>
              <w:left w:val="nil"/>
              <w:bottom w:val="single" w:sz="4" w:space="0" w:color="auto"/>
              <w:right w:val="single" w:sz="4" w:space="0" w:color="auto"/>
            </w:tcBorders>
            <w:shd w:val="clear" w:color="auto" w:fill="auto"/>
            <w:vAlign w:val="center"/>
          </w:tcPr>
          <w:p w:rsidR="00AC00EB" w:rsidRPr="00AC00EB" w:rsidRDefault="00AC00EB" w:rsidP="00AC00EB">
            <w:pPr>
              <w:jc w:val="center"/>
              <w:rPr>
                <w:rFonts w:ascii="Sylfaen" w:eastAsia="Times New Roman" w:hAnsi="Sylfaen" w:cs="Arial"/>
                <w:b/>
                <w:bCs/>
                <w:sz w:val="16"/>
                <w:szCs w:val="16"/>
              </w:rPr>
            </w:pPr>
            <w:r w:rsidRPr="00AC00EB">
              <w:rPr>
                <w:rFonts w:ascii="Sylfaen" w:eastAsia="Times New Roman" w:hAnsi="Sylfaen" w:cs="Arial"/>
                <w:b/>
                <w:bCs/>
                <w:sz w:val="16"/>
                <w:szCs w:val="16"/>
              </w:rPr>
              <w:t>0.0</w:t>
            </w:r>
          </w:p>
        </w:tc>
      </w:tr>
      <w:tr w:rsidR="00AC00EB" w:rsidRPr="00AC00EB" w:rsidTr="00E94856">
        <w:trPr>
          <w:gridAfter w:val="6"/>
          <w:wAfter w:w="534" w:type="pct"/>
          <w:trHeight w:val="330"/>
        </w:trPr>
        <w:tc>
          <w:tcPr>
            <w:tcW w:w="672" w:type="pct"/>
            <w:tcBorders>
              <w:top w:val="nil"/>
              <w:left w:val="single" w:sz="4" w:space="0" w:color="auto"/>
              <w:bottom w:val="single" w:sz="4" w:space="0" w:color="auto"/>
              <w:right w:val="single" w:sz="4" w:space="0" w:color="auto"/>
            </w:tcBorders>
            <w:shd w:val="clear" w:color="auto" w:fill="auto"/>
            <w:vAlign w:val="center"/>
          </w:tcPr>
          <w:p w:rsidR="00AC00EB" w:rsidRPr="00AC00EB" w:rsidRDefault="00AC00EB" w:rsidP="00AC00EB">
            <w:pPr>
              <w:jc w:val="center"/>
              <w:rPr>
                <w:rFonts w:ascii="LitNusx" w:eastAsia="Times New Roman" w:hAnsi="LitNusx" w:cs="Arial"/>
                <w:b/>
                <w:bCs/>
                <w:sz w:val="16"/>
                <w:szCs w:val="16"/>
              </w:rPr>
            </w:pPr>
            <w:r w:rsidRPr="00AC00EB">
              <w:rPr>
                <w:rFonts w:ascii="LitNusx" w:eastAsia="Times New Roman" w:hAnsi="LitNusx" w:cs="Arial"/>
                <w:b/>
                <w:bCs/>
                <w:sz w:val="16"/>
                <w:szCs w:val="16"/>
              </w:rPr>
              <w:t>06 02 03</w:t>
            </w:r>
          </w:p>
        </w:tc>
        <w:tc>
          <w:tcPr>
            <w:tcW w:w="1671" w:type="pct"/>
            <w:tcBorders>
              <w:top w:val="single" w:sz="4" w:space="0" w:color="auto"/>
              <w:left w:val="nil"/>
              <w:bottom w:val="single" w:sz="4" w:space="0" w:color="auto"/>
              <w:right w:val="single" w:sz="4" w:space="0" w:color="auto"/>
            </w:tcBorders>
            <w:shd w:val="clear" w:color="auto" w:fill="auto"/>
            <w:vAlign w:val="center"/>
          </w:tcPr>
          <w:p w:rsidR="00AC00EB" w:rsidRPr="00AC00EB" w:rsidRDefault="00AC00EB" w:rsidP="00AC00EB">
            <w:pPr>
              <w:jc w:val="center"/>
              <w:rPr>
                <w:rFonts w:ascii="Sylfaen" w:eastAsia="Times New Roman" w:hAnsi="Sylfaen" w:cs="Arial"/>
                <w:b/>
                <w:bCs/>
                <w:sz w:val="16"/>
                <w:szCs w:val="16"/>
              </w:rPr>
            </w:pPr>
            <w:r w:rsidRPr="00AC00EB">
              <w:rPr>
                <w:rFonts w:ascii="Sylfaen" w:eastAsia="Times New Roman" w:hAnsi="Sylfaen" w:cs="Arial"/>
                <w:b/>
                <w:bCs/>
                <w:sz w:val="16"/>
                <w:szCs w:val="16"/>
              </w:rPr>
              <w:t>სოციალურად დაუცველი მოსახლეობის კვებით უზრუნველყოფა (უფასო სასადილოები)</w:t>
            </w:r>
          </w:p>
        </w:tc>
        <w:tc>
          <w:tcPr>
            <w:tcW w:w="582" w:type="pct"/>
            <w:gridSpan w:val="2"/>
            <w:tcBorders>
              <w:top w:val="nil"/>
              <w:left w:val="nil"/>
              <w:bottom w:val="single" w:sz="4" w:space="0" w:color="auto"/>
              <w:right w:val="single" w:sz="4" w:space="0" w:color="auto"/>
            </w:tcBorders>
            <w:shd w:val="clear" w:color="auto" w:fill="auto"/>
            <w:vAlign w:val="center"/>
          </w:tcPr>
          <w:p w:rsidR="00AC00EB" w:rsidRPr="00AC00EB" w:rsidRDefault="00AC00EB" w:rsidP="00AC00EB">
            <w:pPr>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21.4</w:t>
            </w:r>
          </w:p>
        </w:tc>
        <w:tc>
          <w:tcPr>
            <w:tcW w:w="701" w:type="pct"/>
            <w:gridSpan w:val="11"/>
            <w:tcBorders>
              <w:top w:val="single" w:sz="4" w:space="0" w:color="auto"/>
              <w:left w:val="nil"/>
              <w:bottom w:val="single" w:sz="4" w:space="0" w:color="auto"/>
              <w:right w:val="single" w:sz="4" w:space="0" w:color="auto"/>
            </w:tcBorders>
            <w:shd w:val="clear" w:color="auto" w:fill="auto"/>
            <w:vAlign w:val="center"/>
          </w:tcPr>
          <w:p w:rsidR="00AC00EB" w:rsidRPr="00AC00EB" w:rsidRDefault="00AC00EB" w:rsidP="00AC00EB">
            <w:pPr>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23.2</w:t>
            </w:r>
          </w:p>
        </w:tc>
        <w:tc>
          <w:tcPr>
            <w:tcW w:w="841" w:type="pct"/>
            <w:gridSpan w:val="6"/>
            <w:tcBorders>
              <w:top w:val="single" w:sz="4" w:space="0" w:color="auto"/>
              <w:left w:val="nil"/>
              <w:bottom w:val="single" w:sz="4" w:space="0" w:color="auto"/>
              <w:right w:val="single" w:sz="4" w:space="0" w:color="auto"/>
            </w:tcBorders>
            <w:shd w:val="clear" w:color="auto" w:fill="auto"/>
            <w:vAlign w:val="center"/>
          </w:tcPr>
          <w:p w:rsidR="00AC00EB" w:rsidRPr="00AC00EB" w:rsidRDefault="00AC00EB" w:rsidP="00AC00EB">
            <w:pPr>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30.0</w:t>
            </w:r>
          </w:p>
        </w:tc>
      </w:tr>
      <w:tr w:rsidR="00AC00EB" w:rsidRPr="00AC00EB" w:rsidTr="00E94856">
        <w:trPr>
          <w:gridAfter w:val="6"/>
          <w:wAfter w:w="534" w:type="pct"/>
          <w:trHeight w:val="330"/>
        </w:trPr>
        <w:tc>
          <w:tcPr>
            <w:tcW w:w="672" w:type="pct"/>
            <w:tcBorders>
              <w:top w:val="nil"/>
              <w:left w:val="single" w:sz="4" w:space="0" w:color="auto"/>
              <w:bottom w:val="single" w:sz="4" w:space="0" w:color="auto"/>
              <w:right w:val="single" w:sz="4" w:space="0" w:color="auto"/>
            </w:tcBorders>
            <w:shd w:val="clear" w:color="auto" w:fill="auto"/>
            <w:vAlign w:val="center"/>
          </w:tcPr>
          <w:p w:rsidR="00AC00EB" w:rsidRPr="00AC00EB" w:rsidRDefault="00AC00EB" w:rsidP="00AC00EB">
            <w:pPr>
              <w:jc w:val="center"/>
              <w:rPr>
                <w:rFonts w:ascii="Arial" w:eastAsia="Times New Roman" w:hAnsi="Arial" w:cs="Arial"/>
                <w:b/>
                <w:bCs/>
                <w:sz w:val="16"/>
                <w:szCs w:val="16"/>
              </w:rPr>
            </w:pPr>
            <w:r w:rsidRPr="00AC00EB">
              <w:rPr>
                <w:rFonts w:ascii="Arial" w:eastAsia="Times New Roman" w:hAnsi="Arial" w:cs="Arial"/>
                <w:b/>
                <w:bCs/>
                <w:sz w:val="16"/>
                <w:szCs w:val="16"/>
              </w:rPr>
              <w:t> </w:t>
            </w:r>
          </w:p>
        </w:tc>
        <w:tc>
          <w:tcPr>
            <w:tcW w:w="1671" w:type="pct"/>
            <w:tcBorders>
              <w:top w:val="single" w:sz="4" w:space="0" w:color="auto"/>
              <w:left w:val="nil"/>
              <w:bottom w:val="single" w:sz="4" w:space="0" w:color="auto"/>
              <w:right w:val="single" w:sz="4" w:space="0" w:color="auto"/>
            </w:tcBorders>
            <w:shd w:val="clear" w:color="auto" w:fill="auto"/>
            <w:vAlign w:val="center"/>
          </w:tcPr>
          <w:p w:rsidR="00AC00EB" w:rsidRPr="00AC00EB" w:rsidRDefault="00AC00EB" w:rsidP="00AC00EB">
            <w:pP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არაფინანსური აქტივების ზრდა</w:t>
            </w:r>
          </w:p>
        </w:tc>
        <w:tc>
          <w:tcPr>
            <w:tcW w:w="582" w:type="pct"/>
            <w:gridSpan w:val="2"/>
            <w:tcBorders>
              <w:top w:val="nil"/>
              <w:left w:val="nil"/>
              <w:bottom w:val="single" w:sz="4" w:space="0" w:color="auto"/>
              <w:right w:val="single" w:sz="4" w:space="0" w:color="auto"/>
            </w:tcBorders>
            <w:shd w:val="clear" w:color="auto" w:fill="auto"/>
            <w:vAlign w:val="center"/>
          </w:tcPr>
          <w:p w:rsidR="00AC00EB" w:rsidRPr="00AC00EB" w:rsidRDefault="00AC00EB" w:rsidP="00AC00EB">
            <w:pPr>
              <w:jc w:val="center"/>
              <w:rPr>
                <w:rFonts w:ascii="Sylfaen" w:eastAsia="Times New Roman" w:hAnsi="Sylfaen" w:cs="Arial"/>
                <w:b/>
                <w:bCs/>
                <w:sz w:val="16"/>
                <w:szCs w:val="16"/>
              </w:rPr>
            </w:pPr>
            <w:r w:rsidRPr="00AC00EB">
              <w:rPr>
                <w:rFonts w:ascii="Sylfaen" w:eastAsia="Times New Roman" w:hAnsi="Sylfaen" w:cs="Arial"/>
                <w:b/>
                <w:bCs/>
                <w:sz w:val="16"/>
                <w:szCs w:val="16"/>
              </w:rPr>
              <w:t>1.0</w:t>
            </w:r>
          </w:p>
        </w:tc>
        <w:tc>
          <w:tcPr>
            <w:tcW w:w="701" w:type="pct"/>
            <w:gridSpan w:val="11"/>
            <w:tcBorders>
              <w:top w:val="single" w:sz="4" w:space="0" w:color="auto"/>
              <w:left w:val="nil"/>
              <w:bottom w:val="single" w:sz="4" w:space="0" w:color="auto"/>
              <w:right w:val="single" w:sz="4" w:space="0" w:color="auto"/>
            </w:tcBorders>
            <w:shd w:val="clear" w:color="auto" w:fill="auto"/>
            <w:vAlign w:val="center"/>
          </w:tcPr>
          <w:p w:rsidR="00AC00EB" w:rsidRPr="00AC00EB" w:rsidRDefault="00AC00EB" w:rsidP="00AC00EB">
            <w:pPr>
              <w:jc w:val="center"/>
              <w:rPr>
                <w:rFonts w:ascii="Sylfaen" w:eastAsia="Times New Roman" w:hAnsi="Sylfaen" w:cs="Arial"/>
                <w:b/>
                <w:bCs/>
                <w:sz w:val="16"/>
                <w:szCs w:val="16"/>
              </w:rPr>
            </w:pPr>
            <w:r w:rsidRPr="00AC00EB">
              <w:rPr>
                <w:rFonts w:ascii="Sylfaen" w:eastAsia="Times New Roman" w:hAnsi="Sylfaen" w:cs="Arial"/>
                <w:b/>
                <w:bCs/>
                <w:sz w:val="16"/>
                <w:szCs w:val="16"/>
              </w:rPr>
              <w:t>0.0</w:t>
            </w:r>
          </w:p>
        </w:tc>
        <w:tc>
          <w:tcPr>
            <w:tcW w:w="841" w:type="pct"/>
            <w:gridSpan w:val="6"/>
            <w:tcBorders>
              <w:top w:val="single" w:sz="4" w:space="0" w:color="auto"/>
              <w:left w:val="nil"/>
              <w:bottom w:val="single" w:sz="4" w:space="0" w:color="auto"/>
              <w:right w:val="single" w:sz="4" w:space="0" w:color="auto"/>
            </w:tcBorders>
            <w:shd w:val="clear" w:color="auto" w:fill="auto"/>
            <w:vAlign w:val="center"/>
          </w:tcPr>
          <w:p w:rsidR="00AC00EB" w:rsidRPr="00AC00EB" w:rsidRDefault="00AC00EB" w:rsidP="00AC00EB">
            <w:pPr>
              <w:jc w:val="center"/>
              <w:rPr>
                <w:rFonts w:ascii="Sylfaen" w:eastAsia="Times New Roman" w:hAnsi="Sylfaen" w:cs="Arial"/>
                <w:b/>
                <w:bCs/>
                <w:sz w:val="16"/>
                <w:szCs w:val="16"/>
              </w:rPr>
            </w:pPr>
            <w:r w:rsidRPr="00AC00EB">
              <w:rPr>
                <w:rFonts w:ascii="Sylfaen" w:eastAsia="Times New Roman" w:hAnsi="Sylfaen" w:cs="Arial"/>
                <w:b/>
                <w:bCs/>
                <w:sz w:val="16"/>
                <w:szCs w:val="16"/>
              </w:rPr>
              <w:t>0.0</w:t>
            </w:r>
          </w:p>
        </w:tc>
      </w:tr>
      <w:tr w:rsidR="00AC00EB" w:rsidRPr="00AC00EB" w:rsidTr="00E94856">
        <w:trPr>
          <w:gridAfter w:val="2"/>
          <w:wAfter w:w="193" w:type="pct"/>
          <w:trHeight w:val="300"/>
        </w:trPr>
        <w:tc>
          <w:tcPr>
            <w:tcW w:w="2343" w:type="pct"/>
            <w:gridSpan w:val="2"/>
            <w:tcBorders>
              <w:top w:val="nil"/>
              <w:left w:val="nil"/>
              <w:bottom w:val="nil"/>
              <w:right w:val="nil"/>
            </w:tcBorders>
            <w:shd w:val="clear" w:color="auto" w:fill="auto"/>
            <w:vAlign w:val="center"/>
            <w:hideMark/>
          </w:tcPr>
          <w:p w:rsidR="00AC00EB" w:rsidRPr="00AC00EB" w:rsidRDefault="00AC00EB" w:rsidP="00AC00EB">
            <w:pPr>
              <w:spacing w:after="0" w:line="240" w:lineRule="auto"/>
              <w:jc w:val="both"/>
              <w:rPr>
                <w:rFonts w:ascii="AcadNusx" w:eastAsia="Times New Roman" w:hAnsi="AcadNusx" w:cs="Arial"/>
                <w:sz w:val="24"/>
                <w:szCs w:val="24"/>
              </w:rPr>
            </w:pPr>
          </w:p>
        </w:tc>
        <w:tc>
          <w:tcPr>
            <w:tcW w:w="582" w:type="pct"/>
            <w:gridSpan w:val="2"/>
            <w:tcBorders>
              <w:top w:val="nil"/>
              <w:left w:val="nil"/>
              <w:bottom w:val="nil"/>
              <w:right w:val="nil"/>
            </w:tcBorders>
            <w:shd w:val="clear" w:color="auto" w:fill="auto"/>
            <w:vAlign w:val="center"/>
            <w:hideMark/>
          </w:tcPr>
          <w:p w:rsidR="00AC00EB" w:rsidRPr="00AC00EB" w:rsidRDefault="00AC00EB" w:rsidP="00AC00EB">
            <w:pPr>
              <w:spacing w:after="0" w:line="240" w:lineRule="auto"/>
              <w:jc w:val="both"/>
              <w:rPr>
                <w:rFonts w:ascii="Arial" w:eastAsia="Times New Roman" w:hAnsi="Arial" w:cs="Arial"/>
                <w:sz w:val="20"/>
                <w:szCs w:val="20"/>
              </w:rPr>
            </w:pPr>
          </w:p>
        </w:tc>
        <w:tc>
          <w:tcPr>
            <w:tcW w:w="391" w:type="pct"/>
            <w:gridSpan w:val="7"/>
            <w:tcBorders>
              <w:top w:val="nil"/>
              <w:left w:val="nil"/>
              <w:bottom w:val="nil"/>
              <w:right w:val="nil"/>
            </w:tcBorders>
            <w:shd w:val="clear" w:color="auto" w:fill="auto"/>
            <w:vAlign w:val="center"/>
            <w:hideMark/>
          </w:tcPr>
          <w:p w:rsidR="00AC00EB" w:rsidRPr="00AC00EB" w:rsidRDefault="00AC00EB" w:rsidP="00AC00EB">
            <w:pPr>
              <w:spacing w:after="0" w:line="240" w:lineRule="auto"/>
              <w:jc w:val="both"/>
              <w:rPr>
                <w:rFonts w:ascii="Arial" w:eastAsia="Times New Roman" w:hAnsi="Arial" w:cs="Arial"/>
                <w:sz w:val="20"/>
                <w:szCs w:val="20"/>
              </w:rPr>
            </w:pPr>
          </w:p>
        </w:tc>
        <w:tc>
          <w:tcPr>
            <w:tcW w:w="966" w:type="pct"/>
            <w:gridSpan w:val="7"/>
            <w:tcBorders>
              <w:top w:val="nil"/>
              <w:left w:val="nil"/>
              <w:bottom w:val="nil"/>
              <w:right w:val="nil"/>
            </w:tcBorders>
            <w:shd w:val="clear" w:color="auto" w:fill="auto"/>
            <w:vAlign w:val="center"/>
            <w:hideMark/>
          </w:tcPr>
          <w:p w:rsidR="00AC00EB" w:rsidRPr="00AC00EB" w:rsidRDefault="00AC00EB" w:rsidP="00AC00EB">
            <w:pPr>
              <w:spacing w:after="0" w:line="240" w:lineRule="auto"/>
              <w:jc w:val="both"/>
              <w:rPr>
                <w:rFonts w:ascii="Arial" w:eastAsia="Times New Roman" w:hAnsi="Arial" w:cs="Arial"/>
                <w:sz w:val="20"/>
                <w:szCs w:val="20"/>
              </w:rPr>
            </w:pPr>
          </w:p>
        </w:tc>
        <w:tc>
          <w:tcPr>
            <w:tcW w:w="525" w:type="pct"/>
            <w:gridSpan w:val="7"/>
            <w:tcBorders>
              <w:top w:val="nil"/>
              <w:left w:val="nil"/>
              <w:bottom w:val="nil"/>
              <w:right w:val="nil"/>
            </w:tcBorders>
            <w:shd w:val="clear" w:color="auto" w:fill="auto"/>
            <w:vAlign w:val="center"/>
            <w:hideMark/>
          </w:tcPr>
          <w:p w:rsidR="00AC00EB" w:rsidRPr="00AC00EB" w:rsidRDefault="00AC00EB" w:rsidP="00AC00EB">
            <w:pPr>
              <w:spacing w:after="0" w:line="240" w:lineRule="auto"/>
              <w:jc w:val="both"/>
              <w:rPr>
                <w:rFonts w:ascii="Arial" w:eastAsia="Times New Roman" w:hAnsi="Arial" w:cs="Arial"/>
                <w:sz w:val="20"/>
                <w:szCs w:val="20"/>
              </w:rPr>
            </w:pPr>
          </w:p>
        </w:tc>
      </w:tr>
      <w:tr w:rsidR="00AC00EB" w:rsidRPr="00AC00EB" w:rsidTr="00E94856">
        <w:trPr>
          <w:trHeight w:val="345"/>
        </w:trPr>
        <w:tc>
          <w:tcPr>
            <w:tcW w:w="672" w:type="pct"/>
            <w:tcBorders>
              <w:top w:val="nil"/>
              <w:left w:val="nil"/>
              <w:bottom w:val="nil"/>
              <w:right w:val="nil"/>
            </w:tcBorders>
            <w:shd w:val="clear" w:color="auto" w:fill="auto"/>
            <w:vAlign w:val="center"/>
            <w:hideMark/>
          </w:tcPr>
          <w:p w:rsidR="00AC00EB" w:rsidRPr="00AC00EB" w:rsidRDefault="00AC00EB" w:rsidP="00AC00EB">
            <w:pPr>
              <w:spacing w:after="0" w:line="240" w:lineRule="auto"/>
              <w:jc w:val="both"/>
              <w:rPr>
                <w:rFonts w:ascii="AcadNusx" w:eastAsia="Times New Roman" w:hAnsi="AcadNusx" w:cs="Arial"/>
                <w:sz w:val="24"/>
                <w:szCs w:val="24"/>
              </w:rPr>
            </w:pPr>
          </w:p>
        </w:tc>
        <w:tc>
          <w:tcPr>
            <w:tcW w:w="2253" w:type="pct"/>
            <w:gridSpan w:val="3"/>
            <w:tcBorders>
              <w:top w:val="nil"/>
              <w:left w:val="nil"/>
              <w:bottom w:val="nil"/>
              <w:right w:val="nil"/>
            </w:tcBorders>
            <w:shd w:val="clear" w:color="auto" w:fill="auto"/>
            <w:vAlign w:val="center"/>
            <w:hideMark/>
          </w:tcPr>
          <w:p w:rsidR="00AC00EB" w:rsidRPr="00AC00EB" w:rsidRDefault="00AC00EB" w:rsidP="00AC00EB">
            <w:pPr>
              <w:spacing w:after="0" w:line="240" w:lineRule="auto"/>
              <w:jc w:val="both"/>
              <w:rPr>
                <w:rFonts w:ascii="AcadNusx" w:eastAsia="Times New Roman" w:hAnsi="AcadNusx" w:cs="Arial"/>
                <w:sz w:val="24"/>
                <w:szCs w:val="24"/>
              </w:rPr>
            </w:pPr>
          </w:p>
        </w:tc>
        <w:tc>
          <w:tcPr>
            <w:tcW w:w="98" w:type="pct"/>
            <w:tcBorders>
              <w:top w:val="nil"/>
              <w:left w:val="nil"/>
              <w:bottom w:val="nil"/>
              <w:right w:val="nil"/>
            </w:tcBorders>
            <w:shd w:val="clear" w:color="auto" w:fill="auto"/>
            <w:vAlign w:val="center"/>
            <w:hideMark/>
          </w:tcPr>
          <w:p w:rsidR="00AC00EB" w:rsidRPr="00AC00EB" w:rsidRDefault="00AC00EB" w:rsidP="00AC00EB">
            <w:pPr>
              <w:spacing w:after="0" w:line="240" w:lineRule="auto"/>
              <w:jc w:val="both"/>
              <w:rPr>
                <w:rFonts w:ascii="AcadNusx" w:eastAsia="Times New Roman" w:hAnsi="AcadNusx" w:cs="Arial"/>
                <w:sz w:val="24"/>
                <w:szCs w:val="24"/>
              </w:rPr>
            </w:pPr>
          </w:p>
        </w:tc>
        <w:tc>
          <w:tcPr>
            <w:tcW w:w="98" w:type="pct"/>
            <w:tcBorders>
              <w:top w:val="nil"/>
              <w:left w:val="nil"/>
              <w:bottom w:val="nil"/>
              <w:right w:val="nil"/>
            </w:tcBorders>
            <w:shd w:val="clear" w:color="auto" w:fill="auto"/>
            <w:vAlign w:val="center"/>
            <w:hideMark/>
          </w:tcPr>
          <w:p w:rsidR="00AC00EB" w:rsidRPr="00AC00EB" w:rsidRDefault="00AC00EB" w:rsidP="00AC00EB">
            <w:pPr>
              <w:spacing w:after="0" w:line="240" w:lineRule="auto"/>
              <w:jc w:val="both"/>
              <w:rPr>
                <w:rFonts w:ascii="Arial" w:eastAsia="Times New Roman" w:hAnsi="Arial" w:cs="Arial"/>
                <w:sz w:val="20"/>
                <w:szCs w:val="20"/>
              </w:rPr>
            </w:pPr>
          </w:p>
        </w:tc>
        <w:tc>
          <w:tcPr>
            <w:tcW w:w="155" w:type="pct"/>
            <w:gridSpan w:val="2"/>
            <w:tcBorders>
              <w:top w:val="nil"/>
              <w:left w:val="nil"/>
              <w:bottom w:val="nil"/>
              <w:right w:val="nil"/>
            </w:tcBorders>
            <w:shd w:val="clear" w:color="auto" w:fill="auto"/>
            <w:vAlign w:val="center"/>
            <w:hideMark/>
          </w:tcPr>
          <w:p w:rsidR="00AC00EB" w:rsidRPr="00AC00EB" w:rsidRDefault="00AC00EB" w:rsidP="00AC00EB">
            <w:pPr>
              <w:spacing w:after="0" w:line="240" w:lineRule="auto"/>
              <w:jc w:val="both"/>
              <w:rPr>
                <w:rFonts w:ascii="Arial" w:eastAsia="Times New Roman" w:hAnsi="Arial" w:cs="Arial"/>
                <w:sz w:val="20"/>
                <w:szCs w:val="20"/>
              </w:rPr>
            </w:pPr>
          </w:p>
        </w:tc>
        <w:tc>
          <w:tcPr>
            <w:tcW w:w="1279" w:type="pct"/>
            <w:gridSpan w:val="14"/>
            <w:tcBorders>
              <w:top w:val="nil"/>
              <w:left w:val="nil"/>
              <w:bottom w:val="nil"/>
              <w:right w:val="nil"/>
            </w:tcBorders>
            <w:shd w:val="clear" w:color="auto" w:fill="auto"/>
            <w:vAlign w:val="center"/>
            <w:hideMark/>
          </w:tcPr>
          <w:p w:rsidR="00AC00EB" w:rsidRPr="00AC00EB" w:rsidRDefault="00AC00EB" w:rsidP="00AC00EB">
            <w:pPr>
              <w:spacing w:after="0" w:line="240" w:lineRule="auto"/>
              <w:jc w:val="both"/>
              <w:rPr>
                <w:rFonts w:ascii="Arial" w:eastAsia="Times New Roman" w:hAnsi="Arial" w:cs="Arial"/>
                <w:sz w:val="20"/>
                <w:szCs w:val="20"/>
              </w:rPr>
            </w:pPr>
          </w:p>
        </w:tc>
        <w:tc>
          <w:tcPr>
            <w:tcW w:w="445" w:type="pct"/>
            <w:gridSpan w:val="5"/>
            <w:tcBorders>
              <w:top w:val="nil"/>
              <w:left w:val="nil"/>
              <w:bottom w:val="nil"/>
              <w:right w:val="nil"/>
            </w:tcBorders>
            <w:shd w:val="clear" w:color="auto" w:fill="auto"/>
            <w:vAlign w:val="center"/>
            <w:hideMark/>
          </w:tcPr>
          <w:p w:rsidR="00AC00EB" w:rsidRPr="00AC00EB" w:rsidRDefault="00AC00EB" w:rsidP="00AC00EB">
            <w:pPr>
              <w:spacing w:after="0" w:line="240" w:lineRule="auto"/>
              <w:jc w:val="both"/>
              <w:rPr>
                <w:rFonts w:ascii="Arial" w:eastAsia="Times New Roman" w:hAnsi="Arial" w:cs="Arial"/>
                <w:sz w:val="20"/>
                <w:szCs w:val="20"/>
              </w:rPr>
            </w:pPr>
          </w:p>
        </w:tc>
      </w:tr>
      <w:tr w:rsidR="00AC00EB" w:rsidRPr="00AC00EB" w:rsidTr="00E94856">
        <w:trPr>
          <w:gridAfter w:val="10"/>
          <w:wAfter w:w="827" w:type="pct"/>
          <w:trHeight w:val="704"/>
        </w:trPr>
        <w:tc>
          <w:tcPr>
            <w:tcW w:w="3237" w:type="pct"/>
            <w:gridSpan w:val="7"/>
            <w:tcBorders>
              <w:top w:val="nil"/>
              <w:left w:val="nil"/>
              <w:bottom w:val="nil"/>
              <w:right w:val="nil"/>
            </w:tcBorders>
            <w:shd w:val="clear" w:color="auto" w:fill="auto"/>
            <w:vAlign w:val="center"/>
            <w:hideMark/>
          </w:tcPr>
          <w:p w:rsidR="00AC00EB" w:rsidRPr="00AC00EB" w:rsidRDefault="00AC00EB" w:rsidP="00AC00EB">
            <w:pPr>
              <w:spacing w:after="0" w:line="240" w:lineRule="auto"/>
              <w:jc w:val="both"/>
              <w:rPr>
                <w:rFonts w:ascii="Arial" w:eastAsia="Times New Roman" w:hAnsi="Arial" w:cs="Arial"/>
                <w:sz w:val="24"/>
                <w:szCs w:val="24"/>
              </w:rPr>
            </w:pPr>
            <w:r w:rsidRPr="00AC00EB">
              <w:rPr>
                <w:rFonts w:ascii="Sylfaen" w:eastAsia="Times New Roman" w:hAnsi="Sylfaen" w:cs="Sylfaen"/>
                <w:sz w:val="24"/>
                <w:szCs w:val="24"/>
              </w:rPr>
              <w:t>ბ</w:t>
            </w:r>
            <w:r w:rsidRPr="00AC00EB">
              <w:rPr>
                <w:rFonts w:ascii="Arial" w:eastAsia="Times New Roman" w:hAnsi="Arial" w:cs="Arial"/>
                <w:sz w:val="24"/>
                <w:szCs w:val="24"/>
              </w:rPr>
              <w:t xml:space="preserve">) </w:t>
            </w:r>
            <w:r w:rsidRPr="00AC00EB">
              <w:rPr>
                <w:rFonts w:ascii="Sylfaen" w:eastAsia="Times New Roman" w:hAnsi="Sylfaen" w:cs="Sylfaen"/>
                <w:sz w:val="24"/>
                <w:szCs w:val="24"/>
              </w:rPr>
              <w:t>განისაზღვროს</w:t>
            </w:r>
            <w:r w:rsidRPr="00AC00EB">
              <w:rPr>
                <w:rFonts w:ascii="Sylfaen" w:eastAsia="Times New Roman" w:hAnsi="Sylfaen" w:cs="Sylfaen"/>
                <w:sz w:val="24"/>
                <w:szCs w:val="24"/>
                <w:lang w:val="ka-GE"/>
              </w:rPr>
              <w:t xml:space="preserve"> ჩხოროწყუს </w:t>
            </w:r>
            <w:r w:rsidRPr="00AC00EB">
              <w:rPr>
                <w:rFonts w:ascii="Sylfaen" w:eastAsia="Times New Roman" w:hAnsi="Sylfaen" w:cs="Sylfaen"/>
                <w:sz w:val="24"/>
                <w:szCs w:val="24"/>
              </w:rPr>
              <w:t>მუნიციპალიტეტის</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ბიუჯეტის</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არაფინანსური</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აქტივების</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კლება</w:t>
            </w:r>
            <w:r w:rsidRPr="00AC00EB">
              <w:rPr>
                <w:rFonts w:ascii="Arial" w:eastAsia="Times New Roman" w:hAnsi="Arial" w:cs="Arial"/>
                <w:sz w:val="24"/>
                <w:szCs w:val="24"/>
              </w:rPr>
              <w:t xml:space="preserve"> </w:t>
            </w:r>
            <w:r w:rsidRPr="00AC00EB">
              <w:rPr>
                <w:rFonts w:ascii="Sylfaen" w:eastAsia="Times New Roman" w:hAnsi="Sylfaen" w:cs="Arial"/>
                <w:sz w:val="24"/>
                <w:szCs w:val="24"/>
                <w:lang w:val="ka-GE"/>
              </w:rPr>
              <w:t xml:space="preserve"> 300.0  ა</w:t>
            </w:r>
            <w:r w:rsidRPr="00AC00EB">
              <w:rPr>
                <w:rFonts w:ascii="Sylfaen" w:eastAsia="Times New Roman" w:hAnsi="Sylfaen" w:cs="Sylfaen"/>
                <w:sz w:val="24"/>
                <w:szCs w:val="24"/>
              </w:rPr>
              <w:t>თასი</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ლარის</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ოდენობით</w:t>
            </w:r>
          </w:p>
        </w:tc>
        <w:tc>
          <w:tcPr>
            <w:tcW w:w="937" w:type="pct"/>
            <w:gridSpan w:val="10"/>
            <w:tcBorders>
              <w:top w:val="nil"/>
              <w:left w:val="nil"/>
              <w:bottom w:val="nil"/>
              <w:right w:val="nil"/>
            </w:tcBorders>
            <w:shd w:val="clear" w:color="auto" w:fill="auto"/>
            <w:vAlign w:val="center"/>
            <w:hideMark/>
          </w:tcPr>
          <w:p w:rsidR="00AC00EB" w:rsidRPr="00AC00EB" w:rsidRDefault="00AC00EB" w:rsidP="00AC00EB">
            <w:pPr>
              <w:spacing w:after="0" w:line="240" w:lineRule="auto"/>
              <w:jc w:val="both"/>
              <w:rPr>
                <w:rFonts w:ascii="Arial" w:eastAsia="Times New Roman" w:hAnsi="Arial" w:cs="Arial"/>
                <w:sz w:val="24"/>
                <w:szCs w:val="24"/>
              </w:rPr>
            </w:pPr>
          </w:p>
        </w:tc>
      </w:tr>
      <w:tr w:rsidR="00AC00EB" w:rsidRPr="00AC00EB" w:rsidTr="00E94856">
        <w:trPr>
          <w:trHeight w:val="315"/>
        </w:trPr>
        <w:tc>
          <w:tcPr>
            <w:tcW w:w="672" w:type="pct"/>
            <w:tcBorders>
              <w:top w:val="nil"/>
              <w:left w:val="nil"/>
              <w:bottom w:val="nil"/>
              <w:right w:val="nil"/>
            </w:tcBorders>
            <w:shd w:val="clear" w:color="auto" w:fill="auto"/>
            <w:vAlign w:val="center"/>
            <w:hideMark/>
          </w:tcPr>
          <w:p w:rsidR="00AC00EB" w:rsidRPr="00AC00EB" w:rsidRDefault="00AC00EB" w:rsidP="00AC00EB">
            <w:pPr>
              <w:spacing w:after="0" w:line="240" w:lineRule="auto"/>
              <w:jc w:val="both"/>
              <w:rPr>
                <w:rFonts w:ascii="Arial" w:eastAsia="Times New Roman" w:hAnsi="Arial" w:cs="Arial"/>
                <w:sz w:val="20"/>
                <w:szCs w:val="20"/>
              </w:rPr>
            </w:pPr>
          </w:p>
        </w:tc>
        <w:tc>
          <w:tcPr>
            <w:tcW w:w="2253" w:type="pct"/>
            <w:gridSpan w:val="3"/>
            <w:tcBorders>
              <w:top w:val="nil"/>
              <w:left w:val="nil"/>
              <w:bottom w:val="nil"/>
              <w:right w:val="nil"/>
            </w:tcBorders>
            <w:shd w:val="clear" w:color="auto" w:fill="auto"/>
            <w:vAlign w:val="center"/>
            <w:hideMark/>
          </w:tcPr>
          <w:p w:rsidR="00AC00EB" w:rsidRPr="00AC00EB" w:rsidRDefault="00AC00EB" w:rsidP="00AC00EB">
            <w:pPr>
              <w:spacing w:after="0" w:line="240" w:lineRule="auto"/>
              <w:jc w:val="both"/>
              <w:rPr>
                <w:rFonts w:ascii="AcadNusx" w:eastAsia="Times New Roman" w:hAnsi="AcadNusx" w:cs="Arial"/>
                <w:sz w:val="20"/>
                <w:szCs w:val="20"/>
              </w:rPr>
            </w:pPr>
          </w:p>
        </w:tc>
        <w:tc>
          <w:tcPr>
            <w:tcW w:w="98" w:type="pct"/>
            <w:tcBorders>
              <w:top w:val="nil"/>
              <w:left w:val="nil"/>
              <w:bottom w:val="nil"/>
              <w:right w:val="nil"/>
            </w:tcBorders>
            <w:shd w:val="clear" w:color="auto" w:fill="auto"/>
            <w:vAlign w:val="center"/>
            <w:hideMark/>
          </w:tcPr>
          <w:p w:rsidR="00AC00EB" w:rsidRPr="00AC00EB" w:rsidRDefault="00AC00EB" w:rsidP="00AC00EB">
            <w:pPr>
              <w:spacing w:after="0" w:line="240" w:lineRule="auto"/>
              <w:jc w:val="both"/>
              <w:rPr>
                <w:rFonts w:ascii="Arial" w:eastAsia="Times New Roman" w:hAnsi="Arial" w:cs="Arial"/>
                <w:sz w:val="20"/>
                <w:szCs w:val="20"/>
              </w:rPr>
            </w:pPr>
          </w:p>
        </w:tc>
        <w:tc>
          <w:tcPr>
            <w:tcW w:w="98" w:type="pct"/>
            <w:tcBorders>
              <w:top w:val="nil"/>
              <w:left w:val="nil"/>
              <w:bottom w:val="nil"/>
              <w:right w:val="nil"/>
            </w:tcBorders>
            <w:shd w:val="clear" w:color="auto" w:fill="auto"/>
            <w:vAlign w:val="center"/>
            <w:hideMark/>
          </w:tcPr>
          <w:p w:rsidR="00AC00EB" w:rsidRPr="00AC00EB" w:rsidRDefault="00AC00EB" w:rsidP="00AC00EB">
            <w:pPr>
              <w:spacing w:after="0" w:line="240" w:lineRule="auto"/>
              <w:jc w:val="both"/>
              <w:rPr>
                <w:rFonts w:ascii="Arial" w:eastAsia="Times New Roman" w:hAnsi="Arial" w:cs="Arial"/>
                <w:sz w:val="20"/>
                <w:szCs w:val="20"/>
              </w:rPr>
            </w:pPr>
          </w:p>
        </w:tc>
        <w:tc>
          <w:tcPr>
            <w:tcW w:w="212" w:type="pct"/>
            <w:gridSpan w:val="6"/>
            <w:tcBorders>
              <w:top w:val="nil"/>
              <w:left w:val="nil"/>
              <w:bottom w:val="nil"/>
              <w:right w:val="nil"/>
            </w:tcBorders>
            <w:shd w:val="clear" w:color="auto" w:fill="auto"/>
            <w:vAlign w:val="center"/>
            <w:hideMark/>
          </w:tcPr>
          <w:p w:rsidR="00AC00EB" w:rsidRPr="00AC00EB" w:rsidRDefault="00AC00EB" w:rsidP="00AC00EB">
            <w:pPr>
              <w:spacing w:after="0" w:line="240" w:lineRule="auto"/>
              <w:jc w:val="both"/>
              <w:rPr>
                <w:rFonts w:ascii="Arial" w:eastAsia="Times New Roman" w:hAnsi="Arial" w:cs="Arial"/>
                <w:sz w:val="20"/>
                <w:szCs w:val="20"/>
              </w:rPr>
            </w:pPr>
          </w:p>
        </w:tc>
        <w:tc>
          <w:tcPr>
            <w:tcW w:w="1667" w:type="pct"/>
            <w:gridSpan w:val="15"/>
            <w:tcBorders>
              <w:top w:val="nil"/>
              <w:left w:val="nil"/>
              <w:bottom w:val="single" w:sz="4" w:space="0" w:color="auto"/>
              <w:right w:val="nil"/>
            </w:tcBorders>
            <w:shd w:val="clear" w:color="auto" w:fill="auto"/>
            <w:vAlign w:val="center"/>
            <w:hideMark/>
          </w:tcPr>
          <w:p w:rsidR="00AC00EB" w:rsidRPr="00AC00EB" w:rsidRDefault="00AC00EB" w:rsidP="00AC00EB">
            <w:pPr>
              <w:spacing w:after="0" w:line="240" w:lineRule="auto"/>
              <w:jc w:val="both"/>
              <w:rPr>
                <w:rFonts w:ascii="Arial" w:eastAsia="Times New Roman" w:hAnsi="Arial" w:cs="Arial"/>
                <w:sz w:val="20"/>
                <w:szCs w:val="20"/>
              </w:rPr>
            </w:pPr>
            <w:r w:rsidRPr="00AC00EB">
              <w:rPr>
                <w:rFonts w:ascii="Sylfaen" w:eastAsia="Times New Roman" w:hAnsi="Sylfaen" w:cs="Sylfaen"/>
                <w:sz w:val="20"/>
                <w:szCs w:val="20"/>
              </w:rPr>
              <w:t>ათასლარებში</w:t>
            </w:r>
          </w:p>
        </w:tc>
      </w:tr>
      <w:tr w:rsidR="00AC00EB" w:rsidRPr="00AC00EB" w:rsidTr="00E94856">
        <w:trPr>
          <w:gridAfter w:val="8"/>
          <w:wAfter w:w="713" w:type="pct"/>
          <w:trHeight w:val="809"/>
        </w:trPr>
        <w:tc>
          <w:tcPr>
            <w:tcW w:w="6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C00EB" w:rsidRPr="00AC00EB" w:rsidRDefault="00AC00EB" w:rsidP="00AC00EB">
            <w:pPr>
              <w:spacing w:after="0" w:line="240" w:lineRule="auto"/>
              <w:jc w:val="both"/>
              <w:rPr>
                <w:rFonts w:ascii="AcadNusx" w:eastAsia="Times New Roman" w:hAnsi="AcadNusx" w:cs="Arial"/>
                <w:b/>
                <w:bCs/>
                <w:sz w:val="20"/>
                <w:szCs w:val="20"/>
              </w:rPr>
            </w:pPr>
            <w:r w:rsidRPr="00AC00EB">
              <w:rPr>
                <w:rFonts w:ascii="Sylfaen" w:eastAsia="Times New Roman" w:hAnsi="Sylfaen" w:cs="Sylfaen"/>
                <w:b/>
                <w:bCs/>
                <w:sz w:val="20"/>
                <w:szCs w:val="20"/>
              </w:rPr>
              <w:t>შემოსულობებისკოდი</w:t>
            </w:r>
          </w:p>
        </w:tc>
        <w:tc>
          <w:tcPr>
            <w:tcW w:w="1671" w:type="pct"/>
            <w:tcBorders>
              <w:top w:val="single" w:sz="4" w:space="0" w:color="auto"/>
              <w:left w:val="nil"/>
              <w:bottom w:val="single" w:sz="4" w:space="0" w:color="auto"/>
              <w:right w:val="single" w:sz="4" w:space="0" w:color="000000"/>
            </w:tcBorders>
            <w:shd w:val="clear" w:color="auto" w:fill="auto"/>
            <w:vAlign w:val="center"/>
            <w:hideMark/>
          </w:tcPr>
          <w:p w:rsidR="00AC00EB" w:rsidRPr="00AC00EB" w:rsidRDefault="00AC00EB" w:rsidP="00AC00EB">
            <w:pPr>
              <w:spacing w:after="0" w:line="240" w:lineRule="auto"/>
              <w:jc w:val="both"/>
              <w:rPr>
                <w:rFonts w:ascii="AcadNusx" w:eastAsia="Times New Roman" w:hAnsi="AcadNusx" w:cs="Arial"/>
                <w:b/>
                <w:bCs/>
                <w:sz w:val="24"/>
                <w:szCs w:val="24"/>
              </w:rPr>
            </w:pPr>
            <w:r w:rsidRPr="00AC00EB">
              <w:rPr>
                <w:rFonts w:ascii="Sylfaen" w:eastAsia="Times New Roman" w:hAnsi="Sylfaen" w:cs="Sylfaen"/>
                <w:b/>
                <w:bCs/>
                <w:sz w:val="24"/>
                <w:szCs w:val="24"/>
              </w:rPr>
              <w:t>დასახელება</w:t>
            </w:r>
          </w:p>
        </w:tc>
        <w:tc>
          <w:tcPr>
            <w:tcW w:w="582" w:type="pct"/>
            <w:gridSpan w:val="2"/>
            <w:tcBorders>
              <w:top w:val="single" w:sz="4" w:space="0" w:color="auto"/>
              <w:left w:val="nil"/>
              <w:bottom w:val="single" w:sz="4" w:space="0" w:color="auto"/>
              <w:right w:val="single" w:sz="4" w:space="0" w:color="auto"/>
            </w:tcBorders>
            <w:shd w:val="clear" w:color="auto" w:fill="auto"/>
            <w:vAlign w:val="center"/>
            <w:hideMark/>
          </w:tcPr>
          <w:p w:rsidR="00AC00EB" w:rsidRPr="00AC00EB" w:rsidRDefault="00AC00EB" w:rsidP="00AC00EB">
            <w:pPr>
              <w:spacing w:after="0" w:line="240" w:lineRule="auto"/>
              <w:jc w:val="both"/>
              <w:rPr>
                <w:rFonts w:ascii="Sylfaen" w:eastAsia="Times New Roman" w:hAnsi="Sylfaen" w:cs="Arial"/>
                <w:b/>
                <w:bCs/>
                <w:sz w:val="20"/>
                <w:szCs w:val="20"/>
              </w:rPr>
            </w:pPr>
            <w:r w:rsidRPr="00AC00EB">
              <w:rPr>
                <w:rFonts w:ascii="Sylfaen" w:eastAsia="Times New Roman" w:hAnsi="Sylfaen" w:cs="Arial"/>
                <w:b/>
                <w:bCs/>
                <w:sz w:val="20"/>
                <w:szCs w:val="20"/>
              </w:rPr>
              <w:t>2016 წლის ფაქტი</w:t>
            </w:r>
          </w:p>
        </w:tc>
        <w:tc>
          <w:tcPr>
            <w:tcW w:w="426" w:type="pct"/>
            <w:gridSpan w:val="9"/>
            <w:tcBorders>
              <w:top w:val="nil"/>
              <w:left w:val="nil"/>
              <w:bottom w:val="nil"/>
              <w:right w:val="single" w:sz="4" w:space="0" w:color="auto"/>
            </w:tcBorders>
            <w:shd w:val="clear" w:color="auto" w:fill="auto"/>
            <w:vAlign w:val="center"/>
            <w:hideMark/>
          </w:tcPr>
          <w:p w:rsidR="00AC00EB" w:rsidRPr="00AC00EB" w:rsidRDefault="00AC00EB" w:rsidP="00AC00EB">
            <w:pPr>
              <w:spacing w:after="0" w:line="240" w:lineRule="auto"/>
              <w:jc w:val="both"/>
              <w:rPr>
                <w:rFonts w:ascii="Sylfaen" w:eastAsia="Times New Roman" w:hAnsi="Sylfaen" w:cs="Arial"/>
                <w:b/>
                <w:bCs/>
                <w:sz w:val="20"/>
                <w:szCs w:val="20"/>
              </w:rPr>
            </w:pPr>
            <w:r w:rsidRPr="00AC00EB">
              <w:rPr>
                <w:rFonts w:ascii="Sylfaen" w:eastAsia="Times New Roman" w:hAnsi="Sylfaen" w:cs="Arial"/>
                <w:b/>
                <w:bCs/>
                <w:sz w:val="20"/>
                <w:szCs w:val="20"/>
              </w:rPr>
              <w:t>2017 წლის გეგმა</w:t>
            </w:r>
          </w:p>
        </w:tc>
        <w:tc>
          <w:tcPr>
            <w:tcW w:w="937" w:type="pct"/>
            <w:gridSpan w:val="6"/>
            <w:tcBorders>
              <w:top w:val="nil"/>
              <w:left w:val="nil"/>
              <w:bottom w:val="nil"/>
              <w:right w:val="single" w:sz="4" w:space="0" w:color="auto"/>
            </w:tcBorders>
            <w:shd w:val="clear" w:color="auto" w:fill="auto"/>
            <w:vAlign w:val="center"/>
            <w:hideMark/>
          </w:tcPr>
          <w:p w:rsidR="00AC00EB" w:rsidRPr="00AC00EB" w:rsidRDefault="00AC00EB" w:rsidP="00AC00EB">
            <w:pPr>
              <w:spacing w:after="0" w:line="240" w:lineRule="auto"/>
              <w:jc w:val="both"/>
              <w:rPr>
                <w:rFonts w:ascii="Sylfaen" w:eastAsia="Times New Roman" w:hAnsi="Sylfaen" w:cs="Arial"/>
                <w:b/>
                <w:bCs/>
                <w:sz w:val="18"/>
                <w:szCs w:val="18"/>
              </w:rPr>
            </w:pPr>
            <w:r w:rsidRPr="00AC00EB">
              <w:rPr>
                <w:rFonts w:ascii="Sylfaen" w:eastAsia="Times New Roman" w:hAnsi="Sylfaen" w:cs="Arial"/>
                <w:b/>
                <w:bCs/>
                <w:sz w:val="18"/>
                <w:szCs w:val="18"/>
              </w:rPr>
              <w:t>2018 წლის პროექტი</w:t>
            </w:r>
          </w:p>
        </w:tc>
      </w:tr>
      <w:tr w:rsidR="00AC00EB" w:rsidRPr="00AC00EB" w:rsidTr="00E94856">
        <w:trPr>
          <w:gridAfter w:val="8"/>
          <w:wAfter w:w="713" w:type="pct"/>
          <w:trHeight w:val="464"/>
        </w:trPr>
        <w:tc>
          <w:tcPr>
            <w:tcW w:w="672" w:type="pct"/>
            <w:tcBorders>
              <w:top w:val="nil"/>
              <w:left w:val="single" w:sz="4" w:space="0" w:color="auto"/>
              <w:bottom w:val="single" w:sz="4" w:space="0" w:color="auto"/>
              <w:right w:val="single" w:sz="4" w:space="0" w:color="auto"/>
            </w:tcBorders>
            <w:shd w:val="clear" w:color="auto" w:fill="auto"/>
            <w:vAlign w:val="center"/>
            <w:hideMark/>
          </w:tcPr>
          <w:p w:rsidR="00AC00EB" w:rsidRPr="00AC00EB" w:rsidRDefault="00AC00EB" w:rsidP="00AC00EB">
            <w:pPr>
              <w:spacing w:after="0" w:line="240" w:lineRule="auto"/>
              <w:jc w:val="both"/>
              <w:rPr>
                <w:rFonts w:ascii="Arial" w:eastAsia="Times New Roman" w:hAnsi="Arial" w:cs="Arial"/>
                <w:sz w:val="20"/>
                <w:szCs w:val="20"/>
              </w:rPr>
            </w:pPr>
            <w:r w:rsidRPr="00AC00EB">
              <w:rPr>
                <w:rFonts w:ascii="Arial" w:eastAsia="Times New Roman" w:hAnsi="Arial" w:cs="Arial"/>
                <w:sz w:val="20"/>
                <w:szCs w:val="20"/>
              </w:rPr>
              <w:t>31</w:t>
            </w:r>
          </w:p>
        </w:tc>
        <w:tc>
          <w:tcPr>
            <w:tcW w:w="1671" w:type="pct"/>
            <w:tcBorders>
              <w:top w:val="single" w:sz="4" w:space="0" w:color="auto"/>
              <w:left w:val="nil"/>
              <w:bottom w:val="single" w:sz="4" w:space="0" w:color="auto"/>
              <w:right w:val="single" w:sz="4" w:space="0" w:color="000000"/>
            </w:tcBorders>
            <w:shd w:val="clear" w:color="auto" w:fill="auto"/>
            <w:vAlign w:val="center"/>
            <w:hideMark/>
          </w:tcPr>
          <w:p w:rsidR="00AC00EB" w:rsidRPr="00AC00EB" w:rsidRDefault="00AC00EB" w:rsidP="00AC00EB">
            <w:pPr>
              <w:spacing w:after="0" w:line="240" w:lineRule="auto"/>
              <w:jc w:val="both"/>
              <w:rPr>
                <w:rFonts w:ascii="AcadNusx" w:eastAsia="Times New Roman" w:hAnsi="AcadNusx" w:cs="Arial"/>
                <w:b/>
                <w:bCs/>
              </w:rPr>
            </w:pPr>
            <w:r w:rsidRPr="00AC00EB">
              <w:rPr>
                <w:rFonts w:ascii="Sylfaen" w:eastAsia="Times New Roman" w:hAnsi="Sylfaen" w:cs="Sylfaen"/>
                <w:b/>
                <w:bCs/>
              </w:rPr>
              <w:t>არაფინანსური</w:t>
            </w:r>
            <w:r w:rsidRPr="00AC00EB">
              <w:rPr>
                <w:rFonts w:ascii="Sylfaen" w:eastAsia="Times New Roman" w:hAnsi="Sylfaen" w:cs="Sylfaen"/>
                <w:b/>
                <w:bCs/>
                <w:lang w:val="ka-GE"/>
              </w:rPr>
              <w:t xml:space="preserve"> </w:t>
            </w:r>
            <w:r w:rsidRPr="00AC00EB">
              <w:rPr>
                <w:rFonts w:ascii="Sylfaen" w:eastAsia="Times New Roman" w:hAnsi="Sylfaen" w:cs="Sylfaen"/>
                <w:b/>
                <w:bCs/>
              </w:rPr>
              <w:t>აქტივების</w:t>
            </w:r>
            <w:r w:rsidRPr="00AC00EB">
              <w:rPr>
                <w:rFonts w:ascii="Sylfaen" w:eastAsia="Times New Roman" w:hAnsi="Sylfaen" w:cs="Sylfaen"/>
                <w:b/>
                <w:bCs/>
                <w:lang w:val="ka-GE"/>
              </w:rPr>
              <w:t xml:space="preserve"> </w:t>
            </w:r>
            <w:r w:rsidRPr="00AC00EB">
              <w:rPr>
                <w:rFonts w:ascii="Sylfaen" w:eastAsia="Times New Roman" w:hAnsi="Sylfaen" w:cs="Sylfaen"/>
                <w:b/>
                <w:bCs/>
              </w:rPr>
              <w:t>კლება</w:t>
            </w:r>
          </w:p>
        </w:tc>
        <w:tc>
          <w:tcPr>
            <w:tcW w:w="582" w:type="pct"/>
            <w:gridSpan w:val="2"/>
            <w:tcBorders>
              <w:top w:val="nil"/>
              <w:left w:val="nil"/>
              <w:bottom w:val="single" w:sz="4" w:space="0" w:color="auto"/>
              <w:right w:val="single" w:sz="4" w:space="0" w:color="auto"/>
            </w:tcBorders>
            <w:shd w:val="clear" w:color="auto" w:fill="auto"/>
            <w:vAlign w:val="center"/>
          </w:tcPr>
          <w:p w:rsidR="00AC00EB" w:rsidRPr="00AC00EB" w:rsidRDefault="00AC00EB" w:rsidP="00AC00EB">
            <w:pPr>
              <w:spacing w:after="0" w:line="240" w:lineRule="auto"/>
              <w:jc w:val="both"/>
              <w:rPr>
                <w:rFonts w:ascii="Sylfaen" w:eastAsia="Times New Roman" w:hAnsi="Sylfaen" w:cs="Arial"/>
                <w:b/>
                <w:bCs/>
                <w:sz w:val="20"/>
              </w:rPr>
            </w:pPr>
            <w:r w:rsidRPr="00AC00EB">
              <w:rPr>
                <w:rFonts w:ascii="Sylfaen" w:eastAsia="Times New Roman" w:hAnsi="Sylfaen" w:cs="Arial"/>
                <w:b/>
                <w:bCs/>
                <w:sz w:val="20"/>
                <w:lang w:val="ka-GE"/>
              </w:rPr>
              <w:t>28</w:t>
            </w:r>
            <w:r w:rsidRPr="00AC00EB">
              <w:rPr>
                <w:rFonts w:ascii="Sylfaen" w:eastAsia="Times New Roman" w:hAnsi="Sylfaen" w:cs="Arial"/>
                <w:b/>
                <w:bCs/>
                <w:sz w:val="20"/>
              </w:rPr>
              <w:t>.6</w:t>
            </w:r>
          </w:p>
        </w:tc>
        <w:tc>
          <w:tcPr>
            <w:tcW w:w="426" w:type="pct"/>
            <w:gridSpan w:val="9"/>
            <w:tcBorders>
              <w:top w:val="single" w:sz="4" w:space="0" w:color="auto"/>
              <w:left w:val="nil"/>
              <w:bottom w:val="single" w:sz="4" w:space="0" w:color="auto"/>
              <w:right w:val="single" w:sz="4" w:space="0" w:color="auto"/>
            </w:tcBorders>
            <w:shd w:val="clear" w:color="auto" w:fill="auto"/>
            <w:vAlign w:val="center"/>
          </w:tcPr>
          <w:p w:rsidR="00AC00EB" w:rsidRPr="00AC00EB" w:rsidRDefault="00AC00EB" w:rsidP="00AC00EB">
            <w:pPr>
              <w:spacing w:after="0" w:line="240" w:lineRule="auto"/>
              <w:jc w:val="both"/>
              <w:rPr>
                <w:rFonts w:ascii="Arial" w:eastAsia="Times New Roman" w:hAnsi="Arial" w:cs="Arial"/>
                <w:b/>
                <w:bCs/>
                <w:sz w:val="20"/>
              </w:rPr>
            </w:pPr>
            <w:r w:rsidRPr="00AC00EB">
              <w:rPr>
                <w:rFonts w:ascii="Arial" w:eastAsia="Times New Roman" w:hAnsi="Arial" w:cs="Arial"/>
                <w:b/>
                <w:bCs/>
                <w:sz w:val="20"/>
              </w:rPr>
              <w:t>300.0</w:t>
            </w:r>
          </w:p>
        </w:tc>
        <w:tc>
          <w:tcPr>
            <w:tcW w:w="937" w:type="pct"/>
            <w:gridSpan w:val="6"/>
            <w:tcBorders>
              <w:top w:val="single" w:sz="4" w:space="0" w:color="auto"/>
              <w:left w:val="nil"/>
              <w:bottom w:val="single" w:sz="4" w:space="0" w:color="auto"/>
              <w:right w:val="single" w:sz="4" w:space="0" w:color="auto"/>
            </w:tcBorders>
            <w:shd w:val="clear" w:color="auto" w:fill="auto"/>
            <w:vAlign w:val="center"/>
          </w:tcPr>
          <w:p w:rsidR="00AC00EB" w:rsidRPr="00AC00EB" w:rsidRDefault="00AC00EB" w:rsidP="00AC00EB">
            <w:pPr>
              <w:spacing w:after="0" w:line="240" w:lineRule="auto"/>
              <w:jc w:val="both"/>
              <w:rPr>
                <w:rFonts w:ascii="Arial" w:eastAsia="Times New Roman" w:hAnsi="Arial" w:cs="Arial"/>
                <w:b/>
                <w:bCs/>
                <w:sz w:val="20"/>
              </w:rPr>
            </w:pPr>
            <w:r w:rsidRPr="00AC00EB">
              <w:rPr>
                <w:rFonts w:ascii="Arial" w:eastAsia="Times New Roman" w:hAnsi="Arial" w:cs="Arial"/>
                <w:b/>
                <w:bCs/>
                <w:sz w:val="20"/>
              </w:rPr>
              <w:t>300.0</w:t>
            </w:r>
          </w:p>
        </w:tc>
      </w:tr>
      <w:tr w:rsidR="00AC00EB" w:rsidRPr="00AC00EB" w:rsidTr="00E94856">
        <w:trPr>
          <w:gridAfter w:val="8"/>
          <w:wAfter w:w="713" w:type="pct"/>
          <w:trHeight w:val="659"/>
        </w:trPr>
        <w:tc>
          <w:tcPr>
            <w:tcW w:w="672" w:type="pct"/>
            <w:tcBorders>
              <w:top w:val="nil"/>
              <w:left w:val="single" w:sz="4" w:space="0" w:color="auto"/>
              <w:bottom w:val="single" w:sz="4" w:space="0" w:color="auto"/>
              <w:right w:val="single" w:sz="4" w:space="0" w:color="auto"/>
            </w:tcBorders>
            <w:shd w:val="clear" w:color="auto" w:fill="auto"/>
            <w:vAlign w:val="center"/>
            <w:hideMark/>
          </w:tcPr>
          <w:p w:rsidR="00AC00EB" w:rsidRPr="00AC00EB" w:rsidRDefault="00AC00EB" w:rsidP="00AC00EB">
            <w:pPr>
              <w:spacing w:after="0" w:line="240" w:lineRule="auto"/>
              <w:jc w:val="both"/>
              <w:rPr>
                <w:rFonts w:ascii="Arial" w:eastAsia="Times New Roman" w:hAnsi="Arial" w:cs="Arial"/>
                <w:sz w:val="20"/>
                <w:szCs w:val="20"/>
              </w:rPr>
            </w:pPr>
            <w:r w:rsidRPr="00AC00EB">
              <w:rPr>
                <w:rFonts w:ascii="Arial" w:eastAsia="Times New Roman" w:hAnsi="Arial" w:cs="Arial"/>
                <w:sz w:val="20"/>
                <w:szCs w:val="20"/>
              </w:rPr>
              <w:t>311</w:t>
            </w:r>
          </w:p>
        </w:tc>
        <w:tc>
          <w:tcPr>
            <w:tcW w:w="1671" w:type="pct"/>
            <w:tcBorders>
              <w:top w:val="single" w:sz="4" w:space="0" w:color="auto"/>
              <w:left w:val="nil"/>
              <w:bottom w:val="single" w:sz="4" w:space="0" w:color="auto"/>
              <w:right w:val="single" w:sz="4" w:space="0" w:color="000000"/>
            </w:tcBorders>
            <w:shd w:val="clear" w:color="auto" w:fill="auto"/>
            <w:vAlign w:val="center"/>
            <w:hideMark/>
          </w:tcPr>
          <w:p w:rsidR="00AC00EB" w:rsidRPr="00AC00EB" w:rsidRDefault="00AC00EB" w:rsidP="00AC00EB">
            <w:pPr>
              <w:spacing w:after="0" w:line="240" w:lineRule="auto"/>
              <w:jc w:val="both"/>
              <w:rPr>
                <w:rFonts w:ascii="AcadNusx" w:eastAsia="Times New Roman" w:hAnsi="AcadNusx" w:cs="Arial"/>
                <w:sz w:val="24"/>
                <w:szCs w:val="24"/>
              </w:rPr>
            </w:pPr>
            <w:r w:rsidRPr="00AC00EB">
              <w:rPr>
                <w:rFonts w:ascii="Sylfaen" w:eastAsia="Times New Roman" w:hAnsi="Sylfaen" w:cs="Sylfaen"/>
                <w:sz w:val="24"/>
                <w:szCs w:val="24"/>
              </w:rPr>
              <w:t>შემოსულობაძირითადიაქტივებისგაყიდვიდან</w:t>
            </w:r>
          </w:p>
        </w:tc>
        <w:tc>
          <w:tcPr>
            <w:tcW w:w="582" w:type="pct"/>
            <w:gridSpan w:val="2"/>
            <w:tcBorders>
              <w:top w:val="nil"/>
              <w:left w:val="nil"/>
              <w:bottom w:val="single" w:sz="4" w:space="0" w:color="auto"/>
              <w:right w:val="single" w:sz="4" w:space="0" w:color="auto"/>
            </w:tcBorders>
            <w:shd w:val="clear" w:color="auto" w:fill="auto"/>
            <w:vAlign w:val="center"/>
          </w:tcPr>
          <w:p w:rsidR="00AC00EB" w:rsidRPr="00AC00EB" w:rsidRDefault="00AC00EB" w:rsidP="00AC00EB">
            <w:pPr>
              <w:spacing w:after="0" w:line="240" w:lineRule="auto"/>
              <w:jc w:val="both"/>
              <w:rPr>
                <w:rFonts w:ascii="Arial" w:eastAsia="Times New Roman" w:hAnsi="Arial" w:cs="Arial"/>
                <w:sz w:val="20"/>
              </w:rPr>
            </w:pPr>
            <w:r w:rsidRPr="00AC00EB">
              <w:rPr>
                <w:rFonts w:ascii="Arial" w:eastAsia="Times New Roman" w:hAnsi="Arial" w:cs="Arial"/>
                <w:sz w:val="20"/>
              </w:rPr>
              <w:t>0.0</w:t>
            </w:r>
          </w:p>
        </w:tc>
        <w:tc>
          <w:tcPr>
            <w:tcW w:w="426" w:type="pct"/>
            <w:gridSpan w:val="9"/>
            <w:tcBorders>
              <w:top w:val="nil"/>
              <w:left w:val="nil"/>
              <w:bottom w:val="single" w:sz="4" w:space="0" w:color="auto"/>
              <w:right w:val="single" w:sz="4" w:space="0" w:color="auto"/>
            </w:tcBorders>
            <w:shd w:val="clear" w:color="auto" w:fill="auto"/>
            <w:vAlign w:val="center"/>
          </w:tcPr>
          <w:p w:rsidR="00AC00EB" w:rsidRPr="00AC00EB" w:rsidRDefault="00AC00EB" w:rsidP="00AC00EB">
            <w:pPr>
              <w:spacing w:after="0" w:line="240" w:lineRule="auto"/>
              <w:jc w:val="both"/>
              <w:rPr>
                <w:rFonts w:ascii="Arial" w:eastAsia="Times New Roman" w:hAnsi="Arial" w:cs="Arial"/>
                <w:sz w:val="20"/>
              </w:rPr>
            </w:pPr>
            <w:r w:rsidRPr="00AC00EB">
              <w:rPr>
                <w:rFonts w:ascii="Arial" w:eastAsia="Times New Roman" w:hAnsi="Arial" w:cs="Arial"/>
                <w:sz w:val="20"/>
              </w:rPr>
              <w:t>100.0</w:t>
            </w:r>
          </w:p>
        </w:tc>
        <w:tc>
          <w:tcPr>
            <w:tcW w:w="937" w:type="pct"/>
            <w:gridSpan w:val="6"/>
            <w:tcBorders>
              <w:top w:val="nil"/>
              <w:left w:val="nil"/>
              <w:bottom w:val="single" w:sz="4" w:space="0" w:color="auto"/>
              <w:right w:val="single" w:sz="4" w:space="0" w:color="auto"/>
            </w:tcBorders>
            <w:shd w:val="clear" w:color="auto" w:fill="auto"/>
            <w:vAlign w:val="center"/>
          </w:tcPr>
          <w:p w:rsidR="00AC00EB" w:rsidRPr="00AC00EB" w:rsidRDefault="00AC00EB" w:rsidP="00AC00EB">
            <w:pPr>
              <w:spacing w:after="0" w:line="240" w:lineRule="auto"/>
              <w:jc w:val="both"/>
              <w:rPr>
                <w:rFonts w:ascii="Arial" w:eastAsia="Times New Roman" w:hAnsi="Arial" w:cs="Arial"/>
                <w:sz w:val="20"/>
              </w:rPr>
            </w:pPr>
            <w:r w:rsidRPr="00AC00EB">
              <w:rPr>
                <w:rFonts w:ascii="Arial" w:eastAsia="Times New Roman" w:hAnsi="Arial" w:cs="Arial"/>
                <w:sz w:val="20"/>
              </w:rPr>
              <w:t>100.0</w:t>
            </w:r>
          </w:p>
        </w:tc>
      </w:tr>
      <w:tr w:rsidR="00AC00EB" w:rsidRPr="00AC00EB" w:rsidTr="00E94856">
        <w:trPr>
          <w:gridAfter w:val="8"/>
          <w:wAfter w:w="713" w:type="pct"/>
          <w:trHeight w:val="659"/>
        </w:trPr>
        <w:tc>
          <w:tcPr>
            <w:tcW w:w="672" w:type="pct"/>
            <w:tcBorders>
              <w:top w:val="nil"/>
              <w:left w:val="single" w:sz="4" w:space="0" w:color="auto"/>
              <w:bottom w:val="single" w:sz="4" w:space="0" w:color="auto"/>
              <w:right w:val="single" w:sz="4" w:space="0" w:color="auto"/>
            </w:tcBorders>
            <w:shd w:val="clear" w:color="auto" w:fill="auto"/>
            <w:vAlign w:val="center"/>
            <w:hideMark/>
          </w:tcPr>
          <w:p w:rsidR="00AC00EB" w:rsidRPr="00AC00EB" w:rsidRDefault="00AC00EB" w:rsidP="00AC00EB">
            <w:pPr>
              <w:spacing w:after="0" w:line="240" w:lineRule="auto"/>
              <w:jc w:val="both"/>
              <w:rPr>
                <w:rFonts w:ascii="Arial" w:eastAsia="Times New Roman" w:hAnsi="Arial" w:cs="Arial"/>
                <w:sz w:val="20"/>
                <w:szCs w:val="20"/>
              </w:rPr>
            </w:pPr>
            <w:r w:rsidRPr="00AC00EB">
              <w:rPr>
                <w:rFonts w:ascii="Arial" w:eastAsia="Times New Roman" w:hAnsi="Arial" w:cs="Arial"/>
                <w:sz w:val="20"/>
                <w:szCs w:val="20"/>
              </w:rPr>
              <w:t>314</w:t>
            </w:r>
          </w:p>
        </w:tc>
        <w:tc>
          <w:tcPr>
            <w:tcW w:w="1671" w:type="pct"/>
            <w:tcBorders>
              <w:top w:val="single" w:sz="4" w:space="0" w:color="auto"/>
              <w:left w:val="nil"/>
              <w:bottom w:val="single" w:sz="4" w:space="0" w:color="auto"/>
              <w:right w:val="single" w:sz="4" w:space="0" w:color="000000"/>
            </w:tcBorders>
            <w:shd w:val="clear" w:color="auto" w:fill="auto"/>
            <w:vAlign w:val="center"/>
            <w:hideMark/>
          </w:tcPr>
          <w:p w:rsidR="00AC00EB" w:rsidRPr="00AC00EB" w:rsidRDefault="00AC00EB" w:rsidP="00AC00EB">
            <w:pPr>
              <w:spacing w:after="0" w:line="240" w:lineRule="auto"/>
              <w:jc w:val="both"/>
              <w:rPr>
                <w:rFonts w:ascii="AcadNusx" w:eastAsia="Times New Roman" w:hAnsi="AcadNusx" w:cs="Arial"/>
                <w:sz w:val="24"/>
                <w:szCs w:val="24"/>
              </w:rPr>
            </w:pPr>
            <w:r w:rsidRPr="00AC00EB">
              <w:rPr>
                <w:rFonts w:ascii="Sylfaen" w:eastAsia="Times New Roman" w:hAnsi="Sylfaen" w:cs="Sylfaen"/>
                <w:sz w:val="24"/>
                <w:szCs w:val="24"/>
              </w:rPr>
              <w:t>შემოსულობაარაწარმოებულიაქტივების</w:t>
            </w:r>
            <w:r w:rsidRPr="00AC00EB">
              <w:rPr>
                <w:rFonts w:ascii="AcadNusx" w:eastAsia="Times New Roman" w:hAnsi="AcadNusx" w:cs="AcadNusx"/>
                <w:sz w:val="24"/>
                <w:szCs w:val="24"/>
              </w:rPr>
              <w:t xml:space="preserve"> (</w:t>
            </w:r>
            <w:r w:rsidRPr="00AC00EB">
              <w:rPr>
                <w:rFonts w:ascii="Sylfaen" w:eastAsia="Times New Roman" w:hAnsi="Sylfaen" w:cs="Sylfaen"/>
                <w:sz w:val="24"/>
                <w:szCs w:val="24"/>
              </w:rPr>
              <w:t>მიწის</w:t>
            </w:r>
            <w:r w:rsidRPr="00AC00EB">
              <w:rPr>
                <w:rFonts w:ascii="AcadNusx" w:eastAsia="Times New Roman" w:hAnsi="AcadNusx" w:cs="AcadNusx"/>
                <w:sz w:val="24"/>
                <w:szCs w:val="24"/>
              </w:rPr>
              <w:t>)</w:t>
            </w:r>
            <w:r w:rsidRPr="00AC00EB">
              <w:rPr>
                <w:rFonts w:ascii="Sylfaen" w:eastAsia="Times New Roman" w:hAnsi="Sylfaen" w:cs="Sylfaen"/>
                <w:sz w:val="24"/>
                <w:szCs w:val="24"/>
              </w:rPr>
              <w:t>გაყიდვიდან</w:t>
            </w:r>
          </w:p>
        </w:tc>
        <w:tc>
          <w:tcPr>
            <w:tcW w:w="582" w:type="pct"/>
            <w:gridSpan w:val="2"/>
            <w:tcBorders>
              <w:top w:val="nil"/>
              <w:left w:val="nil"/>
              <w:bottom w:val="single" w:sz="4" w:space="0" w:color="auto"/>
              <w:right w:val="single" w:sz="4" w:space="0" w:color="auto"/>
            </w:tcBorders>
            <w:shd w:val="clear" w:color="auto" w:fill="auto"/>
            <w:vAlign w:val="center"/>
          </w:tcPr>
          <w:p w:rsidR="00AC00EB" w:rsidRPr="00AC00EB" w:rsidRDefault="00AC00EB" w:rsidP="00AC00EB">
            <w:pPr>
              <w:spacing w:after="0" w:line="240" w:lineRule="auto"/>
              <w:jc w:val="both"/>
              <w:rPr>
                <w:rFonts w:ascii="Arial" w:eastAsia="Times New Roman" w:hAnsi="Arial" w:cs="Arial"/>
                <w:sz w:val="20"/>
              </w:rPr>
            </w:pPr>
            <w:r w:rsidRPr="00AC00EB">
              <w:rPr>
                <w:rFonts w:ascii="Arial" w:eastAsia="Times New Roman" w:hAnsi="Arial" w:cs="Arial"/>
                <w:sz w:val="20"/>
              </w:rPr>
              <w:t>28.6</w:t>
            </w:r>
          </w:p>
        </w:tc>
        <w:tc>
          <w:tcPr>
            <w:tcW w:w="426" w:type="pct"/>
            <w:gridSpan w:val="9"/>
            <w:tcBorders>
              <w:top w:val="nil"/>
              <w:left w:val="nil"/>
              <w:bottom w:val="single" w:sz="4" w:space="0" w:color="auto"/>
              <w:right w:val="single" w:sz="4" w:space="0" w:color="auto"/>
            </w:tcBorders>
            <w:shd w:val="clear" w:color="auto" w:fill="auto"/>
            <w:vAlign w:val="center"/>
          </w:tcPr>
          <w:p w:rsidR="00AC00EB" w:rsidRPr="00AC00EB" w:rsidRDefault="00AC00EB" w:rsidP="00AC00EB">
            <w:pPr>
              <w:spacing w:after="0" w:line="240" w:lineRule="auto"/>
              <w:jc w:val="both"/>
              <w:rPr>
                <w:rFonts w:ascii="Arial" w:eastAsia="Times New Roman" w:hAnsi="Arial" w:cs="Arial"/>
                <w:sz w:val="20"/>
              </w:rPr>
            </w:pPr>
            <w:r w:rsidRPr="00AC00EB">
              <w:rPr>
                <w:rFonts w:ascii="Arial" w:eastAsia="Times New Roman" w:hAnsi="Arial" w:cs="Arial"/>
                <w:sz w:val="20"/>
              </w:rPr>
              <w:t>200.0</w:t>
            </w:r>
          </w:p>
        </w:tc>
        <w:tc>
          <w:tcPr>
            <w:tcW w:w="937" w:type="pct"/>
            <w:gridSpan w:val="6"/>
            <w:tcBorders>
              <w:top w:val="nil"/>
              <w:left w:val="nil"/>
              <w:bottom w:val="single" w:sz="4" w:space="0" w:color="auto"/>
              <w:right w:val="single" w:sz="4" w:space="0" w:color="auto"/>
            </w:tcBorders>
            <w:shd w:val="clear" w:color="auto" w:fill="auto"/>
            <w:vAlign w:val="center"/>
          </w:tcPr>
          <w:p w:rsidR="00AC00EB" w:rsidRPr="00AC00EB" w:rsidRDefault="00AC00EB" w:rsidP="00AC00EB">
            <w:pPr>
              <w:spacing w:after="0" w:line="240" w:lineRule="auto"/>
              <w:jc w:val="both"/>
              <w:rPr>
                <w:rFonts w:ascii="Arial" w:eastAsia="Times New Roman" w:hAnsi="Arial" w:cs="Arial"/>
                <w:sz w:val="20"/>
              </w:rPr>
            </w:pPr>
            <w:r w:rsidRPr="00AC00EB">
              <w:rPr>
                <w:rFonts w:ascii="Arial" w:eastAsia="Times New Roman" w:hAnsi="Arial" w:cs="Arial"/>
                <w:sz w:val="20"/>
              </w:rPr>
              <w:t>200.0</w:t>
            </w:r>
          </w:p>
        </w:tc>
      </w:tr>
    </w:tbl>
    <w:p w:rsidR="00AC00EB" w:rsidRPr="00AC00EB" w:rsidRDefault="00AC00EB" w:rsidP="00AC00EB">
      <w:pPr>
        <w:jc w:val="both"/>
        <w:rPr>
          <w:rFonts w:ascii="Calibri" w:eastAsia="Times New Roman" w:hAnsi="Calibri" w:cs="Times New Roman"/>
        </w:rPr>
      </w:pPr>
    </w:p>
    <w:tbl>
      <w:tblPr>
        <w:tblW w:w="5000" w:type="pct"/>
        <w:tblLayout w:type="fixed"/>
        <w:tblLook w:val="04A0" w:firstRow="1" w:lastRow="0" w:firstColumn="1" w:lastColumn="0" w:noHBand="0" w:noVBand="1"/>
      </w:tblPr>
      <w:tblGrid>
        <w:gridCol w:w="843"/>
        <w:gridCol w:w="7315"/>
        <w:gridCol w:w="873"/>
        <w:gridCol w:w="880"/>
        <w:gridCol w:w="843"/>
      </w:tblGrid>
      <w:tr w:rsidR="00AC00EB" w:rsidRPr="00AC00EB" w:rsidTr="00E94856">
        <w:trPr>
          <w:trHeight w:val="870"/>
        </w:trPr>
        <w:tc>
          <w:tcPr>
            <w:tcW w:w="5000" w:type="pct"/>
            <w:gridSpan w:val="5"/>
            <w:tcBorders>
              <w:top w:val="nil"/>
              <w:left w:val="nil"/>
              <w:bottom w:val="nil"/>
              <w:right w:val="nil"/>
            </w:tcBorders>
            <w:shd w:val="clear" w:color="000000" w:fill="FFFFFF"/>
            <w:vAlign w:val="center"/>
            <w:hideMark/>
          </w:tcPr>
          <w:p w:rsidR="00AC00EB" w:rsidRPr="00AC00EB" w:rsidRDefault="00AC00EB" w:rsidP="00AC00EB">
            <w:pPr>
              <w:spacing w:after="0" w:line="240" w:lineRule="auto"/>
              <w:jc w:val="both"/>
              <w:rPr>
                <w:rFonts w:ascii="Arial" w:eastAsia="Times New Roman" w:hAnsi="Arial" w:cs="Arial"/>
                <w:sz w:val="24"/>
                <w:szCs w:val="24"/>
              </w:rPr>
            </w:pPr>
            <w:r w:rsidRPr="00AC00EB">
              <w:rPr>
                <w:rFonts w:ascii="Sylfaen" w:eastAsia="Times New Roman" w:hAnsi="Sylfaen" w:cs="Sylfaen"/>
                <w:sz w:val="24"/>
                <w:szCs w:val="24"/>
              </w:rPr>
              <w:t>მუხლი</w:t>
            </w:r>
            <w:r w:rsidRPr="00AC00EB">
              <w:rPr>
                <w:rFonts w:ascii="Arial" w:eastAsia="Times New Roman" w:hAnsi="Arial" w:cs="Arial"/>
                <w:sz w:val="24"/>
                <w:szCs w:val="24"/>
              </w:rPr>
              <w:t xml:space="preserve">9. </w:t>
            </w:r>
            <w:r w:rsidRPr="00AC00EB">
              <w:rPr>
                <w:rFonts w:ascii="Sylfaen" w:eastAsia="Times New Roman" w:hAnsi="Sylfaen" w:cs="Sylfaen"/>
                <w:sz w:val="24"/>
                <w:szCs w:val="24"/>
                <w:lang w:val="ka-GE"/>
              </w:rPr>
              <w:t xml:space="preserve">ჩხოროწყუს </w:t>
            </w:r>
            <w:r w:rsidRPr="00AC00EB">
              <w:rPr>
                <w:rFonts w:ascii="Sylfaen" w:eastAsia="Times New Roman" w:hAnsi="Sylfaen" w:cs="Sylfaen"/>
                <w:sz w:val="24"/>
                <w:szCs w:val="24"/>
              </w:rPr>
              <w:t>მუნიციპალიტეტის</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ბიუჯეტის</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ხარჯებისა</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და</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არაფინანსურ</w:t>
            </w:r>
            <w:r w:rsidRPr="00AC00EB">
              <w:rPr>
                <w:rFonts w:ascii="Sylfaen" w:eastAsia="Times New Roman" w:hAnsi="Sylfaen" w:cs="Sylfaen"/>
                <w:sz w:val="24"/>
                <w:szCs w:val="24"/>
                <w:lang w:val="ka-GE"/>
              </w:rPr>
              <w:t xml:space="preserve">ი </w:t>
            </w:r>
            <w:r w:rsidRPr="00AC00EB">
              <w:rPr>
                <w:rFonts w:ascii="Sylfaen" w:eastAsia="Times New Roman" w:hAnsi="Sylfaen" w:cs="Sylfaen"/>
                <w:sz w:val="24"/>
                <w:szCs w:val="24"/>
              </w:rPr>
              <w:t>აქტივებზეოპერაციების</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ფუნქციონალური</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კლასიფიკაცია</w:t>
            </w:r>
          </w:p>
        </w:tc>
      </w:tr>
      <w:tr w:rsidR="00AC00EB" w:rsidRPr="00AC00EB" w:rsidTr="00E94856">
        <w:trPr>
          <w:trHeight w:val="345"/>
        </w:trPr>
        <w:tc>
          <w:tcPr>
            <w:tcW w:w="392" w:type="pct"/>
            <w:tcBorders>
              <w:top w:val="nil"/>
              <w:left w:val="nil"/>
              <w:bottom w:val="nil"/>
              <w:right w:val="nil"/>
            </w:tcBorders>
            <w:shd w:val="clear" w:color="auto" w:fill="auto"/>
            <w:noWrap/>
            <w:vAlign w:val="bottom"/>
            <w:hideMark/>
          </w:tcPr>
          <w:p w:rsidR="00AC00EB" w:rsidRPr="00AC00EB" w:rsidRDefault="00AC00EB" w:rsidP="00AC00EB">
            <w:pPr>
              <w:spacing w:after="0" w:line="240" w:lineRule="auto"/>
              <w:jc w:val="both"/>
              <w:rPr>
                <w:rFonts w:ascii="Arial" w:eastAsia="Times New Roman" w:hAnsi="Arial" w:cs="Arial"/>
                <w:sz w:val="20"/>
                <w:szCs w:val="20"/>
              </w:rPr>
            </w:pPr>
          </w:p>
        </w:tc>
        <w:tc>
          <w:tcPr>
            <w:tcW w:w="3401" w:type="pct"/>
            <w:tcBorders>
              <w:top w:val="nil"/>
              <w:left w:val="nil"/>
              <w:bottom w:val="nil"/>
              <w:right w:val="nil"/>
            </w:tcBorders>
            <w:shd w:val="clear" w:color="auto" w:fill="auto"/>
            <w:noWrap/>
            <w:vAlign w:val="bottom"/>
            <w:hideMark/>
          </w:tcPr>
          <w:p w:rsidR="00AC00EB" w:rsidRPr="00AC00EB" w:rsidRDefault="00AC00EB" w:rsidP="00AC00EB">
            <w:pPr>
              <w:spacing w:after="0" w:line="240" w:lineRule="auto"/>
              <w:jc w:val="both"/>
              <w:rPr>
                <w:rFonts w:ascii="Arial" w:eastAsia="Times New Roman" w:hAnsi="Arial" w:cs="Arial"/>
                <w:sz w:val="20"/>
                <w:szCs w:val="20"/>
              </w:rPr>
            </w:pPr>
          </w:p>
        </w:tc>
        <w:tc>
          <w:tcPr>
            <w:tcW w:w="406" w:type="pct"/>
            <w:tcBorders>
              <w:top w:val="nil"/>
              <w:left w:val="nil"/>
              <w:bottom w:val="nil"/>
              <w:right w:val="nil"/>
            </w:tcBorders>
            <w:shd w:val="clear" w:color="auto" w:fill="auto"/>
            <w:noWrap/>
            <w:vAlign w:val="bottom"/>
            <w:hideMark/>
          </w:tcPr>
          <w:p w:rsidR="00AC00EB" w:rsidRPr="00AC00EB" w:rsidRDefault="00AC00EB" w:rsidP="00AC00EB">
            <w:pPr>
              <w:spacing w:after="0" w:line="240" w:lineRule="auto"/>
              <w:jc w:val="both"/>
              <w:rPr>
                <w:rFonts w:ascii="Arial" w:eastAsia="Times New Roman" w:hAnsi="Arial" w:cs="Arial"/>
                <w:sz w:val="20"/>
                <w:szCs w:val="20"/>
              </w:rPr>
            </w:pPr>
          </w:p>
        </w:tc>
        <w:tc>
          <w:tcPr>
            <w:tcW w:w="409" w:type="pct"/>
            <w:tcBorders>
              <w:top w:val="nil"/>
              <w:left w:val="nil"/>
              <w:bottom w:val="nil"/>
              <w:right w:val="nil"/>
            </w:tcBorders>
            <w:shd w:val="clear" w:color="auto" w:fill="auto"/>
            <w:noWrap/>
            <w:vAlign w:val="bottom"/>
            <w:hideMark/>
          </w:tcPr>
          <w:p w:rsidR="00AC00EB" w:rsidRPr="00AC00EB" w:rsidRDefault="00AC00EB" w:rsidP="00AC00EB">
            <w:pPr>
              <w:spacing w:after="0" w:line="240" w:lineRule="auto"/>
              <w:jc w:val="both"/>
              <w:rPr>
                <w:rFonts w:ascii="Arial" w:eastAsia="Times New Roman" w:hAnsi="Arial" w:cs="Arial"/>
                <w:sz w:val="20"/>
                <w:szCs w:val="20"/>
              </w:rPr>
            </w:pPr>
          </w:p>
        </w:tc>
        <w:tc>
          <w:tcPr>
            <w:tcW w:w="392" w:type="pct"/>
            <w:tcBorders>
              <w:top w:val="nil"/>
              <w:left w:val="nil"/>
              <w:bottom w:val="nil"/>
              <w:right w:val="nil"/>
            </w:tcBorders>
            <w:shd w:val="clear" w:color="auto" w:fill="auto"/>
            <w:noWrap/>
            <w:vAlign w:val="bottom"/>
            <w:hideMark/>
          </w:tcPr>
          <w:p w:rsidR="00AC00EB" w:rsidRPr="00AC00EB" w:rsidRDefault="00AC00EB" w:rsidP="00AC00EB">
            <w:pPr>
              <w:spacing w:after="0" w:line="240" w:lineRule="auto"/>
              <w:jc w:val="both"/>
              <w:rPr>
                <w:rFonts w:ascii="Arial" w:eastAsia="Times New Roman" w:hAnsi="Arial" w:cs="Arial"/>
                <w:sz w:val="20"/>
                <w:szCs w:val="20"/>
              </w:rPr>
            </w:pPr>
          </w:p>
        </w:tc>
      </w:tr>
      <w:tr w:rsidR="00AC00EB" w:rsidRPr="00AC00EB" w:rsidTr="00E94856">
        <w:trPr>
          <w:trHeight w:val="390"/>
        </w:trPr>
        <w:tc>
          <w:tcPr>
            <w:tcW w:w="392" w:type="pct"/>
            <w:tcBorders>
              <w:top w:val="nil"/>
              <w:left w:val="nil"/>
              <w:bottom w:val="nil"/>
              <w:right w:val="nil"/>
            </w:tcBorders>
            <w:shd w:val="clear" w:color="auto" w:fill="auto"/>
            <w:noWrap/>
            <w:vAlign w:val="bottom"/>
            <w:hideMark/>
          </w:tcPr>
          <w:p w:rsidR="00AC00EB" w:rsidRPr="00AC00EB" w:rsidRDefault="00AC00EB" w:rsidP="00AC00EB">
            <w:pPr>
              <w:spacing w:after="0" w:line="240" w:lineRule="auto"/>
              <w:jc w:val="both"/>
              <w:rPr>
                <w:rFonts w:ascii="Arial" w:eastAsia="Times New Roman" w:hAnsi="Arial" w:cs="Arial"/>
                <w:sz w:val="20"/>
                <w:szCs w:val="20"/>
              </w:rPr>
            </w:pPr>
          </w:p>
        </w:tc>
        <w:tc>
          <w:tcPr>
            <w:tcW w:w="3401" w:type="pct"/>
            <w:tcBorders>
              <w:top w:val="nil"/>
              <w:left w:val="nil"/>
              <w:bottom w:val="nil"/>
              <w:right w:val="nil"/>
            </w:tcBorders>
            <w:shd w:val="clear" w:color="auto" w:fill="auto"/>
            <w:noWrap/>
            <w:vAlign w:val="bottom"/>
            <w:hideMark/>
          </w:tcPr>
          <w:p w:rsidR="00AC00EB" w:rsidRPr="00AC00EB" w:rsidRDefault="00AC00EB" w:rsidP="00AC00EB">
            <w:pPr>
              <w:spacing w:after="0" w:line="240" w:lineRule="auto"/>
              <w:jc w:val="both"/>
              <w:rPr>
                <w:rFonts w:ascii="Arial" w:eastAsia="Times New Roman" w:hAnsi="Arial" w:cs="Arial"/>
                <w:sz w:val="20"/>
                <w:szCs w:val="20"/>
              </w:rPr>
            </w:pPr>
          </w:p>
        </w:tc>
        <w:tc>
          <w:tcPr>
            <w:tcW w:w="406" w:type="pct"/>
            <w:tcBorders>
              <w:top w:val="nil"/>
              <w:left w:val="nil"/>
              <w:bottom w:val="nil"/>
              <w:right w:val="nil"/>
            </w:tcBorders>
            <w:shd w:val="clear" w:color="auto" w:fill="auto"/>
            <w:noWrap/>
            <w:vAlign w:val="bottom"/>
            <w:hideMark/>
          </w:tcPr>
          <w:p w:rsidR="00AC00EB" w:rsidRPr="00AC00EB" w:rsidRDefault="00AC00EB" w:rsidP="00AC00EB">
            <w:pPr>
              <w:spacing w:after="0" w:line="240" w:lineRule="auto"/>
              <w:jc w:val="both"/>
              <w:rPr>
                <w:rFonts w:ascii="Arial" w:eastAsia="Times New Roman" w:hAnsi="Arial" w:cs="Arial"/>
                <w:sz w:val="20"/>
                <w:szCs w:val="20"/>
              </w:rPr>
            </w:pPr>
          </w:p>
        </w:tc>
        <w:tc>
          <w:tcPr>
            <w:tcW w:w="409" w:type="pct"/>
            <w:tcBorders>
              <w:top w:val="nil"/>
              <w:left w:val="nil"/>
              <w:bottom w:val="nil"/>
              <w:right w:val="nil"/>
            </w:tcBorders>
            <w:shd w:val="clear" w:color="auto" w:fill="auto"/>
            <w:noWrap/>
            <w:vAlign w:val="center"/>
            <w:hideMark/>
          </w:tcPr>
          <w:p w:rsidR="00AC00EB" w:rsidRPr="00AC00EB" w:rsidRDefault="00AC00EB" w:rsidP="00AC00EB">
            <w:pPr>
              <w:spacing w:after="0" w:line="240" w:lineRule="auto"/>
              <w:jc w:val="both"/>
              <w:rPr>
                <w:rFonts w:ascii="Arial" w:eastAsia="Times New Roman" w:hAnsi="Arial" w:cs="Arial"/>
                <w:sz w:val="20"/>
                <w:szCs w:val="20"/>
              </w:rPr>
            </w:pPr>
          </w:p>
        </w:tc>
        <w:tc>
          <w:tcPr>
            <w:tcW w:w="392" w:type="pct"/>
            <w:tcBorders>
              <w:top w:val="nil"/>
              <w:left w:val="nil"/>
              <w:bottom w:val="nil"/>
              <w:right w:val="nil"/>
            </w:tcBorders>
            <w:shd w:val="clear" w:color="auto" w:fill="auto"/>
            <w:noWrap/>
            <w:vAlign w:val="center"/>
            <w:hideMark/>
          </w:tcPr>
          <w:p w:rsidR="00AC00EB" w:rsidRPr="00AC00EB" w:rsidRDefault="00AC00EB" w:rsidP="00AC00EB">
            <w:pPr>
              <w:spacing w:after="0" w:line="240" w:lineRule="auto"/>
              <w:jc w:val="both"/>
              <w:rPr>
                <w:rFonts w:ascii="Arial" w:eastAsia="Times New Roman" w:hAnsi="Arial" w:cs="Arial"/>
                <w:sz w:val="20"/>
                <w:szCs w:val="20"/>
              </w:rPr>
            </w:pPr>
            <w:r w:rsidRPr="00AC00EB">
              <w:rPr>
                <w:rFonts w:ascii="Sylfaen" w:eastAsia="Times New Roman" w:hAnsi="Sylfaen" w:cs="Sylfaen"/>
                <w:sz w:val="20"/>
                <w:szCs w:val="20"/>
              </w:rPr>
              <w:t>ათასლარებში</w:t>
            </w:r>
          </w:p>
        </w:tc>
      </w:tr>
      <w:tr w:rsidR="00AC00EB" w:rsidRPr="00AC00EB" w:rsidTr="00E94856">
        <w:trPr>
          <w:trHeight w:val="1497"/>
        </w:trPr>
        <w:tc>
          <w:tcPr>
            <w:tcW w:w="392"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AC00EB" w:rsidRPr="00AC00EB" w:rsidRDefault="00AC00EB" w:rsidP="00AC00EB">
            <w:pPr>
              <w:spacing w:after="0" w:line="240" w:lineRule="auto"/>
              <w:jc w:val="center"/>
              <w:rPr>
                <w:rFonts w:ascii="Sylfaen" w:eastAsia="Times New Roman" w:hAnsi="Sylfaen" w:cs="Arial"/>
                <w:b/>
                <w:bCs/>
                <w:sz w:val="18"/>
                <w:szCs w:val="18"/>
              </w:rPr>
            </w:pPr>
            <w:r w:rsidRPr="00AC00EB">
              <w:rPr>
                <w:rFonts w:ascii="Sylfaen" w:eastAsia="Times New Roman" w:hAnsi="Sylfaen" w:cs="Arial"/>
                <w:b/>
                <w:bCs/>
                <w:sz w:val="18"/>
                <w:szCs w:val="18"/>
              </w:rPr>
              <w:t>ფუნქციონალური კოდი</w:t>
            </w:r>
          </w:p>
        </w:tc>
        <w:tc>
          <w:tcPr>
            <w:tcW w:w="3401" w:type="pct"/>
            <w:tcBorders>
              <w:top w:val="single" w:sz="4" w:space="0" w:color="auto"/>
              <w:left w:val="nil"/>
              <w:bottom w:val="single" w:sz="4" w:space="0" w:color="auto"/>
              <w:right w:val="single" w:sz="4" w:space="0" w:color="auto"/>
            </w:tcBorders>
            <w:shd w:val="clear" w:color="auto" w:fill="auto"/>
            <w:noWrap/>
            <w:vAlign w:val="center"/>
            <w:hideMark/>
          </w:tcPr>
          <w:p w:rsidR="00AC00EB" w:rsidRPr="00AC00EB" w:rsidRDefault="00AC00EB" w:rsidP="00AC00EB">
            <w:pPr>
              <w:spacing w:after="0" w:line="240" w:lineRule="auto"/>
              <w:jc w:val="center"/>
              <w:rPr>
                <w:rFonts w:ascii="Sylfaen" w:eastAsia="Times New Roman" w:hAnsi="Sylfaen" w:cs="Arial"/>
                <w:b/>
                <w:bCs/>
                <w:sz w:val="18"/>
                <w:szCs w:val="18"/>
              </w:rPr>
            </w:pPr>
            <w:r w:rsidRPr="00AC00EB">
              <w:rPr>
                <w:rFonts w:ascii="Sylfaen" w:eastAsia="Times New Roman" w:hAnsi="Sylfaen" w:cs="Arial"/>
                <w:b/>
                <w:bCs/>
                <w:sz w:val="18"/>
                <w:szCs w:val="18"/>
              </w:rPr>
              <w:t>დასახელება</w:t>
            </w:r>
          </w:p>
        </w:tc>
        <w:tc>
          <w:tcPr>
            <w:tcW w:w="406" w:type="pct"/>
            <w:tcBorders>
              <w:top w:val="single" w:sz="4" w:space="0" w:color="auto"/>
              <w:left w:val="nil"/>
              <w:bottom w:val="single" w:sz="4" w:space="0" w:color="auto"/>
              <w:right w:val="single" w:sz="4" w:space="0" w:color="auto"/>
            </w:tcBorders>
            <w:shd w:val="clear" w:color="auto" w:fill="auto"/>
            <w:vAlign w:val="center"/>
            <w:hideMark/>
          </w:tcPr>
          <w:p w:rsidR="00AC00EB" w:rsidRPr="00AC00EB" w:rsidRDefault="00AC00EB" w:rsidP="00AC00EB">
            <w:pPr>
              <w:spacing w:after="0" w:line="240" w:lineRule="auto"/>
              <w:jc w:val="center"/>
              <w:rPr>
                <w:rFonts w:ascii="Sylfaen" w:eastAsia="Times New Roman" w:hAnsi="Sylfaen" w:cs="Arial"/>
                <w:b/>
                <w:bCs/>
                <w:sz w:val="18"/>
                <w:szCs w:val="18"/>
              </w:rPr>
            </w:pPr>
            <w:r w:rsidRPr="00AC00EB">
              <w:rPr>
                <w:rFonts w:ascii="Sylfaen" w:eastAsia="Times New Roman" w:hAnsi="Sylfaen" w:cs="Arial"/>
                <w:b/>
                <w:bCs/>
                <w:sz w:val="18"/>
                <w:szCs w:val="18"/>
              </w:rPr>
              <w:t>2016 წლის ფაქტი</w:t>
            </w:r>
          </w:p>
        </w:tc>
        <w:tc>
          <w:tcPr>
            <w:tcW w:w="409" w:type="pct"/>
            <w:tcBorders>
              <w:top w:val="single" w:sz="4" w:space="0" w:color="auto"/>
              <w:left w:val="nil"/>
              <w:bottom w:val="single" w:sz="4" w:space="0" w:color="auto"/>
              <w:right w:val="single" w:sz="4" w:space="0" w:color="auto"/>
            </w:tcBorders>
            <w:shd w:val="clear" w:color="auto" w:fill="auto"/>
            <w:vAlign w:val="center"/>
            <w:hideMark/>
          </w:tcPr>
          <w:p w:rsidR="00AC00EB" w:rsidRPr="00AC00EB" w:rsidRDefault="00AC00EB" w:rsidP="00AC00EB">
            <w:pPr>
              <w:spacing w:after="0" w:line="240" w:lineRule="auto"/>
              <w:jc w:val="center"/>
              <w:rPr>
                <w:rFonts w:ascii="Sylfaen" w:eastAsia="Times New Roman" w:hAnsi="Sylfaen" w:cs="Arial"/>
                <w:b/>
                <w:bCs/>
                <w:sz w:val="18"/>
                <w:szCs w:val="18"/>
              </w:rPr>
            </w:pPr>
            <w:r w:rsidRPr="00AC00EB">
              <w:rPr>
                <w:rFonts w:ascii="Sylfaen" w:eastAsia="Times New Roman" w:hAnsi="Sylfaen" w:cs="Arial"/>
                <w:b/>
                <w:bCs/>
                <w:sz w:val="18"/>
                <w:szCs w:val="18"/>
              </w:rPr>
              <w:t>2017 წლის გეგმა</w:t>
            </w:r>
          </w:p>
        </w:tc>
        <w:tc>
          <w:tcPr>
            <w:tcW w:w="392" w:type="pct"/>
            <w:tcBorders>
              <w:top w:val="single" w:sz="4" w:space="0" w:color="auto"/>
              <w:left w:val="nil"/>
              <w:bottom w:val="single" w:sz="4" w:space="0" w:color="auto"/>
              <w:right w:val="single" w:sz="4" w:space="0" w:color="auto"/>
            </w:tcBorders>
            <w:shd w:val="clear" w:color="auto" w:fill="auto"/>
            <w:hideMark/>
          </w:tcPr>
          <w:p w:rsidR="00AC00EB" w:rsidRPr="00AC00EB" w:rsidRDefault="00AC00EB" w:rsidP="00AC00EB">
            <w:pPr>
              <w:spacing w:line="240" w:lineRule="auto"/>
              <w:rPr>
                <w:rFonts w:ascii="Sylfaen" w:eastAsia="Times New Roman" w:hAnsi="Sylfaen" w:cs="Arial"/>
                <w:b/>
                <w:bCs/>
                <w:sz w:val="20"/>
                <w:szCs w:val="20"/>
              </w:rPr>
            </w:pPr>
            <w:r w:rsidRPr="00AC00EB">
              <w:rPr>
                <w:rFonts w:ascii="Sylfaen" w:eastAsia="Times New Roman" w:hAnsi="Sylfaen" w:cs="Arial"/>
                <w:b/>
                <w:bCs/>
                <w:sz w:val="20"/>
                <w:szCs w:val="20"/>
              </w:rPr>
              <w:t>2018 წლის პროგნოზი</w:t>
            </w:r>
          </w:p>
          <w:p w:rsidR="00AC00EB" w:rsidRPr="00AC00EB" w:rsidRDefault="00AC00EB" w:rsidP="00AC00EB">
            <w:pPr>
              <w:spacing w:after="0" w:line="240" w:lineRule="auto"/>
              <w:rPr>
                <w:rFonts w:ascii="Calibri" w:eastAsia="Times New Roman" w:hAnsi="Calibri" w:cs="Times New Roman"/>
              </w:rPr>
            </w:pPr>
          </w:p>
        </w:tc>
      </w:tr>
      <w:tr w:rsidR="00AC00EB" w:rsidRPr="00AC00EB" w:rsidTr="00E94856">
        <w:trPr>
          <w:trHeight w:val="13"/>
        </w:trPr>
        <w:tc>
          <w:tcPr>
            <w:tcW w:w="392" w:type="pct"/>
            <w:tcBorders>
              <w:top w:val="single" w:sz="4" w:space="0" w:color="auto"/>
              <w:left w:val="single" w:sz="4" w:space="0" w:color="auto"/>
              <w:bottom w:val="nil"/>
              <w:right w:val="single" w:sz="4" w:space="0" w:color="auto"/>
            </w:tcBorders>
            <w:shd w:val="clear" w:color="auto" w:fill="auto"/>
            <w:textDirection w:val="btLr"/>
            <w:vAlign w:val="center"/>
          </w:tcPr>
          <w:p w:rsidR="00AC00EB" w:rsidRPr="00AC00EB" w:rsidRDefault="00AC00EB" w:rsidP="00AC00EB">
            <w:pPr>
              <w:spacing w:after="0" w:line="240" w:lineRule="auto"/>
              <w:jc w:val="center"/>
              <w:rPr>
                <w:rFonts w:ascii="Sylfaen" w:eastAsia="Times New Roman" w:hAnsi="Sylfaen" w:cs="Arial"/>
                <w:b/>
                <w:bCs/>
                <w:sz w:val="18"/>
                <w:szCs w:val="18"/>
              </w:rPr>
            </w:pPr>
          </w:p>
          <w:p w:rsidR="00AC00EB" w:rsidRPr="00AC00EB" w:rsidRDefault="00AC00EB" w:rsidP="00AC00EB">
            <w:pPr>
              <w:rPr>
                <w:rFonts w:ascii="Sylfaen" w:eastAsia="Times New Roman" w:hAnsi="Sylfaen" w:cs="Arial"/>
                <w:b/>
                <w:bCs/>
                <w:sz w:val="18"/>
                <w:szCs w:val="18"/>
              </w:rPr>
            </w:pPr>
          </w:p>
        </w:tc>
        <w:tc>
          <w:tcPr>
            <w:tcW w:w="3401" w:type="pct"/>
            <w:tcBorders>
              <w:top w:val="single" w:sz="4" w:space="0" w:color="auto"/>
              <w:left w:val="nil"/>
              <w:bottom w:val="nil"/>
              <w:right w:val="single" w:sz="4" w:space="0" w:color="auto"/>
            </w:tcBorders>
            <w:shd w:val="clear" w:color="auto" w:fill="auto"/>
            <w:noWrap/>
            <w:vAlign w:val="center"/>
          </w:tcPr>
          <w:p w:rsidR="00AC00EB" w:rsidRPr="00AC00EB" w:rsidRDefault="00AC00EB" w:rsidP="00AC00EB">
            <w:pPr>
              <w:spacing w:after="0" w:line="240" w:lineRule="auto"/>
              <w:jc w:val="center"/>
              <w:rPr>
                <w:rFonts w:ascii="Sylfaen" w:eastAsia="Times New Roman" w:hAnsi="Sylfaen" w:cs="Arial"/>
                <w:b/>
                <w:bCs/>
                <w:sz w:val="18"/>
                <w:szCs w:val="18"/>
              </w:rPr>
            </w:pPr>
          </w:p>
        </w:tc>
        <w:tc>
          <w:tcPr>
            <w:tcW w:w="406" w:type="pct"/>
            <w:tcBorders>
              <w:top w:val="single" w:sz="4" w:space="0" w:color="auto"/>
              <w:left w:val="nil"/>
              <w:bottom w:val="nil"/>
              <w:right w:val="single" w:sz="4" w:space="0" w:color="auto"/>
            </w:tcBorders>
            <w:shd w:val="clear" w:color="auto" w:fill="auto"/>
            <w:vAlign w:val="center"/>
          </w:tcPr>
          <w:p w:rsidR="00AC00EB" w:rsidRPr="00AC00EB" w:rsidRDefault="00AC00EB" w:rsidP="00AC00EB">
            <w:pPr>
              <w:spacing w:after="0" w:line="240" w:lineRule="auto"/>
              <w:jc w:val="center"/>
              <w:rPr>
                <w:rFonts w:ascii="Sylfaen" w:eastAsia="Times New Roman" w:hAnsi="Sylfaen" w:cs="Arial"/>
                <w:b/>
                <w:bCs/>
                <w:sz w:val="18"/>
                <w:szCs w:val="18"/>
              </w:rPr>
            </w:pPr>
          </w:p>
        </w:tc>
        <w:tc>
          <w:tcPr>
            <w:tcW w:w="409" w:type="pct"/>
            <w:tcBorders>
              <w:top w:val="single" w:sz="4" w:space="0" w:color="auto"/>
              <w:left w:val="nil"/>
              <w:bottom w:val="nil"/>
              <w:right w:val="single" w:sz="4" w:space="0" w:color="auto"/>
            </w:tcBorders>
            <w:shd w:val="clear" w:color="auto" w:fill="auto"/>
            <w:vAlign w:val="center"/>
          </w:tcPr>
          <w:p w:rsidR="00AC00EB" w:rsidRPr="00AC00EB" w:rsidRDefault="00AC00EB" w:rsidP="00AC00EB">
            <w:pPr>
              <w:spacing w:after="0" w:line="240" w:lineRule="auto"/>
              <w:jc w:val="center"/>
              <w:rPr>
                <w:rFonts w:ascii="Sylfaen" w:eastAsia="Times New Roman" w:hAnsi="Sylfaen" w:cs="Arial"/>
                <w:b/>
                <w:bCs/>
                <w:sz w:val="18"/>
                <w:szCs w:val="18"/>
              </w:rPr>
            </w:pPr>
          </w:p>
        </w:tc>
        <w:tc>
          <w:tcPr>
            <w:tcW w:w="392" w:type="pct"/>
            <w:tcBorders>
              <w:top w:val="single" w:sz="4" w:space="0" w:color="auto"/>
              <w:left w:val="nil"/>
              <w:bottom w:val="nil"/>
              <w:right w:val="single" w:sz="4" w:space="0" w:color="auto"/>
            </w:tcBorders>
            <w:shd w:val="clear" w:color="auto" w:fill="auto"/>
          </w:tcPr>
          <w:p w:rsidR="00AC00EB" w:rsidRPr="00AC00EB" w:rsidRDefault="00AC00EB" w:rsidP="00AC00EB">
            <w:pPr>
              <w:spacing w:after="0" w:line="240" w:lineRule="auto"/>
              <w:rPr>
                <w:rFonts w:ascii="Sylfaen" w:eastAsia="Times New Roman" w:hAnsi="Sylfaen" w:cs="Arial"/>
                <w:b/>
                <w:bCs/>
                <w:sz w:val="20"/>
                <w:szCs w:val="20"/>
              </w:rPr>
            </w:pPr>
          </w:p>
        </w:tc>
      </w:tr>
      <w:tr w:rsidR="00AC00EB" w:rsidRPr="00AC00EB" w:rsidTr="00E94856">
        <w:trPr>
          <w:trHeight w:val="128"/>
        </w:trPr>
        <w:tc>
          <w:tcPr>
            <w:tcW w:w="392" w:type="pct"/>
            <w:tcBorders>
              <w:top w:val="nil"/>
              <w:left w:val="single" w:sz="4" w:space="0" w:color="auto"/>
              <w:bottom w:val="single" w:sz="4" w:space="0" w:color="auto"/>
              <w:right w:val="single" w:sz="4" w:space="0" w:color="auto"/>
            </w:tcBorders>
            <w:shd w:val="clear" w:color="auto" w:fill="auto"/>
            <w:noWrap/>
            <w:vAlign w:val="center"/>
            <w:hideMark/>
          </w:tcPr>
          <w:p w:rsidR="00AC00EB" w:rsidRPr="00AC00EB" w:rsidRDefault="00AC00EB" w:rsidP="00AC00EB">
            <w:pPr>
              <w:spacing w:after="0" w:line="240" w:lineRule="auto"/>
              <w:jc w:val="right"/>
              <w:rPr>
                <w:rFonts w:ascii="Sylfaen" w:eastAsia="Times New Roman" w:hAnsi="Sylfaen" w:cs="Arial"/>
                <w:b/>
                <w:bCs/>
                <w:sz w:val="18"/>
                <w:szCs w:val="18"/>
              </w:rPr>
            </w:pPr>
            <w:r w:rsidRPr="00AC00EB">
              <w:rPr>
                <w:rFonts w:ascii="Sylfaen" w:eastAsia="Times New Roman" w:hAnsi="Sylfaen" w:cs="Arial"/>
                <w:b/>
                <w:bCs/>
                <w:sz w:val="18"/>
                <w:szCs w:val="18"/>
              </w:rPr>
              <w:lastRenderedPageBreak/>
              <w:t>701</w:t>
            </w:r>
          </w:p>
        </w:tc>
        <w:tc>
          <w:tcPr>
            <w:tcW w:w="3401" w:type="pct"/>
            <w:tcBorders>
              <w:top w:val="nil"/>
              <w:left w:val="nil"/>
              <w:bottom w:val="single" w:sz="4" w:space="0" w:color="auto"/>
              <w:right w:val="single" w:sz="4" w:space="0" w:color="auto"/>
            </w:tcBorders>
            <w:shd w:val="clear" w:color="auto" w:fill="auto"/>
            <w:vAlign w:val="center"/>
            <w:hideMark/>
          </w:tcPr>
          <w:p w:rsidR="00AC00EB" w:rsidRPr="00AC00EB" w:rsidRDefault="00AC00EB" w:rsidP="00AC00EB">
            <w:pPr>
              <w:spacing w:after="0" w:line="240" w:lineRule="auto"/>
              <w:rPr>
                <w:rFonts w:ascii="Sylfaen" w:eastAsia="Times New Roman" w:hAnsi="Sylfaen" w:cs="Arial"/>
                <w:b/>
                <w:bCs/>
                <w:sz w:val="18"/>
                <w:szCs w:val="18"/>
              </w:rPr>
            </w:pPr>
            <w:r w:rsidRPr="00AC00EB">
              <w:rPr>
                <w:rFonts w:ascii="Sylfaen" w:eastAsia="Times New Roman" w:hAnsi="Sylfaen" w:cs="Arial"/>
                <w:b/>
                <w:bCs/>
                <w:sz w:val="18"/>
                <w:szCs w:val="18"/>
              </w:rPr>
              <w:t>საერთო დანიშნულების სახელმწიფო მომსახურება</w:t>
            </w:r>
          </w:p>
        </w:tc>
        <w:tc>
          <w:tcPr>
            <w:tcW w:w="406" w:type="pct"/>
            <w:tcBorders>
              <w:top w:val="nil"/>
              <w:left w:val="nil"/>
              <w:bottom w:val="single" w:sz="4" w:space="0" w:color="auto"/>
              <w:right w:val="single" w:sz="4" w:space="0" w:color="auto"/>
            </w:tcBorders>
            <w:shd w:val="clear" w:color="000000" w:fill="FFFFFF"/>
            <w:vAlign w:val="center"/>
          </w:tcPr>
          <w:p w:rsidR="00AC00EB" w:rsidRPr="00AC00EB" w:rsidRDefault="00AC00EB" w:rsidP="00AC00EB">
            <w:pPr>
              <w:spacing w:after="0" w:line="240" w:lineRule="auto"/>
              <w:jc w:val="center"/>
              <w:rPr>
                <w:rFonts w:ascii="Sylfaen" w:eastAsia="Times New Roman" w:hAnsi="Sylfaen" w:cs="Arial"/>
                <w:b/>
                <w:bCs/>
                <w:sz w:val="18"/>
                <w:szCs w:val="18"/>
              </w:rPr>
            </w:pPr>
            <w:r w:rsidRPr="00AC00EB">
              <w:rPr>
                <w:rFonts w:ascii="Sylfaen" w:eastAsia="Times New Roman" w:hAnsi="Sylfaen" w:cs="Arial"/>
                <w:b/>
                <w:bCs/>
                <w:sz w:val="18"/>
                <w:szCs w:val="18"/>
              </w:rPr>
              <w:t xml:space="preserve">1,801.2    </w:t>
            </w:r>
          </w:p>
        </w:tc>
        <w:tc>
          <w:tcPr>
            <w:tcW w:w="409" w:type="pct"/>
            <w:tcBorders>
              <w:top w:val="nil"/>
              <w:left w:val="nil"/>
              <w:bottom w:val="single" w:sz="4" w:space="0" w:color="auto"/>
              <w:right w:val="single" w:sz="4" w:space="0" w:color="auto"/>
            </w:tcBorders>
            <w:shd w:val="clear" w:color="auto" w:fill="auto"/>
            <w:vAlign w:val="center"/>
          </w:tcPr>
          <w:p w:rsidR="00AC00EB" w:rsidRPr="00AC00EB" w:rsidRDefault="00AC00EB" w:rsidP="00AC00EB">
            <w:pPr>
              <w:spacing w:after="0" w:line="240" w:lineRule="auto"/>
              <w:jc w:val="center"/>
              <w:rPr>
                <w:rFonts w:ascii="Sylfaen" w:eastAsia="Times New Roman" w:hAnsi="Sylfaen" w:cs="Arial"/>
                <w:b/>
                <w:bCs/>
                <w:sz w:val="18"/>
                <w:szCs w:val="18"/>
              </w:rPr>
            </w:pPr>
            <w:r w:rsidRPr="00AC00EB">
              <w:rPr>
                <w:rFonts w:ascii="Sylfaen" w:eastAsia="Times New Roman" w:hAnsi="Sylfaen" w:cs="Arial"/>
                <w:b/>
                <w:bCs/>
                <w:sz w:val="18"/>
                <w:szCs w:val="18"/>
              </w:rPr>
              <w:t xml:space="preserve">1,812.2    </w:t>
            </w:r>
          </w:p>
        </w:tc>
        <w:tc>
          <w:tcPr>
            <w:tcW w:w="392" w:type="pct"/>
            <w:tcBorders>
              <w:top w:val="nil"/>
              <w:left w:val="nil"/>
              <w:bottom w:val="single" w:sz="4" w:space="0" w:color="auto"/>
              <w:right w:val="single" w:sz="4" w:space="0" w:color="auto"/>
            </w:tcBorders>
            <w:shd w:val="clear" w:color="auto" w:fill="auto"/>
            <w:vAlign w:val="center"/>
          </w:tcPr>
          <w:p w:rsidR="00AC00EB" w:rsidRPr="00AC00EB" w:rsidRDefault="00AC00EB" w:rsidP="00AC00EB">
            <w:pPr>
              <w:jc w:val="center"/>
              <w:rPr>
                <w:rFonts w:ascii="Sylfaen" w:eastAsia="Times New Roman" w:hAnsi="Sylfaen" w:cs="Arial"/>
                <w:b/>
                <w:bCs/>
                <w:sz w:val="16"/>
                <w:szCs w:val="16"/>
              </w:rPr>
            </w:pPr>
            <w:r w:rsidRPr="00AC00EB">
              <w:rPr>
                <w:rFonts w:ascii="Sylfaen" w:eastAsia="Times New Roman" w:hAnsi="Sylfaen" w:cs="Arial"/>
                <w:b/>
                <w:bCs/>
                <w:sz w:val="16"/>
                <w:szCs w:val="16"/>
              </w:rPr>
              <w:t xml:space="preserve">2,167.0    </w:t>
            </w:r>
          </w:p>
        </w:tc>
      </w:tr>
      <w:tr w:rsidR="00AC00EB" w:rsidRPr="00AC00EB" w:rsidTr="00E94856">
        <w:trPr>
          <w:trHeight w:val="450"/>
        </w:trPr>
        <w:tc>
          <w:tcPr>
            <w:tcW w:w="392" w:type="pct"/>
            <w:tcBorders>
              <w:top w:val="nil"/>
              <w:left w:val="single" w:sz="4" w:space="0" w:color="auto"/>
              <w:bottom w:val="single" w:sz="4" w:space="0" w:color="auto"/>
              <w:right w:val="single" w:sz="4" w:space="0" w:color="auto"/>
            </w:tcBorders>
            <w:shd w:val="clear" w:color="auto" w:fill="auto"/>
            <w:noWrap/>
            <w:vAlign w:val="center"/>
            <w:hideMark/>
          </w:tcPr>
          <w:p w:rsidR="00AC00EB" w:rsidRPr="00AC00EB" w:rsidRDefault="00AC00EB" w:rsidP="00AC00EB">
            <w:pPr>
              <w:spacing w:after="0" w:line="240" w:lineRule="auto"/>
              <w:jc w:val="right"/>
              <w:rPr>
                <w:rFonts w:ascii="Sylfaen" w:eastAsia="Times New Roman" w:hAnsi="Sylfaen" w:cs="Arial"/>
                <w:b/>
                <w:bCs/>
                <w:color w:val="3366FF"/>
                <w:sz w:val="18"/>
                <w:szCs w:val="18"/>
              </w:rPr>
            </w:pPr>
            <w:r w:rsidRPr="00AC00EB">
              <w:rPr>
                <w:rFonts w:ascii="Sylfaen" w:eastAsia="Times New Roman" w:hAnsi="Sylfaen" w:cs="Arial"/>
                <w:b/>
                <w:bCs/>
                <w:color w:val="3366FF"/>
                <w:sz w:val="18"/>
                <w:szCs w:val="18"/>
              </w:rPr>
              <w:t>7011</w:t>
            </w:r>
          </w:p>
        </w:tc>
        <w:tc>
          <w:tcPr>
            <w:tcW w:w="3401" w:type="pct"/>
            <w:tcBorders>
              <w:top w:val="nil"/>
              <w:left w:val="nil"/>
              <w:bottom w:val="single" w:sz="4" w:space="0" w:color="auto"/>
              <w:right w:val="single" w:sz="4" w:space="0" w:color="auto"/>
            </w:tcBorders>
            <w:shd w:val="clear" w:color="auto" w:fill="auto"/>
            <w:vAlign w:val="center"/>
            <w:hideMark/>
          </w:tcPr>
          <w:p w:rsidR="00AC00EB" w:rsidRPr="00AC00EB" w:rsidRDefault="00AC00EB" w:rsidP="00AC00EB">
            <w:pPr>
              <w:spacing w:after="0" w:line="240" w:lineRule="auto"/>
              <w:ind w:firstLineChars="200" w:firstLine="361"/>
              <w:rPr>
                <w:rFonts w:ascii="Sylfaen" w:eastAsia="Times New Roman" w:hAnsi="Sylfaen" w:cs="Arial"/>
                <w:b/>
                <w:bCs/>
                <w:color w:val="3366FF"/>
                <w:sz w:val="18"/>
                <w:szCs w:val="18"/>
              </w:rPr>
            </w:pPr>
            <w:r w:rsidRPr="00AC00EB">
              <w:rPr>
                <w:rFonts w:ascii="Sylfaen" w:eastAsia="Times New Roman" w:hAnsi="Sylfaen" w:cs="Arial"/>
                <w:b/>
                <w:bCs/>
                <w:color w:val="3366FF"/>
                <w:sz w:val="18"/>
                <w:szCs w:val="18"/>
              </w:rPr>
              <w:t>აღმასრულებელი და წარმომადგენლობითი ორგანოების საქმიანობის უზრუნველყოფა, ფინანსური და ფისკალური საქმიანობა, საგარეო ურთიერთობები</w:t>
            </w:r>
          </w:p>
        </w:tc>
        <w:tc>
          <w:tcPr>
            <w:tcW w:w="406" w:type="pct"/>
            <w:tcBorders>
              <w:top w:val="nil"/>
              <w:left w:val="nil"/>
              <w:bottom w:val="single" w:sz="4" w:space="0" w:color="auto"/>
              <w:right w:val="single" w:sz="4" w:space="0" w:color="auto"/>
            </w:tcBorders>
            <w:shd w:val="clear" w:color="auto" w:fill="auto"/>
            <w:vAlign w:val="center"/>
          </w:tcPr>
          <w:p w:rsidR="00AC00EB" w:rsidRPr="00AC00EB" w:rsidRDefault="00AC00EB" w:rsidP="00AC00EB">
            <w:pPr>
              <w:spacing w:after="0" w:line="240" w:lineRule="auto"/>
              <w:jc w:val="center"/>
              <w:rPr>
                <w:rFonts w:ascii="Sylfaen" w:eastAsia="Times New Roman" w:hAnsi="Sylfaen" w:cs="Arial"/>
                <w:b/>
                <w:bCs/>
                <w:color w:val="3366FF"/>
                <w:sz w:val="18"/>
                <w:szCs w:val="18"/>
              </w:rPr>
            </w:pPr>
            <w:r w:rsidRPr="00AC00EB">
              <w:rPr>
                <w:rFonts w:ascii="Sylfaen" w:eastAsia="Times New Roman" w:hAnsi="Sylfaen" w:cs="Arial"/>
                <w:b/>
                <w:bCs/>
                <w:color w:val="3366FF"/>
                <w:sz w:val="18"/>
                <w:szCs w:val="18"/>
              </w:rPr>
              <w:t xml:space="preserve">1,801.2    </w:t>
            </w:r>
          </w:p>
        </w:tc>
        <w:tc>
          <w:tcPr>
            <w:tcW w:w="409" w:type="pct"/>
            <w:tcBorders>
              <w:top w:val="nil"/>
              <w:left w:val="nil"/>
              <w:bottom w:val="single" w:sz="4" w:space="0" w:color="auto"/>
              <w:right w:val="single" w:sz="4" w:space="0" w:color="auto"/>
            </w:tcBorders>
            <w:shd w:val="clear" w:color="auto" w:fill="auto"/>
            <w:vAlign w:val="center"/>
          </w:tcPr>
          <w:p w:rsidR="00AC00EB" w:rsidRPr="00AC00EB" w:rsidRDefault="00AC00EB" w:rsidP="00AC00EB">
            <w:pPr>
              <w:spacing w:after="0" w:line="240" w:lineRule="auto"/>
              <w:ind w:left="176" w:hanging="176"/>
              <w:jc w:val="center"/>
              <w:rPr>
                <w:rFonts w:ascii="Sylfaen" w:eastAsia="Times New Roman" w:hAnsi="Sylfaen" w:cs="Arial"/>
                <w:b/>
                <w:bCs/>
                <w:color w:val="3366FF"/>
                <w:sz w:val="18"/>
                <w:szCs w:val="18"/>
              </w:rPr>
            </w:pPr>
            <w:r w:rsidRPr="00AC00EB">
              <w:rPr>
                <w:rFonts w:ascii="Sylfaen" w:eastAsia="Times New Roman" w:hAnsi="Sylfaen" w:cs="Arial"/>
                <w:b/>
                <w:bCs/>
                <w:color w:val="3366FF"/>
                <w:sz w:val="18"/>
                <w:szCs w:val="18"/>
              </w:rPr>
              <w:t xml:space="preserve">1,812.2    </w:t>
            </w:r>
          </w:p>
        </w:tc>
        <w:tc>
          <w:tcPr>
            <w:tcW w:w="392" w:type="pct"/>
            <w:tcBorders>
              <w:top w:val="nil"/>
              <w:left w:val="nil"/>
              <w:bottom w:val="single" w:sz="4" w:space="0" w:color="auto"/>
              <w:right w:val="single" w:sz="4" w:space="0" w:color="auto"/>
            </w:tcBorders>
            <w:shd w:val="clear" w:color="auto" w:fill="auto"/>
            <w:vAlign w:val="center"/>
          </w:tcPr>
          <w:p w:rsidR="00AC00EB" w:rsidRPr="00AC00EB" w:rsidRDefault="00AC00EB" w:rsidP="00AC00EB">
            <w:pPr>
              <w:jc w:val="center"/>
              <w:rPr>
                <w:rFonts w:ascii="Sylfaen" w:eastAsia="Times New Roman" w:hAnsi="Sylfaen" w:cs="Arial"/>
                <w:b/>
                <w:bCs/>
                <w:color w:val="3366FF"/>
                <w:sz w:val="16"/>
                <w:szCs w:val="16"/>
              </w:rPr>
            </w:pPr>
            <w:r w:rsidRPr="00AC00EB">
              <w:rPr>
                <w:rFonts w:ascii="Sylfaen" w:eastAsia="Times New Roman" w:hAnsi="Sylfaen" w:cs="Arial"/>
                <w:b/>
                <w:bCs/>
                <w:color w:val="3366FF"/>
                <w:sz w:val="16"/>
                <w:szCs w:val="16"/>
              </w:rPr>
              <w:t xml:space="preserve">2,167.0    </w:t>
            </w:r>
          </w:p>
        </w:tc>
      </w:tr>
      <w:tr w:rsidR="00AC00EB" w:rsidRPr="00AC00EB" w:rsidTr="00E94856">
        <w:trPr>
          <w:trHeight w:val="435"/>
        </w:trPr>
        <w:tc>
          <w:tcPr>
            <w:tcW w:w="392" w:type="pct"/>
            <w:tcBorders>
              <w:top w:val="nil"/>
              <w:left w:val="single" w:sz="4" w:space="0" w:color="auto"/>
              <w:bottom w:val="single" w:sz="4" w:space="0" w:color="auto"/>
              <w:right w:val="single" w:sz="4" w:space="0" w:color="auto"/>
            </w:tcBorders>
            <w:shd w:val="clear" w:color="auto" w:fill="auto"/>
            <w:noWrap/>
            <w:vAlign w:val="center"/>
            <w:hideMark/>
          </w:tcPr>
          <w:p w:rsidR="00AC00EB" w:rsidRPr="00AC00EB" w:rsidRDefault="00AC00EB" w:rsidP="00AC00EB">
            <w:pPr>
              <w:spacing w:after="0" w:line="240" w:lineRule="auto"/>
              <w:jc w:val="right"/>
              <w:rPr>
                <w:rFonts w:ascii="Sylfaen" w:eastAsia="Times New Roman" w:hAnsi="Sylfaen" w:cs="Arial"/>
                <w:b/>
                <w:bCs/>
                <w:color w:val="339966"/>
                <w:sz w:val="18"/>
                <w:szCs w:val="18"/>
              </w:rPr>
            </w:pPr>
            <w:r w:rsidRPr="00AC00EB">
              <w:rPr>
                <w:rFonts w:ascii="Sylfaen" w:eastAsia="Times New Roman" w:hAnsi="Sylfaen" w:cs="Arial"/>
                <w:b/>
                <w:bCs/>
                <w:color w:val="339966"/>
                <w:sz w:val="18"/>
                <w:szCs w:val="18"/>
              </w:rPr>
              <w:t>70111</w:t>
            </w:r>
          </w:p>
        </w:tc>
        <w:tc>
          <w:tcPr>
            <w:tcW w:w="3401" w:type="pct"/>
            <w:tcBorders>
              <w:top w:val="nil"/>
              <w:left w:val="nil"/>
              <w:bottom w:val="single" w:sz="4" w:space="0" w:color="auto"/>
              <w:right w:val="single" w:sz="4" w:space="0" w:color="auto"/>
            </w:tcBorders>
            <w:shd w:val="clear" w:color="auto" w:fill="auto"/>
            <w:vAlign w:val="center"/>
            <w:hideMark/>
          </w:tcPr>
          <w:p w:rsidR="00AC00EB" w:rsidRPr="00AC00EB" w:rsidRDefault="00AC00EB" w:rsidP="00AC00EB">
            <w:pPr>
              <w:spacing w:after="0" w:line="240" w:lineRule="auto"/>
              <w:ind w:firstLineChars="400" w:firstLine="723"/>
              <w:rPr>
                <w:rFonts w:ascii="Sylfaen" w:eastAsia="Times New Roman" w:hAnsi="Sylfaen" w:cs="Arial"/>
                <w:b/>
                <w:bCs/>
                <w:color w:val="339966"/>
                <w:sz w:val="18"/>
                <w:szCs w:val="18"/>
              </w:rPr>
            </w:pPr>
            <w:r w:rsidRPr="00AC00EB">
              <w:rPr>
                <w:rFonts w:ascii="Sylfaen" w:eastAsia="Times New Roman" w:hAnsi="Sylfaen" w:cs="Arial"/>
                <w:b/>
                <w:bCs/>
                <w:color w:val="339966"/>
                <w:sz w:val="18"/>
                <w:szCs w:val="18"/>
              </w:rPr>
              <w:t>აღმასრულებელი და წარმომადგენლობითი ორგანოების საქმიანობის უზრუნველყოფა</w:t>
            </w:r>
          </w:p>
        </w:tc>
        <w:tc>
          <w:tcPr>
            <w:tcW w:w="406" w:type="pct"/>
            <w:tcBorders>
              <w:top w:val="nil"/>
              <w:left w:val="nil"/>
              <w:bottom w:val="single" w:sz="4" w:space="0" w:color="auto"/>
              <w:right w:val="single" w:sz="4" w:space="0" w:color="auto"/>
            </w:tcBorders>
            <w:shd w:val="clear" w:color="auto" w:fill="auto"/>
            <w:vAlign w:val="center"/>
          </w:tcPr>
          <w:p w:rsidR="00AC00EB" w:rsidRPr="00AC00EB" w:rsidRDefault="00AC00EB" w:rsidP="00AC00EB">
            <w:pPr>
              <w:spacing w:after="0" w:line="240" w:lineRule="auto"/>
              <w:jc w:val="center"/>
              <w:rPr>
                <w:rFonts w:ascii="Sylfaen" w:eastAsia="Times New Roman" w:hAnsi="Sylfaen" w:cs="Arial"/>
                <w:b/>
                <w:bCs/>
                <w:color w:val="008000"/>
                <w:sz w:val="18"/>
                <w:szCs w:val="18"/>
              </w:rPr>
            </w:pPr>
            <w:r w:rsidRPr="00AC00EB">
              <w:rPr>
                <w:rFonts w:ascii="Sylfaen" w:eastAsia="Times New Roman" w:hAnsi="Sylfaen" w:cs="Arial"/>
                <w:b/>
                <w:bCs/>
                <w:color w:val="008000"/>
                <w:sz w:val="18"/>
                <w:szCs w:val="18"/>
              </w:rPr>
              <w:t xml:space="preserve">1,801.2    </w:t>
            </w:r>
          </w:p>
        </w:tc>
        <w:tc>
          <w:tcPr>
            <w:tcW w:w="409" w:type="pct"/>
            <w:tcBorders>
              <w:top w:val="nil"/>
              <w:left w:val="nil"/>
              <w:bottom w:val="single" w:sz="4" w:space="0" w:color="auto"/>
              <w:right w:val="single" w:sz="4" w:space="0" w:color="auto"/>
            </w:tcBorders>
            <w:shd w:val="clear" w:color="auto" w:fill="auto"/>
            <w:vAlign w:val="center"/>
          </w:tcPr>
          <w:p w:rsidR="00AC00EB" w:rsidRPr="00AC00EB" w:rsidRDefault="00AC00EB" w:rsidP="00AC00EB">
            <w:pPr>
              <w:spacing w:after="0" w:line="240" w:lineRule="auto"/>
              <w:jc w:val="center"/>
              <w:rPr>
                <w:rFonts w:ascii="Sylfaen" w:eastAsia="Times New Roman" w:hAnsi="Sylfaen" w:cs="Arial"/>
                <w:b/>
                <w:bCs/>
                <w:color w:val="008000"/>
                <w:sz w:val="18"/>
                <w:szCs w:val="18"/>
              </w:rPr>
            </w:pPr>
            <w:r w:rsidRPr="00AC00EB">
              <w:rPr>
                <w:rFonts w:ascii="Sylfaen" w:eastAsia="Times New Roman" w:hAnsi="Sylfaen" w:cs="Arial"/>
                <w:b/>
                <w:bCs/>
                <w:color w:val="008000"/>
                <w:sz w:val="18"/>
                <w:szCs w:val="18"/>
              </w:rPr>
              <w:t xml:space="preserve">1,767.2    </w:t>
            </w:r>
          </w:p>
        </w:tc>
        <w:tc>
          <w:tcPr>
            <w:tcW w:w="392" w:type="pct"/>
            <w:tcBorders>
              <w:top w:val="nil"/>
              <w:left w:val="nil"/>
              <w:bottom w:val="single" w:sz="4" w:space="0" w:color="auto"/>
              <w:right w:val="single" w:sz="4" w:space="0" w:color="auto"/>
            </w:tcBorders>
            <w:shd w:val="clear" w:color="auto" w:fill="auto"/>
            <w:vAlign w:val="center"/>
          </w:tcPr>
          <w:p w:rsidR="00AC00EB" w:rsidRPr="00AC00EB" w:rsidRDefault="00AC00EB" w:rsidP="00AC00EB">
            <w:pPr>
              <w:jc w:val="center"/>
              <w:rPr>
                <w:rFonts w:ascii="Sylfaen" w:eastAsia="Times New Roman" w:hAnsi="Sylfaen" w:cs="Arial"/>
                <w:b/>
                <w:bCs/>
                <w:color w:val="008000"/>
                <w:sz w:val="16"/>
                <w:szCs w:val="16"/>
              </w:rPr>
            </w:pPr>
            <w:r w:rsidRPr="00AC00EB">
              <w:rPr>
                <w:rFonts w:ascii="Sylfaen" w:eastAsia="Times New Roman" w:hAnsi="Sylfaen" w:cs="Arial"/>
                <w:b/>
                <w:bCs/>
                <w:color w:val="008000"/>
                <w:sz w:val="16"/>
                <w:szCs w:val="16"/>
              </w:rPr>
              <w:t xml:space="preserve">2,087.0    </w:t>
            </w:r>
          </w:p>
        </w:tc>
      </w:tr>
      <w:tr w:rsidR="00AC00EB" w:rsidRPr="00AC00EB" w:rsidTr="00E94856">
        <w:trPr>
          <w:trHeight w:val="960"/>
        </w:trPr>
        <w:tc>
          <w:tcPr>
            <w:tcW w:w="392" w:type="pct"/>
            <w:tcBorders>
              <w:top w:val="nil"/>
              <w:left w:val="single" w:sz="4" w:space="0" w:color="auto"/>
              <w:bottom w:val="single" w:sz="4" w:space="0" w:color="auto"/>
              <w:right w:val="single" w:sz="4" w:space="0" w:color="auto"/>
            </w:tcBorders>
            <w:shd w:val="clear" w:color="auto" w:fill="auto"/>
            <w:noWrap/>
            <w:vAlign w:val="center"/>
            <w:hideMark/>
          </w:tcPr>
          <w:p w:rsidR="00AC00EB" w:rsidRPr="00AC00EB" w:rsidRDefault="00AC00EB" w:rsidP="00AC00EB">
            <w:pPr>
              <w:spacing w:after="0" w:line="240" w:lineRule="auto"/>
              <w:jc w:val="right"/>
              <w:rPr>
                <w:rFonts w:ascii="Sylfaen" w:eastAsia="Times New Roman" w:hAnsi="Sylfaen" w:cs="Arial"/>
                <w:b/>
                <w:bCs/>
                <w:color w:val="339966"/>
                <w:sz w:val="18"/>
                <w:szCs w:val="18"/>
              </w:rPr>
            </w:pPr>
            <w:r w:rsidRPr="00AC00EB">
              <w:rPr>
                <w:rFonts w:ascii="Sylfaen" w:eastAsia="Times New Roman" w:hAnsi="Sylfaen" w:cs="Arial"/>
                <w:b/>
                <w:bCs/>
                <w:color w:val="339966"/>
                <w:sz w:val="18"/>
                <w:szCs w:val="18"/>
              </w:rPr>
              <w:t>70112</w:t>
            </w:r>
          </w:p>
        </w:tc>
        <w:tc>
          <w:tcPr>
            <w:tcW w:w="3401" w:type="pct"/>
            <w:tcBorders>
              <w:top w:val="nil"/>
              <w:left w:val="nil"/>
              <w:bottom w:val="single" w:sz="4" w:space="0" w:color="auto"/>
              <w:right w:val="single" w:sz="4" w:space="0" w:color="auto"/>
            </w:tcBorders>
            <w:shd w:val="clear" w:color="auto" w:fill="auto"/>
            <w:vAlign w:val="center"/>
            <w:hideMark/>
          </w:tcPr>
          <w:p w:rsidR="00AC00EB" w:rsidRPr="00AC00EB" w:rsidRDefault="00AC00EB" w:rsidP="00AC00EB">
            <w:pPr>
              <w:spacing w:after="0" w:line="240" w:lineRule="auto"/>
              <w:ind w:firstLineChars="400" w:firstLine="723"/>
              <w:rPr>
                <w:rFonts w:ascii="Sylfaen" w:eastAsia="Times New Roman" w:hAnsi="Sylfaen" w:cs="Arial"/>
                <w:b/>
                <w:bCs/>
                <w:color w:val="339966"/>
                <w:sz w:val="18"/>
                <w:szCs w:val="18"/>
              </w:rPr>
            </w:pPr>
            <w:r w:rsidRPr="00AC00EB">
              <w:rPr>
                <w:rFonts w:ascii="Sylfaen" w:eastAsia="Times New Roman" w:hAnsi="Sylfaen" w:cs="Arial"/>
                <w:b/>
                <w:bCs/>
                <w:color w:val="339966"/>
                <w:sz w:val="18"/>
                <w:szCs w:val="18"/>
              </w:rPr>
              <w:t>ფინანსური და ფისკალური საქმიანობა</w:t>
            </w:r>
          </w:p>
        </w:tc>
        <w:tc>
          <w:tcPr>
            <w:tcW w:w="406" w:type="pct"/>
            <w:tcBorders>
              <w:top w:val="nil"/>
              <w:left w:val="nil"/>
              <w:bottom w:val="single" w:sz="4" w:space="0" w:color="auto"/>
              <w:right w:val="single" w:sz="4" w:space="0" w:color="auto"/>
            </w:tcBorders>
            <w:shd w:val="clear" w:color="auto" w:fill="auto"/>
            <w:vAlign w:val="center"/>
          </w:tcPr>
          <w:p w:rsidR="00AC00EB" w:rsidRPr="00AC00EB" w:rsidRDefault="00AC00EB" w:rsidP="00AC00EB">
            <w:pPr>
              <w:spacing w:after="0" w:line="240" w:lineRule="auto"/>
              <w:jc w:val="center"/>
              <w:rPr>
                <w:rFonts w:ascii="Sylfaen" w:eastAsia="Times New Roman" w:hAnsi="Sylfaen" w:cs="Arial"/>
                <w:b/>
                <w:bCs/>
                <w:color w:val="008000"/>
                <w:sz w:val="18"/>
                <w:szCs w:val="18"/>
              </w:rPr>
            </w:pPr>
            <w:r w:rsidRPr="00AC00EB">
              <w:rPr>
                <w:rFonts w:ascii="Sylfaen" w:eastAsia="Times New Roman" w:hAnsi="Sylfaen" w:cs="Arial"/>
                <w:b/>
                <w:bCs/>
                <w:color w:val="008000"/>
                <w:sz w:val="18"/>
                <w:szCs w:val="18"/>
              </w:rPr>
              <w:t xml:space="preserve">0.0    </w:t>
            </w:r>
          </w:p>
        </w:tc>
        <w:tc>
          <w:tcPr>
            <w:tcW w:w="409" w:type="pct"/>
            <w:tcBorders>
              <w:top w:val="nil"/>
              <w:left w:val="nil"/>
              <w:bottom w:val="single" w:sz="4" w:space="0" w:color="auto"/>
              <w:right w:val="single" w:sz="4" w:space="0" w:color="auto"/>
            </w:tcBorders>
            <w:shd w:val="clear" w:color="auto" w:fill="auto"/>
            <w:vAlign w:val="center"/>
          </w:tcPr>
          <w:p w:rsidR="00AC00EB" w:rsidRPr="00AC00EB" w:rsidRDefault="00AC00EB" w:rsidP="00AC00EB">
            <w:pPr>
              <w:spacing w:after="0" w:line="240" w:lineRule="auto"/>
              <w:jc w:val="center"/>
              <w:rPr>
                <w:rFonts w:ascii="Sylfaen" w:eastAsia="Times New Roman" w:hAnsi="Sylfaen" w:cs="Arial"/>
                <w:b/>
                <w:bCs/>
                <w:color w:val="008000"/>
                <w:sz w:val="18"/>
                <w:szCs w:val="18"/>
              </w:rPr>
            </w:pPr>
            <w:r w:rsidRPr="00AC00EB">
              <w:rPr>
                <w:rFonts w:ascii="Sylfaen" w:eastAsia="Times New Roman" w:hAnsi="Sylfaen" w:cs="Arial"/>
                <w:b/>
                <w:bCs/>
                <w:color w:val="008000"/>
                <w:sz w:val="18"/>
                <w:szCs w:val="18"/>
              </w:rPr>
              <w:t xml:space="preserve">45.0    </w:t>
            </w:r>
          </w:p>
        </w:tc>
        <w:tc>
          <w:tcPr>
            <w:tcW w:w="392" w:type="pct"/>
            <w:tcBorders>
              <w:top w:val="nil"/>
              <w:left w:val="nil"/>
              <w:bottom w:val="single" w:sz="4" w:space="0" w:color="auto"/>
              <w:right w:val="single" w:sz="4" w:space="0" w:color="auto"/>
            </w:tcBorders>
            <w:shd w:val="clear" w:color="auto" w:fill="auto"/>
            <w:vAlign w:val="center"/>
          </w:tcPr>
          <w:p w:rsidR="00AC00EB" w:rsidRPr="00AC00EB" w:rsidRDefault="00AC00EB" w:rsidP="00AC00EB">
            <w:pPr>
              <w:jc w:val="center"/>
              <w:rPr>
                <w:rFonts w:ascii="Sylfaen" w:eastAsia="Times New Roman" w:hAnsi="Sylfaen" w:cs="Arial"/>
                <w:b/>
                <w:bCs/>
                <w:color w:val="008000"/>
                <w:sz w:val="16"/>
                <w:szCs w:val="16"/>
              </w:rPr>
            </w:pPr>
            <w:r w:rsidRPr="00AC00EB">
              <w:rPr>
                <w:rFonts w:ascii="Sylfaen" w:eastAsia="Times New Roman" w:hAnsi="Sylfaen" w:cs="Arial"/>
                <w:b/>
                <w:bCs/>
                <w:color w:val="008000"/>
                <w:sz w:val="16"/>
                <w:szCs w:val="16"/>
              </w:rPr>
              <w:t xml:space="preserve">80.0    </w:t>
            </w:r>
          </w:p>
        </w:tc>
      </w:tr>
      <w:tr w:rsidR="00AC00EB" w:rsidRPr="00AC00EB" w:rsidTr="00E94856">
        <w:trPr>
          <w:trHeight w:val="600"/>
        </w:trPr>
        <w:tc>
          <w:tcPr>
            <w:tcW w:w="392" w:type="pct"/>
            <w:tcBorders>
              <w:top w:val="nil"/>
              <w:left w:val="single" w:sz="4" w:space="0" w:color="auto"/>
              <w:bottom w:val="single" w:sz="4" w:space="0" w:color="auto"/>
              <w:right w:val="single" w:sz="4" w:space="0" w:color="auto"/>
            </w:tcBorders>
            <w:shd w:val="clear" w:color="auto" w:fill="auto"/>
            <w:noWrap/>
            <w:vAlign w:val="center"/>
            <w:hideMark/>
          </w:tcPr>
          <w:p w:rsidR="00AC00EB" w:rsidRPr="00AC00EB" w:rsidRDefault="00AC00EB" w:rsidP="00AC00EB">
            <w:pPr>
              <w:spacing w:after="0" w:line="240" w:lineRule="auto"/>
              <w:jc w:val="right"/>
              <w:rPr>
                <w:rFonts w:ascii="Sylfaen" w:eastAsia="Times New Roman" w:hAnsi="Sylfaen" w:cs="Arial"/>
                <w:b/>
                <w:bCs/>
                <w:sz w:val="18"/>
                <w:szCs w:val="18"/>
              </w:rPr>
            </w:pPr>
            <w:r w:rsidRPr="00AC00EB">
              <w:rPr>
                <w:rFonts w:ascii="Sylfaen" w:eastAsia="Times New Roman" w:hAnsi="Sylfaen" w:cs="Arial"/>
                <w:b/>
                <w:bCs/>
                <w:sz w:val="18"/>
                <w:szCs w:val="18"/>
              </w:rPr>
              <w:t>702</w:t>
            </w:r>
          </w:p>
        </w:tc>
        <w:tc>
          <w:tcPr>
            <w:tcW w:w="3401" w:type="pct"/>
            <w:tcBorders>
              <w:top w:val="nil"/>
              <w:left w:val="nil"/>
              <w:bottom w:val="single" w:sz="4" w:space="0" w:color="auto"/>
              <w:right w:val="single" w:sz="4" w:space="0" w:color="auto"/>
            </w:tcBorders>
            <w:shd w:val="clear" w:color="auto" w:fill="auto"/>
            <w:vAlign w:val="center"/>
            <w:hideMark/>
          </w:tcPr>
          <w:p w:rsidR="00AC00EB" w:rsidRPr="00AC00EB" w:rsidRDefault="00AC00EB" w:rsidP="00AC00EB">
            <w:pPr>
              <w:spacing w:after="0" w:line="240" w:lineRule="auto"/>
              <w:rPr>
                <w:rFonts w:ascii="Sylfaen" w:eastAsia="Times New Roman" w:hAnsi="Sylfaen" w:cs="Arial"/>
                <w:b/>
                <w:bCs/>
                <w:sz w:val="18"/>
                <w:szCs w:val="18"/>
              </w:rPr>
            </w:pPr>
            <w:r w:rsidRPr="00AC00EB">
              <w:rPr>
                <w:rFonts w:ascii="Sylfaen" w:eastAsia="Times New Roman" w:hAnsi="Sylfaen" w:cs="Arial"/>
                <w:b/>
                <w:bCs/>
                <w:sz w:val="18"/>
                <w:szCs w:val="18"/>
              </w:rPr>
              <w:t>თავდაცვა</w:t>
            </w:r>
          </w:p>
        </w:tc>
        <w:tc>
          <w:tcPr>
            <w:tcW w:w="406" w:type="pct"/>
            <w:tcBorders>
              <w:top w:val="nil"/>
              <w:left w:val="nil"/>
              <w:bottom w:val="single" w:sz="4" w:space="0" w:color="auto"/>
              <w:right w:val="single" w:sz="4" w:space="0" w:color="auto"/>
            </w:tcBorders>
            <w:shd w:val="clear" w:color="auto" w:fill="auto"/>
            <w:vAlign w:val="center"/>
          </w:tcPr>
          <w:p w:rsidR="00AC00EB" w:rsidRPr="00AC00EB" w:rsidRDefault="00AC00EB" w:rsidP="00AC00EB">
            <w:pPr>
              <w:spacing w:after="0" w:line="240" w:lineRule="auto"/>
              <w:jc w:val="center"/>
              <w:rPr>
                <w:rFonts w:ascii="Sylfaen" w:eastAsia="Times New Roman" w:hAnsi="Sylfaen" w:cs="Arial"/>
                <w:b/>
                <w:bCs/>
                <w:sz w:val="18"/>
                <w:szCs w:val="18"/>
              </w:rPr>
            </w:pPr>
            <w:r w:rsidRPr="00AC00EB">
              <w:rPr>
                <w:rFonts w:ascii="Sylfaen" w:eastAsia="Times New Roman" w:hAnsi="Sylfaen" w:cs="Arial"/>
                <w:b/>
                <w:bCs/>
                <w:sz w:val="18"/>
                <w:szCs w:val="18"/>
              </w:rPr>
              <w:t xml:space="preserve">74.6    </w:t>
            </w:r>
          </w:p>
        </w:tc>
        <w:tc>
          <w:tcPr>
            <w:tcW w:w="409" w:type="pct"/>
            <w:tcBorders>
              <w:top w:val="nil"/>
              <w:left w:val="nil"/>
              <w:bottom w:val="single" w:sz="4" w:space="0" w:color="auto"/>
              <w:right w:val="single" w:sz="4" w:space="0" w:color="auto"/>
            </w:tcBorders>
            <w:shd w:val="clear" w:color="auto" w:fill="auto"/>
            <w:vAlign w:val="center"/>
          </w:tcPr>
          <w:p w:rsidR="00AC00EB" w:rsidRPr="00AC00EB" w:rsidRDefault="00AC00EB" w:rsidP="00AC00EB">
            <w:pPr>
              <w:spacing w:after="0" w:line="240" w:lineRule="auto"/>
              <w:jc w:val="center"/>
              <w:rPr>
                <w:rFonts w:ascii="Sylfaen" w:eastAsia="Times New Roman" w:hAnsi="Sylfaen" w:cs="Arial"/>
                <w:b/>
                <w:bCs/>
                <w:sz w:val="18"/>
                <w:szCs w:val="18"/>
              </w:rPr>
            </w:pPr>
            <w:r w:rsidRPr="00AC00EB">
              <w:rPr>
                <w:rFonts w:ascii="Sylfaen" w:eastAsia="Times New Roman" w:hAnsi="Sylfaen" w:cs="Arial"/>
                <w:b/>
                <w:bCs/>
                <w:sz w:val="18"/>
                <w:szCs w:val="18"/>
              </w:rPr>
              <w:t xml:space="preserve">78.9    </w:t>
            </w:r>
          </w:p>
        </w:tc>
        <w:tc>
          <w:tcPr>
            <w:tcW w:w="392" w:type="pct"/>
            <w:tcBorders>
              <w:top w:val="nil"/>
              <w:left w:val="nil"/>
              <w:bottom w:val="single" w:sz="4" w:space="0" w:color="auto"/>
              <w:right w:val="single" w:sz="4" w:space="0" w:color="auto"/>
            </w:tcBorders>
            <w:shd w:val="clear" w:color="auto" w:fill="auto"/>
            <w:vAlign w:val="center"/>
          </w:tcPr>
          <w:p w:rsidR="00AC00EB" w:rsidRPr="00AC00EB" w:rsidRDefault="00AC00EB" w:rsidP="00AC00EB">
            <w:pPr>
              <w:jc w:val="center"/>
              <w:rPr>
                <w:rFonts w:ascii="Sylfaen" w:eastAsia="Times New Roman" w:hAnsi="Sylfaen" w:cs="Arial"/>
                <w:b/>
                <w:bCs/>
                <w:sz w:val="16"/>
                <w:szCs w:val="16"/>
              </w:rPr>
            </w:pPr>
            <w:r w:rsidRPr="00AC00EB">
              <w:rPr>
                <w:rFonts w:ascii="Sylfaen" w:eastAsia="Times New Roman" w:hAnsi="Sylfaen" w:cs="Arial"/>
                <w:b/>
                <w:bCs/>
                <w:sz w:val="16"/>
                <w:szCs w:val="16"/>
              </w:rPr>
              <w:t xml:space="preserve">96.9    </w:t>
            </w:r>
          </w:p>
        </w:tc>
      </w:tr>
      <w:tr w:rsidR="00AC00EB" w:rsidRPr="00AC00EB" w:rsidTr="00E94856">
        <w:trPr>
          <w:trHeight w:val="480"/>
        </w:trPr>
        <w:tc>
          <w:tcPr>
            <w:tcW w:w="392" w:type="pct"/>
            <w:tcBorders>
              <w:top w:val="nil"/>
              <w:left w:val="single" w:sz="4" w:space="0" w:color="auto"/>
              <w:bottom w:val="single" w:sz="4" w:space="0" w:color="auto"/>
              <w:right w:val="single" w:sz="4" w:space="0" w:color="auto"/>
            </w:tcBorders>
            <w:shd w:val="clear" w:color="auto" w:fill="auto"/>
            <w:noWrap/>
            <w:vAlign w:val="center"/>
            <w:hideMark/>
          </w:tcPr>
          <w:p w:rsidR="00AC00EB" w:rsidRPr="00AC00EB" w:rsidRDefault="00AC00EB" w:rsidP="00AC00EB">
            <w:pPr>
              <w:spacing w:after="0" w:line="240" w:lineRule="auto"/>
              <w:jc w:val="right"/>
              <w:rPr>
                <w:rFonts w:ascii="Sylfaen" w:eastAsia="Times New Roman" w:hAnsi="Sylfaen" w:cs="Arial"/>
                <w:b/>
                <w:bCs/>
                <w:sz w:val="18"/>
                <w:szCs w:val="18"/>
              </w:rPr>
            </w:pPr>
            <w:r w:rsidRPr="00AC00EB">
              <w:rPr>
                <w:rFonts w:ascii="Sylfaen" w:eastAsia="Times New Roman" w:hAnsi="Sylfaen" w:cs="Arial"/>
                <w:b/>
                <w:bCs/>
                <w:sz w:val="18"/>
                <w:szCs w:val="18"/>
              </w:rPr>
              <w:t>704</w:t>
            </w:r>
          </w:p>
        </w:tc>
        <w:tc>
          <w:tcPr>
            <w:tcW w:w="3401" w:type="pct"/>
            <w:tcBorders>
              <w:top w:val="nil"/>
              <w:left w:val="nil"/>
              <w:bottom w:val="single" w:sz="4" w:space="0" w:color="auto"/>
              <w:right w:val="single" w:sz="4" w:space="0" w:color="auto"/>
            </w:tcBorders>
            <w:shd w:val="clear" w:color="auto" w:fill="auto"/>
            <w:vAlign w:val="center"/>
            <w:hideMark/>
          </w:tcPr>
          <w:p w:rsidR="00AC00EB" w:rsidRPr="00AC00EB" w:rsidRDefault="00AC00EB" w:rsidP="00AC00EB">
            <w:pPr>
              <w:spacing w:after="0" w:line="240" w:lineRule="auto"/>
              <w:rPr>
                <w:rFonts w:ascii="Sylfaen" w:eastAsia="Times New Roman" w:hAnsi="Sylfaen" w:cs="Arial"/>
                <w:b/>
                <w:bCs/>
                <w:sz w:val="18"/>
                <w:szCs w:val="18"/>
              </w:rPr>
            </w:pPr>
            <w:r w:rsidRPr="00AC00EB">
              <w:rPr>
                <w:rFonts w:ascii="Sylfaen" w:eastAsia="Times New Roman" w:hAnsi="Sylfaen" w:cs="Arial"/>
                <w:b/>
                <w:bCs/>
                <w:sz w:val="18"/>
                <w:szCs w:val="18"/>
              </w:rPr>
              <w:t>ეკონომიკური საქმიანობა</w:t>
            </w:r>
          </w:p>
        </w:tc>
        <w:tc>
          <w:tcPr>
            <w:tcW w:w="406" w:type="pct"/>
            <w:tcBorders>
              <w:top w:val="nil"/>
              <w:left w:val="nil"/>
              <w:bottom w:val="single" w:sz="4" w:space="0" w:color="auto"/>
              <w:right w:val="single" w:sz="4" w:space="0" w:color="auto"/>
            </w:tcBorders>
            <w:shd w:val="clear" w:color="auto" w:fill="auto"/>
            <w:vAlign w:val="center"/>
          </w:tcPr>
          <w:p w:rsidR="00AC00EB" w:rsidRPr="00AC00EB" w:rsidRDefault="00AC00EB" w:rsidP="00AC00EB">
            <w:pPr>
              <w:spacing w:after="0" w:line="240" w:lineRule="auto"/>
              <w:jc w:val="center"/>
              <w:rPr>
                <w:rFonts w:ascii="Sylfaen" w:eastAsia="Times New Roman" w:hAnsi="Sylfaen" w:cs="Arial"/>
                <w:b/>
                <w:bCs/>
                <w:sz w:val="18"/>
                <w:szCs w:val="18"/>
              </w:rPr>
            </w:pPr>
            <w:r w:rsidRPr="00AC00EB">
              <w:rPr>
                <w:rFonts w:ascii="Sylfaen" w:eastAsia="Times New Roman" w:hAnsi="Sylfaen" w:cs="Arial"/>
                <w:b/>
                <w:bCs/>
                <w:sz w:val="18"/>
                <w:szCs w:val="18"/>
              </w:rPr>
              <w:t xml:space="preserve">1,632.5    </w:t>
            </w:r>
          </w:p>
        </w:tc>
        <w:tc>
          <w:tcPr>
            <w:tcW w:w="409" w:type="pct"/>
            <w:tcBorders>
              <w:top w:val="nil"/>
              <w:left w:val="nil"/>
              <w:bottom w:val="single" w:sz="4" w:space="0" w:color="auto"/>
              <w:right w:val="single" w:sz="4" w:space="0" w:color="auto"/>
            </w:tcBorders>
            <w:shd w:val="clear" w:color="auto" w:fill="auto"/>
            <w:vAlign w:val="center"/>
          </w:tcPr>
          <w:p w:rsidR="00AC00EB" w:rsidRPr="00AC00EB" w:rsidRDefault="00AC00EB" w:rsidP="00AC00EB">
            <w:pPr>
              <w:spacing w:after="0" w:line="240" w:lineRule="auto"/>
              <w:jc w:val="center"/>
              <w:rPr>
                <w:rFonts w:ascii="Sylfaen" w:eastAsia="Times New Roman" w:hAnsi="Sylfaen" w:cs="Arial"/>
                <w:b/>
                <w:bCs/>
                <w:sz w:val="18"/>
                <w:szCs w:val="18"/>
              </w:rPr>
            </w:pPr>
            <w:r w:rsidRPr="00AC00EB">
              <w:rPr>
                <w:rFonts w:ascii="Sylfaen" w:eastAsia="Times New Roman" w:hAnsi="Sylfaen" w:cs="Arial"/>
                <w:b/>
                <w:bCs/>
                <w:sz w:val="18"/>
                <w:szCs w:val="18"/>
              </w:rPr>
              <w:t xml:space="preserve">5,010.0    </w:t>
            </w:r>
          </w:p>
        </w:tc>
        <w:tc>
          <w:tcPr>
            <w:tcW w:w="392" w:type="pct"/>
            <w:tcBorders>
              <w:top w:val="nil"/>
              <w:left w:val="nil"/>
              <w:bottom w:val="single" w:sz="4" w:space="0" w:color="auto"/>
              <w:right w:val="single" w:sz="4" w:space="0" w:color="auto"/>
            </w:tcBorders>
            <w:shd w:val="clear" w:color="auto" w:fill="auto"/>
            <w:vAlign w:val="center"/>
          </w:tcPr>
          <w:p w:rsidR="00AC00EB" w:rsidRPr="00AC00EB" w:rsidRDefault="00AC00EB" w:rsidP="00AC00EB">
            <w:pPr>
              <w:jc w:val="center"/>
              <w:rPr>
                <w:rFonts w:ascii="Sylfaen" w:eastAsia="Times New Roman" w:hAnsi="Sylfaen" w:cs="Arial"/>
                <w:b/>
                <w:bCs/>
                <w:sz w:val="16"/>
                <w:szCs w:val="16"/>
              </w:rPr>
            </w:pPr>
            <w:r w:rsidRPr="00AC00EB">
              <w:rPr>
                <w:rFonts w:ascii="Sylfaen" w:eastAsia="Times New Roman" w:hAnsi="Sylfaen" w:cs="Arial"/>
                <w:b/>
                <w:bCs/>
                <w:sz w:val="16"/>
                <w:szCs w:val="16"/>
              </w:rPr>
              <w:t xml:space="preserve">439.5    </w:t>
            </w:r>
          </w:p>
        </w:tc>
      </w:tr>
      <w:tr w:rsidR="00AC00EB" w:rsidRPr="00AC00EB" w:rsidTr="00E94856">
        <w:trPr>
          <w:trHeight w:val="480"/>
        </w:trPr>
        <w:tc>
          <w:tcPr>
            <w:tcW w:w="392" w:type="pct"/>
            <w:tcBorders>
              <w:top w:val="nil"/>
              <w:left w:val="single" w:sz="4" w:space="0" w:color="auto"/>
              <w:bottom w:val="single" w:sz="4" w:space="0" w:color="auto"/>
              <w:right w:val="single" w:sz="4" w:space="0" w:color="auto"/>
            </w:tcBorders>
            <w:shd w:val="clear" w:color="auto" w:fill="auto"/>
            <w:noWrap/>
            <w:vAlign w:val="center"/>
            <w:hideMark/>
          </w:tcPr>
          <w:p w:rsidR="00AC00EB" w:rsidRPr="00AC00EB" w:rsidRDefault="00AC00EB" w:rsidP="00AC00EB">
            <w:pPr>
              <w:spacing w:after="0" w:line="240" w:lineRule="auto"/>
              <w:jc w:val="right"/>
              <w:rPr>
                <w:rFonts w:ascii="Sylfaen" w:eastAsia="Times New Roman" w:hAnsi="Sylfaen" w:cs="Arial"/>
                <w:b/>
                <w:bCs/>
                <w:color w:val="3366FF"/>
                <w:sz w:val="18"/>
                <w:szCs w:val="18"/>
              </w:rPr>
            </w:pPr>
            <w:r w:rsidRPr="00AC00EB">
              <w:rPr>
                <w:rFonts w:ascii="Sylfaen" w:eastAsia="Times New Roman" w:hAnsi="Sylfaen" w:cs="Arial"/>
                <w:b/>
                <w:bCs/>
                <w:color w:val="3366FF"/>
                <w:sz w:val="18"/>
                <w:szCs w:val="18"/>
              </w:rPr>
              <w:t>7042</w:t>
            </w:r>
          </w:p>
        </w:tc>
        <w:tc>
          <w:tcPr>
            <w:tcW w:w="3401" w:type="pct"/>
            <w:tcBorders>
              <w:top w:val="nil"/>
              <w:left w:val="nil"/>
              <w:bottom w:val="single" w:sz="4" w:space="0" w:color="auto"/>
              <w:right w:val="single" w:sz="4" w:space="0" w:color="auto"/>
            </w:tcBorders>
            <w:shd w:val="clear" w:color="auto" w:fill="auto"/>
            <w:vAlign w:val="center"/>
            <w:hideMark/>
          </w:tcPr>
          <w:p w:rsidR="00AC00EB" w:rsidRPr="00AC00EB" w:rsidRDefault="00AC00EB" w:rsidP="00AC00EB">
            <w:pPr>
              <w:spacing w:after="0" w:line="240" w:lineRule="auto"/>
              <w:ind w:firstLineChars="200" w:firstLine="361"/>
              <w:rPr>
                <w:rFonts w:ascii="Sylfaen" w:eastAsia="Times New Roman" w:hAnsi="Sylfaen" w:cs="Arial"/>
                <w:b/>
                <w:bCs/>
                <w:color w:val="3366FF"/>
                <w:sz w:val="18"/>
                <w:szCs w:val="18"/>
              </w:rPr>
            </w:pPr>
            <w:r w:rsidRPr="00AC00EB">
              <w:rPr>
                <w:rFonts w:ascii="Sylfaen" w:eastAsia="Times New Roman" w:hAnsi="Sylfaen" w:cs="Arial"/>
                <w:b/>
                <w:bCs/>
                <w:color w:val="3366FF"/>
                <w:sz w:val="18"/>
                <w:szCs w:val="18"/>
              </w:rPr>
              <w:t>სოფლის მეურნეობა, სატყეო მეურნეობა, მეთევზეობა და მონადირეობა</w:t>
            </w:r>
          </w:p>
        </w:tc>
        <w:tc>
          <w:tcPr>
            <w:tcW w:w="406" w:type="pct"/>
            <w:tcBorders>
              <w:top w:val="nil"/>
              <w:left w:val="nil"/>
              <w:bottom w:val="single" w:sz="4" w:space="0" w:color="auto"/>
              <w:right w:val="single" w:sz="4" w:space="0" w:color="auto"/>
            </w:tcBorders>
            <w:shd w:val="clear" w:color="auto" w:fill="auto"/>
            <w:vAlign w:val="center"/>
          </w:tcPr>
          <w:p w:rsidR="00AC00EB" w:rsidRPr="00AC00EB" w:rsidRDefault="00AC00EB" w:rsidP="00AC00EB">
            <w:pPr>
              <w:spacing w:after="0" w:line="240" w:lineRule="auto"/>
              <w:jc w:val="center"/>
              <w:rPr>
                <w:rFonts w:ascii="Sylfaen" w:eastAsia="Times New Roman" w:hAnsi="Sylfaen" w:cs="Arial"/>
                <w:b/>
                <w:bCs/>
                <w:color w:val="3366FF"/>
                <w:sz w:val="18"/>
                <w:szCs w:val="18"/>
              </w:rPr>
            </w:pPr>
            <w:r w:rsidRPr="00AC00EB">
              <w:rPr>
                <w:rFonts w:ascii="Sylfaen" w:eastAsia="Times New Roman" w:hAnsi="Sylfaen" w:cs="Arial"/>
                <w:b/>
                <w:bCs/>
                <w:color w:val="3366FF"/>
                <w:sz w:val="18"/>
                <w:szCs w:val="18"/>
              </w:rPr>
              <w:t xml:space="preserve">721.9    </w:t>
            </w:r>
          </w:p>
        </w:tc>
        <w:tc>
          <w:tcPr>
            <w:tcW w:w="409" w:type="pct"/>
            <w:tcBorders>
              <w:top w:val="nil"/>
              <w:left w:val="nil"/>
              <w:bottom w:val="single" w:sz="4" w:space="0" w:color="auto"/>
              <w:right w:val="single" w:sz="4" w:space="0" w:color="auto"/>
            </w:tcBorders>
            <w:shd w:val="clear" w:color="auto" w:fill="auto"/>
            <w:vAlign w:val="center"/>
          </w:tcPr>
          <w:p w:rsidR="00AC00EB" w:rsidRPr="00AC00EB" w:rsidRDefault="00AC00EB" w:rsidP="00AC00EB">
            <w:pPr>
              <w:spacing w:after="0" w:line="240" w:lineRule="auto"/>
              <w:jc w:val="center"/>
              <w:rPr>
                <w:rFonts w:ascii="Sylfaen" w:eastAsia="Times New Roman" w:hAnsi="Sylfaen" w:cs="Arial"/>
                <w:b/>
                <w:bCs/>
                <w:color w:val="3366FF"/>
                <w:sz w:val="18"/>
                <w:szCs w:val="18"/>
              </w:rPr>
            </w:pPr>
            <w:r w:rsidRPr="00AC00EB">
              <w:rPr>
                <w:rFonts w:ascii="Sylfaen" w:eastAsia="Times New Roman" w:hAnsi="Sylfaen" w:cs="Arial"/>
                <w:b/>
                <w:bCs/>
                <w:color w:val="3366FF"/>
                <w:sz w:val="18"/>
                <w:szCs w:val="18"/>
              </w:rPr>
              <w:t xml:space="preserve">1,272.0    </w:t>
            </w:r>
          </w:p>
        </w:tc>
        <w:tc>
          <w:tcPr>
            <w:tcW w:w="392" w:type="pct"/>
            <w:tcBorders>
              <w:top w:val="nil"/>
              <w:left w:val="nil"/>
              <w:bottom w:val="single" w:sz="4" w:space="0" w:color="auto"/>
              <w:right w:val="single" w:sz="4" w:space="0" w:color="auto"/>
            </w:tcBorders>
            <w:shd w:val="clear" w:color="auto" w:fill="auto"/>
            <w:vAlign w:val="center"/>
          </w:tcPr>
          <w:p w:rsidR="00AC00EB" w:rsidRPr="00AC00EB" w:rsidRDefault="00AC00EB" w:rsidP="00AC00EB">
            <w:pPr>
              <w:jc w:val="center"/>
              <w:rPr>
                <w:rFonts w:ascii="Sylfaen" w:eastAsia="Times New Roman" w:hAnsi="Sylfaen" w:cs="Arial"/>
                <w:b/>
                <w:bCs/>
                <w:color w:val="3366FF"/>
                <w:sz w:val="16"/>
                <w:szCs w:val="16"/>
              </w:rPr>
            </w:pPr>
            <w:r w:rsidRPr="00AC00EB">
              <w:rPr>
                <w:rFonts w:ascii="Sylfaen" w:eastAsia="Times New Roman" w:hAnsi="Sylfaen" w:cs="Arial"/>
                <w:b/>
                <w:bCs/>
                <w:color w:val="3366FF"/>
                <w:sz w:val="16"/>
                <w:szCs w:val="16"/>
              </w:rPr>
              <w:t xml:space="preserve">232.0    </w:t>
            </w:r>
          </w:p>
        </w:tc>
      </w:tr>
      <w:tr w:rsidR="00AC00EB" w:rsidRPr="00AC00EB" w:rsidTr="00E94856">
        <w:trPr>
          <w:trHeight w:val="480"/>
        </w:trPr>
        <w:tc>
          <w:tcPr>
            <w:tcW w:w="392" w:type="pct"/>
            <w:tcBorders>
              <w:top w:val="nil"/>
              <w:left w:val="single" w:sz="4" w:space="0" w:color="auto"/>
              <w:bottom w:val="single" w:sz="4" w:space="0" w:color="auto"/>
              <w:right w:val="single" w:sz="4" w:space="0" w:color="auto"/>
            </w:tcBorders>
            <w:shd w:val="clear" w:color="auto" w:fill="auto"/>
            <w:noWrap/>
            <w:vAlign w:val="center"/>
            <w:hideMark/>
          </w:tcPr>
          <w:p w:rsidR="00AC00EB" w:rsidRPr="00AC00EB" w:rsidRDefault="00AC00EB" w:rsidP="00AC00EB">
            <w:pPr>
              <w:spacing w:after="0" w:line="240" w:lineRule="auto"/>
              <w:jc w:val="right"/>
              <w:rPr>
                <w:rFonts w:ascii="Sylfaen" w:eastAsia="Times New Roman" w:hAnsi="Sylfaen" w:cs="Arial"/>
                <w:b/>
                <w:bCs/>
                <w:color w:val="339966"/>
                <w:sz w:val="18"/>
                <w:szCs w:val="18"/>
              </w:rPr>
            </w:pPr>
            <w:r w:rsidRPr="00AC00EB">
              <w:rPr>
                <w:rFonts w:ascii="Sylfaen" w:eastAsia="Times New Roman" w:hAnsi="Sylfaen" w:cs="Arial"/>
                <w:b/>
                <w:bCs/>
                <w:color w:val="339966"/>
                <w:sz w:val="18"/>
                <w:szCs w:val="18"/>
              </w:rPr>
              <w:t>70421</w:t>
            </w:r>
          </w:p>
        </w:tc>
        <w:tc>
          <w:tcPr>
            <w:tcW w:w="3401" w:type="pct"/>
            <w:tcBorders>
              <w:top w:val="nil"/>
              <w:left w:val="nil"/>
              <w:bottom w:val="single" w:sz="4" w:space="0" w:color="auto"/>
              <w:right w:val="single" w:sz="4" w:space="0" w:color="auto"/>
            </w:tcBorders>
            <w:shd w:val="clear" w:color="auto" w:fill="auto"/>
            <w:vAlign w:val="center"/>
            <w:hideMark/>
          </w:tcPr>
          <w:p w:rsidR="00AC00EB" w:rsidRPr="00AC00EB" w:rsidRDefault="00AC00EB" w:rsidP="00AC00EB">
            <w:pPr>
              <w:spacing w:after="0" w:line="240" w:lineRule="auto"/>
              <w:ind w:firstLineChars="400" w:firstLine="723"/>
              <w:rPr>
                <w:rFonts w:ascii="Sylfaen" w:eastAsia="Times New Roman" w:hAnsi="Sylfaen" w:cs="Arial"/>
                <w:b/>
                <w:bCs/>
                <w:color w:val="339966"/>
                <w:sz w:val="18"/>
                <w:szCs w:val="18"/>
              </w:rPr>
            </w:pPr>
            <w:r w:rsidRPr="00AC00EB">
              <w:rPr>
                <w:rFonts w:ascii="Sylfaen" w:eastAsia="Times New Roman" w:hAnsi="Sylfaen" w:cs="Arial"/>
                <w:b/>
                <w:bCs/>
                <w:color w:val="339966"/>
                <w:sz w:val="18"/>
                <w:szCs w:val="18"/>
              </w:rPr>
              <w:t>სოფლის მეურნეობა</w:t>
            </w:r>
          </w:p>
        </w:tc>
        <w:tc>
          <w:tcPr>
            <w:tcW w:w="406" w:type="pct"/>
            <w:tcBorders>
              <w:top w:val="nil"/>
              <w:left w:val="nil"/>
              <w:bottom w:val="single" w:sz="4" w:space="0" w:color="auto"/>
              <w:right w:val="single" w:sz="4" w:space="0" w:color="auto"/>
            </w:tcBorders>
            <w:shd w:val="clear" w:color="auto" w:fill="auto"/>
            <w:vAlign w:val="center"/>
          </w:tcPr>
          <w:p w:rsidR="00AC00EB" w:rsidRPr="00AC00EB" w:rsidRDefault="00AC00EB" w:rsidP="00AC00EB">
            <w:pPr>
              <w:spacing w:after="0" w:line="240" w:lineRule="auto"/>
              <w:jc w:val="center"/>
              <w:rPr>
                <w:rFonts w:ascii="Sylfaen" w:eastAsia="Times New Roman" w:hAnsi="Sylfaen" w:cs="Arial"/>
                <w:b/>
                <w:bCs/>
                <w:color w:val="008000"/>
                <w:sz w:val="18"/>
                <w:szCs w:val="18"/>
              </w:rPr>
            </w:pPr>
            <w:r w:rsidRPr="00AC00EB">
              <w:rPr>
                <w:rFonts w:ascii="Sylfaen" w:eastAsia="Times New Roman" w:hAnsi="Sylfaen" w:cs="Arial"/>
                <w:b/>
                <w:bCs/>
                <w:color w:val="008000"/>
                <w:sz w:val="18"/>
                <w:szCs w:val="18"/>
              </w:rPr>
              <w:t xml:space="preserve">721.9    </w:t>
            </w:r>
          </w:p>
        </w:tc>
        <w:tc>
          <w:tcPr>
            <w:tcW w:w="409" w:type="pct"/>
            <w:tcBorders>
              <w:top w:val="nil"/>
              <w:left w:val="nil"/>
              <w:bottom w:val="single" w:sz="4" w:space="0" w:color="auto"/>
              <w:right w:val="single" w:sz="4" w:space="0" w:color="auto"/>
            </w:tcBorders>
            <w:shd w:val="clear" w:color="auto" w:fill="auto"/>
            <w:vAlign w:val="center"/>
          </w:tcPr>
          <w:p w:rsidR="00AC00EB" w:rsidRPr="00AC00EB" w:rsidRDefault="00AC00EB" w:rsidP="00AC00EB">
            <w:pPr>
              <w:spacing w:after="0" w:line="240" w:lineRule="auto"/>
              <w:jc w:val="center"/>
              <w:rPr>
                <w:rFonts w:ascii="Sylfaen" w:eastAsia="Times New Roman" w:hAnsi="Sylfaen" w:cs="Arial"/>
                <w:b/>
                <w:bCs/>
                <w:color w:val="008000"/>
                <w:sz w:val="18"/>
                <w:szCs w:val="18"/>
              </w:rPr>
            </w:pPr>
            <w:r w:rsidRPr="00AC00EB">
              <w:rPr>
                <w:rFonts w:ascii="Sylfaen" w:eastAsia="Times New Roman" w:hAnsi="Sylfaen" w:cs="Arial"/>
                <w:b/>
                <w:bCs/>
                <w:color w:val="008000"/>
                <w:sz w:val="18"/>
                <w:szCs w:val="18"/>
              </w:rPr>
              <w:t xml:space="preserve">1,272.0    </w:t>
            </w:r>
          </w:p>
        </w:tc>
        <w:tc>
          <w:tcPr>
            <w:tcW w:w="392" w:type="pct"/>
            <w:tcBorders>
              <w:top w:val="nil"/>
              <w:left w:val="nil"/>
              <w:bottom w:val="single" w:sz="4" w:space="0" w:color="auto"/>
              <w:right w:val="single" w:sz="4" w:space="0" w:color="auto"/>
            </w:tcBorders>
            <w:shd w:val="clear" w:color="auto" w:fill="auto"/>
            <w:vAlign w:val="center"/>
          </w:tcPr>
          <w:p w:rsidR="00AC00EB" w:rsidRPr="00AC00EB" w:rsidRDefault="00AC00EB" w:rsidP="00AC00EB">
            <w:pPr>
              <w:jc w:val="center"/>
              <w:rPr>
                <w:rFonts w:ascii="Sylfaen" w:eastAsia="Times New Roman" w:hAnsi="Sylfaen" w:cs="Arial"/>
                <w:b/>
                <w:bCs/>
                <w:color w:val="008000"/>
                <w:sz w:val="16"/>
                <w:szCs w:val="16"/>
              </w:rPr>
            </w:pPr>
            <w:r w:rsidRPr="00AC00EB">
              <w:rPr>
                <w:rFonts w:ascii="Sylfaen" w:eastAsia="Times New Roman" w:hAnsi="Sylfaen" w:cs="Arial"/>
                <w:b/>
                <w:bCs/>
                <w:color w:val="008000"/>
                <w:sz w:val="16"/>
                <w:szCs w:val="16"/>
              </w:rPr>
              <w:t xml:space="preserve">232.0    </w:t>
            </w:r>
          </w:p>
        </w:tc>
      </w:tr>
      <w:tr w:rsidR="00AC00EB" w:rsidRPr="00AC00EB" w:rsidTr="00E94856">
        <w:trPr>
          <w:trHeight w:val="480"/>
        </w:trPr>
        <w:tc>
          <w:tcPr>
            <w:tcW w:w="392" w:type="pct"/>
            <w:tcBorders>
              <w:top w:val="nil"/>
              <w:left w:val="single" w:sz="4" w:space="0" w:color="auto"/>
              <w:bottom w:val="single" w:sz="4" w:space="0" w:color="auto"/>
              <w:right w:val="single" w:sz="4" w:space="0" w:color="auto"/>
            </w:tcBorders>
            <w:shd w:val="clear" w:color="auto" w:fill="auto"/>
            <w:noWrap/>
            <w:vAlign w:val="center"/>
            <w:hideMark/>
          </w:tcPr>
          <w:p w:rsidR="00AC00EB" w:rsidRPr="00AC00EB" w:rsidRDefault="00AC00EB" w:rsidP="00AC00EB">
            <w:pPr>
              <w:spacing w:after="0" w:line="240" w:lineRule="auto"/>
              <w:jc w:val="right"/>
              <w:rPr>
                <w:rFonts w:ascii="Sylfaen" w:eastAsia="Times New Roman" w:hAnsi="Sylfaen" w:cs="Arial"/>
                <w:b/>
                <w:bCs/>
                <w:color w:val="3366FF"/>
                <w:sz w:val="18"/>
                <w:szCs w:val="18"/>
              </w:rPr>
            </w:pPr>
            <w:r w:rsidRPr="00AC00EB">
              <w:rPr>
                <w:rFonts w:ascii="Sylfaen" w:eastAsia="Times New Roman" w:hAnsi="Sylfaen" w:cs="Arial"/>
                <w:b/>
                <w:bCs/>
                <w:color w:val="3366FF"/>
                <w:sz w:val="18"/>
                <w:szCs w:val="18"/>
              </w:rPr>
              <w:t>7045</w:t>
            </w:r>
          </w:p>
        </w:tc>
        <w:tc>
          <w:tcPr>
            <w:tcW w:w="3401" w:type="pct"/>
            <w:tcBorders>
              <w:top w:val="nil"/>
              <w:left w:val="nil"/>
              <w:bottom w:val="single" w:sz="4" w:space="0" w:color="auto"/>
              <w:right w:val="single" w:sz="4" w:space="0" w:color="auto"/>
            </w:tcBorders>
            <w:shd w:val="clear" w:color="auto" w:fill="auto"/>
            <w:vAlign w:val="center"/>
            <w:hideMark/>
          </w:tcPr>
          <w:p w:rsidR="00AC00EB" w:rsidRPr="00AC00EB" w:rsidRDefault="00AC00EB" w:rsidP="00AC00EB">
            <w:pPr>
              <w:spacing w:after="0" w:line="240" w:lineRule="auto"/>
              <w:ind w:firstLineChars="200" w:firstLine="361"/>
              <w:rPr>
                <w:rFonts w:ascii="Sylfaen" w:eastAsia="Times New Roman" w:hAnsi="Sylfaen" w:cs="Arial"/>
                <w:b/>
                <w:bCs/>
                <w:color w:val="3366FF"/>
                <w:sz w:val="18"/>
                <w:szCs w:val="18"/>
              </w:rPr>
            </w:pPr>
            <w:r w:rsidRPr="00AC00EB">
              <w:rPr>
                <w:rFonts w:ascii="Sylfaen" w:eastAsia="Times New Roman" w:hAnsi="Sylfaen" w:cs="Arial"/>
                <w:b/>
                <w:bCs/>
                <w:color w:val="3366FF"/>
                <w:sz w:val="18"/>
                <w:szCs w:val="18"/>
              </w:rPr>
              <w:t>ტრანსპორტი</w:t>
            </w:r>
          </w:p>
        </w:tc>
        <w:tc>
          <w:tcPr>
            <w:tcW w:w="406" w:type="pct"/>
            <w:tcBorders>
              <w:top w:val="nil"/>
              <w:left w:val="nil"/>
              <w:bottom w:val="single" w:sz="4" w:space="0" w:color="auto"/>
              <w:right w:val="single" w:sz="4" w:space="0" w:color="auto"/>
            </w:tcBorders>
            <w:shd w:val="clear" w:color="auto" w:fill="auto"/>
            <w:vAlign w:val="center"/>
          </w:tcPr>
          <w:p w:rsidR="00AC00EB" w:rsidRPr="00AC00EB" w:rsidRDefault="00AC00EB" w:rsidP="00AC00EB">
            <w:pPr>
              <w:spacing w:after="0" w:line="240" w:lineRule="auto"/>
              <w:jc w:val="center"/>
              <w:rPr>
                <w:rFonts w:ascii="Sylfaen" w:eastAsia="Times New Roman" w:hAnsi="Sylfaen" w:cs="Arial"/>
                <w:b/>
                <w:bCs/>
                <w:color w:val="3366FF"/>
                <w:sz w:val="18"/>
                <w:szCs w:val="18"/>
              </w:rPr>
            </w:pPr>
            <w:r w:rsidRPr="00AC00EB">
              <w:rPr>
                <w:rFonts w:ascii="Sylfaen" w:eastAsia="Times New Roman" w:hAnsi="Sylfaen" w:cs="Arial"/>
                <w:b/>
                <w:bCs/>
                <w:color w:val="3366FF"/>
                <w:sz w:val="18"/>
                <w:szCs w:val="18"/>
              </w:rPr>
              <w:t xml:space="preserve">910.6    </w:t>
            </w:r>
          </w:p>
        </w:tc>
        <w:tc>
          <w:tcPr>
            <w:tcW w:w="409" w:type="pct"/>
            <w:tcBorders>
              <w:top w:val="nil"/>
              <w:left w:val="nil"/>
              <w:bottom w:val="single" w:sz="4" w:space="0" w:color="auto"/>
              <w:right w:val="single" w:sz="4" w:space="0" w:color="auto"/>
            </w:tcBorders>
            <w:shd w:val="clear" w:color="auto" w:fill="auto"/>
            <w:vAlign w:val="center"/>
          </w:tcPr>
          <w:p w:rsidR="00AC00EB" w:rsidRPr="00AC00EB" w:rsidRDefault="00AC00EB" w:rsidP="00AC00EB">
            <w:pPr>
              <w:spacing w:after="0" w:line="240" w:lineRule="auto"/>
              <w:jc w:val="center"/>
              <w:rPr>
                <w:rFonts w:ascii="Sylfaen" w:eastAsia="Times New Roman" w:hAnsi="Sylfaen" w:cs="Arial"/>
                <w:b/>
                <w:bCs/>
                <w:color w:val="3366FF"/>
                <w:sz w:val="18"/>
                <w:szCs w:val="18"/>
              </w:rPr>
            </w:pPr>
            <w:r w:rsidRPr="00AC00EB">
              <w:rPr>
                <w:rFonts w:ascii="Sylfaen" w:eastAsia="Times New Roman" w:hAnsi="Sylfaen" w:cs="Arial"/>
                <w:b/>
                <w:bCs/>
                <w:color w:val="3366FF"/>
                <w:sz w:val="18"/>
                <w:szCs w:val="18"/>
              </w:rPr>
              <w:t xml:space="preserve">3,738.1    </w:t>
            </w:r>
          </w:p>
        </w:tc>
        <w:tc>
          <w:tcPr>
            <w:tcW w:w="392" w:type="pct"/>
            <w:tcBorders>
              <w:top w:val="nil"/>
              <w:left w:val="nil"/>
              <w:bottom w:val="single" w:sz="4" w:space="0" w:color="auto"/>
              <w:right w:val="single" w:sz="4" w:space="0" w:color="auto"/>
            </w:tcBorders>
            <w:shd w:val="clear" w:color="auto" w:fill="auto"/>
            <w:vAlign w:val="center"/>
          </w:tcPr>
          <w:p w:rsidR="00AC00EB" w:rsidRPr="00AC00EB" w:rsidRDefault="00AC00EB" w:rsidP="00AC00EB">
            <w:pPr>
              <w:jc w:val="center"/>
              <w:rPr>
                <w:rFonts w:ascii="Sylfaen" w:eastAsia="Times New Roman" w:hAnsi="Sylfaen" w:cs="Arial"/>
                <w:b/>
                <w:bCs/>
                <w:color w:val="3366FF"/>
                <w:sz w:val="16"/>
                <w:szCs w:val="16"/>
              </w:rPr>
            </w:pPr>
            <w:r w:rsidRPr="00AC00EB">
              <w:rPr>
                <w:rFonts w:ascii="Sylfaen" w:eastAsia="Times New Roman" w:hAnsi="Sylfaen" w:cs="Arial"/>
                <w:b/>
                <w:bCs/>
                <w:color w:val="3366FF"/>
                <w:sz w:val="16"/>
                <w:szCs w:val="16"/>
              </w:rPr>
              <w:t xml:space="preserve">207.5    </w:t>
            </w:r>
          </w:p>
        </w:tc>
      </w:tr>
      <w:tr w:rsidR="00AC00EB" w:rsidRPr="00AC00EB" w:rsidTr="00E94856">
        <w:trPr>
          <w:trHeight w:val="750"/>
        </w:trPr>
        <w:tc>
          <w:tcPr>
            <w:tcW w:w="392" w:type="pct"/>
            <w:tcBorders>
              <w:top w:val="nil"/>
              <w:left w:val="single" w:sz="4" w:space="0" w:color="auto"/>
              <w:bottom w:val="single" w:sz="4" w:space="0" w:color="auto"/>
              <w:right w:val="single" w:sz="4" w:space="0" w:color="auto"/>
            </w:tcBorders>
            <w:shd w:val="clear" w:color="auto" w:fill="auto"/>
            <w:noWrap/>
            <w:vAlign w:val="center"/>
            <w:hideMark/>
          </w:tcPr>
          <w:p w:rsidR="00AC00EB" w:rsidRPr="00AC00EB" w:rsidRDefault="00AC00EB" w:rsidP="00AC00EB">
            <w:pPr>
              <w:spacing w:after="0" w:line="240" w:lineRule="auto"/>
              <w:jc w:val="right"/>
              <w:rPr>
                <w:rFonts w:ascii="Sylfaen" w:eastAsia="Times New Roman" w:hAnsi="Sylfaen" w:cs="Arial"/>
                <w:b/>
                <w:bCs/>
                <w:color w:val="339966"/>
                <w:sz w:val="18"/>
                <w:szCs w:val="18"/>
              </w:rPr>
            </w:pPr>
            <w:r w:rsidRPr="00AC00EB">
              <w:rPr>
                <w:rFonts w:ascii="Sylfaen" w:eastAsia="Times New Roman" w:hAnsi="Sylfaen" w:cs="Arial"/>
                <w:b/>
                <w:bCs/>
                <w:color w:val="339966"/>
                <w:sz w:val="18"/>
                <w:szCs w:val="18"/>
              </w:rPr>
              <w:t>70451</w:t>
            </w:r>
          </w:p>
        </w:tc>
        <w:tc>
          <w:tcPr>
            <w:tcW w:w="3401" w:type="pct"/>
            <w:tcBorders>
              <w:top w:val="nil"/>
              <w:left w:val="nil"/>
              <w:bottom w:val="single" w:sz="4" w:space="0" w:color="auto"/>
              <w:right w:val="single" w:sz="4" w:space="0" w:color="auto"/>
            </w:tcBorders>
            <w:shd w:val="clear" w:color="auto" w:fill="auto"/>
            <w:vAlign w:val="center"/>
            <w:hideMark/>
          </w:tcPr>
          <w:p w:rsidR="00AC00EB" w:rsidRPr="00AC00EB" w:rsidRDefault="00AC00EB" w:rsidP="00AC00EB">
            <w:pPr>
              <w:spacing w:after="0" w:line="240" w:lineRule="auto"/>
              <w:ind w:firstLineChars="400" w:firstLine="723"/>
              <w:rPr>
                <w:rFonts w:ascii="Sylfaen" w:eastAsia="Times New Roman" w:hAnsi="Sylfaen" w:cs="Arial"/>
                <w:b/>
                <w:bCs/>
                <w:color w:val="339966"/>
                <w:sz w:val="18"/>
                <w:szCs w:val="18"/>
              </w:rPr>
            </w:pPr>
            <w:r w:rsidRPr="00AC00EB">
              <w:rPr>
                <w:rFonts w:ascii="Sylfaen" w:eastAsia="Times New Roman" w:hAnsi="Sylfaen" w:cs="Arial"/>
                <w:b/>
                <w:bCs/>
                <w:color w:val="339966"/>
                <w:sz w:val="18"/>
                <w:szCs w:val="18"/>
              </w:rPr>
              <w:t>საავტომობილო ტრანსპორტი და გზები</w:t>
            </w:r>
          </w:p>
        </w:tc>
        <w:tc>
          <w:tcPr>
            <w:tcW w:w="406" w:type="pct"/>
            <w:tcBorders>
              <w:top w:val="nil"/>
              <w:left w:val="nil"/>
              <w:bottom w:val="single" w:sz="4" w:space="0" w:color="auto"/>
              <w:right w:val="single" w:sz="4" w:space="0" w:color="auto"/>
            </w:tcBorders>
            <w:shd w:val="clear" w:color="auto" w:fill="auto"/>
            <w:vAlign w:val="center"/>
          </w:tcPr>
          <w:p w:rsidR="00AC00EB" w:rsidRPr="00AC00EB" w:rsidRDefault="00AC00EB" w:rsidP="00AC00EB">
            <w:pPr>
              <w:spacing w:after="0" w:line="240" w:lineRule="auto"/>
              <w:jc w:val="center"/>
              <w:rPr>
                <w:rFonts w:ascii="Sylfaen" w:eastAsia="Times New Roman" w:hAnsi="Sylfaen" w:cs="Arial"/>
                <w:b/>
                <w:bCs/>
                <w:color w:val="008000"/>
                <w:sz w:val="18"/>
                <w:szCs w:val="18"/>
              </w:rPr>
            </w:pPr>
            <w:r w:rsidRPr="00AC00EB">
              <w:rPr>
                <w:rFonts w:ascii="Sylfaen" w:eastAsia="Times New Roman" w:hAnsi="Sylfaen" w:cs="Arial"/>
                <w:b/>
                <w:bCs/>
                <w:color w:val="008000"/>
                <w:sz w:val="18"/>
                <w:szCs w:val="18"/>
              </w:rPr>
              <w:t xml:space="preserve">910.6    </w:t>
            </w:r>
          </w:p>
        </w:tc>
        <w:tc>
          <w:tcPr>
            <w:tcW w:w="409" w:type="pct"/>
            <w:tcBorders>
              <w:top w:val="nil"/>
              <w:left w:val="nil"/>
              <w:bottom w:val="single" w:sz="4" w:space="0" w:color="auto"/>
              <w:right w:val="single" w:sz="4" w:space="0" w:color="auto"/>
            </w:tcBorders>
            <w:shd w:val="clear" w:color="auto" w:fill="auto"/>
            <w:vAlign w:val="center"/>
          </w:tcPr>
          <w:p w:rsidR="00AC00EB" w:rsidRPr="00AC00EB" w:rsidRDefault="00AC00EB" w:rsidP="00AC00EB">
            <w:pPr>
              <w:spacing w:after="0" w:line="240" w:lineRule="auto"/>
              <w:jc w:val="center"/>
              <w:rPr>
                <w:rFonts w:ascii="Sylfaen" w:eastAsia="Times New Roman" w:hAnsi="Sylfaen" w:cs="Arial"/>
                <w:b/>
                <w:bCs/>
                <w:color w:val="008000"/>
                <w:sz w:val="18"/>
                <w:szCs w:val="18"/>
              </w:rPr>
            </w:pPr>
            <w:r w:rsidRPr="00AC00EB">
              <w:rPr>
                <w:rFonts w:ascii="Sylfaen" w:eastAsia="Times New Roman" w:hAnsi="Sylfaen" w:cs="Arial"/>
                <w:b/>
                <w:bCs/>
                <w:color w:val="008000"/>
                <w:sz w:val="18"/>
                <w:szCs w:val="18"/>
              </w:rPr>
              <w:t xml:space="preserve">3,738.1    </w:t>
            </w:r>
          </w:p>
        </w:tc>
        <w:tc>
          <w:tcPr>
            <w:tcW w:w="392" w:type="pct"/>
            <w:tcBorders>
              <w:top w:val="nil"/>
              <w:left w:val="nil"/>
              <w:bottom w:val="single" w:sz="4" w:space="0" w:color="auto"/>
              <w:right w:val="single" w:sz="4" w:space="0" w:color="auto"/>
            </w:tcBorders>
            <w:shd w:val="clear" w:color="auto" w:fill="auto"/>
            <w:vAlign w:val="center"/>
          </w:tcPr>
          <w:p w:rsidR="00AC00EB" w:rsidRPr="00AC00EB" w:rsidRDefault="00AC00EB" w:rsidP="00AC00EB">
            <w:pPr>
              <w:jc w:val="center"/>
              <w:rPr>
                <w:rFonts w:ascii="Sylfaen" w:eastAsia="Times New Roman" w:hAnsi="Sylfaen" w:cs="Arial"/>
                <w:b/>
                <w:bCs/>
                <w:color w:val="008000"/>
                <w:sz w:val="16"/>
                <w:szCs w:val="16"/>
              </w:rPr>
            </w:pPr>
            <w:r w:rsidRPr="00AC00EB">
              <w:rPr>
                <w:rFonts w:ascii="Sylfaen" w:eastAsia="Times New Roman" w:hAnsi="Sylfaen" w:cs="Arial"/>
                <w:b/>
                <w:bCs/>
                <w:color w:val="008000"/>
                <w:sz w:val="16"/>
                <w:szCs w:val="16"/>
              </w:rPr>
              <w:t xml:space="preserve">207.5    </w:t>
            </w:r>
          </w:p>
        </w:tc>
      </w:tr>
      <w:tr w:rsidR="00AC00EB" w:rsidRPr="00AC00EB" w:rsidTr="00E94856">
        <w:trPr>
          <w:trHeight w:val="570"/>
        </w:trPr>
        <w:tc>
          <w:tcPr>
            <w:tcW w:w="392" w:type="pct"/>
            <w:tcBorders>
              <w:top w:val="nil"/>
              <w:left w:val="single" w:sz="4" w:space="0" w:color="auto"/>
              <w:bottom w:val="single" w:sz="4" w:space="0" w:color="auto"/>
              <w:right w:val="single" w:sz="4" w:space="0" w:color="auto"/>
            </w:tcBorders>
            <w:shd w:val="clear" w:color="auto" w:fill="auto"/>
            <w:noWrap/>
            <w:vAlign w:val="center"/>
            <w:hideMark/>
          </w:tcPr>
          <w:p w:rsidR="00AC00EB" w:rsidRPr="00AC00EB" w:rsidRDefault="00AC00EB" w:rsidP="00AC00EB">
            <w:pPr>
              <w:spacing w:after="0" w:line="240" w:lineRule="auto"/>
              <w:jc w:val="right"/>
              <w:rPr>
                <w:rFonts w:ascii="Sylfaen" w:eastAsia="Times New Roman" w:hAnsi="Sylfaen" w:cs="Arial"/>
                <w:b/>
                <w:bCs/>
                <w:sz w:val="18"/>
                <w:szCs w:val="18"/>
              </w:rPr>
            </w:pPr>
            <w:r w:rsidRPr="00AC00EB">
              <w:rPr>
                <w:rFonts w:ascii="Sylfaen" w:eastAsia="Times New Roman" w:hAnsi="Sylfaen" w:cs="Arial"/>
                <w:b/>
                <w:bCs/>
                <w:sz w:val="18"/>
                <w:szCs w:val="18"/>
              </w:rPr>
              <w:t>705</w:t>
            </w:r>
          </w:p>
        </w:tc>
        <w:tc>
          <w:tcPr>
            <w:tcW w:w="3401" w:type="pct"/>
            <w:tcBorders>
              <w:top w:val="nil"/>
              <w:left w:val="nil"/>
              <w:bottom w:val="single" w:sz="4" w:space="0" w:color="auto"/>
              <w:right w:val="single" w:sz="4" w:space="0" w:color="auto"/>
            </w:tcBorders>
            <w:shd w:val="clear" w:color="auto" w:fill="auto"/>
            <w:vAlign w:val="center"/>
            <w:hideMark/>
          </w:tcPr>
          <w:p w:rsidR="00AC00EB" w:rsidRPr="00AC00EB" w:rsidRDefault="00AC00EB" w:rsidP="00AC00EB">
            <w:pPr>
              <w:spacing w:after="0" w:line="240" w:lineRule="auto"/>
              <w:rPr>
                <w:rFonts w:ascii="Sylfaen" w:eastAsia="Times New Roman" w:hAnsi="Sylfaen" w:cs="Arial"/>
                <w:b/>
                <w:bCs/>
                <w:sz w:val="18"/>
                <w:szCs w:val="18"/>
              </w:rPr>
            </w:pPr>
            <w:r w:rsidRPr="00AC00EB">
              <w:rPr>
                <w:rFonts w:ascii="Sylfaen" w:eastAsia="Times New Roman" w:hAnsi="Sylfaen" w:cs="Arial"/>
                <w:b/>
                <w:bCs/>
                <w:sz w:val="18"/>
                <w:szCs w:val="18"/>
              </w:rPr>
              <w:t>გარემოს დაცვა</w:t>
            </w:r>
          </w:p>
        </w:tc>
        <w:tc>
          <w:tcPr>
            <w:tcW w:w="406" w:type="pct"/>
            <w:tcBorders>
              <w:top w:val="nil"/>
              <w:left w:val="nil"/>
              <w:bottom w:val="single" w:sz="4" w:space="0" w:color="auto"/>
              <w:right w:val="single" w:sz="4" w:space="0" w:color="auto"/>
            </w:tcBorders>
            <w:shd w:val="clear" w:color="auto" w:fill="auto"/>
            <w:vAlign w:val="center"/>
          </w:tcPr>
          <w:p w:rsidR="00AC00EB" w:rsidRPr="00AC00EB" w:rsidRDefault="00AC00EB" w:rsidP="00AC00EB">
            <w:pPr>
              <w:spacing w:after="0" w:line="240" w:lineRule="auto"/>
              <w:jc w:val="center"/>
              <w:rPr>
                <w:rFonts w:ascii="Sylfaen" w:eastAsia="Times New Roman" w:hAnsi="Sylfaen" w:cs="Arial"/>
                <w:b/>
                <w:bCs/>
                <w:sz w:val="18"/>
                <w:szCs w:val="18"/>
              </w:rPr>
            </w:pPr>
            <w:r w:rsidRPr="00AC00EB">
              <w:rPr>
                <w:rFonts w:ascii="Sylfaen" w:eastAsia="Times New Roman" w:hAnsi="Sylfaen" w:cs="Arial"/>
                <w:b/>
                <w:bCs/>
                <w:sz w:val="18"/>
                <w:szCs w:val="18"/>
              </w:rPr>
              <w:t xml:space="preserve">335.5    </w:t>
            </w:r>
          </w:p>
        </w:tc>
        <w:tc>
          <w:tcPr>
            <w:tcW w:w="409" w:type="pct"/>
            <w:tcBorders>
              <w:top w:val="nil"/>
              <w:left w:val="nil"/>
              <w:bottom w:val="single" w:sz="4" w:space="0" w:color="auto"/>
              <w:right w:val="single" w:sz="4" w:space="0" w:color="auto"/>
            </w:tcBorders>
            <w:shd w:val="clear" w:color="auto" w:fill="auto"/>
            <w:vAlign w:val="center"/>
          </w:tcPr>
          <w:p w:rsidR="00AC00EB" w:rsidRPr="00AC00EB" w:rsidRDefault="00AC00EB" w:rsidP="00AC00EB">
            <w:pPr>
              <w:spacing w:after="0" w:line="240" w:lineRule="auto"/>
              <w:jc w:val="center"/>
              <w:rPr>
                <w:rFonts w:ascii="Sylfaen" w:eastAsia="Times New Roman" w:hAnsi="Sylfaen" w:cs="Arial"/>
                <w:b/>
                <w:bCs/>
                <w:sz w:val="18"/>
                <w:szCs w:val="18"/>
              </w:rPr>
            </w:pPr>
            <w:r w:rsidRPr="00AC00EB">
              <w:rPr>
                <w:rFonts w:ascii="Sylfaen" w:eastAsia="Times New Roman" w:hAnsi="Sylfaen" w:cs="Arial"/>
                <w:b/>
                <w:bCs/>
                <w:sz w:val="18"/>
                <w:szCs w:val="18"/>
              </w:rPr>
              <w:t xml:space="preserve">603.5    </w:t>
            </w:r>
          </w:p>
        </w:tc>
        <w:tc>
          <w:tcPr>
            <w:tcW w:w="392" w:type="pct"/>
            <w:tcBorders>
              <w:top w:val="nil"/>
              <w:left w:val="nil"/>
              <w:bottom w:val="single" w:sz="4" w:space="0" w:color="auto"/>
              <w:right w:val="single" w:sz="4" w:space="0" w:color="auto"/>
            </w:tcBorders>
            <w:shd w:val="clear" w:color="auto" w:fill="auto"/>
            <w:vAlign w:val="center"/>
          </w:tcPr>
          <w:p w:rsidR="00AC00EB" w:rsidRPr="00AC00EB" w:rsidRDefault="00AC00EB" w:rsidP="00AC00EB">
            <w:pPr>
              <w:jc w:val="center"/>
              <w:rPr>
                <w:rFonts w:ascii="Sylfaen" w:eastAsia="Times New Roman" w:hAnsi="Sylfaen" w:cs="Arial"/>
                <w:b/>
                <w:bCs/>
                <w:sz w:val="16"/>
                <w:szCs w:val="16"/>
              </w:rPr>
            </w:pPr>
            <w:r w:rsidRPr="00AC00EB">
              <w:rPr>
                <w:rFonts w:ascii="Sylfaen" w:eastAsia="Times New Roman" w:hAnsi="Sylfaen" w:cs="Arial"/>
                <w:b/>
                <w:bCs/>
                <w:sz w:val="16"/>
                <w:szCs w:val="16"/>
              </w:rPr>
              <w:t xml:space="preserve">330.0    </w:t>
            </w:r>
          </w:p>
        </w:tc>
      </w:tr>
      <w:tr w:rsidR="00AC00EB" w:rsidRPr="00AC00EB" w:rsidTr="00E94856">
        <w:trPr>
          <w:trHeight w:val="600"/>
        </w:trPr>
        <w:tc>
          <w:tcPr>
            <w:tcW w:w="392" w:type="pct"/>
            <w:tcBorders>
              <w:top w:val="nil"/>
              <w:left w:val="single" w:sz="4" w:space="0" w:color="auto"/>
              <w:bottom w:val="single" w:sz="4" w:space="0" w:color="auto"/>
              <w:right w:val="single" w:sz="4" w:space="0" w:color="auto"/>
            </w:tcBorders>
            <w:shd w:val="clear" w:color="auto" w:fill="auto"/>
            <w:noWrap/>
            <w:vAlign w:val="center"/>
            <w:hideMark/>
          </w:tcPr>
          <w:p w:rsidR="00AC00EB" w:rsidRPr="00AC00EB" w:rsidRDefault="00AC00EB" w:rsidP="00AC00EB">
            <w:pPr>
              <w:spacing w:after="0" w:line="240" w:lineRule="auto"/>
              <w:jc w:val="right"/>
              <w:rPr>
                <w:rFonts w:ascii="Sylfaen" w:eastAsia="Times New Roman" w:hAnsi="Sylfaen" w:cs="Arial"/>
                <w:b/>
                <w:bCs/>
                <w:color w:val="3366FF"/>
                <w:sz w:val="18"/>
                <w:szCs w:val="18"/>
              </w:rPr>
            </w:pPr>
            <w:r w:rsidRPr="00AC00EB">
              <w:rPr>
                <w:rFonts w:ascii="Sylfaen" w:eastAsia="Times New Roman" w:hAnsi="Sylfaen" w:cs="Arial"/>
                <w:b/>
                <w:bCs/>
                <w:color w:val="3366FF"/>
                <w:sz w:val="18"/>
                <w:szCs w:val="18"/>
              </w:rPr>
              <w:t>7051</w:t>
            </w:r>
          </w:p>
        </w:tc>
        <w:tc>
          <w:tcPr>
            <w:tcW w:w="3401" w:type="pct"/>
            <w:tcBorders>
              <w:top w:val="nil"/>
              <w:left w:val="nil"/>
              <w:bottom w:val="single" w:sz="4" w:space="0" w:color="auto"/>
              <w:right w:val="single" w:sz="4" w:space="0" w:color="auto"/>
            </w:tcBorders>
            <w:shd w:val="clear" w:color="auto" w:fill="auto"/>
            <w:vAlign w:val="center"/>
            <w:hideMark/>
          </w:tcPr>
          <w:p w:rsidR="00AC00EB" w:rsidRPr="00AC00EB" w:rsidRDefault="00AC00EB" w:rsidP="00AC00EB">
            <w:pPr>
              <w:spacing w:after="0" w:line="240" w:lineRule="auto"/>
              <w:ind w:firstLineChars="200" w:firstLine="361"/>
              <w:rPr>
                <w:rFonts w:ascii="Sylfaen" w:eastAsia="Times New Roman" w:hAnsi="Sylfaen" w:cs="Arial"/>
                <w:b/>
                <w:bCs/>
                <w:color w:val="3366FF"/>
                <w:sz w:val="18"/>
                <w:szCs w:val="18"/>
              </w:rPr>
            </w:pPr>
            <w:r w:rsidRPr="00AC00EB">
              <w:rPr>
                <w:rFonts w:ascii="Sylfaen" w:eastAsia="Times New Roman" w:hAnsi="Sylfaen" w:cs="Arial"/>
                <w:b/>
                <w:bCs/>
                <w:color w:val="3366FF"/>
                <w:sz w:val="18"/>
                <w:szCs w:val="18"/>
              </w:rPr>
              <w:t>ნარჩენების შეგროვება, გადამუშავება და განადგურება</w:t>
            </w:r>
          </w:p>
        </w:tc>
        <w:tc>
          <w:tcPr>
            <w:tcW w:w="406" w:type="pct"/>
            <w:tcBorders>
              <w:top w:val="nil"/>
              <w:left w:val="nil"/>
              <w:bottom w:val="single" w:sz="4" w:space="0" w:color="auto"/>
              <w:right w:val="single" w:sz="4" w:space="0" w:color="auto"/>
            </w:tcBorders>
            <w:shd w:val="clear" w:color="auto" w:fill="auto"/>
            <w:vAlign w:val="center"/>
          </w:tcPr>
          <w:p w:rsidR="00AC00EB" w:rsidRPr="00AC00EB" w:rsidRDefault="00AC00EB" w:rsidP="00AC00EB">
            <w:pPr>
              <w:spacing w:after="0" w:line="240" w:lineRule="auto"/>
              <w:jc w:val="center"/>
              <w:rPr>
                <w:rFonts w:ascii="Sylfaen" w:eastAsia="Times New Roman" w:hAnsi="Sylfaen" w:cs="Arial"/>
                <w:b/>
                <w:bCs/>
                <w:color w:val="3366FF"/>
                <w:sz w:val="18"/>
                <w:szCs w:val="18"/>
              </w:rPr>
            </w:pPr>
            <w:r w:rsidRPr="00AC00EB">
              <w:rPr>
                <w:rFonts w:ascii="Sylfaen" w:eastAsia="Times New Roman" w:hAnsi="Sylfaen" w:cs="Arial"/>
                <w:b/>
                <w:bCs/>
                <w:color w:val="3366FF"/>
                <w:sz w:val="18"/>
                <w:szCs w:val="18"/>
              </w:rPr>
              <w:t xml:space="preserve">265.2    </w:t>
            </w:r>
          </w:p>
        </w:tc>
        <w:tc>
          <w:tcPr>
            <w:tcW w:w="409" w:type="pct"/>
            <w:tcBorders>
              <w:top w:val="nil"/>
              <w:left w:val="nil"/>
              <w:bottom w:val="single" w:sz="4" w:space="0" w:color="auto"/>
              <w:right w:val="single" w:sz="4" w:space="0" w:color="auto"/>
            </w:tcBorders>
            <w:shd w:val="clear" w:color="auto" w:fill="auto"/>
            <w:vAlign w:val="center"/>
          </w:tcPr>
          <w:p w:rsidR="00AC00EB" w:rsidRPr="00AC00EB" w:rsidRDefault="00AC00EB" w:rsidP="00AC00EB">
            <w:pPr>
              <w:spacing w:after="0" w:line="240" w:lineRule="auto"/>
              <w:jc w:val="center"/>
              <w:rPr>
                <w:rFonts w:ascii="Sylfaen" w:eastAsia="Times New Roman" w:hAnsi="Sylfaen" w:cs="Arial"/>
                <w:b/>
                <w:bCs/>
                <w:color w:val="3366FF"/>
                <w:sz w:val="18"/>
                <w:szCs w:val="18"/>
              </w:rPr>
            </w:pPr>
            <w:r w:rsidRPr="00AC00EB">
              <w:rPr>
                <w:rFonts w:ascii="Sylfaen" w:eastAsia="Times New Roman" w:hAnsi="Sylfaen" w:cs="Arial"/>
                <w:b/>
                <w:bCs/>
                <w:color w:val="3366FF"/>
                <w:sz w:val="18"/>
                <w:szCs w:val="18"/>
              </w:rPr>
              <w:t xml:space="preserve">250.2    </w:t>
            </w:r>
          </w:p>
        </w:tc>
        <w:tc>
          <w:tcPr>
            <w:tcW w:w="392" w:type="pct"/>
            <w:tcBorders>
              <w:top w:val="nil"/>
              <w:left w:val="nil"/>
              <w:bottom w:val="single" w:sz="4" w:space="0" w:color="auto"/>
              <w:right w:val="single" w:sz="4" w:space="0" w:color="auto"/>
            </w:tcBorders>
            <w:shd w:val="clear" w:color="auto" w:fill="auto"/>
            <w:vAlign w:val="center"/>
          </w:tcPr>
          <w:p w:rsidR="00AC00EB" w:rsidRPr="00AC00EB" w:rsidRDefault="00AC00EB" w:rsidP="00AC00EB">
            <w:pPr>
              <w:jc w:val="center"/>
              <w:rPr>
                <w:rFonts w:ascii="Sylfaen" w:eastAsia="Times New Roman" w:hAnsi="Sylfaen" w:cs="Arial"/>
                <w:b/>
                <w:bCs/>
                <w:color w:val="3366FF"/>
                <w:sz w:val="16"/>
                <w:szCs w:val="16"/>
              </w:rPr>
            </w:pPr>
            <w:r w:rsidRPr="00AC00EB">
              <w:rPr>
                <w:rFonts w:ascii="Sylfaen" w:eastAsia="Times New Roman" w:hAnsi="Sylfaen" w:cs="Arial"/>
                <w:b/>
                <w:bCs/>
                <w:color w:val="3366FF"/>
                <w:sz w:val="16"/>
                <w:szCs w:val="16"/>
              </w:rPr>
              <w:t xml:space="preserve">280.0    </w:t>
            </w:r>
          </w:p>
        </w:tc>
      </w:tr>
      <w:tr w:rsidR="00AC00EB" w:rsidRPr="00AC00EB" w:rsidTr="00E94856">
        <w:trPr>
          <w:trHeight w:val="435"/>
        </w:trPr>
        <w:tc>
          <w:tcPr>
            <w:tcW w:w="392" w:type="pct"/>
            <w:tcBorders>
              <w:top w:val="nil"/>
              <w:left w:val="single" w:sz="4" w:space="0" w:color="auto"/>
              <w:bottom w:val="single" w:sz="4" w:space="0" w:color="auto"/>
              <w:right w:val="single" w:sz="4" w:space="0" w:color="auto"/>
            </w:tcBorders>
            <w:shd w:val="clear" w:color="auto" w:fill="auto"/>
            <w:noWrap/>
            <w:vAlign w:val="center"/>
            <w:hideMark/>
          </w:tcPr>
          <w:p w:rsidR="00AC00EB" w:rsidRPr="00AC00EB" w:rsidRDefault="00AC00EB" w:rsidP="00AC00EB">
            <w:pPr>
              <w:spacing w:after="0" w:line="240" w:lineRule="auto"/>
              <w:jc w:val="right"/>
              <w:rPr>
                <w:rFonts w:ascii="Sylfaen" w:eastAsia="Times New Roman" w:hAnsi="Sylfaen" w:cs="Arial"/>
                <w:b/>
                <w:bCs/>
                <w:color w:val="3366FF"/>
                <w:sz w:val="18"/>
                <w:szCs w:val="18"/>
              </w:rPr>
            </w:pPr>
            <w:r w:rsidRPr="00AC00EB">
              <w:rPr>
                <w:rFonts w:ascii="Sylfaen" w:eastAsia="Times New Roman" w:hAnsi="Sylfaen" w:cs="Arial"/>
                <w:b/>
                <w:bCs/>
                <w:color w:val="3366FF"/>
                <w:sz w:val="18"/>
                <w:szCs w:val="18"/>
              </w:rPr>
              <w:t>7052</w:t>
            </w:r>
          </w:p>
        </w:tc>
        <w:tc>
          <w:tcPr>
            <w:tcW w:w="3401" w:type="pct"/>
            <w:tcBorders>
              <w:top w:val="nil"/>
              <w:left w:val="nil"/>
              <w:bottom w:val="single" w:sz="4" w:space="0" w:color="auto"/>
              <w:right w:val="single" w:sz="4" w:space="0" w:color="auto"/>
            </w:tcBorders>
            <w:shd w:val="clear" w:color="auto" w:fill="auto"/>
            <w:vAlign w:val="center"/>
            <w:hideMark/>
          </w:tcPr>
          <w:p w:rsidR="00AC00EB" w:rsidRPr="00AC00EB" w:rsidRDefault="00AC00EB" w:rsidP="00AC00EB">
            <w:pPr>
              <w:spacing w:after="0" w:line="240" w:lineRule="auto"/>
              <w:ind w:firstLineChars="200" w:firstLine="361"/>
              <w:rPr>
                <w:rFonts w:ascii="Sylfaen" w:eastAsia="Times New Roman" w:hAnsi="Sylfaen" w:cs="Arial"/>
                <w:b/>
                <w:bCs/>
                <w:color w:val="3366FF"/>
                <w:sz w:val="18"/>
                <w:szCs w:val="18"/>
              </w:rPr>
            </w:pPr>
            <w:r w:rsidRPr="00AC00EB">
              <w:rPr>
                <w:rFonts w:ascii="Sylfaen" w:eastAsia="Times New Roman" w:hAnsi="Sylfaen" w:cs="Arial"/>
                <w:b/>
                <w:bCs/>
                <w:color w:val="3366FF"/>
                <w:sz w:val="18"/>
                <w:szCs w:val="18"/>
              </w:rPr>
              <w:t>ჩამდინარე წყლების მართვა</w:t>
            </w:r>
          </w:p>
        </w:tc>
        <w:tc>
          <w:tcPr>
            <w:tcW w:w="406" w:type="pct"/>
            <w:tcBorders>
              <w:top w:val="nil"/>
              <w:left w:val="nil"/>
              <w:bottom w:val="single" w:sz="4" w:space="0" w:color="auto"/>
              <w:right w:val="single" w:sz="4" w:space="0" w:color="auto"/>
            </w:tcBorders>
            <w:shd w:val="clear" w:color="auto" w:fill="auto"/>
            <w:vAlign w:val="center"/>
          </w:tcPr>
          <w:p w:rsidR="00AC00EB" w:rsidRPr="00AC00EB" w:rsidRDefault="00AC00EB" w:rsidP="00AC00EB">
            <w:pPr>
              <w:spacing w:after="0" w:line="240" w:lineRule="auto"/>
              <w:jc w:val="center"/>
              <w:rPr>
                <w:rFonts w:ascii="Sylfaen" w:eastAsia="Times New Roman" w:hAnsi="Sylfaen" w:cs="Arial"/>
                <w:b/>
                <w:bCs/>
                <w:color w:val="3366FF"/>
                <w:sz w:val="18"/>
                <w:szCs w:val="18"/>
              </w:rPr>
            </w:pPr>
            <w:r w:rsidRPr="00AC00EB">
              <w:rPr>
                <w:rFonts w:ascii="Sylfaen" w:eastAsia="Times New Roman" w:hAnsi="Sylfaen" w:cs="Arial"/>
                <w:b/>
                <w:bCs/>
                <w:color w:val="3366FF"/>
                <w:sz w:val="18"/>
                <w:szCs w:val="18"/>
              </w:rPr>
              <w:t xml:space="preserve">70.3    </w:t>
            </w:r>
          </w:p>
        </w:tc>
        <w:tc>
          <w:tcPr>
            <w:tcW w:w="409" w:type="pct"/>
            <w:tcBorders>
              <w:top w:val="nil"/>
              <w:left w:val="nil"/>
              <w:bottom w:val="single" w:sz="4" w:space="0" w:color="auto"/>
              <w:right w:val="single" w:sz="4" w:space="0" w:color="auto"/>
            </w:tcBorders>
            <w:shd w:val="clear" w:color="auto" w:fill="auto"/>
            <w:vAlign w:val="center"/>
          </w:tcPr>
          <w:p w:rsidR="00AC00EB" w:rsidRPr="00AC00EB" w:rsidRDefault="00AC00EB" w:rsidP="00AC00EB">
            <w:pPr>
              <w:spacing w:after="0" w:line="240" w:lineRule="auto"/>
              <w:jc w:val="center"/>
              <w:rPr>
                <w:rFonts w:ascii="Sylfaen" w:eastAsia="Times New Roman" w:hAnsi="Sylfaen" w:cs="Arial"/>
                <w:b/>
                <w:bCs/>
                <w:color w:val="3366FF"/>
                <w:sz w:val="18"/>
                <w:szCs w:val="18"/>
              </w:rPr>
            </w:pPr>
            <w:r w:rsidRPr="00AC00EB">
              <w:rPr>
                <w:rFonts w:ascii="Sylfaen" w:eastAsia="Times New Roman" w:hAnsi="Sylfaen" w:cs="Arial"/>
                <w:b/>
                <w:bCs/>
                <w:color w:val="3366FF"/>
                <w:sz w:val="18"/>
                <w:szCs w:val="18"/>
              </w:rPr>
              <w:t xml:space="preserve">353.3    </w:t>
            </w:r>
          </w:p>
        </w:tc>
        <w:tc>
          <w:tcPr>
            <w:tcW w:w="392" w:type="pct"/>
            <w:tcBorders>
              <w:top w:val="nil"/>
              <w:left w:val="nil"/>
              <w:bottom w:val="single" w:sz="4" w:space="0" w:color="auto"/>
              <w:right w:val="single" w:sz="4" w:space="0" w:color="auto"/>
            </w:tcBorders>
            <w:shd w:val="clear" w:color="auto" w:fill="auto"/>
            <w:vAlign w:val="center"/>
          </w:tcPr>
          <w:p w:rsidR="00AC00EB" w:rsidRPr="00AC00EB" w:rsidRDefault="00AC00EB" w:rsidP="00AC00EB">
            <w:pPr>
              <w:jc w:val="center"/>
              <w:rPr>
                <w:rFonts w:ascii="Sylfaen" w:eastAsia="Times New Roman" w:hAnsi="Sylfaen" w:cs="Arial"/>
                <w:b/>
                <w:bCs/>
                <w:color w:val="3366FF"/>
                <w:sz w:val="16"/>
                <w:szCs w:val="16"/>
              </w:rPr>
            </w:pPr>
            <w:r w:rsidRPr="00AC00EB">
              <w:rPr>
                <w:rFonts w:ascii="Sylfaen" w:eastAsia="Times New Roman" w:hAnsi="Sylfaen" w:cs="Arial"/>
                <w:b/>
                <w:bCs/>
                <w:color w:val="3366FF"/>
                <w:sz w:val="16"/>
                <w:szCs w:val="16"/>
              </w:rPr>
              <w:t xml:space="preserve">50.0    </w:t>
            </w:r>
          </w:p>
        </w:tc>
      </w:tr>
      <w:tr w:rsidR="00AC00EB" w:rsidRPr="00AC00EB" w:rsidTr="00E94856">
        <w:trPr>
          <w:trHeight w:val="690"/>
        </w:trPr>
        <w:tc>
          <w:tcPr>
            <w:tcW w:w="392" w:type="pct"/>
            <w:tcBorders>
              <w:top w:val="nil"/>
              <w:left w:val="single" w:sz="4" w:space="0" w:color="auto"/>
              <w:bottom w:val="single" w:sz="4" w:space="0" w:color="auto"/>
              <w:right w:val="single" w:sz="4" w:space="0" w:color="auto"/>
            </w:tcBorders>
            <w:shd w:val="clear" w:color="auto" w:fill="auto"/>
            <w:noWrap/>
            <w:vAlign w:val="center"/>
            <w:hideMark/>
          </w:tcPr>
          <w:p w:rsidR="00AC00EB" w:rsidRPr="00AC00EB" w:rsidRDefault="00AC00EB" w:rsidP="00AC00EB">
            <w:pPr>
              <w:spacing w:after="0" w:line="240" w:lineRule="auto"/>
              <w:jc w:val="right"/>
              <w:rPr>
                <w:rFonts w:ascii="Sylfaen" w:eastAsia="Times New Roman" w:hAnsi="Sylfaen" w:cs="Arial"/>
                <w:b/>
                <w:bCs/>
                <w:sz w:val="18"/>
                <w:szCs w:val="18"/>
              </w:rPr>
            </w:pPr>
            <w:r w:rsidRPr="00AC00EB">
              <w:rPr>
                <w:rFonts w:ascii="Sylfaen" w:eastAsia="Times New Roman" w:hAnsi="Sylfaen" w:cs="Arial"/>
                <w:b/>
                <w:bCs/>
                <w:sz w:val="18"/>
                <w:szCs w:val="18"/>
              </w:rPr>
              <w:t>706</w:t>
            </w:r>
          </w:p>
        </w:tc>
        <w:tc>
          <w:tcPr>
            <w:tcW w:w="3401" w:type="pct"/>
            <w:tcBorders>
              <w:top w:val="nil"/>
              <w:left w:val="nil"/>
              <w:bottom w:val="single" w:sz="4" w:space="0" w:color="auto"/>
              <w:right w:val="single" w:sz="4" w:space="0" w:color="auto"/>
            </w:tcBorders>
            <w:shd w:val="clear" w:color="auto" w:fill="auto"/>
            <w:vAlign w:val="center"/>
            <w:hideMark/>
          </w:tcPr>
          <w:p w:rsidR="00AC00EB" w:rsidRPr="00AC00EB" w:rsidRDefault="00AC00EB" w:rsidP="00AC00EB">
            <w:pPr>
              <w:spacing w:after="0" w:line="240" w:lineRule="auto"/>
              <w:rPr>
                <w:rFonts w:ascii="Sylfaen" w:eastAsia="Times New Roman" w:hAnsi="Sylfaen" w:cs="Arial"/>
                <w:b/>
                <w:bCs/>
                <w:sz w:val="18"/>
                <w:szCs w:val="18"/>
              </w:rPr>
            </w:pPr>
            <w:r w:rsidRPr="00AC00EB">
              <w:rPr>
                <w:rFonts w:ascii="Sylfaen" w:eastAsia="Times New Roman" w:hAnsi="Sylfaen" w:cs="Arial"/>
                <w:b/>
                <w:bCs/>
                <w:sz w:val="18"/>
                <w:szCs w:val="18"/>
              </w:rPr>
              <w:t>საბინაო-კომუნალური მეურნეობა</w:t>
            </w:r>
          </w:p>
        </w:tc>
        <w:tc>
          <w:tcPr>
            <w:tcW w:w="406" w:type="pct"/>
            <w:tcBorders>
              <w:top w:val="nil"/>
              <w:left w:val="nil"/>
              <w:bottom w:val="single" w:sz="4" w:space="0" w:color="auto"/>
              <w:right w:val="single" w:sz="4" w:space="0" w:color="auto"/>
            </w:tcBorders>
            <w:shd w:val="clear" w:color="auto" w:fill="auto"/>
            <w:vAlign w:val="center"/>
          </w:tcPr>
          <w:p w:rsidR="00AC00EB" w:rsidRPr="00AC00EB" w:rsidRDefault="00AC00EB" w:rsidP="00AC00EB">
            <w:pPr>
              <w:spacing w:after="0" w:line="240" w:lineRule="auto"/>
              <w:jc w:val="center"/>
              <w:rPr>
                <w:rFonts w:ascii="Sylfaen" w:eastAsia="Times New Roman" w:hAnsi="Sylfaen" w:cs="Arial"/>
                <w:b/>
                <w:bCs/>
                <w:sz w:val="18"/>
                <w:szCs w:val="18"/>
              </w:rPr>
            </w:pPr>
            <w:r w:rsidRPr="00AC00EB">
              <w:rPr>
                <w:rFonts w:ascii="Sylfaen" w:eastAsia="Times New Roman" w:hAnsi="Sylfaen" w:cs="Arial"/>
                <w:b/>
                <w:bCs/>
                <w:sz w:val="18"/>
                <w:szCs w:val="18"/>
              </w:rPr>
              <w:t xml:space="preserve">1,106.9    </w:t>
            </w:r>
          </w:p>
        </w:tc>
        <w:tc>
          <w:tcPr>
            <w:tcW w:w="409" w:type="pct"/>
            <w:tcBorders>
              <w:top w:val="nil"/>
              <w:left w:val="nil"/>
              <w:bottom w:val="single" w:sz="4" w:space="0" w:color="auto"/>
              <w:right w:val="single" w:sz="4" w:space="0" w:color="auto"/>
            </w:tcBorders>
            <w:shd w:val="clear" w:color="auto" w:fill="auto"/>
            <w:vAlign w:val="center"/>
          </w:tcPr>
          <w:p w:rsidR="00AC00EB" w:rsidRPr="00AC00EB" w:rsidRDefault="00AC00EB" w:rsidP="00AC00EB">
            <w:pPr>
              <w:spacing w:after="0" w:line="240" w:lineRule="auto"/>
              <w:jc w:val="center"/>
              <w:rPr>
                <w:rFonts w:ascii="Sylfaen" w:eastAsia="Times New Roman" w:hAnsi="Sylfaen" w:cs="Arial"/>
                <w:b/>
                <w:bCs/>
                <w:sz w:val="18"/>
                <w:szCs w:val="18"/>
              </w:rPr>
            </w:pPr>
            <w:r w:rsidRPr="00AC00EB">
              <w:rPr>
                <w:rFonts w:ascii="Sylfaen" w:eastAsia="Times New Roman" w:hAnsi="Sylfaen" w:cs="Arial"/>
                <w:b/>
                <w:bCs/>
                <w:sz w:val="18"/>
                <w:szCs w:val="18"/>
              </w:rPr>
              <w:t xml:space="preserve">268.2    </w:t>
            </w:r>
          </w:p>
        </w:tc>
        <w:tc>
          <w:tcPr>
            <w:tcW w:w="392" w:type="pct"/>
            <w:tcBorders>
              <w:top w:val="nil"/>
              <w:left w:val="nil"/>
              <w:bottom w:val="single" w:sz="4" w:space="0" w:color="auto"/>
              <w:right w:val="single" w:sz="4" w:space="0" w:color="auto"/>
            </w:tcBorders>
            <w:shd w:val="clear" w:color="auto" w:fill="auto"/>
            <w:vAlign w:val="center"/>
          </w:tcPr>
          <w:p w:rsidR="00AC00EB" w:rsidRPr="00AC00EB" w:rsidRDefault="00AC00EB" w:rsidP="00AC00EB">
            <w:pPr>
              <w:jc w:val="center"/>
              <w:rPr>
                <w:rFonts w:ascii="Sylfaen" w:eastAsia="Times New Roman" w:hAnsi="Sylfaen" w:cs="Arial"/>
                <w:b/>
                <w:bCs/>
                <w:sz w:val="16"/>
                <w:szCs w:val="16"/>
              </w:rPr>
            </w:pPr>
            <w:r w:rsidRPr="00AC00EB">
              <w:rPr>
                <w:rFonts w:ascii="Sylfaen" w:eastAsia="Times New Roman" w:hAnsi="Sylfaen" w:cs="Arial"/>
                <w:b/>
                <w:bCs/>
                <w:sz w:val="16"/>
                <w:szCs w:val="16"/>
              </w:rPr>
              <w:t xml:space="preserve">285.1    </w:t>
            </w:r>
          </w:p>
        </w:tc>
      </w:tr>
      <w:tr w:rsidR="00AC00EB" w:rsidRPr="00AC00EB" w:rsidTr="00E94856">
        <w:trPr>
          <w:trHeight w:val="540"/>
        </w:trPr>
        <w:tc>
          <w:tcPr>
            <w:tcW w:w="392" w:type="pct"/>
            <w:tcBorders>
              <w:top w:val="nil"/>
              <w:left w:val="single" w:sz="4" w:space="0" w:color="auto"/>
              <w:bottom w:val="single" w:sz="4" w:space="0" w:color="auto"/>
              <w:right w:val="single" w:sz="4" w:space="0" w:color="auto"/>
            </w:tcBorders>
            <w:shd w:val="clear" w:color="auto" w:fill="auto"/>
            <w:noWrap/>
            <w:vAlign w:val="center"/>
            <w:hideMark/>
          </w:tcPr>
          <w:p w:rsidR="00AC00EB" w:rsidRPr="00AC00EB" w:rsidRDefault="00AC00EB" w:rsidP="00AC00EB">
            <w:pPr>
              <w:spacing w:after="0" w:line="240" w:lineRule="auto"/>
              <w:jc w:val="right"/>
              <w:rPr>
                <w:rFonts w:ascii="Sylfaen" w:eastAsia="Times New Roman" w:hAnsi="Sylfaen" w:cs="Arial"/>
                <w:b/>
                <w:bCs/>
                <w:color w:val="3366FF"/>
                <w:sz w:val="18"/>
                <w:szCs w:val="18"/>
              </w:rPr>
            </w:pPr>
            <w:r w:rsidRPr="00AC00EB">
              <w:rPr>
                <w:rFonts w:ascii="Sylfaen" w:eastAsia="Times New Roman" w:hAnsi="Sylfaen" w:cs="Arial"/>
                <w:b/>
                <w:bCs/>
                <w:color w:val="3366FF"/>
                <w:sz w:val="18"/>
                <w:szCs w:val="18"/>
              </w:rPr>
              <w:t>7063</w:t>
            </w:r>
          </w:p>
        </w:tc>
        <w:tc>
          <w:tcPr>
            <w:tcW w:w="3401" w:type="pct"/>
            <w:tcBorders>
              <w:top w:val="nil"/>
              <w:left w:val="nil"/>
              <w:bottom w:val="single" w:sz="4" w:space="0" w:color="auto"/>
              <w:right w:val="single" w:sz="4" w:space="0" w:color="auto"/>
            </w:tcBorders>
            <w:shd w:val="clear" w:color="auto" w:fill="auto"/>
            <w:vAlign w:val="center"/>
            <w:hideMark/>
          </w:tcPr>
          <w:p w:rsidR="00AC00EB" w:rsidRPr="00AC00EB" w:rsidRDefault="00AC00EB" w:rsidP="00AC00EB">
            <w:pPr>
              <w:spacing w:after="0" w:line="240" w:lineRule="auto"/>
              <w:ind w:firstLineChars="200" w:firstLine="361"/>
              <w:rPr>
                <w:rFonts w:ascii="Sylfaen" w:eastAsia="Times New Roman" w:hAnsi="Sylfaen" w:cs="Arial"/>
                <w:b/>
                <w:bCs/>
                <w:color w:val="3366FF"/>
                <w:sz w:val="18"/>
                <w:szCs w:val="18"/>
              </w:rPr>
            </w:pPr>
            <w:r w:rsidRPr="00AC00EB">
              <w:rPr>
                <w:rFonts w:ascii="Sylfaen" w:eastAsia="Times New Roman" w:hAnsi="Sylfaen" w:cs="Arial"/>
                <w:b/>
                <w:bCs/>
                <w:color w:val="3366FF"/>
                <w:sz w:val="18"/>
                <w:szCs w:val="18"/>
              </w:rPr>
              <w:t>წყალმომარაგება</w:t>
            </w:r>
          </w:p>
        </w:tc>
        <w:tc>
          <w:tcPr>
            <w:tcW w:w="406" w:type="pct"/>
            <w:tcBorders>
              <w:top w:val="nil"/>
              <w:left w:val="nil"/>
              <w:bottom w:val="single" w:sz="4" w:space="0" w:color="auto"/>
              <w:right w:val="single" w:sz="4" w:space="0" w:color="auto"/>
            </w:tcBorders>
            <w:shd w:val="clear" w:color="auto" w:fill="auto"/>
            <w:vAlign w:val="center"/>
          </w:tcPr>
          <w:p w:rsidR="00AC00EB" w:rsidRPr="00AC00EB" w:rsidRDefault="00AC00EB" w:rsidP="00AC00EB">
            <w:pPr>
              <w:spacing w:after="0" w:line="240" w:lineRule="auto"/>
              <w:jc w:val="center"/>
              <w:rPr>
                <w:rFonts w:ascii="Sylfaen" w:eastAsia="Times New Roman" w:hAnsi="Sylfaen" w:cs="Arial"/>
                <w:b/>
                <w:bCs/>
                <w:color w:val="3366FF"/>
                <w:sz w:val="18"/>
                <w:szCs w:val="18"/>
              </w:rPr>
            </w:pPr>
            <w:r w:rsidRPr="00AC00EB">
              <w:rPr>
                <w:rFonts w:ascii="Sylfaen" w:eastAsia="Times New Roman" w:hAnsi="Sylfaen" w:cs="Arial"/>
                <w:b/>
                <w:bCs/>
                <w:color w:val="3366FF"/>
                <w:sz w:val="18"/>
                <w:szCs w:val="18"/>
              </w:rPr>
              <w:t xml:space="preserve">947.0    </w:t>
            </w:r>
          </w:p>
        </w:tc>
        <w:tc>
          <w:tcPr>
            <w:tcW w:w="409" w:type="pct"/>
            <w:tcBorders>
              <w:top w:val="nil"/>
              <w:left w:val="nil"/>
              <w:bottom w:val="single" w:sz="4" w:space="0" w:color="auto"/>
              <w:right w:val="single" w:sz="4" w:space="0" w:color="auto"/>
            </w:tcBorders>
            <w:shd w:val="clear" w:color="auto" w:fill="auto"/>
            <w:vAlign w:val="center"/>
          </w:tcPr>
          <w:p w:rsidR="00AC00EB" w:rsidRPr="00AC00EB" w:rsidRDefault="00AC00EB" w:rsidP="00AC00EB">
            <w:pPr>
              <w:spacing w:after="0" w:line="240" w:lineRule="auto"/>
              <w:jc w:val="center"/>
              <w:rPr>
                <w:rFonts w:ascii="Sylfaen" w:eastAsia="Times New Roman" w:hAnsi="Sylfaen" w:cs="Arial"/>
                <w:b/>
                <w:bCs/>
                <w:color w:val="3366FF"/>
                <w:sz w:val="18"/>
                <w:szCs w:val="18"/>
              </w:rPr>
            </w:pPr>
            <w:r w:rsidRPr="00AC00EB">
              <w:rPr>
                <w:rFonts w:ascii="Sylfaen" w:eastAsia="Times New Roman" w:hAnsi="Sylfaen" w:cs="Arial"/>
                <w:b/>
                <w:bCs/>
                <w:color w:val="3366FF"/>
                <w:sz w:val="18"/>
                <w:szCs w:val="18"/>
              </w:rPr>
              <w:t xml:space="preserve">44.5    </w:t>
            </w:r>
          </w:p>
        </w:tc>
        <w:tc>
          <w:tcPr>
            <w:tcW w:w="392" w:type="pct"/>
            <w:tcBorders>
              <w:top w:val="nil"/>
              <w:left w:val="nil"/>
              <w:bottom w:val="single" w:sz="4" w:space="0" w:color="auto"/>
              <w:right w:val="single" w:sz="4" w:space="0" w:color="auto"/>
            </w:tcBorders>
            <w:shd w:val="clear" w:color="auto" w:fill="auto"/>
            <w:vAlign w:val="center"/>
          </w:tcPr>
          <w:p w:rsidR="00AC00EB" w:rsidRPr="00AC00EB" w:rsidRDefault="00AC00EB" w:rsidP="00AC00EB">
            <w:pPr>
              <w:jc w:val="center"/>
              <w:rPr>
                <w:rFonts w:ascii="Sylfaen" w:eastAsia="Times New Roman" w:hAnsi="Sylfaen" w:cs="Arial"/>
                <w:b/>
                <w:bCs/>
                <w:color w:val="3366FF"/>
                <w:sz w:val="16"/>
                <w:szCs w:val="16"/>
              </w:rPr>
            </w:pPr>
            <w:r w:rsidRPr="00AC00EB">
              <w:rPr>
                <w:rFonts w:ascii="Sylfaen" w:eastAsia="Times New Roman" w:hAnsi="Sylfaen" w:cs="Arial"/>
                <w:b/>
                <w:bCs/>
                <w:color w:val="3366FF"/>
                <w:sz w:val="16"/>
                <w:szCs w:val="16"/>
              </w:rPr>
              <w:t xml:space="preserve">60.0    </w:t>
            </w:r>
          </w:p>
        </w:tc>
      </w:tr>
      <w:tr w:rsidR="00AC00EB" w:rsidRPr="00AC00EB" w:rsidTr="00E94856">
        <w:trPr>
          <w:trHeight w:val="510"/>
        </w:trPr>
        <w:tc>
          <w:tcPr>
            <w:tcW w:w="392" w:type="pct"/>
            <w:tcBorders>
              <w:top w:val="nil"/>
              <w:left w:val="single" w:sz="4" w:space="0" w:color="auto"/>
              <w:bottom w:val="single" w:sz="4" w:space="0" w:color="auto"/>
              <w:right w:val="single" w:sz="4" w:space="0" w:color="auto"/>
            </w:tcBorders>
            <w:shd w:val="clear" w:color="auto" w:fill="auto"/>
            <w:noWrap/>
            <w:vAlign w:val="center"/>
            <w:hideMark/>
          </w:tcPr>
          <w:p w:rsidR="00AC00EB" w:rsidRPr="00AC00EB" w:rsidRDefault="00AC00EB" w:rsidP="00AC00EB">
            <w:pPr>
              <w:spacing w:after="0" w:line="240" w:lineRule="auto"/>
              <w:jc w:val="right"/>
              <w:rPr>
                <w:rFonts w:ascii="Sylfaen" w:eastAsia="Times New Roman" w:hAnsi="Sylfaen" w:cs="Arial"/>
                <w:b/>
                <w:bCs/>
                <w:color w:val="3366FF"/>
                <w:sz w:val="18"/>
                <w:szCs w:val="18"/>
              </w:rPr>
            </w:pPr>
            <w:r w:rsidRPr="00AC00EB">
              <w:rPr>
                <w:rFonts w:ascii="Sylfaen" w:eastAsia="Times New Roman" w:hAnsi="Sylfaen" w:cs="Arial"/>
                <w:b/>
                <w:bCs/>
                <w:color w:val="3366FF"/>
                <w:sz w:val="18"/>
                <w:szCs w:val="18"/>
              </w:rPr>
              <w:t>7064</w:t>
            </w:r>
          </w:p>
        </w:tc>
        <w:tc>
          <w:tcPr>
            <w:tcW w:w="3401" w:type="pct"/>
            <w:tcBorders>
              <w:top w:val="nil"/>
              <w:left w:val="nil"/>
              <w:bottom w:val="single" w:sz="4" w:space="0" w:color="auto"/>
              <w:right w:val="single" w:sz="4" w:space="0" w:color="auto"/>
            </w:tcBorders>
            <w:shd w:val="clear" w:color="auto" w:fill="auto"/>
            <w:vAlign w:val="center"/>
            <w:hideMark/>
          </w:tcPr>
          <w:p w:rsidR="00AC00EB" w:rsidRPr="00AC00EB" w:rsidRDefault="00AC00EB" w:rsidP="00AC00EB">
            <w:pPr>
              <w:spacing w:after="0" w:line="240" w:lineRule="auto"/>
              <w:ind w:firstLineChars="200" w:firstLine="361"/>
              <w:rPr>
                <w:rFonts w:ascii="Sylfaen" w:eastAsia="Times New Roman" w:hAnsi="Sylfaen" w:cs="Arial"/>
                <w:b/>
                <w:bCs/>
                <w:color w:val="3366FF"/>
                <w:sz w:val="18"/>
                <w:szCs w:val="18"/>
              </w:rPr>
            </w:pPr>
            <w:r w:rsidRPr="00AC00EB">
              <w:rPr>
                <w:rFonts w:ascii="Sylfaen" w:eastAsia="Times New Roman" w:hAnsi="Sylfaen" w:cs="Arial"/>
                <w:b/>
                <w:bCs/>
                <w:color w:val="3366FF"/>
                <w:sz w:val="18"/>
                <w:szCs w:val="18"/>
              </w:rPr>
              <w:t>გარე განათება</w:t>
            </w:r>
          </w:p>
        </w:tc>
        <w:tc>
          <w:tcPr>
            <w:tcW w:w="406" w:type="pct"/>
            <w:tcBorders>
              <w:top w:val="nil"/>
              <w:left w:val="nil"/>
              <w:bottom w:val="single" w:sz="4" w:space="0" w:color="auto"/>
              <w:right w:val="single" w:sz="4" w:space="0" w:color="auto"/>
            </w:tcBorders>
            <w:shd w:val="clear" w:color="auto" w:fill="auto"/>
            <w:vAlign w:val="center"/>
          </w:tcPr>
          <w:p w:rsidR="00AC00EB" w:rsidRPr="00AC00EB" w:rsidRDefault="00AC00EB" w:rsidP="00AC00EB">
            <w:pPr>
              <w:spacing w:after="0" w:line="240" w:lineRule="auto"/>
              <w:jc w:val="center"/>
              <w:rPr>
                <w:rFonts w:ascii="Sylfaen" w:eastAsia="Times New Roman" w:hAnsi="Sylfaen" w:cs="Arial"/>
                <w:b/>
                <w:bCs/>
                <w:color w:val="3366FF"/>
                <w:sz w:val="18"/>
                <w:szCs w:val="18"/>
              </w:rPr>
            </w:pPr>
            <w:r w:rsidRPr="00AC00EB">
              <w:rPr>
                <w:rFonts w:ascii="Sylfaen" w:eastAsia="Times New Roman" w:hAnsi="Sylfaen" w:cs="Arial"/>
                <w:b/>
                <w:bCs/>
                <w:color w:val="3366FF"/>
                <w:sz w:val="18"/>
                <w:szCs w:val="18"/>
              </w:rPr>
              <w:t xml:space="preserve">140.4    </w:t>
            </w:r>
          </w:p>
        </w:tc>
        <w:tc>
          <w:tcPr>
            <w:tcW w:w="409" w:type="pct"/>
            <w:tcBorders>
              <w:top w:val="nil"/>
              <w:left w:val="nil"/>
              <w:bottom w:val="single" w:sz="4" w:space="0" w:color="auto"/>
              <w:right w:val="single" w:sz="4" w:space="0" w:color="auto"/>
            </w:tcBorders>
            <w:shd w:val="clear" w:color="auto" w:fill="auto"/>
            <w:vAlign w:val="center"/>
          </w:tcPr>
          <w:p w:rsidR="00AC00EB" w:rsidRPr="00AC00EB" w:rsidRDefault="00AC00EB" w:rsidP="00AC00EB">
            <w:pPr>
              <w:spacing w:after="0" w:line="240" w:lineRule="auto"/>
              <w:jc w:val="center"/>
              <w:rPr>
                <w:rFonts w:ascii="Sylfaen" w:eastAsia="Times New Roman" w:hAnsi="Sylfaen" w:cs="Arial"/>
                <w:b/>
                <w:bCs/>
                <w:color w:val="3366FF"/>
                <w:sz w:val="18"/>
                <w:szCs w:val="18"/>
              </w:rPr>
            </w:pPr>
            <w:r w:rsidRPr="00AC00EB">
              <w:rPr>
                <w:rFonts w:ascii="Sylfaen" w:eastAsia="Times New Roman" w:hAnsi="Sylfaen" w:cs="Arial"/>
                <w:b/>
                <w:bCs/>
                <w:color w:val="3366FF"/>
                <w:sz w:val="18"/>
                <w:szCs w:val="18"/>
              </w:rPr>
              <w:t xml:space="preserve">161.8    </w:t>
            </w:r>
          </w:p>
        </w:tc>
        <w:tc>
          <w:tcPr>
            <w:tcW w:w="392" w:type="pct"/>
            <w:tcBorders>
              <w:top w:val="nil"/>
              <w:left w:val="nil"/>
              <w:bottom w:val="single" w:sz="4" w:space="0" w:color="auto"/>
              <w:right w:val="single" w:sz="4" w:space="0" w:color="auto"/>
            </w:tcBorders>
            <w:shd w:val="clear" w:color="auto" w:fill="auto"/>
            <w:vAlign w:val="center"/>
          </w:tcPr>
          <w:p w:rsidR="00AC00EB" w:rsidRPr="00AC00EB" w:rsidRDefault="00AC00EB" w:rsidP="00AC00EB">
            <w:pPr>
              <w:jc w:val="center"/>
              <w:rPr>
                <w:rFonts w:ascii="Sylfaen" w:eastAsia="Times New Roman" w:hAnsi="Sylfaen" w:cs="Arial"/>
                <w:b/>
                <w:bCs/>
                <w:color w:val="3366FF"/>
                <w:sz w:val="16"/>
                <w:szCs w:val="16"/>
              </w:rPr>
            </w:pPr>
            <w:r w:rsidRPr="00AC00EB">
              <w:rPr>
                <w:rFonts w:ascii="Sylfaen" w:eastAsia="Times New Roman" w:hAnsi="Sylfaen" w:cs="Arial"/>
                <w:b/>
                <w:bCs/>
                <w:color w:val="3366FF"/>
                <w:sz w:val="16"/>
                <w:szCs w:val="16"/>
              </w:rPr>
              <w:t xml:space="preserve">190.1    </w:t>
            </w:r>
          </w:p>
        </w:tc>
      </w:tr>
      <w:tr w:rsidR="00AC00EB" w:rsidRPr="00AC00EB" w:rsidTr="00E94856">
        <w:trPr>
          <w:trHeight w:val="465"/>
        </w:trPr>
        <w:tc>
          <w:tcPr>
            <w:tcW w:w="392" w:type="pct"/>
            <w:tcBorders>
              <w:top w:val="nil"/>
              <w:left w:val="single" w:sz="4" w:space="0" w:color="auto"/>
              <w:bottom w:val="single" w:sz="4" w:space="0" w:color="auto"/>
              <w:right w:val="single" w:sz="4" w:space="0" w:color="auto"/>
            </w:tcBorders>
            <w:shd w:val="clear" w:color="auto" w:fill="auto"/>
            <w:noWrap/>
            <w:vAlign w:val="center"/>
            <w:hideMark/>
          </w:tcPr>
          <w:p w:rsidR="00AC00EB" w:rsidRPr="00AC00EB" w:rsidRDefault="00AC00EB" w:rsidP="00AC00EB">
            <w:pPr>
              <w:spacing w:after="0" w:line="240" w:lineRule="auto"/>
              <w:jc w:val="right"/>
              <w:rPr>
                <w:rFonts w:ascii="Sylfaen" w:eastAsia="Times New Roman" w:hAnsi="Sylfaen" w:cs="Arial"/>
                <w:b/>
                <w:bCs/>
                <w:color w:val="3366FF"/>
                <w:sz w:val="18"/>
                <w:szCs w:val="18"/>
              </w:rPr>
            </w:pPr>
            <w:r w:rsidRPr="00AC00EB">
              <w:rPr>
                <w:rFonts w:ascii="Sylfaen" w:eastAsia="Times New Roman" w:hAnsi="Sylfaen" w:cs="Arial"/>
                <w:b/>
                <w:bCs/>
                <w:color w:val="3366FF"/>
                <w:sz w:val="18"/>
                <w:szCs w:val="18"/>
              </w:rPr>
              <w:t>7066</w:t>
            </w:r>
          </w:p>
        </w:tc>
        <w:tc>
          <w:tcPr>
            <w:tcW w:w="3401" w:type="pct"/>
            <w:tcBorders>
              <w:top w:val="nil"/>
              <w:left w:val="nil"/>
              <w:bottom w:val="single" w:sz="4" w:space="0" w:color="auto"/>
              <w:right w:val="single" w:sz="4" w:space="0" w:color="auto"/>
            </w:tcBorders>
            <w:shd w:val="clear" w:color="auto" w:fill="auto"/>
            <w:vAlign w:val="center"/>
            <w:hideMark/>
          </w:tcPr>
          <w:p w:rsidR="00AC00EB" w:rsidRPr="00AC00EB" w:rsidRDefault="00AC00EB" w:rsidP="00AC00EB">
            <w:pPr>
              <w:spacing w:after="0" w:line="240" w:lineRule="auto"/>
              <w:ind w:firstLineChars="200" w:firstLine="361"/>
              <w:rPr>
                <w:rFonts w:ascii="Sylfaen" w:eastAsia="Times New Roman" w:hAnsi="Sylfaen" w:cs="Arial"/>
                <w:b/>
                <w:bCs/>
                <w:color w:val="3366FF"/>
                <w:sz w:val="18"/>
                <w:szCs w:val="18"/>
              </w:rPr>
            </w:pPr>
            <w:r w:rsidRPr="00AC00EB">
              <w:rPr>
                <w:rFonts w:ascii="Sylfaen" w:eastAsia="Times New Roman" w:hAnsi="Sylfaen" w:cs="Arial"/>
                <w:b/>
                <w:bCs/>
                <w:color w:val="3366FF"/>
                <w:sz w:val="18"/>
                <w:szCs w:val="18"/>
              </w:rPr>
              <w:t>სხვა არაკლასიფიცირებული საქმიანობა საბინაო-კომუნალურ მეურნეობაში</w:t>
            </w:r>
          </w:p>
        </w:tc>
        <w:tc>
          <w:tcPr>
            <w:tcW w:w="406" w:type="pct"/>
            <w:tcBorders>
              <w:top w:val="nil"/>
              <w:left w:val="nil"/>
              <w:bottom w:val="single" w:sz="4" w:space="0" w:color="auto"/>
              <w:right w:val="single" w:sz="4" w:space="0" w:color="auto"/>
            </w:tcBorders>
            <w:shd w:val="clear" w:color="auto" w:fill="auto"/>
            <w:vAlign w:val="center"/>
          </w:tcPr>
          <w:p w:rsidR="00AC00EB" w:rsidRPr="00AC00EB" w:rsidRDefault="00AC00EB" w:rsidP="00AC00EB">
            <w:pPr>
              <w:spacing w:after="0" w:line="240" w:lineRule="auto"/>
              <w:jc w:val="center"/>
              <w:rPr>
                <w:rFonts w:ascii="Sylfaen" w:eastAsia="Times New Roman" w:hAnsi="Sylfaen" w:cs="Arial"/>
                <w:b/>
                <w:bCs/>
                <w:color w:val="3366FF"/>
                <w:sz w:val="18"/>
                <w:szCs w:val="18"/>
              </w:rPr>
            </w:pPr>
            <w:r w:rsidRPr="00AC00EB">
              <w:rPr>
                <w:rFonts w:ascii="Sylfaen" w:eastAsia="Times New Roman" w:hAnsi="Sylfaen" w:cs="Arial"/>
                <w:b/>
                <w:bCs/>
                <w:color w:val="3366FF"/>
                <w:sz w:val="18"/>
                <w:szCs w:val="18"/>
              </w:rPr>
              <w:t xml:space="preserve">19.4    </w:t>
            </w:r>
          </w:p>
        </w:tc>
        <w:tc>
          <w:tcPr>
            <w:tcW w:w="409" w:type="pct"/>
            <w:tcBorders>
              <w:top w:val="nil"/>
              <w:left w:val="nil"/>
              <w:bottom w:val="single" w:sz="4" w:space="0" w:color="auto"/>
              <w:right w:val="single" w:sz="4" w:space="0" w:color="auto"/>
            </w:tcBorders>
            <w:shd w:val="clear" w:color="auto" w:fill="auto"/>
            <w:vAlign w:val="center"/>
          </w:tcPr>
          <w:p w:rsidR="00AC00EB" w:rsidRPr="00AC00EB" w:rsidRDefault="00AC00EB" w:rsidP="00AC00EB">
            <w:pPr>
              <w:spacing w:after="0" w:line="240" w:lineRule="auto"/>
              <w:jc w:val="center"/>
              <w:rPr>
                <w:rFonts w:ascii="Sylfaen" w:eastAsia="Times New Roman" w:hAnsi="Sylfaen" w:cs="Arial"/>
                <w:b/>
                <w:bCs/>
                <w:color w:val="3366FF"/>
                <w:sz w:val="18"/>
                <w:szCs w:val="18"/>
              </w:rPr>
            </w:pPr>
            <w:r w:rsidRPr="00AC00EB">
              <w:rPr>
                <w:rFonts w:ascii="Sylfaen" w:eastAsia="Times New Roman" w:hAnsi="Sylfaen" w:cs="Arial"/>
                <w:b/>
                <w:bCs/>
                <w:color w:val="3366FF"/>
                <w:sz w:val="18"/>
                <w:szCs w:val="18"/>
              </w:rPr>
              <w:t xml:space="preserve">62.0    </w:t>
            </w:r>
          </w:p>
        </w:tc>
        <w:tc>
          <w:tcPr>
            <w:tcW w:w="392" w:type="pct"/>
            <w:tcBorders>
              <w:top w:val="nil"/>
              <w:left w:val="nil"/>
              <w:bottom w:val="single" w:sz="4" w:space="0" w:color="auto"/>
              <w:right w:val="single" w:sz="4" w:space="0" w:color="auto"/>
            </w:tcBorders>
            <w:shd w:val="clear" w:color="auto" w:fill="auto"/>
            <w:vAlign w:val="center"/>
          </w:tcPr>
          <w:p w:rsidR="00AC00EB" w:rsidRPr="00AC00EB" w:rsidRDefault="00AC00EB" w:rsidP="00AC00EB">
            <w:pPr>
              <w:jc w:val="center"/>
              <w:rPr>
                <w:rFonts w:ascii="Sylfaen" w:eastAsia="Times New Roman" w:hAnsi="Sylfaen" w:cs="Arial"/>
                <w:b/>
                <w:bCs/>
                <w:color w:val="3366FF"/>
                <w:sz w:val="16"/>
                <w:szCs w:val="16"/>
              </w:rPr>
            </w:pPr>
            <w:r w:rsidRPr="00AC00EB">
              <w:rPr>
                <w:rFonts w:ascii="Sylfaen" w:eastAsia="Times New Roman" w:hAnsi="Sylfaen" w:cs="Arial"/>
                <w:b/>
                <w:bCs/>
                <w:color w:val="3366FF"/>
                <w:sz w:val="16"/>
                <w:szCs w:val="16"/>
              </w:rPr>
              <w:t xml:space="preserve">35.0    </w:t>
            </w:r>
          </w:p>
        </w:tc>
      </w:tr>
      <w:tr w:rsidR="00AC00EB" w:rsidRPr="00AC00EB" w:rsidTr="00E94856">
        <w:trPr>
          <w:trHeight w:val="480"/>
        </w:trPr>
        <w:tc>
          <w:tcPr>
            <w:tcW w:w="392" w:type="pct"/>
            <w:tcBorders>
              <w:top w:val="nil"/>
              <w:left w:val="single" w:sz="4" w:space="0" w:color="auto"/>
              <w:bottom w:val="single" w:sz="4" w:space="0" w:color="auto"/>
              <w:right w:val="single" w:sz="4" w:space="0" w:color="auto"/>
            </w:tcBorders>
            <w:shd w:val="clear" w:color="auto" w:fill="auto"/>
            <w:noWrap/>
            <w:vAlign w:val="center"/>
            <w:hideMark/>
          </w:tcPr>
          <w:p w:rsidR="00AC00EB" w:rsidRPr="00AC00EB" w:rsidRDefault="00AC00EB" w:rsidP="00AC00EB">
            <w:pPr>
              <w:spacing w:after="0" w:line="240" w:lineRule="auto"/>
              <w:jc w:val="right"/>
              <w:rPr>
                <w:rFonts w:ascii="Sylfaen" w:eastAsia="Times New Roman" w:hAnsi="Sylfaen" w:cs="Arial"/>
                <w:b/>
                <w:bCs/>
                <w:sz w:val="18"/>
                <w:szCs w:val="18"/>
              </w:rPr>
            </w:pPr>
            <w:r w:rsidRPr="00AC00EB">
              <w:rPr>
                <w:rFonts w:ascii="Sylfaen" w:eastAsia="Times New Roman" w:hAnsi="Sylfaen" w:cs="Arial"/>
                <w:b/>
                <w:bCs/>
                <w:sz w:val="18"/>
                <w:szCs w:val="18"/>
              </w:rPr>
              <w:t>707</w:t>
            </w:r>
          </w:p>
        </w:tc>
        <w:tc>
          <w:tcPr>
            <w:tcW w:w="3401" w:type="pct"/>
            <w:tcBorders>
              <w:top w:val="nil"/>
              <w:left w:val="nil"/>
              <w:bottom w:val="single" w:sz="4" w:space="0" w:color="auto"/>
              <w:right w:val="single" w:sz="4" w:space="0" w:color="auto"/>
            </w:tcBorders>
            <w:shd w:val="clear" w:color="auto" w:fill="auto"/>
            <w:vAlign w:val="center"/>
            <w:hideMark/>
          </w:tcPr>
          <w:p w:rsidR="00AC00EB" w:rsidRPr="00AC00EB" w:rsidRDefault="00AC00EB" w:rsidP="00AC00EB">
            <w:pPr>
              <w:spacing w:after="0" w:line="240" w:lineRule="auto"/>
              <w:rPr>
                <w:rFonts w:ascii="Sylfaen" w:eastAsia="Times New Roman" w:hAnsi="Sylfaen" w:cs="Arial"/>
                <w:b/>
                <w:bCs/>
                <w:sz w:val="18"/>
                <w:szCs w:val="18"/>
              </w:rPr>
            </w:pPr>
            <w:r w:rsidRPr="00AC00EB">
              <w:rPr>
                <w:rFonts w:ascii="Sylfaen" w:eastAsia="Times New Roman" w:hAnsi="Sylfaen" w:cs="Arial"/>
                <w:b/>
                <w:bCs/>
                <w:sz w:val="18"/>
                <w:szCs w:val="18"/>
              </w:rPr>
              <w:t>ჯანმრთელობის დაცვა</w:t>
            </w:r>
          </w:p>
        </w:tc>
        <w:tc>
          <w:tcPr>
            <w:tcW w:w="406" w:type="pct"/>
            <w:tcBorders>
              <w:top w:val="nil"/>
              <w:left w:val="nil"/>
              <w:bottom w:val="single" w:sz="4" w:space="0" w:color="auto"/>
              <w:right w:val="single" w:sz="4" w:space="0" w:color="auto"/>
            </w:tcBorders>
            <w:shd w:val="clear" w:color="auto" w:fill="auto"/>
            <w:vAlign w:val="center"/>
          </w:tcPr>
          <w:p w:rsidR="00AC00EB" w:rsidRPr="00AC00EB" w:rsidRDefault="00AC00EB" w:rsidP="00AC00EB">
            <w:pPr>
              <w:spacing w:after="0" w:line="240" w:lineRule="auto"/>
              <w:jc w:val="center"/>
              <w:rPr>
                <w:rFonts w:ascii="Sylfaen" w:eastAsia="Times New Roman" w:hAnsi="Sylfaen" w:cs="Arial"/>
                <w:b/>
                <w:bCs/>
                <w:sz w:val="18"/>
                <w:szCs w:val="18"/>
              </w:rPr>
            </w:pPr>
            <w:r w:rsidRPr="00AC00EB">
              <w:rPr>
                <w:rFonts w:ascii="Sylfaen" w:eastAsia="Times New Roman" w:hAnsi="Sylfaen" w:cs="Arial"/>
                <w:b/>
                <w:bCs/>
                <w:sz w:val="18"/>
                <w:szCs w:val="18"/>
              </w:rPr>
              <w:t xml:space="preserve">85.4    </w:t>
            </w:r>
          </w:p>
        </w:tc>
        <w:tc>
          <w:tcPr>
            <w:tcW w:w="409" w:type="pct"/>
            <w:tcBorders>
              <w:top w:val="nil"/>
              <w:left w:val="nil"/>
              <w:bottom w:val="single" w:sz="4" w:space="0" w:color="auto"/>
              <w:right w:val="single" w:sz="4" w:space="0" w:color="auto"/>
            </w:tcBorders>
            <w:shd w:val="clear" w:color="auto" w:fill="auto"/>
            <w:vAlign w:val="center"/>
          </w:tcPr>
          <w:p w:rsidR="00AC00EB" w:rsidRPr="00AC00EB" w:rsidRDefault="00AC00EB" w:rsidP="00AC00EB">
            <w:pPr>
              <w:spacing w:after="0" w:line="240" w:lineRule="auto"/>
              <w:jc w:val="center"/>
              <w:rPr>
                <w:rFonts w:ascii="Sylfaen" w:eastAsia="Times New Roman" w:hAnsi="Sylfaen" w:cs="Arial"/>
                <w:b/>
                <w:bCs/>
                <w:sz w:val="18"/>
                <w:szCs w:val="18"/>
              </w:rPr>
            </w:pPr>
            <w:r w:rsidRPr="00AC00EB">
              <w:rPr>
                <w:rFonts w:ascii="Sylfaen" w:eastAsia="Times New Roman" w:hAnsi="Sylfaen" w:cs="Arial"/>
                <w:b/>
                <w:bCs/>
                <w:sz w:val="18"/>
                <w:szCs w:val="18"/>
              </w:rPr>
              <w:t xml:space="preserve">84.5    </w:t>
            </w:r>
          </w:p>
        </w:tc>
        <w:tc>
          <w:tcPr>
            <w:tcW w:w="392" w:type="pct"/>
            <w:tcBorders>
              <w:top w:val="nil"/>
              <w:left w:val="nil"/>
              <w:bottom w:val="single" w:sz="4" w:space="0" w:color="auto"/>
              <w:right w:val="single" w:sz="4" w:space="0" w:color="auto"/>
            </w:tcBorders>
            <w:shd w:val="clear" w:color="auto" w:fill="auto"/>
            <w:vAlign w:val="center"/>
          </w:tcPr>
          <w:p w:rsidR="00AC00EB" w:rsidRPr="00AC00EB" w:rsidRDefault="00AC00EB" w:rsidP="00AC00EB">
            <w:pPr>
              <w:jc w:val="center"/>
              <w:rPr>
                <w:rFonts w:ascii="Sylfaen" w:eastAsia="Times New Roman" w:hAnsi="Sylfaen" w:cs="Arial"/>
                <w:b/>
                <w:bCs/>
                <w:sz w:val="16"/>
                <w:szCs w:val="16"/>
              </w:rPr>
            </w:pPr>
            <w:r w:rsidRPr="00AC00EB">
              <w:rPr>
                <w:rFonts w:ascii="Sylfaen" w:eastAsia="Times New Roman" w:hAnsi="Sylfaen" w:cs="Arial"/>
                <w:b/>
                <w:bCs/>
                <w:sz w:val="16"/>
                <w:szCs w:val="16"/>
              </w:rPr>
              <w:t xml:space="preserve">85.0    </w:t>
            </w:r>
          </w:p>
        </w:tc>
      </w:tr>
      <w:tr w:rsidR="00AC00EB" w:rsidRPr="00AC00EB" w:rsidTr="00E94856">
        <w:trPr>
          <w:trHeight w:val="495"/>
        </w:trPr>
        <w:tc>
          <w:tcPr>
            <w:tcW w:w="392" w:type="pct"/>
            <w:tcBorders>
              <w:top w:val="nil"/>
              <w:left w:val="single" w:sz="4" w:space="0" w:color="auto"/>
              <w:bottom w:val="single" w:sz="4" w:space="0" w:color="auto"/>
              <w:right w:val="single" w:sz="4" w:space="0" w:color="auto"/>
            </w:tcBorders>
            <w:shd w:val="clear" w:color="auto" w:fill="auto"/>
            <w:noWrap/>
            <w:vAlign w:val="center"/>
            <w:hideMark/>
          </w:tcPr>
          <w:p w:rsidR="00AC00EB" w:rsidRPr="00AC00EB" w:rsidRDefault="00AC00EB" w:rsidP="00AC00EB">
            <w:pPr>
              <w:spacing w:after="0" w:line="240" w:lineRule="auto"/>
              <w:jc w:val="right"/>
              <w:rPr>
                <w:rFonts w:ascii="Sylfaen" w:eastAsia="Times New Roman" w:hAnsi="Sylfaen" w:cs="Arial"/>
                <w:b/>
                <w:bCs/>
                <w:color w:val="3366FF"/>
                <w:sz w:val="18"/>
                <w:szCs w:val="18"/>
              </w:rPr>
            </w:pPr>
            <w:r w:rsidRPr="00AC00EB">
              <w:rPr>
                <w:rFonts w:ascii="Sylfaen" w:eastAsia="Times New Roman" w:hAnsi="Sylfaen" w:cs="Arial"/>
                <w:b/>
                <w:bCs/>
                <w:color w:val="3366FF"/>
                <w:sz w:val="18"/>
                <w:szCs w:val="18"/>
              </w:rPr>
              <w:t>7074</w:t>
            </w:r>
          </w:p>
        </w:tc>
        <w:tc>
          <w:tcPr>
            <w:tcW w:w="3401" w:type="pct"/>
            <w:tcBorders>
              <w:top w:val="nil"/>
              <w:left w:val="nil"/>
              <w:bottom w:val="single" w:sz="4" w:space="0" w:color="auto"/>
              <w:right w:val="single" w:sz="4" w:space="0" w:color="auto"/>
            </w:tcBorders>
            <w:shd w:val="clear" w:color="auto" w:fill="auto"/>
            <w:vAlign w:val="center"/>
            <w:hideMark/>
          </w:tcPr>
          <w:p w:rsidR="00AC00EB" w:rsidRPr="00AC00EB" w:rsidRDefault="00AC00EB" w:rsidP="00AC00EB">
            <w:pPr>
              <w:spacing w:after="0" w:line="240" w:lineRule="auto"/>
              <w:ind w:firstLineChars="200" w:firstLine="361"/>
              <w:rPr>
                <w:rFonts w:ascii="Sylfaen" w:eastAsia="Times New Roman" w:hAnsi="Sylfaen" w:cs="Arial"/>
                <w:b/>
                <w:bCs/>
                <w:color w:val="3366FF"/>
                <w:sz w:val="18"/>
                <w:szCs w:val="18"/>
              </w:rPr>
            </w:pPr>
            <w:r w:rsidRPr="00AC00EB">
              <w:rPr>
                <w:rFonts w:ascii="Sylfaen" w:eastAsia="Times New Roman" w:hAnsi="Sylfaen" w:cs="Arial"/>
                <w:b/>
                <w:bCs/>
                <w:color w:val="3366FF"/>
                <w:sz w:val="18"/>
                <w:szCs w:val="18"/>
              </w:rPr>
              <w:t>საზოგადოებრივი ჯანდაცვის მომსახურება</w:t>
            </w:r>
          </w:p>
        </w:tc>
        <w:tc>
          <w:tcPr>
            <w:tcW w:w="406" w:type="pct"/>
            <w:tcBorders>
              <w:top w:val="nil"/>
              <w:left w:val="nil"/>
              <w:bottom w:val="single" w:sz="4" w:space="0" w:color="auto"/>
              <w:right w:val="single" w:sz="4" w:space="0" w:color="auto"/>
            </w:tcBorders>
            <w:shd w:val="clear" w:color="auto" w:fill="auto"/>
            <w:vAlign w:val="center"/>
          </w:tcPr>
          <w:p w:rsidR="00AC00EB" w:rsidRPr="00AC00EB" w:rsidRDefault="00AC00EB" w:rsidP="00AC00EB">
            <w:pPr>
              <w:spacing w:after="0" w:line="240" w:lineRule="auto"/>
              <w:jc w:val="center"/>
              <w:rPr>
                <w:rFonts w:ascii="Sylfaen" w:eastAsia="Times New Roman" w:hAnsi="Sylfaen" w:cs="Arial"/>
                <w:b/>
                <w:bCs/>
                <w:color w:val="3366FF"/>
                <w:sz w:val="18"/>
                <w:szCs w:val="18"/>
              </w:rPr>
            </w:pPr>
            <w:r w:rsidRPr="00AC00EB">
              <w:rPr>
                <w:rFonts w:ascii="Sylfaen" w:eastAsia="Times New Roman" w:hAnsi="Sylfaen" w:cs="Arial"/>
                <w:b/>
                <w:bCs/>
                <w:color w:val="3366FF"/>
                <w:sz w:val="18"/>
                <w:szCs w:val="18"/>
              </w:rPr>
              <w:t xml:space="preserve">85.4    </w:t>
            </w:r>
          </w:p>
        </w:tc>
        <w:tc>
          <w:tcPr>
            <w:tcW w:w="409" w:type="pct"/>
            <w:tcBorders>
              <w:top w:val="nil"/>
              <w:left w:val="nil"/>
              <w:bottom w:val="single" w:sz="4" w:space="0" w:color="auto"/>
              <w:right w:val="single" w:sz="4" w:space="0" w:color="auto"/>
            </w:tcBorders>
            <w:shd w:val="clear" w:color="auto" w:fill="auto"/>
            <w:vAlign w:val="center"/>
          </w:tcPr>
          <w:p w:rsidR="00AC00EB" w:rsidRPr="00AC00EB" w:rsidRDefault="00AC00EB" w:rsidP="00AC00EB">
            <w:pPr>
              <w:spacing w:after="0" w:line="240" w:lineRule="auto"/>
              <w:jc w:val="center"/>
              <w:rPr>
                <w:rFonts w:ascii="Sylfaen" w:eastAsia="Times New Roman" w:hAnsi="Sylfaen" w:cs="Arial"/>
                <w:b/>
                <w:bCs/>
                <w:color w:val="3366FF"/>
                <w:sz w:val="18"/>
                <w:szCs w:val="18"/>
              </w:rPr>
            </w:pPr>
            <w:r w:rsidRPr="00AC00EB">
              <w:rPr>
                <w:rFonts w:ascii="Sylfaen" w:eastAsia="Times New Roman" w:hAnsi="Sylfaen" w:cs="Arial"/>
                <w:b/>
                <w:bCs/>
                <w:color w:val="3366FF"/>
                <w:sz w:val="18"/>
                <w:szCs w:val="18"/>
              </w:rPr>
              <w:t xml:space="preserve">84.5    </w:t>
            </w:r>
          </w:p>
        </w:tc>
        <w:tc>
          <w:tcPr>
            <w:tcW w:w="392" w:type="pct"/>
            <w:tcBorders>
              <w:top w:val="nil"/>
              <w:left w:val="nil"/>
              <w:bottom w:val="single" w:sz="4" w:space="0" w:color="auto"/>
              <w:right w:val="single" w:sz="4" w:space="0" w:color="auto"/>
            </w:tcBorders>
            <w:shd w:val="clear" w:color="auto" w:fill="auto"/>
            <w:vAlign w:val="center"/>
          </w:tcPr>
          <w:p w:rsidR="00AC00EB" w:rsidRPr="00AC00EB" w:rsidRDefault="00AC00EB" w:rsidP="00AC00EB">
            <w:pPr>
              <w:jc w:val="center"/>
              <w:rPr>
                <w:rFonts w:ascii="Sylfaen" w:eastAsia="Times New Roman" w:hAnsi="Sylfaen" w:cs="Arial"/>
                <w:b/>
                <w:bCs/>
                <w:color w:val="3366FF"/>
                <w:sz w:val="16"/>
                <w:szCs w:val="16"/>
              </w:rPr>
            </w:pPr>
            <w:r w:rsidRPr="00AC00EB">
              <w:rPr>
                <w:rFonts w:ascii="Sylfaen" w:eastAsia="Times New Roman" w:hAnsi="Sylfaen" w:cs="Arial"/>
                <w:b/>
                <w:bCs/>
                <w:color w:val="3366FF"/>
                <w:sz w:val="16"/>
                <w:szCs w:val="16"/>
              </w:rPr>
              <w:t xml:space="preserve">85.0    </w:t>
            </w:r>
          </w:p>
        </w:tc>
      </w:tr>
      <w:tr w:rsidR="00AC00EB" w:rsidRPr="00AC00EB" w:rsidTr="00E94856">
        <w:trPr>
          <w:trHeight w:val="600"/>
        </w:trPr>
        <w:tc>
          <w:tcPr>
            <w:tcW w:w="392" w:type="pct"/>
            <w:tcBorders>
              <w:top w:val="nil"/>
              <w:left w:val="single" w:sz="4" w:space="0" w:color="auto"/>
              <w:bottom w:val="single" w:sz="4" w:space="0" w:color="auto"/>
              <w:right w:val="single" w:sz="4" w:space="0" w:color="auto"/>
            </w:tcBorders>
            <w:shd w:val="clear" w:color="auto" w:fill="auto"/>
            <w:noWrap/>
            <w:vAlign w:val="center"/>
            <w:hideMark/>
          </w:tcPr>
          <w:p w:rsidR="00AC00EB" w:rsidRPr="00AC00EB" w:rsidRDefault="00AC00EB" w:rsidP="00AC00EB">
            <w:pPr>
              <w:spacing w:after="0" w:line="240" w:lineRule="auto"/>
              <w:jc w:val="right"/>
              <w:rPr>
                <w:rFonts w:ascii="Sylfaen" w:eastAsia="Times New Roman" w:hAnsi="Sylfaen" w:cs="Arial"/>
                <w:b/>
                <w:bCs/>
                <w:sz w:val="18"/>
                <w:szCs w:val="18"/>
              </w:rPr>
            </w:pPr>
            <w:r w:rsidRPr="00AC00EB">
              <w:rPr>
                <w:rFonts w:ascii="Sylfaen" w:eastAsia="Times New Roman" w:hAnsi="Sylfaen" w:cs="Arial"/>
                <w:b/>
                <w:bCs/>
                <w:sz w:val="18"/>
                <w:szCs w:val="18"/>
              </w:rPr>
              <w:t>708</w:t>
            </w:r>
          </w:p>
        </w:tc>
        <w:tc>
          <w:tcPr>
            <w:tcW w:w="3401" w:type="pct"/>
            <w:tcBorders>
              <w:top w:val="nil"/>
              <w:left w:val="nil"/>
              <w:bottom w:val="single" w:sz="4" w:space="0" w:color="auto"/>
              <w:right w:val="single" w:sz="4" w:space="0" w:color="auto"/>
            </w:tcBorders>
            <w:shd w:val="clear" w:color="auto" w:fill="auto"/>
            <w:vAlign w:val="center"/>
            <w:hideMark/>
          </w:tcPr>
          <w:p w:rsidR="00AC00EB" w:rsidRPr="00AC00EB" w:rsidRDefault="00AC00EB" w:rsidP="00AC00EB">
            <w:pPr>
              <w:spacing w:after="0" w:line="240" w:lineRule="auto"/>
              <w:rPr>
                <w:rFonts w:ascii="Sylfaen" w:eastAsia="Times New Roman" w:hAnsi="Sylfaen" w:cs="Arial"/>
                <w:b/>
                <w:bCs/>
                <w:sz w:val="18"/>
                <w:szCs w:val="18"/>
              </w:rPr>
            </w:pPr>
            <w:r w:rsidRPr="00AC00EB">
              <w:rPr>
                <w:rFonts w:ascii="Sylfaen" w:eastAsia="Times New Roman" w:hAnsi="Sylfaen" w:cs="Arial"/>
                <w:b/>
                <w:bCs/>
                <w:sz w:val="18"/>
                <w:szCs w:val="18"/>
              </w:rPr>
              <w:t>დასვენება, კულტურა და რელიგია</w:t>
            </w:r>
          </w:p>
        </w:tc>
        <w:tc>
          <w:tcPr>
            <w:tcW w:w="406" w:type="pct"/>
            <w:tcBorders>
              <w:top w:val="nil"/>
              <w:left w:val="nil"/>
              <w:bottom w:val="single" w:sz="4" w:space="0" w:color="auto"/>
              <w:right w:val="single" w:sz="4" w:space="0" w:color="auto"/>
            </w:tcBorders>
            <w:shd w:val="clear" w:color="auto" w:fill="auto"/>
            <w:vAlign w:val="center"/>
          </w:tcPr>
          <w:p w:rsidR="00AC00EB" w:rsidRPr="00AC00EB" w:rsidRDefault="00AC00EB" w:rsidP="00AC00EB">
            <w:pPr>
              <w:spacing w:after="0" w:line="240" w:lineRule="auto"/>
              <w:jc w:val="center"/>
              <w:rPr>
                <w:rFonts w:ascii="Sylfaen" w:eastAsia="Times New Roman" w:hAnsi="Sylfaen" w:cs="Arial"/>
                <w:b/>
                <w:bCs/>
                <w:sz w:val="18"/>
                <w:szCs w:val="18"/>
              </w:rPr>
            </w:pPr>
            <w:r w:rsidRPr="00AC00EB">
              <w:rPr>
                <w:rFonts w:ascii="Sylfaen" w:eastAsia="Times New Roman" w:hAnsi="Sylfaen" w:cs="Arial"/>
                <w:b/>
                <w:bCs/>
                <w:sz w:val="18"/>
                <w:szCs w:val="18"/>
              </w:rPr>
              <w:t xml:space="preserve">907.5    </w:t>
            </w:r>
          </w:p>
        </w:tc>
        <w:tc>
          <w:tcPr>
            <w:tcW w:w="409" w:type="pct"/>
            <w:tcBorders>
              <w:top w:val="nil"/>
              <w:left w:val="nil"/>
              <w:bottom w:val="single" w:sz="4" w:space="0" w:color="auto"/>
              <w:right w:val="single" w:sz="4" w:space="0" w:color="auto"/>
            </w:tcBorders>
            <w:shd w:val="clear" w:color="auto" w:fill="auto"/>
            <w:vAlign w:val="center"/>
          </w:tcPr>
          <w:p w:rsidR="00AC00EB" w:rsidRPr="00AC00EB" w:rsidRDefault="00AC00EB" w:rsidP="00AC00EB">
            <w:pPr>
              <w:spacing w:after="0" w:line="240" w:lineRule="auto"/>
              <w:jc w:val="center"/>
              <w:rPr>
                <w:rFonts w:ascii="Sylfaen" w:eastAsia="Times New Roman" w:hAnsi="Sylfaen" w:cs="Arial"/>
                <w:b/>
                <w:bCs/>
                <w:sz w:val="18"/>
                <w:szCs w:val="18"/>
              </w:rPr>
            </w:pPr>
            <w:r w:rsidRPr="00AC00EB">
              <w:rPr>
                <w:rFonts w:ascii="Sylfaen" w:eastAsia="Times New Roman" w:hAnsi="Sylfaen" w:cs="Arial"/>
                <w:b/>
                <w:bCs/>
                <w:sz w:val="18"/>
                <w:szCs w:val="18"/>
              </w:rPr>
              <w:t xml:space="preserve">724.2    </w:t>
            </w:r>
          </w:p>
        </w:tc>
        <w:tc>
          <w:tcPr>
            <w:tcW w:w="392" w:type="pct"/>
            <w:tcBorders>
              <w:top w:val="nil"/>
              <w:left w:val="nil"/>
              <w:bottom w:val="single" w:sz="4" w:space="0" w:color="auto"/>
              <w:right w:val="single" w:sz="4" w:space="0" w:color="auto"/>
            </w:tcBorders>
            <w:shd w:val="clear" w:color="auto" w:fill="auto"/>
            <w:vAlign w:val="center"/>
          </w:tcPr>
          <w:p w:rsidR="00AC00EB" w:rsidRPr="00AC00EB" w:rsidRDefault="00AC00EB" w:rsidP="00AC00EB">
            <w:pPr>
              <w:jc w:val="center"/>
              <w:rPr>
                <w:rFonts w:ascii="Sylfaen" w:eastAsia="Times New Roman" w:hAnsi="Sylfaen" w:cs="Arial"/>
                <w:b/>
                <w:bCs/>
                <w:sz w:val="16"/>
                <w:szCs w:val="16"/>
              </w:rPr>
            </w:pPr>
            <w:r w:rsidRPr="00AC00EB">
              <w:rPr>
                <w:rFonts w:ascii="Sylfaen" w:eastAsia="Times New Roman" w:hAnsi="Sylfaen" w:cs="Arial"/>
                <w:b/>
                <w:bCs/>
                <w:sz w:val="16"/>
                <w:szCs w:val="16"/>
              </w:rPr>
              <w:t xml:space="preserve">795.0    </w:t>
            </w:r>
          </w:p>
        </w:tc>
      </w:tr>
      <w:tr w:rsidR="00AC00EB" w:rsidRPr="00AC00EB" w:rsidTr="00E94856">
        <w:trPr>
          <w:trHeight w:val="660"/>
        </w:trPr>
        <w:tc>
          <w:tcPr>
            <w:tcW w:w="392" w:type="pct"/>
            <w:tcBorders>
              <w:top w:val="nil"/>
              <w:left w:val="single" w:sz="4" w:space="0" w:color="auto"/>
              <w:bottom w:val="single" w:sz="4" w:space="0" w:color="auto"/>
              <w:right w:val="single" w:sz="4" w:space="0" w:color="auto"/>
            </w:tcBorders>
            <w:shd w:val="clear" w:color="auto" w:fill="auto"/>
            <w:noWrap/>
            <w:vAlign w:val="center"/>
            <w:hideMark/>
          </w:tcPr>
          <w:p w:rsidR="00AC00EB" w:rsidRPr="00AC00EB" w:rsidRDefault="00AC00EB" w:rsidP="00AC00EB">
            <w:pPr>
              <w:spacing w:after="0" w:line="240" w:lineRule="auto"/>
              <w:jc w:val="right"/>
              <w:rPr>
                <w:rFonts w:ascii="Sylfaen" w:eastAsia="Times New Roman" w:hAnsi="Sylfaen" w:cs="Arial"/>
                <w:b/>
                <w:bCs/>
                <w:color w:val="3366FF"/>
                <w:sz w:val="18"/>
                <w:szCs w:val="18"/>
              </w:rPr>
            </w:pPr>
            <w:r w:rsidRPr="00AC00EB">
              <w:rPr>
                <w:rFonts w:ascii="Sylfaen" w:eastAsia="Times New Roman" w:hAnsi="Sylfaen" w:cs="Arial"/>
                <w:b/>
                <w:bCs/>
                <w:color w:val="3366FF"/>
                <w:sz w:val="18"/>
                <w:szCs w:val="18"/>
              </w:rPr>
              <w:t>7081</w:t>
            </w:r>
          </w:p>
        </w:tc>
        <w:tc>
          <w:tcPr>
            <w:tcW w:w="3401" w:type="pct"/>
            <w:tcBorders>
              <w:top w:val="nil"/>
              <w:left w:val="nil"/>
              <w:bottom w:val="single" w:sz="4" w:space="0" w:color="auto"/>
              <w:right w:val="single" w:sz="4" w:space="0" w:color="auto"/>
            </w:tcBorders>
            <w:shd w:val="clear" w:color="auto" w:fill="auto"/>
            <w:vAlign w:val="center"/>
            <w:hideMark/>
          </w:tcPr>
          <w:p w:rsidR="00AC00EB" w:rsidRPr="00AC00EB" w:rsidRDefault="00AC00EB" w:rsidP="00AC00EB">
            <w:pPr>
              <w:spacing w:after="0" w:line="240" w:lineRule="auto"/>
              <w:ind w:firstLineChars="200" w:firstLine="361"/>
              <w:rPr>
                <w:rFonts w:ascii="Sylfaen" w:eastAsia="Times New Roman" w:hAnsi="Sylfaen" w:cs="Arial"/>
                <w:b/>
                <w:bCs/>
                <w:color w:val="3366FF"/>
                <w:sz w:val="18"/>
                <w:szCs w:val="18"/>
              </w:rPr>
            </w:pPr>
            <w:r w:rsidRPr="00AC00EB">
              <w:rPr>
                <w:rFonts w:ascii="Sylfaen" w:eastAsia="Times New Roman" w:hAnsi="Sylfaen" w:cs="Arial"/>
                <w:b/>
                <w:bCs/>
                <w:color w:val="3366FF"/>
                <w:sz w:val="18"/>
                <w:szCs w:val="18"/>
              </w:rPr>
              <w:t>მომსახურება დასვენებისა და სპორტის სფეროში</w:t>
            </w:r>
          </w:p>
        </w:tc>
        <w:tc>
          <w:tcPr>
            <w:tcW w:w="406" w:type="pct"/>
            <w:tcBorders>
              <w:top w:val="nil"/>
              <w:left w:val="nil"/>
              <w:bottom w:val="single" w:sz="4" w:space="0" w:color="auto"/>
              <w:right w:val="single" w:sz="4" w:space="0" w:color="auto"/>
            </w:tcBorders>
            <w:shd w:val="clear" w:color="auto" w:fill="auto"/>
            <w:vAlign w:val="center"/>
          </w:tcPr>
          <w:p w:rsidR="00AC00EB" w:rsidRPr="00AC00EB" w:rsidRDefault="00AC00EB" w:rsidP="00AC00EB">
            <w:pPr>
              <w:spacing w:after="0" w:line="240" w:lineRule="auto"/>
              <w:jc w:val="center"/>
              <w:rPr>
                <w:rFonts w:ascii="Sylfaen" w:eastAsia="Times New Roman" w:hAnsi="Sylfaen" w:cs="Arial"/>
                <w:b/>
                <w:bCs/>
                <w:color w:val="3366FF"/>
                <w:sz w:val="18"/>
                <w:szCs w:val="18"/>
              </w:rPr>
            </w:pPr>
            <w:r w:rsidRPr="00AC00EB">
              <w:rPr>
                <w:rFonts w:ascii="Sylfaen" w:eastAsia="Times New Roman" w:hAnsi="Sylfaen" w:cs="Arial"/>
                <w:b/>
                <w:bCs/>
                <w:color w:val="3366FF"/>
                <w:sz w:val="18"/>
                <w:szCs w:val="18"/>
              </w:rPr>
              <w:t xml:space="preserve">431.9    </w:t>
            </w:r>
          </w:p>
        </w:tc>
        <w:tc>
          <w:tcPr>
            <w:tcW w:w="409" w:type="pct"/>
            <w:tcBorders>
              <w:top w:val="nil"/>
              <w:left w:val="nil"/>
              <w:bottom w:val="single" w:sz="4" w:space="0" w:color="auto"/>
              <w:right w:val="single" w:sz="4" w:space="0" w:color="auto"/>
            </w:tcBorders>
            <w:shd w:val="clear" w:color="auto" w:fill="auto"/>
            <w:vAlign w:val="center"/>
          </w:tcPr>
          <w:p w:rsidR="00AC00EB" w:rsidRPr="00AC00EB" w:rsidRDefault="00AC00EB" w:rsidP="00AC00EB">
            <w:pPr>
              <w:spacing w:after="0" w:line="240" w:lineRule="auto"/>
              <w:jc w:val="center"/>
              <w:rPr>
                <w:rFonts w:ascii="Sylfaen" w:eastAsia="Times New Roman" w:hAnsi="Sylfaen" w:cs="Arial"/>
                <w:b/>
                <w:bCs/>
                <w:color w:val="3366FF"/>
                <w:sz w:val="18"/>
                <w:szCs w:val="18"/>
              </w:rPr>
            </w:pPr>
            <w:r w:rsidRPr="00AC00EB">
              <w:rPr>
                <w:rFonts w:ascii="Sylfaen" w:eastAsia="Times New Roman" w:hAnsi="Sylfaen" w:cs="Arial"/>
                <w:b/>
                <w:bCs/>
                <w:color w:val="3366FF"/>
                <w:sz w:val="18"/>
                <w:szCs w:val="18"/>
              </w:rPr>
              <w:t xml:space="preserve">278.8    </w:t>
            </w:r>
          </w:p>
        </w:tc>
        <w:tc>
          <w:tcPr>
            <w:tcW w:w="392" w:type="pct"/>
            <w:tcBorders>
              <w:top w:val="nil"/>
              <w:left w:val="nil"/>
              <w:bottom w:val="single" w:sz="4" w:space="0" w:color="auto"/>
              <w:right w:val="single" w:sz="4" w:space="0" w:color="auto"/>
            </w:tcBorders>
            <w:shd w:val="clear" w:color="auto" w:fill="auto"/>
            <w:vAlign w:val="center"/>
          </w:tcPr>
          <w:p w:rsidR="00AC00EB" w:rsidRPr="00AC00EB" w:rsidRDefault="00AC00EB" w:rsidP="00AC00EB">
            <w:pPr>
              <w:jc w:val="center"/>
              <w:rPr>
                <w:rFonts w:ascii="Sylfaen" w:eastAsia="Times New Roman" w:hAnsi="Sylfaen" w:cs="Arial"/>
                <w:b/>
                <w:bCs/>
                <w:color w:val="3366FF"/>
                <w:sz w:val="16"/>
                <w:szCs w:val="16"/>
              </w:rPr>
            </w:pPr>
            <w:r w:rsidRPr="00AC00EB">
              <w:rPr>
                <w:rFonts w:ascii="Sylfaen" w:eastAsia="Times New Roman" w:hAnsi="Sylfaen" w:cs="Arial"/>
                <w:b/>
                <w:bCs/>
                <w:color w:val="3366FF"/>
                <w:sz w:val="16"/>
                <w:szCs w:val="16"/>
              </w:rPr>
              <w:t xml:space="preserve">315.0    </w:t>
            </w:r>
          </w:p>
        </w:tc>
      </w:tr>
      <w:tr w:rsidR="00AC00EB" w:rsidRPr="00AC00EB" w:rsidTr="00E94856">
        <w:trPr>
          <w:trHeight w:val="465"/>
        </w:trPr>
        <w:tc>
          <w:tcPr>
            <w:tcW w:w="392" w:type="pct"/>
            <w:tcBorders>
              <w:top w:val="nil"/>
              <w:left w:val="single" w:sz="4" w:space="0" w:color="auto"/>
              <w:bottom w:val="single" w:sz="4" w:space="0" w:color="auto"/>
              <w:right w:val="single" w:sz="4" w:space="0" w:color="auto"/>
            </w:tcBorders>
            <w:shd w:val="clear" w:color="auto" w:fill="auto"/>
            <w:noWrap/>
            <w:vAlign w:val="center"/>
            <w:hideMark/>
          </w:tcPr>
          <w:p w:rsidR="00AC00EB" w:rsidRPr="00AC00EB" w:rsidRDefault="00AC00EB" w:rsidP="00AC00EB">
            <w:pPr>
              <w:spacing w:after="0" w:line="240" w:lineRule="auto"/>
              <w:jc w:val="right"/>
              <w:rPr>
                <w:rFonts w:ascii="Sylfaen" w:eastAsia="Times New Roman" w:hAnsi="Sylfaen" w:cs="Arial"/>
                <w:b/>
                <w:bCs/>
                <w:color w:val="3366FF"/>
                <w:sz w:val="18"/>
                <w:szCs w:val="18"/>
              </w:rPr>
            </w:pPr>
            <w:r w:rsidRPr="00AC00EB">
              <w:rPr>
                <w:rFonts w:ascii="Sylfaen" w:eastAsia="Times New Roman" w:hAnsi="Sylfaen" w:cs="Arial"/>
                <w:b/>
                <w:bCs/>
                <w:color w:val="3366FF"/>
                <w:sz w:val="18"/>
                <w:szCs w:val="18"/>
              </w:rPr>
              <w:t>7082</w:t>
            </w:r>
          </w:p>
        </w:tc>
        <w:tc>
          <w:tcPr>
            <w:tcW w:w="3401" w:type="pct"/>
            <w:tcBorders>
              <w:top w:val="nil"/>
              <w:left w:val="nil"/>
              <w:bottom w:val="single" w:sz="4" w:space="0" w:color="auto"/>
              <w:right w:val="single" w:sz="4" w:space="0" w:color="auto"/>
            </w:tcBorders>
            <w:shd w:val="clear" w:color="auto" w:fill="auto"/>
            <w:vAlign w:val="center"/>
            <w:hideMark/>
          </w:tcPr>
          <w:p w:rsidR="00AC00EB" w:rsidRPr="00AC00EB" w:rsidRDefault="00AC00EB" w:rsidP="00AC00EB">
            <w:pPr>
              <w:spacing w:after="0" w:line="240" w:lineRule="auto"/>
              <w:ind w:firstLineChars="200" w:firstLine="361"/>
              <w:rPr>
                <w:rFonts w:ascii="Sylfaen" w:eastAsia="Times New Roman" w:hAnsi="Sylfaen" w:cs="Arial"/>
                <w:b/>
                <w:bCs/>
                <w:color w:val="3366FF"/>
                <w:sz w:val="18"/>
                <w:szCs w:val="18"/>
              </w:rPr>
            </w:pPr>
            <w:r w:rsidRPr="00AC00EB">
              <w:rPr>
                <w:rFonts w:ascii="Sylfaen" w:eastAsia="Times New Roman" w:hAnsi="Sylfaen" w:cs="Arial"/>
                <w:b/>
                <w:bCs/>
                <w:color w:val="3366FF"/>
                <w:sz w:val="18"/>
                <w:szCs w:val="18"/>
              </w:rPr>
              <w:t>მომსახურება კულტურის სფეროში</w:t>
            </w:r>
          </w:p>
        </w:tc>
        <w:tc>
          <w:tcPr>
            <w:tcW w:w="406" w:type="pct"/>
            <w:tcBorders>
              <w:top w:val="nil"/>
              <w:left w:val="nil"/>
              <w:bottom w:val="single" w:sz="4" w:space="0" w:color="auto"/>
              <w:right w:val="single" w:sz="4" w:space="0" w:color="auto"/>
            </w:tcBorders>
            <w:shd w:val="clear" w:color="auto" w:fill="auto"/>
            <w:vAlign w:val="center"/>
          </w:tcPr>
          <w:p w:rsidR="00AC00EB" w:rsidRPr="00AC00EB" w:rsidRDefault="00AC00EB" w:rsidP="00AC00EB">
            <w:pPr>
              <w:spacing w:after="0" w:line="240" w:lineRule="auto"/>
              <w:jc w:val="center"/>
              <w:rPr>
                <w:rFonts w:ascii="Sylfaen" w:eastAsia="Times New Roman" w:hAnsi="Sylfaen" w:cs="Arial"/>
                <w:b/>
                <w:bCs/>
                <w:color w:val="3366FF"/>
                <w:sz w:val="18"/>
                <w:szCs w:val="18"/>
              </w:rPr>
            </w:pPr>
            <w:r w:rsidRPr="00AC00EB">
              <w:rPr>
                <w:rFonts w:ascii="Sylfaen" w:eastAsia="Times New Roman" w:hAnsi="Sylfaen" w:cs="Arial"/>
                <w:b/>
                <w:bCs/>
                <w:color w:val="3366FF"/>
                <w:sz w:val="18"/>
                <w:szCs w:val="18"/>
              </w:rPr>
              <w:t xml:space="preserve">427.3    </w:t>
            </w:r>
          </w:p>
        </w:tc>
        <w:tc>
          <w:tcPr>
            <w:tcW w:w="409" w:type="pct"/>
            <w:tcBorders>
              <w:top w:val="nil"/>
              <w:left w:val="nil"/>
              <w:bottom w:val="single" w:sz="4" w:space="0" w:color="auto"/>
              <w:right w:val="single" w:sz="4" w:space="0" w:color="auto"/>
            </w:tcBorders>
            <w:shd w:val="clear" w:color="auto" w:fill="auto"/>
            <w:vAlign w:val="center"/>
          </w:tcPr>
          <w:p w:rsidR="00AC00EB" w:rsidRPr="00AC00EB" w:rsidRDefault="00AC00EB" w:rsidP="00AC00EB">
            <w:pPr>
              <w:spacing w:after="0" w:line="240" w:lineRule="auto"/>
              <w:jc w:val="center"/>
              <w:rPr>
                <w:rFonts w:ascii="Sylfaen" w:eastAsia="Times New Roman" w:hAnsi="Sylfaen" w:cs="Arial"/>
                <w:b/>
                <w:bCs/>
                <w:color w:val="3366FF"/>
                <w:sz w:val="18"/>
                <w:szCs w:val="18"/>
              </w:rPr>
            </w:pPr>
            <w:r w:rsidRPr="00AC00EB">
              <w:rPr>
                <w:rFonts w:ascii="Sylfaen" w:eastAsia="Times New Roman" w:hAnsi="Sylfaen" w:cs="Arial"/>
                <w:b/>
                <w:bCs/>
                <w:color w:val="3366FF"/>
                <w:sz w:val="18"/>
                <w:szCs w:val="18"/>
              </w:rPr>
              <w:t xml:space="preserve">433.4    </w:t>
            </w:r>
          </w:p>
        </w:tc>
        <w:tc>
          <w:tcPr>
            <w:tcW w:w="392" w:type="pct"/>
            <w:tcBorders>
              <w:top w:val="nil"/>
              <w:left w:val="nil"/>
              <w:bottom w:val="single" w:sz="4" w:space="0" w:color="auto"/>
              <w:right w:val="single" w:sz="4" w:space="0" w:color="auto"/>
            </w:tcBorders>
            <w:shd w:val="clear" w:color="auto" w:fill="auto"/>
            <w:vAlign w:val="center"/>
          </w:tcPr>
          <w:p w:rsidR="00AC00EB" w:rsidRPr="00AC00EB" w:rsidRDefault="00AC00EB" w:rsidP="00AC00EB">
            <w:pPr>
              <w:jc w:val="center"/>
              <w:rPr>
                <w:rFonts w:ascii="Sylfaen" w:eastAsia="Times New Roman" w:hAnsi="Sylfaen" w:cs="Arial"/>
                <w:b/>
                <w:bCs/>
                <w:color w:val="3366FF"/>
                <w:sz w:val="16"/>
                <w:szCs w:val="16"/>
              </w:rPr>
            </w:pPr>
            <w:r w:rsidRPr="00AC00EB">
              <w:rPr>
                <w:rFonts w:ascii="Sylfaen" w:eastAsia="Times New Roman" w:hAnsi="Sylfaen" w:cs="Arial"/>
                <w:b/>
                <w:bCs/>
                <w:color w:val="3366FF"/>
                <w:sz w:val="16"/>
                <w:szCs w:val="16"/>
              </w:rPr>
              <w:t xml:space="preserve">460.0    </w:t>
            </w:r>
          </w:p>
        </w:tc>
      </w:tr>
      <w:tr w:rsidR="00AC00EB" w:rsidRPr="00AC00EB" w:rsidTr="00E94856">
        <w:trPr>
          <w:trHeight w:val="420"/>
        </w:trPr>
        <w:tc>
          <w:tcPr>
            <w:tcW w:w="392" w:type="pct"/>
            <w:tcBorders>
              <w:top w:val="nil"/>
              <w:left w:val="single" w:sz="4" w:space="0" w:color="auto"/>
              <w:bottom w:val="single" w:sz="4" w:space="0" w:color="auto"/>
              <w:right w:val="single" w:sz="4" w:space="0" w:color="auto"/>
            </w:tcBorders>
            <w:shd w:val="clear" w:color="auto" w:fill="auto"/>
            <w:noWrap/>
            <w:vAlign w:val="center"/>
            <w:hideMark/>
          </w:tcPr>
          <w:p w:rsidR="00AC00EB" w:rsidRPr="00AC00EB" w:rsidRDefault="00AC00EB" w:rsidP="00AC00EB">
            <w:pPr>
              <w:spacing w:after="0" w:line="240" w:lineRule="auto"/>
              <w:jc w:val="right"/>
              <w:rPr>
                <w:rFonts w:ascii="Sylfaen" w:eastAsia="Times New Roman" w:hAnsi="Sylfaen" w:cs="Arial"/>
                <w:b/>
                <w:bCs/>
                <w:color w:val="3366FF"/>
                <w:sz w:val="18"/>
                <w:szCs w:val="18"/>
              </w:rPr>
            </w:pPr>
            <w:r w:rsidRPr="00AC00EB">
              <w:rPr>
                <w:rFonts w:ascii="Sylfaen" w:eastAsia="Times New Roman" w:hAnsi="Sylfaen" w:cs="Arial"/>
                <w:b/>
                <w:bCs/>
                <w:color w:val="3366FF"/>
                <w:sz w:val="18"/>
                <w:szCs w:val="18"/>
              </w:rPr>
              <w:t>7084</w:t>
            </w:r>
          </w:p>
        </w:tc>
        <w:tc>
          <w:tcPr>
            <w:tcW w:w="3401" w:type="pct"/>
            <w:tcBorders>
              <w:top w:val="nil"/>
              <w:left w:val="nil"/>
              <w:bottom w:val="single" w:sz="4" w:space="0" w:color="auto"/>
              <w:right w:val="single" w:sz="4" w:space="0" w:color="auto"/>
            </w:tcBorders>
            <w:shd w:val="clear" w:color="auto" w:fill="auto"/>
            <w:vAlign w:val="center"/>
            <w:hideMark/>
          </w:tcPr>
          <w:p w:rsidR="00AC00EB" w:rsidRPr="00AC00EB" w:rsidRDefault="00AC00EB" w:rsidP="00AC00EB">
            <w:pPr>
              <w:spacing w:after="0" w:line="240" w:lineRule="auto"/>
              <w:ind w:firstLineChars="200" w:firstLine="361"/>
              <w:rPr>
                <w:rFonts w:ascii="Sylfaen" w:eastAsia="Times New Roman" w:hAnsi="Sylfaen" w:cs="Arial"/>
                <w:b/>
                <w:bCs/>
                <w:color w:val="3366FF"/>
                <w:sz w:val="18"/>
                <w:szCs w:val="18"/>
              </w:rPr>
            </w:pPr>
            <w:r w:rsidRPr="00AC00EB">
              <w:rPr>
                <w:rFonts w:ascii="Sylfaen" w:eastAsia="Times New Roman" w:hAnsi="Sylfaen" w:cs="Arial"/>
                <w:b/>
                <w:bCs/>
                <w:color w:val="3366FF"/>
                <w:sz w:val="18"/>
                <w:szCs w:val="18"/>
              </w:rPr>
              <w:t>რელიგიური და სხვა სახის საზოგადოებრივი საქმიანობა</w:t>
            </w:r>
          </w:p>
        </w:tc>
        <w:tc>
          <w:tcPr>
            <w:tcW w:w="406" w:type="pct"/>
            <w:tcBorders>
              <w:top w:val="nil"/>
              <w:left w:val="nil"/>
              <w:bottom w:val="single" w:sz="4" w:space="0" w:color="auto"/>
              <w:right w:val="single" w:sz="4" w:space="0" w:color="auto"/>
            </w:tcBorders>
            <w:shd w:val="clear" w:color="auto" w:fill="auto"/>
            <w:vAlign w:val="center"/>
          </w:tcPr>
          <w:p w:rsidR="00AC00EB" w:rsidRPr="00AC00EB" w:rsidRDefault="00AC00EB" w:rsidP="00AC00EB">
            <w:pPr>
              <w:spacing w:after="0" w:line="240" w:lineRule="auto"/>
              <w:jc w:val="center"/>
              <w:rPr>
                <w:rFonts w:ascii="Sylfaen" w:eastAsia="Times New Roman" w:hAnsi="Sylfaen" w:cs="Arial"/>
                <w:b/>
                <w:bCs/>
                <w:color w:val="3366FF"/>
                <w:sz w:val="18"/>
                <w:szCs w:val="18"/>
              </w:rPr>
            </w:pPr>
            <w:r w:rsidRPr="00AC00EB">
              <w:rPr>
                <w:rFonts w:ascii="Sylfaen" w:eastAsia="Times New Roman" w:hAnsi="Sylfaen" w:cs="Arial"/>
                <w:b/>
                <w:bCs/>
                <w:color w:val="3366FF"/>
                <w:sz w:val="18"/>
                <w:szCs w:val="18"/>
              </w:rPr>
              <w:t xml:space="preserve">48.3    </w:t>
            </w:r>
          </w:p>
        </w:tc>
        <w:tc>
          <w:tcPr>
            <w:tcW w:w="409" w:type="pct"/>
            <w:tcBorders>
              <w:top w:val="nil"/>
              <w:left w:val="nil"/>
              <w:bottom w:val="single" w:sz="4" w:space="0" w:color="auto"/>
              <w:right w:val="single" w:sz="4" w:space="0" w:color="auto"/>
            </w:tcBorders>
            <w:shd w:val="clear" w:color="auto" w:fill="auto"/>
            <w:vAlign w:val="center"/>
          </w:tcPr>
          <w:p w:rsidR="00AC00EB" w:rsidRPr="00AC00EB" w:rsidRDefault="00AC00EB" w:rsidP="00AC00EB">
            <w:pPr>
              <w:spacing w:after="0" w:line="240" w:lineRule="auto"/>
              <w:jc w:val="center"/>
              <w:rPr>
                <w:rFonts w:ascii="Sylfaen" w:eastAsia="Times New Roman" w:hAnsi="Sylfaen" w:cs="Arial"/>
                <w:b/>
                <w:bCs/>
                <w:color w:val="3366FF"/>
                <w:sz w:val="18"/>
                <w:szCs w:val="18"/>
              </w:rPr>
            </w:pPr>
            <w:r w:rsidRPr="00AC00EB">
              <w:rPr>
                <w:rFonts w:ascii="Sylfaen" w:eastAsia="Times New Roman" w:hAnsi="Sylfaen" w:cs="Arial"/>
                <w:b/>
                <w:bCs/>
                <w:color w:val="3366FF"/>
                <w:sz w:val="18"/>
                <w:szCs w:val="18"/>
              </w:rPr>
              <w:t xml:space="preserve">12.1    </w:t>
            </w:r>
          </w:p>
        </w:tc>
        <w:tc>
          <w:tcPr>
            <w:tcW w:w="392" w:type="pct"/>
            <w:tcBorders>
              <w:top w:val="nil"/>
              <w:left w:val="nil"/>
              <w:bottom w:val="single" w:sz="4" w:space="0" w:color="auto"/>
              <w:right w:val="single" w:sz="4" w:space="0" w:color="auto"/>
            </w:tcBorders>
            <w:shd w:val="clear" w:color="auto" w:fill="auto"/>
            <w:vAlign w:val="center"/>
          </w:tcPr>
          <w:p w:rsidR="00AC00EB" w:rsidRPr="00AC00EB" w:rsidRDefault="00AC00EB" w:rsidP="00AC00EB">
            <w:pPr>
              <w:jc w:val="center"/>
              <w:rPr>
                <w:rFonts w:ascii="Sylfaen" w:eastAsia="Times New Roman" w:hAnsi="Sylfaen" w:cs="Arial"/>
                <w:b/>
                <w:bCs/>
                <w:color w:val="3366FF"/>
                <w:sz w:val="16"/>
                <w:szCs w:val="16"/>
              </w:rPr>
            </w:pPr>
            <w:r w:rsidRPr="00AC00EB">
              <w:rPr>
                <w:rFonts w:ascii="Sylfaen" w:eastAsia="Times New Roman" w:hAnsi="Sylfaen" w:cs="Arial"/>
                <w:b/>
                <w:bCs/>
                <w:color w:val="3366FF"/>
                <w:sz w:val="16"/>
                <w:szCs w:val="16"/>
              </w:rPr>
              <w:t xml:space="preserve">20.0    </w:t>
            </w:r>
          </w:p>
        </w:tc>
      </w:tr>
      <w:tr w:rsidR="00AC00EB" w:rsidRPr="00AC00EB" w:rsidTr="00E94856">
        <w:trPr>
          <w:trHeight w:val="660"/>
        </w:trPr>
        <w:tc>
          <w:tcPr>
            <w:tcW w:w="392" w:type="pct"/>
            <w:tcBorders>
              <w:top w:val="nil"/>
              <w:left w:val="single" w:sz="4" w:space="0" w:color="auto"/>
              <w:bottom w:val="single" w:sz="4" w:space="0" w:color="auto"/>
              <w:right w:val="single" w:sz="4" w:space="0" w:color="auto"/>
            </w:tcBorders>
            <w:shd w:val="clear" w:color="auto" w:fill="auto"/>
            <w:noWrap/>
            <w:vAlign w:val="center"/>
            <w:hideMark/>
          </w:tcPr>
          <w:p w:rsidR="00AC00EB" w:rsidRPr="00AC00EB" w:rsidRDefault="00AC00EB" w:rsidP="00AC00EB">
            <w:pPr>
              <w:spacing w:after="0" w:line="240" w:lineRule="auto"/>
              <w:jc w:val="right"/>
              <w:rPr>
                <w:rFonts w:ascii="Sylfaen" w:eastAsia="Times New Roman" w:hAnsi="Sylfaen" w:cs="Arial"/>
                <w:b/>
                <w:bCs/>
                <w:sz w:val="18"/>
                <w:szCs w:val="18"/>
              </w:rPr>
            </w:pPr>
            <w:r w:rsidRPr="00AC00EB">
              <w:rPr>
                <w:rFonts w:ascii="Sylfaen" w:eastAsia="Times New Roman" w:hAnsi="Sylfaen" w:cs="Arial"/>
                <w:b/>
                <w:bCs/>
                <w:sz w:val="18"/>
                <w:szCs w:val="18"/>
              </w:rPr>
              <w:t>709</w:t>
            </w:r>
          </w:p>
        </w:tc>
        <w:tc>
          <w:tcPr>
            <w:tcW w:w="3401" w:type="pct"/>
            <w:tcBorders>
              <w:top w:val="nil"/>
              <w:left w:val="nil"/>
              <w:bottom w:val="single" w:sz="4" w:space="0" w:color="auto"/>
              <w:right w:val="single" w:sz="4" w:space="0" w:color="auto"/>
            </w:tcBorders>
            <w:shd w:val="clear" w:color="auto" w:fill="auto"/>
            <w:vAlign w:val="center"/>
            <w:hideMark/>
          </w:tcPr>
          <w:p w:rsidR="00AC00EB" w:rsidRPr="00AC00EB" w:rsidRDefault="00AC00EB" w:rsidP="00AC00EB">
            <w:pPr>
              <w:spacing w:after="0" w:line="240" w:lineRule="auto"/>
              <w:rPr>
                <w:rFonts w:ascii="Sylfaen" w:eastAsia="Times New Roman" w:hAnsi="Sylfaen" w:cs="Arial"/>
                <w:b/>
                <w:bCs/>
                <w:sz w:val="18"/>
                <w:szCs w:val="18"/>
              </w:rPr>
            </w:pPr>
            <w:r w:rsidRPr="00AC00EB">
              <w:rPr>
                <w:rFonts w:ascii="Sylfaen" w:eastAsia="Times New Roman" w:hAnsi="Sylfaen" w:cs="Arial"/>
                <w:b/>
                <w:bCs/>
                <w:sz w:val="18"/>
                <w:szCs w:val="18"/>
              </w:rPr>
              <w:t>განათლება</w:t>
            </w:r>
          </w:p>
        </w:tc>
        <w:tc>
          <w:tcPr>
            <w:tcW w:w="406" w:type="pct"/>
            <w:tcBorders>
              <w:top w:val="nil"/>
              <w:left w:val="nil"/>
              <w:bottom w:val="single" w:sz="4" w:space="0" w:color="auto"/>
              <w:right w:val="single" w:sz="4" w:space="0" w:color="auto"/>
            </w:tcBorders>
            <w:shd w:val="clear" w:color="auto" w:fill="auto"/>
            <w:vAlign w:val="center"/>
          </w:tcPr>
          <w:p w:rsidR="00AC00EB" w:rsidRPr="00AC00EB" w:rsidRDefault="00AC00EB" w:rsidP="00AC00EB">
            <w:pPr>
              <w:spacing w:after="0" w:line="240" w:lineRule="auto"/>
              <w:jc w:val="center"/>
              <w:rPr>
                <w:rFonts w:ascii="Sylfaen" w:eastAsia="Times New Roman" w:hAnsi="Sylfaen" w:cs="Arial"/>
                <w:b/>
                <w:bCs/>
                <w:sz w:val="18"/>
                <w:szCs w:val="18"/>
              </w:rPr>
            </w:pPr>
            <w:r w:rsidRPr="00AC00EB">
              <w:rPr>
                <w:rFonts w:ascii="Sylfaen" w:eastAsia="Times New Roman" w:hAnsi="Sylfaen" w:cs="Arial"/>
                <w:b/>
                <w:bCs/>
                <w:sz w:val="18"/>
                <w:szCs w:val="18"/>
              </w:rPr>
              <w:t xml:space="preserve">1,287.4    </w:t>
            </w:r>
          </w:p>
        </w:tc>
        <w:tc>
          <w:tcPr>
            <w:tcW w:w="409" w:type="pct"/>
            <w:tcBorders>
              <w:top w:val="nil"/>
              <w:left w:val="nil"/>
              <w:bottom w:val="single" w:sz="4" w:space="0" w:color="auto"/>
              <w:right w:val="single" w:sz="4" w:space="0" w:color="auto"/>
            </w:tcBorders>
            <w:shd w:val="clear" w:color="auto" w:fill="auto"/>
            <w:vAlign w:val="center"/>
          </w:tcPr>
          <w:p w:rsidR="00AC00EB" w:rsidRPr="00AC00EB" w:rsidRDefault="00AC00EB" w:rsidP="00AC00EB">
            <w:pPr>
              <w:spacing w:after="0" w:line="240" w:lineRule="auto"/>
              <w:jc w:val="center"/>
              <w:rPr>
                <w:rFonts w:ascii="Sylfaen" w:eastAsia="Times New Roman" w:hAnsi="Sylfaen" w:cs="Arial"/>
                <w:b/>
                <w:bCs/>
                <w:sz w:val="18"/>
                <w:szCs w:val="18"/>
              </w:rPr>
            </w:pPr>
            <w:r w:rsidRPr="00AC00EB">
              <w:rPr>
                <w:rFonts w:ascii="Sylfaen" w:eastAsia="Times New Roman" w:hAnsi="Sylfaen" w:cs="Arial"/>
                <w:b/>
                <w:bCs/>
                <w:sz w:val="18"/>
                <w:szCs w:val="18"/>
              </w:rPr>
              <w:t xml:space="preserve">1,534.8    </w:t>
            </w:r>
          </w:p>
        </w:tc>
        <w:tc>
          <w:tcPr>
            <w:tcW w:w="392" w:type="pct"/>
            <w:tcBorders>
              <w:top w:val="nil"/>
              <w:left w:val="nil"/>
              <w:bottom w:val="single" w:sz="4" w:space="0" w:color="auto"/>
              <w:right w:val="single" w:sz="4" w:space="0" w:color="auto"/>
            </w:tcBorders>
            <w:shd w:val="clear" w:color="auto" w:fill="auto"/>
            <w:vAlign w:val="center"/>
          </w:tcPr>
          <w:p w:rsidR="00AC00EB" w:rsidRPr="00AC00EB" w:rsidRDefault="00AC00EB" w:rsidP="00AC00EB">
            <w:pPr>
              <w:jc w:val="center"/>
              <w:rPr>
                <w:rFonts w:ascii="Sylfaen" w:eastAsia="Times New Roman" w:hAnsi="Sylfaen" w:cs="Arial"/>
                <w:b/>
                <w:bCs/>
                <w:sz w:val="16"/>
                <w:szCs w:val="16"/>
              </w:rPr>
            </w:pPr>
            <w:r w:rsidRPr="00AC00EB">
              <w:rPr>
                <w:rFonts w:ascii="Sylfaen" w:eastAsia="Times New Roman" w:hAnsi="Sylfaen" w:cs="Arial"/>
                <w:b/>
                <w:bCs/>
                <w:sz w:val="16"/>
                <w:szCs w:val="16"/>
              </w:rPr>
              <w:t xml:space="preserve">1,245.0    </w:t>
            </w:r>
          </w:p>
        </w:tc>
      </w:tr>
      <w:tr w:rsidR="00AC00EB" w:rsidRPr="00AC00EB" w:rsidTr="00E94856">
        <w:trPr>
          <w:trHeight w:val="555"/>
        </w:trPr>
        <w:tc>
          <w:tcPr>
            <w:tcW w:w="392" w:type="pct"/>
            <w:tcBorders>
              <w:top w:val="nil"/>
              <w:left w:val="single" w:sz="4" w:space="0" w:color="auto"/>
              <w:bottom w:val="single" w:sz="4" w:space="0" w:color="auto"/>
              <w:right w:val="single" w:sz="4" w:space="0" w:color="auto"/>
            </w:tcBorders>
            <w:shd w:val="clear" w:color="auto" w:fill="auto"/>
            <w:noWrap/>
            <w:vAlign w:val="center"/>
            <w:hideMark/>
          </w:tcPr>
          <w:p w:rsidR="00AC00EB" w:rsidRPr="00AC00EB" w:rsidRDefault="00AC00EB" w:rsidP="00AC00EB">
            <w:pPr>
              <w:spacing w:after="0" w:line="240" w:lineRule="auto"/>
              <w:jc w:val="right"/>
              <w:rPr>
                <w:rFonts w:ascii="Sylfaen" w:eastAsia="Times New Roman" w:hAnsi="Sylfaen" w:cs="Arial"/>
                <w:b/>
                <w:bCs/>
                <w:color w:val="3366FF"/>
                <w:sz w:val="18"/>
                <w:szCs w:val="18"/>
              </w:rPr>
            </w:pPr>
            <w:r w:rsidRPr="00AC00EB">
              <w:rPr>
                <w:rFonts w:ascii="Sylfaen" w:eastAsia="Times New Roman" w:hAnsi="Sylfaen" w:cs="Arial"/>
                <w:b/>
                <w:bCs/>
                <w:color w:val="3366FF"/>
                <w:sz w:val="18"/>
                <w:szCs w:val="18"/>
              </w:rPr>
              <w:lastRenderedPageBreak/>
              <w:t>7091</w:t>
            </w:r>
          </w:p>
        </w:tc>
        <w:tc>
          <w:tcPr>
            <w:tcW w:w="3401" w:type="pct"/>
            <w:tcBorders>
              <w:top w:val="nil"/>
              <w:left w:val="nil"/>
              <w:bottom w:val="single" w:sz="4" w:space="0" w:color="auto"/>
              <w:right w:val="single" w:sz="4" w:space="0" w:color="auto"/>
            </w:tcBorders>
            <w:shd w:val="clear" w:color="auto" w:fill="auto"/>
            <w:vAlign w:val="center"/>
            <w:hideMark/>
          </w:tcPr>
          <w:p w:rsidR="00AC00EB" w:rsidRPr="00AC00EB" w:rsidRDefault="00AC00EB" w:rsidP="00AC00EB">
            <w:pPr>
              <w:spacing w:after="0" w:line="240" w:lineRule="auto"/>
              <w:ind w:firstLineChars="200" w:firstLine="361"/>
              <w:rPr>
                <w:rFonts w:ascii="Sylfaen" w:eastAsia="Times New Roman" w:hAnsi="Sylfaen" w:cs="Arial"/>
                <w:b/>
                <w:bCs/>
                <w:color w:val="3366FF"/>
                <w:sz w:val="18"/>
                <w:szCs w:val="18"/>
              </w:rPr>
            </w:pPr>
            <w:r w:rsidRPr="00AC00EB">
              <w:rPr>
                <w:rFonts w:ascii="Sylfaen" w:eastAsia="Times New Roman" w:hAnsi="Sylfaen" w:cs="Arial"/>
                <w:b/>
                <w:bCs/>
                <w:color w:val="3366FF"/>
                <w:sz w:val="18"/>
                <w:szCs w:val="18"/>
              </w:rPr>
              <w:t>სკოლამდელი აღზრდა</w:t>
            </w:r>
          </w:p>
        </w:tc>
        <w:tc>
          <w:tcPr>
            <w:tcW w:w="406" w:type="pct"/>
            <w:tcBorders>
              <w:top w:val="nil"/>
              <w:left w:val="nil"/>
              <w:bottom w:val="single" w:sz="4" w:space="0" w:color="auto"/>
              <w:right w:val="single" w:sz="4" w:space="0" w:color="auto"/>
            </w:tcBorders>
            <w:shd w:val="clear" w:color="auto" w:fill="auto"/>
            <w:vAlign w:val="center"/>
          </w:tcPr>
          <w:p w:rsidR="00AC00EB" w:rsidRPr="00AC00EB" w:rsidRDefault="00AC00EB" w:rsidP="00AC00EB">
            <w:pPr>
              <w:spacing w:after="0" w:line="240" w:lineRule="auto"/>
              <w:jc w:val="center"/>
              <w:rPr>
                <w:rFonts w:ascii="Sylfaen" w:eastAsia="Times New Roman" w:hAnsi="Sylfaen" w:cs="Arial"/>
                <w:b/>
                <w:bCs/>
                <w:color w:val="3366FF"/>
                <w:sz w:val="18"/>
                <w:szCs w:val="18"/>
              </w:rPr>
            </w:pPr>
            <w:r w:rsidRPr="00AC00EB">
              <w:rPr>
                <w:rFonts w:ascii="Sylfaen" w:eastAsia="Times New Roman" w:hAnsi="Sylfaen" w:cs="Arial"/>
                <w:b/>
                <w:bCs/>
                <w:color w:val="3366FF"/>
                <w:sz w:val="18"/>
                <w:szCs w:val="18"/>
              </w:rPr>
              <w:t xml:space="preserve">1,170.4    </w:t>
            </w:r>
          </w:p>
        </w:tc>
        <w:tc>
          <w:tcPr>
            <w:tcW w:w="409" w:type="pct"/>
            <w:tcBorders>
              <w:top w:val="nil"/>
              <w:left w:val="nil"/>
              <w:bottom w:val="single" w:sz="4" w:space="0" w:color="auto"/>
              <w:right w:val="single" w:sz="4" w:space="0" w:color="auto"/>
            </w:tcBorders>
            <w:shd w:val="clear" w:color="auto" w:fill="auto"/>
            <w:vAlign w:val="center"/>
          </w:tcPr>
          <w:p w:rsidR="00AC00EB" w:rsidRPr="00AC00EB" w:rsidRDefault="00AC00EB" w:rsidP="00AC00EB">
            <w:pPr>
              <w:spacing w:after="0" w:line="240" w:lineRule="auto"/>
              <w:jc w:val="center"/>
              <w:rPr>
                <w:rFonts w:ascii="Sylfaen" w:eastAsia="Times New Roman" w:hAnsi="Sylfaen" w:cs="Arial"/>
                <w:b/>
                <w:bCs/>
                <w:color w:val="3366FF"/>
                <w:sz w:val="18"/>
                <w:szCs w:val="18"/>
              </w:rPr>
            </w:pPr>
            <w:r w:rsidRPr="00AC00EB">
              <w:rPr>
                <w:rFonts w:ascii="Sylfaen" w:eastAsia="Times New Roman" w:hAnsi="Sylfaen" w:cs="Arial"/>
                <w:b/>
                <w:bCs/>
                <w:color w:val="3366FF"/>
                <w:sz w:val="18"/>
                <w:szCs w:val="18"/>
              </w:rPr>
              <w:t xml:space="preserve">1,447.8    </w:t>
            </w:r>
          </w:p>
        </w:tc>
        <w:tc>
          <w:tcPr>
            <w:tcW w:w="392" w:type="pct"/>
            <w:tcBorders>
              <w:top w:val="nil"/>
              <w:left w:val="nil"/>
              <w:bottom w:val="single" w:sz="4" w:space="0" w:color="auto"/>
              <w:right w:val="single" w:sz="4" w:space="0" w:color="auto"/>
            </w:tcBorders>
            <w:shd w:val="clear" w:color="auto" w:fill="auto"/>
            <w:vAlign w:val="center"/>
          </w:tcPr>
          <w:p w:rsidR="00AC00EB" w:rsidRPr="00AC00EB" w:rsidRDefault="00AC00EB" w:rsidP="00AC00EB">
            <w:pPr>
              <w:jc w:val="center"/>
              <w:rPr>
                <w:rFonts w:ascii="Sylfaen" w:eastAsia="Times New Roman" w:hAnsi="Sylfaen" w:cs="Arial"/>
                <w:b/>
                <w:bCs/>
                <w:color w:val="3366FF"/>
                <w:sz w:val="16"/>
                <w:szCs w:val="16"/>
              </w:rPr>
            </w:pPr>
            <w:r w:rsidRPr="00AC00EB">
              <w:rPr>
                <w:rFonts w:ascii="Sylfaen" w:eastAsia="Times New Roman" w:hAnsi="Sylfaen" w:cs="Arial"/>
                <w:b/>
                <w:bCs/>
                <w:color w:val="3366FF"/>
                <w:sz w:val="16"/>
                <w:szCs w:val="16"/>
              </w:rPr>
              <w:t xml:space="preserve">1,155.0    </w:t>
            </w:r>
          </w:p>
        </w:tc>
      </w:tr>
      <w:tr w:rsidR="00AC00EB" w:rsidRPr="00AC00EB" w:rsidTr="00E94856">
        <w:trPr>
          <w:trHeight w:val="600"/>
        </w:trPr>
        <w:tc>
          <w:tcPr>
            <w:tcW w:w="392" w:type="pct"/>
            <w:tcBorders>
              <w:top w:val="nil"/>
              <w:left w:val="single" w:sz="4" w:space="0" w:color="auto"/>
              <w:bottom w:val="single" w:sz="4" w:space="0" w:color="auto"/>
              <w:right w:val="single" w:sz="4" w:space="0" w:color="auto"/>
            </w:tcBorders>
            <w:shd w:val="clear" w:color="auto" w:fill="auto"/>
            <w:noWrap/>
            <w:vAlign w:val="center"/>
            <w:hideMark/>
          </w:tcPr>
          <w:p w:rsidR="00AC00EB" w:rsidRPr="00AC00EB" w:rsidRDefault="00AC00EB" w:rsidP="00AC00EB">
            <w:pPr>
              <w:spacing w:after="0" w:line="240" w:lineRule="auto"/>
              <w:jc w:val="right"/>
              <w:rPr>
                <w:rFonts w:ascii="Sylfaen" w:eastAsia="Times New Roman" w:hAnsi="Sylfaen" w:cs="Arial"/>
                <w:b/>
                <w:bCs/>
                <w:color w:val="3366FF"/>
                <w:sz w:val="18"/>
                <w:szCs w:val="18"/>
              </w:rPr>
            </w:pPr>
            <w:r w:rsidRPr="00AC00EB">
              <w:rPr>
                <w:rFonts w:ascii="Sylfaen" w:eastAsia="Times New Roman" w:hAnsi="Sylfaen" w:cs="Arial"/>
                <w:b/>
                <w:bCs/>
                <w:color w:val="3366FF"/>
                <w:sz w:val="18"/>
                <w:szCs w:val="18"/>
              </w:rPr>
              <w:t>7092</w:t>
            </w:r>
          </w:p>
        </w:tc>
        <w:tc>
          <w:tcPr>
            <w:tcW w:w="3401" w:type="pct"/>
            <w:tcBorders>
              <w:top w:val="nil"/>
              <w:left w:val="nil"/>
              <w:bottom w:val="single" w:sz="4" w:space="0" w:color="auto"/>
              <w:right w:val="single" w:sz="4" w:space="0" w:color="auto"/>
            </w:tcBorders>
            <w:shd w:val="clear" w:color="auto" w:fill="auto"/>
            <w:vAlign w:val="center"/>
            <w:hideMark/>
          </w:tcPr>
          <w:p w:rsidR="00AC00EB" w:rsidRPr="00AC00EB" w:rsidRDefault="00AC00EB" w:rsidP="00AC00EB">
            <w:pPr>
              <w:spacing w:after="0" w:line="240" w:lineRule="auto"/>
              <w:ind w:firstLineChars="200" w:firstLine="361"/>
              <w:rPr>
                <w:rFonts w:ascii="Sylfaen" w:eastAsia="Times New Roman" w:hAnsi="Sylfaen" w:cs="Arial"/>
                <w:b/>
                <w:bCs/>
                <w:color w:val="3366FF"/>
                <w:sz w:val="18"/>
                <w:szCs w:val="18"/>
              </w:rPr>
            </w:pPr>
            <w:r w:rsidRPr="00AC00EB">
              <w:rPr>
                <w:rFonts w:ascii="Sylfaen" w:eastAsia="Times New Roman" w:hAnsi="Sylfaen" w:cs="Arial"/>
                <w:b/>
                <w:bCs/>
                <w:color w:val="3366FF"/>
                <w:sz w:val="18"/>
                <w:szCs w:val="18"/>
              </w:rPr>
              <w:t>ზოგადი განათლება</w:t>
            </w:r>
          </w:p>
        </w:tc>
        <w:tc>
          <w:tcPr>
            <w:tcW w:w="406" w:type="pct"/>
            <w:tcBorders>
              <w:top w:val="nil"/>
              <w:left w:val="nil"/>
              <w:bottom w:val="single" w:sz="4" w:space="0" w:color="auto"/>
              <w:right w:val="single" w:sz="4" w:space="0" w:color="auto"/>
            </w:tcBorders>
            <w:shd w:val="clear" w:color="000000" w:fill="FFFFFF"/>
            <w:vAlign w:val="center"/>
          </w:tcPr>
          <w:p w:rsidR="00AC00EB" w:rsidRPr="00AC00EB" w:rsidRDefault="00AC00EB" w:rsidP="00AC00EB">
            <w:pPr>
              <w:spacing w:after="0" w:line="240" w:lineRule="auto"/>
              <w:jc w:val="center"/>
              <w:rPr>
                <w:rFonts w:ascii="Sylfaen" w:eastAsia="Times New Roman" w:hAnsi="Sylfaen" w:cs="Arial"/>
                <w:b/>
                <w:bCs/>
                <w:color w:val="3366FF"/>
                <w:sz w:val="18"/>
                <w:szCs w:val="18"/>
              </w:rPr>
            </w:pPr>
            <w:r w:rsidRPr="00AC00EB">
              <w:rPr>
                <w:rFonts w:ascii="Sylfaen" w:eastAsia="Times New Roman" w:hAnsi="Sylfaen" w:cs="Arial"/>
                <w:b/>
                <w:bCs/>
                <w:color w:val="3366FF"/>
                <w:sz w:val="18"/>
                <w:szCs w:val="18"/>
              </w:rPr>
              <w:t xml:space="preserve">26.8    </w:t>
            </w:r>
          </w:p>
        </w:tc>
        <w:tc>
          <w:tcPr>
            <w:tcW w:w="409" w:type="pct"/>
            <w:tcBorders>
              <w:top w:val="nil"/>
              <w:left w:val="nil"/>
              <w:bottom w:val="single" w:sz="4" w:space="0" w:color="auto"/>
              <w:right w:val="single" w:sz="4" w:space="0" w:color="auto"/>
            </w:tcBorders>
            <w:shd w:val="clear" w:color="auto" w:fill="auto"/>
            <w:vAlign w:val="center"/>
          </w:tcPr>
          <w:p w:rsidR="00AC00EB" w:rsidRPr="00AC00EB" w:rsidRDefault="00AC00EB" w:rsidP="00AC00EB">
            <w:pPr>
              <w:spacing w:after="0" w:line="240" w:lineRule="auto"/>
              <w:jc w:val="center"/>
              <w:rPr>
                <w:rFonts w:ascii="Sylfaen" w:eastAsia="Times New Roman" w:hAnsi="Sylfaen" w:cs="Arial"/>
                <w:b/>
                <w:bCs/>
                <w:color w:val="3366FF"/>
                <w:sz w:val="18"/>
                <w:szCs w:val="18"/>
              </w:rPr>
            </w:pPr>
            <w:r w:rsidRPr="00AC00EB">
              <w:rPr>
                <w:rFonts w:ascii="Sylfaen" w:eastAsia="Times New Roman" w:hAnsi="Sylfaen" w:cs="Arial"/>
                <w:b/>
                <w:bCs/>
                <w:color w:val="3366FF"/>
                <w:sz w:val="18"/>
                <w:szCs w:val="18"/>
              </w:rPr>
              <w:t xml:space="preserve">30.0    </w:t>
            </w:r>
          </w:p>
        </w:tc>
        <w:tc>
          <w:tcPr>
            <w:tcW w:w="392" w:type="pct"/>
            <w:tcBorders>
              <w:top w:val="nil"/>
              <w:left w:val="nil"/>
              <w:bottom w:val="single" w:sz="4" w:space="0" w:color="auto"/>
              <w:right w:val="single" w:sz="4" w:space="0" w:color="auto"/>
            </w:tcBorders>
            <w:shd w:val="clear" w:color="auto" w:fill="auto"/>
            <w:vAlign w:val="center"/>
          </w:tcPr>
          <w:p w:rsidR="00AC00EB" w:rsidRPr="00AC00EB" w:rsidRDefault="00AC00EB" w:rsidP="00AC00EB">
            <w:pPr>
              <w:jc w:val="center"/>
              <w:rPr>
                <w:rFonts w:ascii="Sylfaen" w:eastAsia="Times New Roman" w:hAnsi="Sylfaen" w:cs="Arial"/>
                <w:b/>
                <w:bCs/>
                <w:color w:val="3366FF"/>
                <w:sz w:val="16"/>
                <w:szCs w:val="16"/>
              </w:rPr>
            </w:pPr>
            <w:r w:rsidRPr="00AC00EB">
              <w:rPr>
                <w:rFonts w:ascii="Sylfaen" w:eastAsia="Times New Roman" w:hAnsi="Sylfaen" w:cs="Arial"/>
                <w:b/>
                <w:bCs/>
                <w:color w:val="3366FF"/>
                <w:sz w:val="16"/>
                <w:szCs w:val="16"/>
              </w:rPr>
              <w:t xml:space="preserve">30.0    </w:t>
            </w:r>
          </w:p>
        </w:tc>
      </w:tr>
      <w:tr w:rsidR="00AC00EB" w:rsidRPr="00AC00EB" w:rsidTr="00E94856">
        <w:trPr>
          <w:trHeight w:val="495"/>
        </w:trPr>
        <w:tc>
          <w:tcPr>
            <w:tcW w:w="392" w:type="pct"/>
            <w:tcBorders>
              <w:top w:val="nil"/>
              <w:left w:val="single" w:sz="4" w:space="0" w:color="auto"/>
              <w:bottom w:val="single" w:sz="4" w:space="0" w:color="auto"/>
              <w:right w:val="single" w:sz="4" w:space="0" w:color="auto"/>
            </w:tcBorders>
            <w:shd w:val="clear" w:color="auto" w:fill="auto"/>
            <w:noWrap/>
            <w:vAlign w:val="center"/>
            <w:hideMark/>
          </w:tcPr>
          <w:p w:rsidR="00AC00EB" w:rsidRPr="00AC00EB" w:rsidRDefault="00AC00EB" w:rsidP="00AC00EB">
            <w:pPr>
              <w:spacing w:after="0" w:line="240" w:lineRule="auto"/>
              <w:jc w:val="right"/>
              <w:rPr>
                <w:rFonts w:ascii="Sylfaen" w:eastAsia="Times New Roman" w:hAnsi="Sylfaen" w:cs="Arial"/>
                <w:b/>
                <w:bCs/>
                <w:color w:val="339966"/>
                <w:sz w:val="18"/>
                <w:szCs w:val="18"/>
              </w:rPr>
            </w:pPr>
            <w:r w:rsidRPr="00AC00EB">
              <w:rPr>
                <w:rFonts w:ascii="Sylfaen" w:eastAsia="Times New Roman" w:hAnsi="Sylfaen" w:cs="Arial"/>
                <w:b/>
                <w:bCs/>
                <w:color w:val="339966"/>
                <w:sz w:val="18"/>
                <w:szCs w:val="18"/>
              </w:rPr>
              <w:t>70923</w:t>
            </w:r>
          </w:p>
        </w:tc>
        <w:tc>
          <w:tcPr>
            <w:tcW w:w="3401" w:type="pct"/>
            <w:tcBorders>
              <w:top w:val="nil"/>
              <w:left w:val="nil"/>
              <w:bottom w:val="single" w:sz="4" w:space="0" w:color="auto"/>
              <w:right w:val="single" w:sz="4" w:space="0" w:color="auto"/>
            </w:tcBorders>
            <w:shd w:val="clear" w:color="auto" w:fill="auto"/>
            <w:vAlign w:val="center"/>
            <w:hideMark/>
          </w:tcPr>
          <w:p w:rsidR="00AC00EB" w:rsidRPr="00AC00EB" w:rsidRDefault="00AC00EB" w:rsidP="00AC00EB">
            <w:pPr>
              <w:spacing w:after="0" w:line="240" w:lineRule="auto"/>
              <w:ind w:firstLineChars="400" w:firstLine="723"/>
              <w:rPr>
                <w:rFonts w:ascii="Sylfaen" w:eastAsia="Times New Roman" w:hAnsi="Sylfaen" w:cs="Arial"/>
                <w:b/>
                <w:bCs/>
                <w:color w:val="339966"/>
                <w:sz w:val="18"/>
                <w:szCs w:val="18"/>
              </w:rPr>
            </w:pPr>
            <w:r w:rsidRPr="00AC00EB">
              <w:rPr>
                <w:rFonts w:ascii="Sylfaen" w:eastAsia="Times New Roman" w:hAnsi="Sylfaen" w:cs="Arial"/>
                <w:b/>
                <w:bCs/>
                <w:color w:val="339966"/>
                <w:sz w:val="18"/>
                <w:szCs w:val="18"/>
              </w:rPr>
              <w:t>საშუალო ზოგადი განათლება</w:t>
            </w:r>
          </w:p>
        </w:tc>
        <w:tc>
          <w:tcPr>
            <w:tcW w:w="406" w:type="pct"/>
            <w:tcBorders>
              <w:top w:val="nil"/>
              <w:left w:val="nil"/>
              <w:bottom w:val="single" w:sz="4" w:space="0" w:color="auto"/>
              <w:right w:val="single" w:sz="4" w:space="0" w:color="auto"/>
            </w:tcBorders>
            <w:shd w:val="clear" w:color="000000" w:fill="FFFFFF"/>
            <w:vAlign w:val="center"/>
          </w:tcPr>
          <w:p w:rsidR="00AC00EB" w:rsidRPr="00AC00EB" w:rsidRDefault="00AC00EB" w:rsidP="00AC00EB">
            <w:pPr>
              <w:spacing w:after="0" w:line="240" w:lineRule="auto"/>
              <w:jc w:val="center"/>
              <w:rPr>
                <w:rFonts w:ascii="Sylfaen" w:eastAsia="Times New Roman" w:hAnsi="Sylfaen" w:cs="Arial"/>
                <w:b/>
                <w:bCs/>
                <w:color w:val="008000"/>
                <w:sz w:val="18"/>
                <w:szCs w:val="18"/>
              </w:rPr>
            </w:pPr>
            <w:r w:rsidRPr="00AC00EB">
              <w:rPr>
                <w:rFonts w:ascii="Sylfaen" w:eastAsia="Times New Roman" w:hAnsi="Sylfaen" w:cs="Arial"/>
                <w:b/>
                <w:bCs/>
                <w:color w:val="008000"/>
                <w:sz w:val="18"/>
                <w:szCs w:val="18"/>
              </w:rPr>
              <w:t xml:space="preserve">26.8    </w:t>
            </w:r>
          </w:p>
        </w:tc>
        <w:tc>
          <w:tcPr>
            <w:tcW w:w="409" w:type="pct"/>
            <w:tcBorders>
              <w:top w:val="nil"/>
              <w:left w:val="nil"/>
              <w:bottom w:val="single" w:sz="4" w:space="0" w:color="auto"/>
              <w:right w:val="single" w:sz="4" w:space="0" w:color="auto"/>
            </w:tcBorders>
            <w:shd w:val="clear" w:color="auto" w:fill="auto"/>
            <w:vAlign w:val="center"/>
          </w:tcPr>
          <w:p w:rsidR="00AC00EB" w:rsidRPr="00AC00EB" w:rsidRDefault="00AC00EB" w:rsidP="00AC00EB">
            <w:pPr>
              <w:spacing w:after="0" w:line="240" w:lineRule="auto"/>
              <w:jc w:val="center"/>
              <w:rPr>
                <w:rFonts w:ascii="Sylfaen" w:eastAsia="Times New Roman" w:hAnsi="Sylfaen" w:cs="Arial"/>
                <w:b/>
                <w:bCs/>
                <w:color w:val="008000"/>
                <w:sz w:val="18"/>
                <w:szCs w:val="18"/>
              </w:rPr>
            </w:pPr>
            <w:r w:rsidRPr="00AC00EB">
              <w:rPr>
                <w:rFonts w:ascii="Sylfaen" w:eastAsia="Times New Roman" w:hAnsi="Sylfaen" w:cs="Arial"/>
                <w:b/>
                <w:bCs/>
                <w:color w:val="008000"/>
                <w:sz w:val="18"/>
                <w:szCs w:val="18"/>
              </w:rPr>
              <w:t xml:space="preserve">30.0    </w:t>
            </w:r>
          </w:p>
        </w:tc>
        <w:tc>
          <w:tcPr>
            <w:tcW w:w="392" w:type="pct"/>
            <w:tcBorders>
              <w:top w:val="nil"/>
              <w:left w:val="nil"/>
              <w:bottom w:val="single" w:sz="4" w:space="0" w:color="auto"/>
              <w:right w:val="single" w:sz="4" w:space="0" w:color="auto"/>
            </w:tcBorders>
            <w:shd w:val="clear" w:color="auto" w:fill="auto"/>
            <w:vAlign w:val="center"/>
          </w:tcPr>
          <w:p w:rsidR="00AC00EB" w:rsidRPr="00AC00EB" w:rsidRDefault="00AC00EB" w:rsidP="00AC00EB">
            <w:pPr>
              <w:jc w:val="center"/>
              <w:rPr>
                <w:rFonts w:ascii="Sylfaen" w:eastAsia="Times New Roman" w:hAnsi="Sylfaen" w:cs="Arial"/>
                <w:b/>
                <w:bCs/>
                <w:color w:val="008000"/>
                <w:sz w:val="16"/>
                <w:szCs w:val="16"/>
              </w:rPr>
            </w:pPr>
            <w:r w:rsidRPr="00AC00EB">
              <w:rPr>
                <w:rFonts w:ascii="Sylfaen" w:eastAsia="Times New Roman" w:hAnsi="Sylfaen" w:cs="Arial"/>
                <w:b/>
                <w:bCs/>
                <w:color w:val="008000"/>
                <w:sz w:val="16"/>
                <w:szCs w:val="16"/>
              </w:rPr>
              <w:t xml:space="preserve">30.0    </w:t>
            </w:r>
          </w:p>
        </w:tc>
      </w:tr>
      <w:tr w:rsidR="00AC00EB" w:rsidRPr="00AC00EB" w:rsidTr="00E94856">
        <w:trPr>
          <w:trHeight w:val="630"/>
        </w:trPr>
        <w:tc>
          <w:tcPr>
            <w:tcW w:w="392" w:type="pct"/>
            <w:tcBorders>
              <w:top w:val="nil"/>
              <w:left w:val="single" w:sz="4" w:space="0" w:color="auto"/>
              <w:bottom w:val="single" w:sz="4" w:space="0" w:color="auto"/>
              <w:right w:val="single" w:sz="4" w:space="0" w:color="auto"/>
            </w:tcBorders>
            <w:shd w:val="clear" w:color="auto" w:fill="auto"/>
            <w:noWrap/>
            <w:vAlign w:val="center"/>
            <w:hideMark/>
          </w:tcPr>
          <w:p w:rsidR="00AC00EB" w:rsidRPr="00AC00EB" w:rsidRDefault="00AC00EB" w:rsidP="00AC00EB">
            <w:pPr>
              <w:spacing w:after="0" w:line="240" w:lineRule="auto"/>
              <w:jc w:val="right"/>
              <w:rPr>
                <w:rFonts w:ascii="Sylfaen" w:eastAsia="Times New Roman" w:hAnsi="Sylfaen" w:cs="Arial"/>
                <w:b/>
                <w:bCs/>
                <w:color w:val="3366FF"/>
                <w:sz w:val="18"/>
                <w:szCs w:val="18"/>
              </w:rPr>
            </w:pPr>
            <w:r w:rsidRPr="00AC00EB">
              <w:rPr>
                <w:rFonts w:ascii="Sylfaen" w:eastAsia="Times New Roman" w:hAnsi="Sylfaen" w:cs="Arial"/>
                <w:b/>
                <w:bCs/>
                <w:color w:val="3366FF"/>
                <w:sz w:val="18"/>
                <w:szCs w:val="18"/>
              </w:rPr>
              <w:t>7098</w:t>
            </w:r>
          </w:p>
        </w:tc>
        <w:tc>
          <w:tcPr>
            <w:tcW w:w="3401" w:type="pct"/>
            <w:tcBorders>
              <w:top w:val="nil"/>
              <w:left w:val="nil"/>
              <w:bottom w:val="single" w:sz="4" w:space="0" w:color="auto"/>
              <w:right w:val="single" w:sz="4" w:space="0" w:color="auto"/>
            </w:tcBorders>
            <w:shd w:val="clear" w:color="auto" w:fill="auto"/>
            <w:vAlign w:val="center"/>
            <w:hideMark/>
          </w:tcPr>
          <w:p w:rsidR="00AC00EB" w:rsidRPr="00AC00EB" w:rsidRDefault="00AC00EB" w:rsidP="00AC00EB">
            <w:pPr>
              <w:spacing w:after="0" w:line="240" w:lineRule="auto"/>
              <w:ind w:firstLineChars="200" w:firstLine="361"/>
              <w:rPr>
                <w:rFonts w:ascii="Sylfaen" w:eastAsia="Times New Roman" w:hAnsi="Sylfaen" w:cs="Arial"/>
                <w:b/>
                <w:bCs/>
                <w:color w:val="3366FF"/>
                <w:sz w:val="18"/>
                <w:szCs w:val="18"/>
              </w:rPr>
            </w:pPr>
            <w:r w:rsidRPr="00AC00EB">
              <w:rPr>
                <w:rFonts w:ascii="Sylfaen" w:eastAsia="Times New Roman" w:hAnsi="Sylfaen" w:cs="Arial"/>
                <w:b/>
                <w:bCs/>
                <w:color w:val="3366FF"/>
                <w:sz w:val="18"/>
                <w:szCs w:val="18"/>
              </w:rPr>
              <w:t>სხვა არაკლასიფიცირებული საქმიანობა განათლების სფეროში</w:t>
            </w:r>
          </w:p>
        </w:tc>
        <w:tc>
          <w:tcPr>
            <w:tcW w:w="406" w:type="pct"/>
            <w:tcBorders>
              <w:top w:val="nil"/>
              <w:left w:val="nil"/>
              <w:bottom w:val="single" w:sz="4" w:space="0" w:color="auto"/>
              <w:right w:val="single" w:sz="4" w:space="0" w:color="auto"/>
            </w:tcBorders>
            <w:shd w:val="clear" w:color="000000" w:fill="FFFFFF"/>
            <w:vAlign w:val="center"/>
          </w:tcPr>
          <w:p w:rsidR="00AC00EB" w:rsidRPr="00AC00EB" w:rsidRDefault="00AC00EB" w:rsidP="00AC00EB">
            <w:pPr>
              <w:spacing w:after="0" w:line="240" w:lineRule="auto"/>
              <w:jc w:val="center"/>
              <w:rPr>
                <w:rFonts w:ascii="Sylfaen" w:eastAsia="Times New Roman" w:hAnsi="Sylfaen" w:cs="Arial"/>
                <w:b/>
                <w:bCs/>
                <w:color w:val="3366FF"/>
                <w:sz w:val="18"/>
                <w:szCs w:val="18"/>
              </w:rPr>
            </w:pPr>
            <w:r w:rsidRPr="00AC00EB">
              <w:rPr>
                <w:rFonts w:ascii="Sylfaen" w:eastAsia="Times New Roman" w:hAnsi="Sylfaen" w:cs="Arial"/>
                <w:b/>
                <w:bCs/>
                <w:color w:val="3366FF"/>
                <w:sz w:val="18"/>
                <w:szCs w:val="18"/>
              </w:rPr>
              <w:t xml:space="preserve">90.2    </w:t>
            </w:r>
          </w:p>
        </w:tc>
        <w:tc>
          <w:tcPr>
            <w:tcW w:w="409" w:type="pct"/>
            <w:tcBorders>
              <w:top w:val="nil"/>
              <w:left w:val="nil"/>
              <w:bottom w:val="single" w:sz="4" w:space="0" w:color="auto"/>
              <w:right w:val="single" w:sz="4" w:space="0" w:color="auto"/>
            </w:tcBorders>
            <w:shd w:val="clear" w:color="auto" w:fill="auto"/>
            <w:vAlign w:val="center"/>
          </w:tcPr>
          <w:p w:rsidR="00AC00EB" w:rsidRPr="00AC00EB" w:rsidRDefault="00AC00EB" w:rsidP="00AC00EB">
            <w:pPr>
              <w:spacing w:after="0" w:line="240" w:lineRule="auto"/>
              <w:jc w:val="center"/>
              <w:rPr>
                <w:rFonts w:ascii="Sylfaen" w:eastAsia="Times New Roman" w:hAnsi="Sylfaen" w:cs="Arial"/>
                <w:b/>
                <w:bCs/>
                <w:color w:val="3366FF"/>
                <w:sz w:val="18"/>
                <w:szCs w:val="18"/>
              </w:rPr>
            </w:pPr>
            <w:r w:rsidRPr="00AC00EB">
              <w:rPr>
                <w:rFonts w:ascii="Sylfaen" w:eastAsia="Times New Roman" w:hAnsi="Sylfaen" w:cs="Arial"/>
                <w:b/>
                <w:bCs/>
                <w:color w:val="3366FF"/>
                <w:sz w:val="18"/>
                <w:szCs w:val="18"/>
              </w:rPr>
              <w:t xml:space="preserve">57.0    </w:t>
            </w:r>
          </w:p>
        </w:tc>
        <w:tc>
          <w:tcPr>
            <w:tcW w:w="392" w:type="pct"/>
            <w:tcBorders>
              <w:top w:val="nil"/>
              <w:left w:val="nil"/>
              <w:bottom w:val="single" w:sz="4" w:space="0" w:color="auto"/>
              <w:right w:val="single" w:sz="4" w:space="0" w:color="auto"/>
            </w:tcBorders>
            <w:shd w:val="clear" w:color="auto" w:fill="auto"/>
            <w:vAlign w:val="center"/>
          </w:tcPr>
          <w:p w:rsidR="00AC00EB" w:rsidRPr="00AC00EB" w:rsidRDefault="00AC00EB" w:rsidP="00AC00EB">
            <w:pPr>
              <w:jc w:val="center"/>
              <w:rPr>
                <w:rFonts w:ascii="Sylfaen" w:eastAsia="Times New Roman" w:hAnsi="Sylfaen" w:cs="Arial"/>
                <w:b/>
                <w:bCs/>
                <w:color w:val="3366FF"/>
                <w:sz w:val="16"/>
                <w:szCs w:val="16"/>
              </w:rPr>
            </w:pPr>
            <w:r w:rsidRPr="00AC00EB">
              <w:rPr>
                <w:rFonts w:ascii="Sylfaen" w:eastAsia="Times New Roman" w:hAnsi="Sylfaen" w:cs="Arial"/>
                <w:b/>
                <w:bCs/>
                <w:color w:val="3366FF"/>
                <w:sz w:val="16"/>
                <w:szCs w:val="16"/>
              </w:rPr>
              <w:t xml:space="preserve">60.0    </w:t>
            </w:r>
          </w:p>
        </w:tc>
      </w:tr>
      <w:tr w:rsidR="00AC00EB" w:rsidRPr="00AC00EB" w:rsidTr="00E94856">
        <w:trPr>
          <w:trHeight w:val="960"/>
        </w:trPr>
        <w:tc>
          <w:tcPr>
            <w:tcW w:w="392" w:type="pct"/>
            <w:tcBorders>
              <w:top w:val="nil"/>
              <w:left w:val="single" w:sz="4" w:space="0" w:color="auto"/>
              <w:bottom w:val="single" w:sz="4" w:space="0" w:color="auto"/>
              <w:right w:val="single" w:sz="4" w:space="0" w:color="auto"/>
            </w:tcBorders>
            <w:shd w:val="clear" w:color="auto" w:fill="auto"/>
            <w:noWrap/>
            <w:vAlign w:val="center"/>
            <w:hideMark/>
          </w:tcPr>
          <w:p w:rsidR="00AC00EB" w:rsidRPr="00AC00EB" w:rsidRDefault="00AC00EB" w:rsidP="00AC00EB">
            <w:pPr>
              <w:spacing w:after="0" w:line="240" w:lineRule="auto"/>
              <w:jc w:val="right"/>
              <w:rPr>
                <w:rFonts w:ascii="Sylfaen" w:eastAsia="Times New Roman" w:hAnsi="Sylfaen" w:cs="Arial"/>
                <w:b/>
                <w:bCs/>
                <w:sz w:val="18"/>
                <w:szCs w:val="18"/>
              </w:rPr>
            </w:pPr>
            <w:r w:rsidRPr="00AC00EB">
              <w:rPr>
                <w:rFonts w:ascii="Sylfaen" w:eastAsia="Times New Roman" w:hAnsi="Sylfaen" w:cs="Arial"/>
                <w:b/>
                <w:bCs/>
                <w:sz w:val="18"/>
                <w:szCs w:val="18"/>
              </w:rPr>
              <w:t>710</w:t>
            </w:r>
          </w:p>
        </w:tc>
        <w:tc>
          <w:tcPr>
            <w:tcW w:w="3401" w:type="pct"/>
            <w:tcBorders>
              <w:top w:val="nil"/>
              <w:left w:val="nil"/>
              <w:bottom w:val="single" w:sz="4" w:space="0" w:color="auto"/>
              <w:right w:val="single" w:sz="4" w:space="0" w:color="auto"/>
            </w:tcBorders>
            <w:shd w:val="clear" w:color="auto" w:fill="auto"/>
            <w:vAlign w:val="center"/>
            <w:hideMark/>
          </w:tcPr>
          <w:p w:rsidR="00AC00EB" w:rsidRPr="00AC00EB" w:rsidRDefault="00AC00EB" w:rsidP="00AC00EB">
            <w:pPr>
              <w:spacing w:after="0" w:line="240" w:lineRule="auto"/>
              <w:rPr>
                <w:rFonts w:ascii="Sylfaen" w:eastAsia="Times New Roman" w:hAnsi="Sylfaen" w:cs="Arial"/>
                <w:b/>
                <w:bCs/>
                <w:sz w:val="18"/>
                <w:szCs w:val="18"/>
              </w:rPr>
            </w:pPr>
            <w:r w:rsidRPr="00AC00EB">
              <w:rPr>
                <w:rFonts w:ascii="Sylfaen" w:eastAsia="Times New Roman" w:hAnsi="Sylfaen" w:cs="Arial"/>
                <w:b/>
                <w:bCs/>
                <w:sz w:val="18"/>
                <w:szCs w:val="18"/>
              </w:rPr>
              <w:t>სოციალური დაცვა</w:t>
            </w:r>
          </w:p>
        </w:tc>
        <w:tc>
          <w:tcPr>
            <w:tcW w:w="406" w:type="pct"/>
            <w:tcBorders>
              <w:top w:val="nil"/>
              <w:left w:val="nil"/>
              <w:bottom w:val="single" w:sz="4" w:space="0" w:color="auto"/>
              <w:right w:val="single" w:sz="4" w:space="0" w:color="auto"/>
            </w:tcBorders>
            <w:shd w:val="clear" w:color="000000" w:fill="FFFFFF"/>
            <w:vAlign w:val="center"/>
          </w:tcPr>
          <w:p w:rsidR="00AC00EB" w:rsidRPr="00AC00EB" w:rsidRDefault="00AC00EB" w:rsidP="00AC00EB">
            <w:pPr>
              <w:spacing w:after="0" w:line="240" w:lineRule="auto"/>
              <w:jc w:val="center"/>
              <w:rPr>
                <w:rFonts w:ascii="Sylfaen" w:eastAsia="Times New Roman" w:hAnsi="Sylfaen" w:cs="Arial"/>
                <w:b/>
                <w:bCs/>
                <w:sz w:val="18"/>
                <w:szCs w:val="18"/>
              </w:rPr>
            </w:pPr>
            <w:r w:rsidRPr="00AC00EB">
              <w:rPr>
                <w:rFonts w:ascii="Sylfaen" w:eastAsia="Times New Roman" w:hAnsi="Sylfaen" w:cs="Arial"/>
                <w:b/>
                <w:bCs/>
                <w:sz w:val="18"/>
                <w:szCs w:val="18"/>
              </w:rPr>
              <w:t xml:space="preserve">523.4    </w:t>
            </w:r>
          </w:p>
        </w:tc>
        <w:tc>
          <w:tcPr>
            <w:tcW w:w="409" w:type="pct"/>
            <w:tcBorders>
              <w:top w:val="nil"/>
              <w:left w:val="nil"/>
              <w:bottom w:val="single" w:sz="4" w:space="0" w:color="auto"/>
              <w:right w:val="single" w:sz="4" w:space="0" w:color="auto"/>
            </w:tcBorders>
            <w:shd w:val="clear" w:color="auto" w:fill="auto"/>
            <w:vAlign w:val="center"/>
          </w:tcPr>
          <w:p w:rsidR="00AC00EB" w:rsidRPr="00AC00EB" w:rsidRDefault="00AC00EB" w:rsidP="00AC00EB">
            <w:pPr>
              <w:spacing w:after="0" w:line="240" w:lineRule="auto"/>
              <w:jc w:val="center"/>
              <w:rPr>
                <w:rFonts w:ascii="Sylfaen" w:eastAsia="Times New Roman" w:hAnsi="Sylfaen" w:cs="Arial"/>
                <w:b/>
                <w:bCs/>
                <w:sz w:val="18"/>
                <w:szCs w:val="18"/>
              </w:rPr>
            </w:pPr>
            <w:r w:rsidRPr="00AC00EB">
              <w:rPr>
                <w:rFonts w:ascii="Sylfaen" w:eastAsia="Times New Roman" w:hAnsi="Sylfaen" w:cs="Arial"/>
                <w:b/>
                <w:bCs/>
                <w:sz w:val="18"/>
                <w:szCs w:val="18"/>
              </w:rPr>
              <w:t xml:space="preserve">603.3    </w:t>
            </w:r>
          </w:p>
        </w:tc>
        <w:tc>
          <w:tcPr>
            <w:tcW w:w="392" w:type="pct"/>
            <w:tcBorders>
              <w:top w:val="nil"/>
              <w:left w:val="nil"/>
              <w:bottom w:val="single" w:sz="4" w:space="0" w:color="auto"/>
              <w:right w:val="single" w:sz="4" w:space="0" w:color="auto"/>
            </w:tcBorders>
            <w:shd w:val="clear" w:color="auto" w:fill="auto"/>
            <w:vAlign w:val="center"/>
          </w:tcPr>
          <w:p w:rsidR="00AC00EB" w:rsidRPr="00AC00EB" w:rsidRDefault="00AC00EB" w:rsidP="00AC00EB">
            <w:pPr>
              <w:jc w:val="center"/>
              <w:rPr>
                <w:rFonts w:ascii="Sylfaen" w:eastAsia="Times New Roman" w:hAnsi="Sylfaen" w:cs="Arial"/>
                <w:b/>
                <w:bCs/>
                <w:sz w:val="16"/>
                <w:szCs w:val="16"/>
              </w:rPr>
            </w:pPr>
            <w:r w:rsidRPr="00AC00EB">
              <w:rPr>
                <w:rFonts w:ascii="Sylfaen" w:eastAsia="Times New Roman" w:hAnsi="Sylfaen" w:cs="Arial"/>
                <w:b/>
                <w:bCs/>
                <w:sz w:val="16"/>
                <w:szCs w:val="16"/>
              </w:rPr>
              <w:t xml:space="preserve">540.7    </w:t>
            </w:r>
          </w:p>
        </w:tc>
      </w:tr>
      <w:tr w:rsidR="00AC00EB" w:rsidRPr="00AC00EB" w:rsidTr="00E94856">
        <w:trPr>
          <w:trHeight w:val="570"/>
        </w:trPr>
        <w:tc>
          <w:tcPr>
            <w:tcW w:w="392" w:type="pct"/>
            <w:tcBorders>
              <w:top w:val="nil"/>
              <w:left w:val="single" w:sz="4" w:space="0" w:color="auto"/>
              <w:bottom w:val="single" w:sz="4" w:space="0" w:color="auto"/>
              <w:right w:val="single" w:sz="4" w:space="0" w:color="auto"/>
            </w:tcBorders>
            <w:shd w:val="clear" w:color="auto" w:fill="auto"/>
            <w:noWrap/>
            <w:vAlign w:val="center"/>
            <w:hideMark/>
          </w:tcPr>
          <w:p w:rsidR="00AC00EB" w:rsidRPr="00AC00EB" w:rsidRDefault="00AC00EB" w:rsidP="00AC00EB">
            <w:pPr>
              <w:spacing w:after="0" w:line="240" w:lineRule="auto"/>
              <w:jc w:val="right"/>
              <w:rPr>
                <w:rFonts w:ascii="Sylfaen" w:eastAsia="Times New Roman" w:hAnsi="Sylfaen" w:cs="Arial"/>
                <w:b/>
                <w:bCs/>
                <w:color w:val="3366FF"/>
                <w:sz w:val="18"/>
                <w:szCs w:val="18"/>
              </w:rPr>
            </w:pPr>
            <w:r w:rsidRPr="00AC00EB">
              <w:rPr>
                <w:rFonts w:ascii="Sylfaen" w:eastAsia="Times New Roman" w:hAnsi="Sylfaen" w:cs="Arial"/>
                <w:b/>
                <w:bCs/>
                <w:color w:val="3366FF"/>
                <w:sz w:val="18"/>
                <w:szCs w:val="18"/>
              </w:rPr>
              <w:t>7104</w:t>
            </w:r>
          </w:p>
        </w:tc>
        <w:tc>
          <w:tcPr>
            <w:tcW w:w="3401" w:type="pct"/>
            <w:tcBorders>
              <w:top w:val="nil"/>
              <w:left w:val="nil"/>
              <w:bottom w:val="single" w:sz="4" w:space="0" w:color="auto"/>
              <w:right w:val="single" w:sz="4" w:space="0" w:color="auto"/>
            </w:tcBorders>
            <w:shd w:val="clear" w:color="auto" w:fill="auto"/>
            <w:vAlign w:val="center"/>
            <w:hideMark/>
          </w:tcPr>
          <w:p w:rsidR="00AC00EB" w:rsidRPr="00AC00EB" w:rsidRDefault="00AC00EB" w:rsidP="00AC00EB">
            <w:pPr>
              <w:spacing w:after="0" w:line="240" w:lineRule="auto"/>
              <w:ind w:firstLineChars="200" w:firstLine="361"/>
              <w:rPr>
                <w:rFonts w:ascii="Sylfaen" w:eastAsia="Times New Roman" w:hAnsi="Sylfaen" w:cs="Arial"/>
                <w:b/>
                <w:bCs/>
                <w:color w:val="3366FF"/>
                <w:sz w:val="18"/>
                <w:szCs w:val="18"/>
              </w:rPr>
            </w:pPr>
            <w:r w:rsidRPr="00AC00EB">
              <w:rPr>
                <w:rFonts w:ascii="Sylfaen" w:eastAsia="Times New Roman" w:hAnsi="Sylfaen" w:cs="Arial"/>
                <w:b/>
                <w:bCs/>
                <w:color w:val="3366FF"/>
                <w:sz w:val="18"/>
                <w:szCs w:val="18"/>
              </w:rPr>
              <w:t>ოჯახებისა და ბავშვების სოციალური დაცვა</w:t>
            </w:r>
          </w:p>
        </w:tc>
        <w:tc>
          <w:tcPr>
            <w:tcW w:w="406" w:type="pct"/>
            <w:tcBorders>
              <w:top w:val="nil"/>
              <w:left w:val="nil"/>
              <w:bottom w:val="single" w:sz="4" w:space="0" w:color="auto"/>
              <w:right w:val="single" w:sz="4" w:space="0" w:color="auto"/>
            </w:tcBorders>
            <w:shd w:val="clear" w:color="auto" w:fill="auto"/>
            <w:vAlign w:val="center"/>
          </w:tcPr>
          <w:p w:rsidR="00AC00EB" w:rsidRPr="00AC00EB" w:rsidRDefault="00AC00EB" w:rsidP="00AC00EB">
            <w:pPr>
              <w:spacing w:after="0" w:line="240" w:lineRule="auto"/>
              <w:jc w:val="center"/>
              <w:rPr>
                <w:rFonts w:ascii="Sylfaen" w:eastAsia="Times New Roman" w:hAnsi="Sylfaen" w:cs="Arial"/>
                <w:b/>
                <w:bCs/>
                <w:color w:val="3366FF"/>
                <w:sz w:val="18"/>
                <w:szCs w:val="18"/>
              </w:rPr>
            </w:pPr>
            <w:r w:rsidRPr="00AC00EB">
              <w:rPr>
                <w:rFonts w:ascii="Sylfaen" w:eastAsia="Times New Roman" w:hAnsi="Sylfaen" w:cs="Arial"/>
                <w:b/>
                <w:bCs/>
                <w:color w:val="3366FF"/>
                <w:sz w:val="18"/>
                <w:szCs w:val="18"/>
              </w:rPr>
              <w:t xml:space="preserve">499.0    </w:t>
            </w:r>
          </w:p>
        </w:tc>
        <w:tc>
          <w:tcPr>
            <w:tcW w:w="409" w:type="pct"/>
            <w:tcBorders>
              <w:top w:val="nil"/>
              <w:left w:val="nil"/>
              <w:bottom w:val="single" w:sz="4" w:space="0" w:color="auto"/>
              <w:right w:val="single" w:sz="4" w:space="0" w:color="auto"/>
            </w:tcBorders>
            <w:shd w:val="clear" w:color="auto" w:fill="auto"/>
            <w:vAlign w:val="center"/>
          </w:tcPr>
          <w:p w:rsidR="00AC00EB" w:rsidRPr="00AC00EB" w:rsidRDefault="00AC00EB" w:rsidP="00AC00EB">
            <w:pPr>
              <w:spacing w:after="0" w:line="240" w:lineRule="auto"/>
              <w:jc w:val="center"/>
              <w:rPr>
                <w:rFonts w:ascii="Sylfaen" w:eastAsia="Times New Roman" w:hAnsi="Sylfaen" w:cs="Arial"/>
                <w:b/>
                <w:bCs/>
                <w:color w:val="3366FF"/>
                <w:sz w:val="18"/>
                <w:szCs w:val="18"/>
              </w:rPr>
            </w:pPr>
            <w:r w:rsidRPr="00AC00EB">
              <w:rPr>
                <w:rFonts w:ascii="Sylfaen" w:eastAsia="Times New Roman" w:hAnsi="Sylfaen" w:cs="Arial"/>
                <w:b/>
                <w:bCs/>
                <w:color w:val="3366FF"/>
                <w:sz w:val="18"/>
                <w:szCs w:val="18"/>
              </w:rPr>
              <w:t xml:space="preserve">571.5    </w:t>
            </w:r>
          </w:p>
        </w:tc>
        <w:tc>
          <w:tcPr>
            <w:tcW w:w="392" w:type="pct"/>
            <w:tcBorders>
              <w:top w:val="nil"/>
              <w:left w:val="nil"/>
              <w:bottom w:val="single" w:sz="4" w:space="0" w:color="auto"/>
              <w:right w:val="single" w:sz="4" w:space="0" w:color="auto"/>
            </w:tcBorders>
            <w:shd w:val="clear" w:color="auto" w:fill="auto"/>
            <w:vAlign w:val="center"/>
          </w:tcPr>
          <w:p w:rsidR="00AC00EB" w:rsidRPr="00AC00EB" w:rsidRDefault="00AC00EB" w:rsidP="00AC00EB">
            <w:pPr>
              <w:jc w:val="center"/>
              <w:rPr>
                <w:rFonts w:ascii="Sylfaen" w:eastAsia="Times New Roman" w:hAnsi="Sylfaen" w:cs="Arial"/>
                <w:b/>
                <w:bCs/>
                <w:color w:val="3366FF"/>
                <w:sz w:val="16"/>
                <w:szCs w:val="16"/>
              </w:rPr>
            </w:pPr>
            <w:r w:rsidRPr="00AC00EB">
              <w:rPr>
                <w:rFonts w:ascii="Sylfaen" w:eastAsia="Times New Roman" w:hAnsi="Sylfaen" w:cs="Arial"/>
                <w:b/>
                <w:bCs/>
                <w:color w:val="3366FF"/>
                <w:sz w:val="16"/>
                <w:szCs w:val="16"/>
              </w:rPr>
              <w:t xml:space="preserve">504.7    </w:t>
            </w:r>
          </w:p>
        </w:tc>
      </w:tr>
      <w:tr w:rsidR="00AC00EB" w:rsidRPr="00AC00EB" w:rsidTr="00E94856">
        <w:trPr>
          <w:trHeight w:val="390"/>
        </w:trPr>
        <w:tc>
          <w:tcPr>
            <w:tcW w:w="392" w:type="pct"/>
            <w:tcBorders>
              <w:top w:val="nil"/>
              <w:left w:val="single" w:sz="4" w:space="0" w:color="auto"/>
              <w:bottom w:val="single" w:sz="4" w:space="0" w:color="auto"/>
              <w:right w:val="single" w:sz="4" w:space="0" w:color="auto"/>
            </w:tcBorders>
            <w:shd w:val="clear" w:color="auto" w:fill="auto"/>
            <w:noWrap/>
            <w:vAlign w:val="center"/>
            <w:hideMark/>
          </w:tcPr>
          <w:p w:rsidR="00AC00EB" w:rsidRPr="00AC00EB" w:rsidRDefault="00AC00EB" w:rsidP="00AC00EB">
            <w:pPr>
              <w:spacing w:after="0" w:line="240" w:lineRule="auto"/>
              <w:jc w:val="right"/>
              <w:rPr>
                <w:rFonts w:ascii="Sylfaen" w:eastAsia="Times New Roman" w:hAnsi="Sylfaen" w:cs="Arial"/>
                <w:b/>
                <w:bCs/>
                <w:color w:val="3366FF"/>
                <w:sz w:val="18"/>
                <w:szCs w:val="18"/>
              </w:rPr>
            </w:pPr>
            <w:r w:rsidRPr="00AC00EB">
              <w:rPr>
                <w:rFonts w:ascii="Sylfaen" w:eastAsia="Times New Roman" w:hAnsi="Sylfaen" w:cs="Arial"/>
                <w:b/>
                <w:bCs/>
                <w:color w:val="3366FF"/>
                <w:sz w:val="18"/>
                <w:szCs w:val="18"/>
              </w:rPr>
              <w:t>7107</w:t>
            </w:r>
          </w:p>
        </w:tc>
        <w:tc>
          <w:tcPr>
            <w:tcW w:w="3401" w:type="pct"/>
            <w:tcBorders>
              <w:top w:val="nil"/>
              <w:left w:val="nil"/>
              <w:bottom w:val="single" w:sz="4" w:space="0" w:color="auto"/>
              <w:right w:val="single" w:sz="4" w:space="0" w:color="auto"/>
            </w:tcBorders>
            <w:shd w:val="clear" w:color="auto" w:fill="auto"/>
            <w:vAlign w:val="center"/>
            <w:hideMark/>
          </w:tcPr>
          <w:p w:rsidR="00AC00EB" w:rsidRPr="00AC00EB" w:rsidRDefault="00AC00EB" w:rsidP="00AC00EB">
            <w:pPr>
              <w:spacing w:after="0" w:line="240" w:lineRule="auto"/>
              <w:ind w:firstLineChars="200" w:firstLine="361"/>
              <w:rPr>
                <w:rFonts w:ascii="Sylfaen" w:eastAsia="Times New Roman" w:hAnsi="Sylfaen" w:cs="Arial"/>
                <w:b/>
                <w:bCs/>
                <w:color w:val="3366FF"/>
                <w:sz w:val="18"/>
                <w:szCs w:val="18"/>
              </w:rPr>
            </w:pPr>
            <w:r w:rsidRPr="00AC00EB">
              <w:rPr>
                <w:rFonts w:ascii="Sylfaen" w:eastAsia="Times New Roman" w:hAnsi="Sylfaen" w:cs="Arial"/>
                <w:b/>
                <w:bCs/>
                <w:color w:val="3366FF"/>
                <w:sz w:val="18"/>
                <w:szCs w:val="18"/>
              </w:rPr>
              <w:t>სოციალური გაუცხოების საკითხები, რომლებიც არ ექვემდებარება კლასიფიკაციას</w:t>
            </w:r>
          </w:p>
        </w:tc>
        <w:tc>
          <w:tcPr>
            <w:tcW w:w="406" w:type="pct"/>
            <w:tcBorders>
              <w:top w:val="nil"/>
              <w:left w:val="nil"/>
              <w:bottom w:val="single" w:sz="4" w:space="0" w:color="auto"/>
              <w:right w:val="single" w:sz="4" w:space="0" w:color="auto"/>
            </w:tcBorders>
            <w:shd w:val="clear" w:color="auto" w:fill="auto"/>
            <w:vAlign w:val="center"/>
          </w:tcPr>
          <w:p w:rsidR="00AC00EB" w:rsidRPr="00AC00EB" w:rsidRDefault="00AC00EB" w:rsidP="00AC00EB">
            <w:pPr>
              <w:spacing w:after="0" w:line="240" w:lineRule="auto"/>
              <w:jc w:val="center"/>
              <w:rPr>
                <w:rFonts w:ascii="Sylfaen" w:eastAsia="Times New Roman" w:hAnsi="Sylfaen" w:cs="Arial"/>
                <w:b/>
                <w:bCs/>
                <w:color w:val="3366FF"/>
                <w:sz w:val="18"/>
                <w:szCs w:val="18"/>
              </w:rPr>
            </w:pPr>
            <w:r w:rsidRPr="00AC00EB">
              <w:rPr>
                <w:rFonts w:ascii="Sylfaen" w:eastAsia="Times New Roman" w:hAnsi="Sylfaen" w:cs="Arial"/>
                <w:b/>
                <w:bCs/>
                <w:color w:val="3366FF"/>
                <w:sz w:val="18"/>
                <w:szCs w:val="18"/>
              </w:rPr>
              <w:t xml:space="preserve">21.4    </w:t>
            </w:r>
          </w:p>
        </w:tc>
        <w:tc>
          <w:tcPr>
            <w:tcW w:w="409" w:type="pct"/>
            <w:tcBorders>
              <w:top w:val="nil"/>
              <w:left w:val="nil"/>
              <w:bottom w:val="single" w:sz="4" w:space="0" w:color="auto"/>
              <w:right w:val="single" w:sz="4" w:space="0" w:color="auto"/>
            </w:tcBorders>
            <w:shd w:val="clear" w:color="auto" w:fill="auto"/>
            <w:vAlign w:val="center"/>
          </w:tcPr>
          <w:p w:rsidR="00AC00EB" w:rsidRPr="00AC00EB" w:rsidRDefault="00AC00EB" w:rsidP="00AC00EB">
            <w:pPr>
              <w:spacing w:after="0" w:line="240" w:lineRule="auto"/>
              <w:jc w:val="center"/>
              <w:rPr>
                <w:rFonts w:ascii="Sylfaen" w:eastAsia="Times New Roman" w:hAnsi="Sylfaen" w:cs="Arial"/>
                <w:b/>
                <w:bCs/>
                <w:color w:val="3366FF"/>
                <w:sz w:val="18"/>
                <w:szCs w:val="18"/>
              </w:rPr>
            </w:pPr>
            <w:r w:rsidRPr="00AC00EB">
              <w:rPr>
                <w:rFonts w:ascii="Sylfaen" w:eastAsia="Times New Roman" w:hAnsi="Sylfaen" w:cs="Arial"/>
                <w:b/>
                <w:bCs/>
                <w:color w:val="3366FF"/>
                <w:sz w:val="18"/>
                <w:szCs w:val="18"/>
              </w:rPr>
              <w:t xml:space="preserve">23.2    </w:t>
            </w:r>
          </w:p>
        </w:tc>
        <w:tc>
          <w:tcPr>
            <w:tcW w:w="392" w:type="pct"/>
            <w:tcBorders>
              <w:top w:val="nil"/>
              <w:left w:val="nil"/>
              <w:bottom w:val="single" w:sz="4" w:space="0" w:color="auto"/>
              <w:right w:val="single" w:sz="4" w:space="0" w:color="auto"/>
            </w:tcBorders>
            <w:shd w:val="clear" w:color="auto" w:fill="auto"/>
            <w:vAlign w:val="center"/>
          </w:tcPr>
          <w:p w:rsidR="00AC00EB" w:rsidRPr="00AC00EB" w:rsidRDefault="00AC00EB" w:rsidP="00AC00EB">
            <w:pPr>
              <w:jc w:val="center"/>
              <w:rPr>
                <w:rFonts w:ascii="Sylfaen" w:eastAsia="Times New Roman" w:hAnsi="Sylfaen" w:cs="Arial"/>
                <w:b/>
                <w:bCs/>
                <w:color w:val="3366FF"/>
                <w:sz w:val="16"/>
                <w:szCs w:val="16"/>
              </w:rPr>
            </w:pPr>
            <w:r w:rsidRPr="00AC00EB">
              <w:rPr>
                <w:rFonts w:ascii="Sylfaen" w:eastAsia="Times New Roman" w:hAnsi="Sylfaen" w:cs="Arial"/>
                <w:b/>
                <w:bCs/>
                <w:color w:val="3366FF"/>
                <w:sz w:val="16"/>
                <w:szCs w:val="16"/>
              </w:rPr>
              <w:t xml:space="preserve">30.0    </w:t>
            </w:r>
          </w:p>
        </w:tc>
      </w:tr>
      <w:tr w:rsidR="00AC00EB" w:rsidRPr="00AC00EB" w:rsidTr="00E94856">
        <w:trPr>
          <w:trHeight w:val="390"/>
        </w:trPr>
        <w:tc>
          <w:tcPr>
            <w:tcW w:w="392" w:type="pct"/>
            <w:tcBorders>
              <w:top w:val="nil"/>
              <w:left w:val="single" w:sz="4" w:space="0" w:color="auto"/>
              <w:bottom w:val="single" w:sz="4" w:space="0" w:color="auto"/>
              <w:right w:val="single" w:sz="4" w:space="0" w:color="auto"/>
            </w:tcBorders>
            <w:shd w:val="clear" w:color="auto" w:fill="auto"/>
            <w:noWrap/>
            <w:vAlign w:val="center"/>
            <w:hideMark/>
          </w:tcPr>
          <w:p w:rsidR="00AC00EB" w:rsidRPr="00AC00EB" w:rsidRDefault="00AC00EB" w:rsidP="00AC00EB">
            <w:pPr>
              <w:spacing w:after="0" w:line="240" w:lineRule="auto"/>
              <w:jc w:val="right"/>
              <w:rPr>
                <w:rFonts w:ascii="Sylfaen" w:eastAsia="Times New Roman" w:hAnsi="Sylfaen" w:cs="Arial"/>
                <w:b/>
                <w:bCs/>
                <w:color w:val="3366FF"/>
                <w:sz w:val="18"/>
                <w:szCs w:val="18"/>
              </w:rPr>
            </w:pPr>
            <w:r w:rsidRPr="00AC00EB">
              <w:rPr>
                <w:rFonts w:ascii="Sylfaen" w:eastAsia="Times New Roman" w:hAnsi="Sylfaen" w:cs="Arial"/>
                <w:b/>
                <w:bCs/>
                <w:color w:val="3366FF"/>
                <w:sz w:val="18"/>
                <w:szCs w:val="18"/>
              </w:rPr>
              <w:t>7109</w:t>
            </w:r>
          </w:p>
        </w:tc>
        <w:tc>
          <w:tcPr>
            <w:tcW w:w="3401" w:type="pct"/>
            <w:tcBorders>
              <w:top w:val="nil"/>
              <w:left w:val="nil"/>
              <w:bottom w:val="single" w:sz="4" w:space="0" w:color="auto"/>
              <w:right w:val="single" w:sz="4" w:space="0" w:color="auto"/>
            </w:tcBorders>
            <w:shd w:val="clear" w:color="auto" w:fill="auto"/>
            <w:vAlign w:val="center"/>
            <w:hideMark/>
          </w:tcPr>
          <w:p w:rsidR="00AC00EB" w:rsidRPr="00AC00EB" w:rsidRDefault="00AC00EB" w:rsidP="00AC00EB">
            <w:pPr>
              <w:spacing w:after="0" w:line="240" w:lineRule="auto"/>
              <w:ind w:firstLineChars="200" w:firstLine="361"/>
              <w:rPr>
                <w:rFonts w:ascii="Sylfaen" w:eastAsia="Times New Roman" w:hAnsi="Sylfaen" w:cs="Arial"/>
                <w:b/>
                <w:bCs/>
                <w:color w:val="3366FF"/>
                <w:sz w:val="18"/>
                <w:szCs w:val="18"/>
              </w:rPr>
            </w:pPr>
            <w:r w:rsidRPr="00AC00EB">
              <w:rPr>
                <w:rFonts w:ascii="Sylfaen" w:eastAsia="Times New Roman" w:hAnsi="Sylfaen" w:cs="Arial"/>
                <w:b/>
                <w:bCs/>
                <w:color w:val="3366FF"/>
                <w:sz w:val="18"/>
                <w:szCs w:val="18"/>
              </w:rPr>
              <w:t>სხვა არაკლასიფიცირებული საქმიანობა სოციალური დაცვის სფეროში</w:t>
            </w:r>
          </w:p>
        </w:tc>
        <w:tc>
          <w:tcPr>
            <w:tcW w:w="406" w:type="pct"/>
            <w:tcBorders>
              <w:top w:val="nil"/>
              <w:left w:val="nil"/>
              <w:bottom w:val="single" w:sz="4" w:space="0" w:color="auto"/>
              <w:right w:val="single" w:sz="4" w:space="0" w:color="auto"/>
            </w:tcBorders>
            <w:shd w:val="clear" w:color="auto" w:fill="auto"/>
            <w:vAlign w:val="center"/>
          </w:tcPr>
          <w:p w:rsidR="00AC00EB" w:rsidRPr="00AC00EB" w:rsidRDefault="00AC00EB" w:rsidP="00AC00EB">
            <w:pPr>
              <w:spacing w:after="0" w:line="240" w:lineRule="auto"/>
              <w:jc w:val="center"/>
              <w:rPr>
                <w:rFonts w:ascii="Sylfaen" w:eastAsia="Times New Roman" w:hAnsi="Sylfaen" w:cs="Arial"/>
                <w:b/>
                <w:bCs/>
                <w:color w:val="3366FF"/>
                <w:sz w:val="18"/>
                <w:szCs w:val="18"/>
              </w:rPr>
            </w:pPr>
            <w:r w:rsidRPr="00AC00EB">
              <w:rPr>
                <w:rFonts w:ascii="Sylfaen" w:eastAsia="Times New Roman" w:hAnsi="Sylfaen" w:cs="Arial"/>
                <w:b/>
                <w:bCs/>
                <w:color w:val="3366FF"/>
                <w:sz w:val="18"/>
                <w:szCs w:val="18"/>
              </w:rPr>
              <w:t xml:space="preserve">2.9    </w:t>
            </w:r>
          </w:p>
        </w:tc>
        <w:tc>
          <w:tcPr>
            <w:tcW w:w="409" w:type="pct"/>
            <w:tcBorders>
              <w:top w:val="nil"/>
              <w:left w:val="nil"/>
              <w:bottom w:val="single" w:sz="4" w:space="0" w:color="auto"/>
              <w:right w:val="single" w:sz="4" w:space="0" w:color="auto"/>
            </w:tcBorders>
            <w:shd w:val="clear" w:color="auto" w:fill="auto"/>
            <w:vAlign w:val="center"/>
          </w:tcPr>
          <w:p w:rsidR="00AC00EB" w:rsidRPr="00AC00EB" w:rsidRDefault="00AC00EB" w:rsidP="00AC00EB">
            <w:pPr>
              <w:spacing w:after="0" w:line="240" w:lineRule="auto"/>
              <w:jc w:val="center"/>
              <w:rPr>
                <w:rFonts w:ascii="Sylfaen" w:eastAsia="Times New Roman" w:hAnsi="Sylfaen" w:cs="Arial"/>
                <w:b/>
                <w:bCs/>
                <w:color w:val="3366FF"/>
                <w:sz w:val="18"/>
                <w:szCs w:val="18"/>
              </w:rPr>
            </w:pPr>
            <w:r w:rsidRPr="00AC00EB">
              <w:rPr>
                <w:rFonts w:ascii="Sylfaen" w:eastAsia="Times New Roman" w:hAnsi="Sylfaen" w:cs="Arial"/>
                <w:b/>
                <w:bCs/>
                <w:color w:val="3366FF"/>
                <w:sz w:val="18"/>
                <w:szCs w:val="18"/>
              </w:rPr>
              <w:t xml:space="preserve">8.6    </w:t>
            </w:r>
          </w:p>
        </w:tc>
        <w:tc>
          <w:tcPr>
            <w:tcW w:w="392" w:type="pct"/>
            <w:tcBorders>
              <w:top w:val="nil"/>
              <w:left w:val="nil"/>
              <w:bottom w:val="single" w:sz="4" w:space="0" w:color="auto"/>
              <w:right w:val="single" w:sz="4" w:space="0" w:color="auto"/>
            </w:tcBorders>
            <w:shd w:val="clear" w:color="auto" w:fill="auto"/>
            <w:vAlign w:val="center"/>
          </w:tcPr>
          <w:p w:rsidR="00AC00EB" w:rsidRPr="00AC00EB" w:rsidRDefault="00AC00EB" w:rsidP="00AC00EB">
            <w:pPr>
              <w:jc w:val="center"/>
              <w:rPr>
                <w:rFonts w:ascii="Sylfaen" w:eastAsia="Times New Roman" w:hAnsi="Sylfaen" w:cs="Arial"/>
                <w:b/>
                <w:bCs/>
                <w:color w:val="3366FF"/>
                <w:sz w:val="16"/>
                <w:szCs w:val="16"/>
              </w:rPr>
            </w:pPr>
            <w:r w:rsidRPr="00AC00EB">
              <w:rPr>
                <w:rFonts w:ascii="Sylfaen" w:eastAsia="Times New Roman" w:hAnsi="Sylfaen" w:cs="Arial"/>
                <w:b/>
                <w:bCs/>
                <w:color w:val="3366FF"/>
                <w:sz w:val="16"/>
                <w:szCs w:val="16"/>
              </w:rPr>
              <w:t xml:space="preserve">6.0    </w:t>
            </w:r>
          </w:p>
        </w:tc>
      </w:tr>
      <w:tr w:rsidR="00AC00EB" w:rsidRPr="00AC00EB" w:rsidTr="00E94856">
        <w:trPr>
          <w:trHeight w:val="450"/>
        </w:trPr>
        <w:tc>
          <w:tcPr>
            <w:tcW w:w="392" w:type="pct"/>
            <w:tcBorders>
              <w:top w:val="nil"/>
              <w:left w:val="single" w:sz="4" w:space="0" w:color="auto"/>
              <w:bottom w:val="single" w:sz="4" w:space="0" w:color="auto"/>
              <w:right w:val="single" w:sz="4" w:space="0" w:color="auto"/>
            </w:tcBorders>
            <w:shd w:val="clear" w:color="auto" w:fill="auto"/>
            <w:noWrap/>
            <w:vAlign w:val="center"/>
            <w:hideMark/>
          </w:tcPr>
          <w:p w:rsidR="00AC00EB" w:rsidRPr="00AC00EB" w:rsidRDefault="00AC00EB" w:rsidP="00AC00EB">
            <w:pPr>
              <w:spacing w:after="0" w:line="240" w:lineRule="auto"/>
              <w:rPr>
                <w:rFonts w:ascii="Sylfaen" w:eastAsia="Times New Roman" w:hAnsi="Sylfaen" w:cs="Arial"/>
                <w:b/>
                <w:bCs/>
                <w:sz w:val="18"/>
                <w:szCs w:val="18"/>
              </w:rPr>
            </w:pPr>
            <w:r w:rsidRPr="00AC00EB">
              <w:rPr>
                <w:rFonts w:ascii="Sylfaen" w:eastAsia="Times New Roman" w:hAnsi="Sylfaen" w:cs="Arial"/>
                <w:b/>
                <w:bCs/>
                <w:sz w:val="18"/>
                <w:szCs w:val="18"/>
              </w:rPr>
              <w:t> </w:t>
            </w:r>
          </w:p>
        </w:tc>
        <w:tc>
          <w:tcPr>
            <w:tcW w:w="3401" w:type="pct"/>
            <w:tcBorders>
              <w:top w:val="nil"/>
              <w:left w:val="nil"/>
              <w:bottom w:val="single" w:sz="4" w:space="0" w:color="auto"/>
              <w:right w:val="single" w:sz="4" w:space="0" w:color="auto"/>
            </w:tcBorders>
            <w:shd w:val="clear" w:color="auto" w:fill="auto"/>
            <w:vAlign w:val="center"/>
            <w:hideMark/>
          </w:tcPr>
          <w:p w:rsidR="00AC00EB" w:rsidRPr="00AC00EB" w:rsidRDefault="00AC00EB" w:rsidP="00AC00EB">
            <w:pPr>
              <w:spacing w:after="0" w:line="240" w:lineRule="auto"/>
              <w:rPr>
                <w:rFonts w:ascii="Sylfaen" w:eastAsia="Times New Roman" w:hAnsi="Sylfaen" w:cs="Arial"/>
                <w:b/>
                <w:bCs/>
                <w:sz w:val="18"/>
                <w:szCs w:val="18"/>
              </w:rPr>
            </w:pPr>
            <w:r w:rsidRPr="00AC00EB">
              <w:rPr>
                <w:rFonts w:ascii="Sylfaen" w:eastAsia="Times New Roman" w:hAnsi="Sylfaen" w:cs="Arial"/>
                <w:b/>
                <w:bCs/>
                <w:sz w:val="18"/>
                <w:szCs w:val="18"/>
              </w:rPr>
              <w:t>სულ</w:t>
            </w:r>
          </w:p>
        </w:tc>
        <w:tc>
          <w:tcPr>
            <w:tcW w:w="406" w:type="pct"/>
            <w:tcBorders>
              <w:top w:val="nil"/>
              <w:left w:val="nil"/>
              <w:bottom w:val="single" w:sz="4" w:space="0" w:color="auto"/>
              <w:right w:val="single" w:sz="4" w:space="0" w:color="auto"/>
            </w:tcBorders>
            <w:shd w:val="clear" w:color="auto" w:fill="auto"/>
            <w:vAlign w:val="center"/>
          </w:tcPr>
          <w:p w:rsidR="00AC00EB" w:rsidRPr="00AC00EB" w:rsidRDefault="00AC00EB" w:rsidP="00AC00EB">
            <w:pPr>
              <w:spacing w:after="0" w:line="240" w:lineRule="auto"/>
              <w:jc w:val="center"/>
              <w:rPr>
                <w:rFonts w:ascii="Sylfaen" w:eastAsia="Times New Roman" w:hAnsi="Sylfaen" w:cs="Arial"/>
                <w:b/>
                <w:bCs/>
                <w:color w:val="FF0000"/>
                <w:sz w:val="18"/>
                <w:szCs w:val="18"/>
              </w:rPr>
            </w:pPr>
            <w:r w:rsidRPr="00AC00EB">
              <w:rPr>
                <w:rFonts w:ascii="Sylfaen" w:eastAsia="Times New Roman" w:hAnsi="Sylfaen" w:cs="Arial"/>
                <w:b/>
                <w:bCs/>
                <w:color w:val="FF0000"/>
                <w:sz w:val="18"/>
                <w:szCs w:val="18"/>
              </w:rPr>
              <w:t xml:space="preserve">7,754.3    </w:t>
            </w:r>
          </w:p>
        </w:tc>
        <w:tc>
          <w:tcPr>
            <w:tcW w:w="409" w:type="pct"/>
            <w:tcBorders>
              <w:top w:val="nil"/>
              <w:left w:val="nil"/>
              <w:bottom w:val="single" w:sz="4" w:space="0" w:color="auto"/>
              <w:right w:val="single" w:sz="4" w:space="0" w:color="auto"/>
            </w:tcBorders>
            <w:shd w:val="clear" w:color="auto" w:fill="auto"/>
            <w:vAlign w:val="center"/>
          </w:tcPr>
          <w:p w:rsidR="00AC00EB" w:rsidRPr="00AC00EB" w:rsidRDefault="00AC00EB" w:rsidP="00AC00EB">
            <w:pPr>
              <w:spacing w:after="0" w:line="240" w:lineRule="auto"/>
              <w:jc w:val="center"/>
              <w:rPr>
                <w:rFonts w:ascii="Sylfaen" w:eastAsia="Times New Roman" w:hAnsi="Sylfaen" w:cs="Arial"/>
                <w:b/>
                <w:bCs/>
                <w:color w:val="FF0000"/>
                <w:sz w:val="18"/>
                <w:szCs w:val="18"/>
              </w:rPr>
            </w:pPr>
            <w:r w:rsidRPr="00AC00EB">
              <w:rPr>
                <w:rFonts w:ascii="Sylfaen" w:eastAsia="Times New Roman" w:hAnsi="Sylfaen" w:cs="Arial"/>
                <w:b/>
                <w:bCs/>
                <w:color w:val="FF0000"/>
                <w:sz w:val="18"/>
                <w:szCs w:val="18"/>
              </w:rPr>
              <w:t xml:space="preserve">10,719.7    </w:t>
            </w:r>
          </w:p>
        </w:tc>
        <w:tc>
          <w:tcPr>
            <w:tcW w:w="392" w:type="pct"/>
            <w:tcBorders>
              <w:top w:val="nil"/>
              <w:left w:val="nil"/>
              <w:bottom w:val="single" w:sz="4" w:space="0" w:color="auto"/>
              <w:right w:val="single" w:sz="4" w:space="0" w:color="auto"/>
            </w:tcBorders>
            <w:shd w:val="clear" w:color="auto" w:fill="auto"/>
            <w:vAlign w:val="center"/>
          </w:tcPr>
          <w:p w:rsidR="00AC00EB" w:rsidRPr="00AC00EB" w:rsidRDefault="00AC00EB" w:rsidP="00AC00EB">
            <w:pPr>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 xml:space="preserve">5,984.2    </w:t>
            </w:r>
          </w:p>
        </w:tc>
      </w:tr>
    </w:tbl>
    <w:p w:rsidR="00AC00EB" w:rsidRPr="00AC00EB" w:rsidRDefault="00AC00EB" w:rsidP="00AC00EB">
      <w:pPr>
        <w:jc w:val="both"/>
        <w:rPr>
          <w:rFonts w:ascii="Calibri" w:eastAsia="Times New Roman" w:hAnsi="Calibri" w:cs="Times New Roman"/>
        </w:rPr>
      </w:pPr>
    </w:p>
    <w:tbl>
      <w:tblPr>
        <w:tblW w:w="11072" w:type="dxa"/>
        <w:tblInd w:w="93" w:type="dxa"/>
        <w:tblLayout w:type="fixed"/>
        <w:tblLook w:val="04A0" w:firstRow="1" w:lastRow="0" w:firstColumn="1" w:lastColumn="0" w:noHBand="0" w:noVBand="1"/>
      </w:tblPr>
      <w:tblGrid>
        <w:gridCol w:w="6072"/>
        <w:gridCol w:w="1881"/>
        <w:gridCol w:w="1559"/>
        <w:gridCol w:w="1560"/>
      </w:tblGrid>
      <w:tr w:rsidR="00AC00EB" w:rsidRPr="00AC00EB" w:rsidTr="00E94856">
        <w:trPr>
          <w:trHeight w:val="540"/>
        </w:trPr>
        <w:tc>
          <w:tcPr>
            <w:tcW w:w="11072" w:type="dxa"/>
            <w:gridSpan w:val="4"/>
            <w:tcBorders>
              <w:top w:val="nil"/>
              <w:left w:val="nil"/>
              <w:bottom w:val="nil"/>
              <w:right w:val="nil"/>
            </w:tcBorders>
            <w:shd w:val="clear" w:color="auto" w:fill="auto"/>
            <w:vAlign w:val="center"/>
            <w:hideMark/>
          </w:tcPr>
          <w:p w:rsidR="00AC00EB" w:rsidRPr="00AC00EB" w:rsidRDefault="00AC00EB" w:rsidP="00AC00EB">
            <w:pPr>
              <w:spacing w:after="0" w:line="240" w:lineRule="auto"/>
              <w:jc w:val="both"/>
              <w:rPr>
                <w:rFonts w:ascii="AcadNusx" w:eastAsia="Times New Roman" w:hAnsi="AcadNusx" w:cs="Arial"/>
                <w:sz w:val="28"/>
                <w:szCs w:val="28"/>
              </w:rPr>
            </w:pPr>
            <w:r w:rsidRPr="00AC00EB">
              <w:rPr>
                <w:rFonts w:ascii="Sylfaen" w:eastAsia="Times New Roman" w:hAnsi="Sylfaen" w:cs="Sylfaen"/>
                <w:sz w:val="28"/>
                <w:szCs w:val="28"/>
              </w:rPr>
              <w:t>თავი</w:t>
            </w:r>
            <w:r w:rsidRPr="00AC00EB">
              <w:rPr>
                <w:rFonts w:ascii="Arial" w:eastAsia="Times New Roman" w:hAnsi="Arial" w:cs="Arial"/>
                <w:sz w:val="28"/>
                <w:szCs w:val="28"/>
              </w:rPr>
              <w:t>IV</w:t>
            </w:r>
          </w:p>
        </w:tc>
      </w:tr>
      <w:tr w:rsidR="00AC00EB" w:rsidRPr="00AC00EB" w:rsidTr="00E94856">
        <w:trPr>
          <w:trHeight w:val="1245"/>
        </w:trPr>
        <w:tc>
          <w:tcPr>
            <w:tcW w:w="11072" w:type="dxa"/>
            <w:gridSpan w:val="4"/>
            <w:tcBorders>
              <w:top w:val="nil"/>
              <w:left w:val="nil"/>
              <w:bottom w:val="nil"/>
              <w:right w:val="nil"/>
            </w:tcBorders>
            <w:shd w:val="clear" w:color="auto" w:fill="auto"/>
            <w:vAlign w:val="center"/>
            <w:hideMark/>
          </w:tcPr>
          <w:p w:rsidR="00AC00EB" w:rsidRPr="00AC00EB" w:rsidRDefault="00AC00EB" w:rsidP="00AC00EB">
            <w:pPr>
              <w:spacing w:after="0" w:line="240" w:lineRule="auto"/>
              <w:jc w:val="both"/>
              <w:rPr>
                <w:rFonts w:ascii="AcadNusx" w:eastAsia="Times New Roman" w:hAnsi="AcadNusx" w:cs="Arial"/>
                <w:sz w:val="28"/>
                <w:szCs w:val="28"/>
              </w:rPr>
            </w:pPr>
            <w:r w:rsidRPr="00AC00EB">
              <w:rPr>
                <w:rFonts w:ascii="Sylfaen" w:eastAsia="Times New Roman" w:hAnsi="Sylfaen" w:cs="Sylfaen"/>
                <w:sz w:val="28"/>
                <w:szCs w:val="28"/>
                <w:lang w:val="ka-GE"/>
              </w:rPr>
              <w:t xml:space="preserve">ჩხოროწყუს </w:t>
            </w:r>
            <w:r w:rsidRPr="00AC00EB">
              <w:rPr>
                <w:rFonts w:ascii="Sylfaen" w:eastAsia="Times New Roman" w:hAnsi="Sylfaen" w:cs="Sylfaen"/>
                <w:sz w:val="28"/>
                <w:szCs w:val="28"/>
              </w:rPr>
              <w:t>მუნიციპალიტეტის</w:t>
            </w:r>
            <w:r w:rsidRPr="00AC00EB">
              <w:rPr>
                <w:rFonts w:ascii="Sylfaen" w:eastAsia="Times New Roman" w:hAnsi="Sylfaen" w:cs="Sylfaen"/>
                <w:sz w:val="28"/>
                <w:szCs w:val="28"/>
                <w:lang w:val="ka-GE"/>
              </w:rPr>
              <w:t xml:space="preserve"> </w:t>
            </w:r>
            <w:r w:rsidRPr="00AC00EB">
              <w:rPr>
                <w:rFonts w:ascii="Sylfaen" w:eastAsia="Times New Roman" w:hAnsi="Sylfaen" w:cs="Sylfaen"/>
                <w:sz w:val="28"/>
                <w:szCs w:val="28"/>
              </w:rPr>
              <w:t>ბიუჯეტის</w:t>
            </w:r>
            <w:r w:rsidRPr="00AC00EB">
              <w:rPr>
                <w:rFonts w:ascii="Sylfaen" w:eastAsia="Times New Roman" w:hAnsi="Sylfaen" w:cs="Sylfaen"/>
                <w:sz w:val="28"/>
                <w:szCs w:val="28"/>
                <w:lang w:val="ka-GE"/>
              </w:rPr>
              <w:t xml:space="preserve"> </w:t>
            </w:r>
            <w:r w:rsidRPr="00AC00EB">
              <w:rPr>
                <w:rFonts w:ascii="Sylfaen" w:eastAsia="Times New Roman" w:hAnsi="Sylfaen" w:cs="Sylfaen"/>
                <w:sz w:val="28"/>
                <w:szCs w:val="28"/>
              </w:rPr>
              <w:t>მთლიანი</w:t>
            </w:r>
            <w:r w:rsidRPr="00AC00EB">
              <w:rPr>
                <w:rFonts w:ascii="Sylfaen" w:eastAsia="Times New Roman" w:hAnsi="Sylfaen" w:cs="Sylfaen"/>
                <w:sz w:val="28"/>
                <w:szCs w:val="28"/>
                <w:lang w:val="ka-GE"/>
              </w:rPr>
              <w:t xml:space="preserve"> </w:t>
            </w:r>
            <w:r w:rsidRPr="00AC00EB">
              <w:rPr>
                <w:rFonts w:ascii="Sylfaen" w:eastAsia="Times New Roman" w:hAnsi="Sylfaen" w:cs="Sylfaen"/>
                <w:sz w:val="28"/>
                <w:szCs w:val="28"/>
              </w:rPr>
              <w:t>სალდო</w:t>
            </w:r>
            <w:r w:rsidRPr="00AC00EB">
              <w:rPr>
                <w:rFonts w:ascii="AcadNusx" w:eastAsia="Times New Roman" w:hAnsi="AcadNusx" w:cs="AcadNusx"/>
                <w:sz w:val="28"/>
                <w:szCs w:val="28"/>
              </w:rPr>
              <w:t xml:space="preserve">, </w:t>
            </w:r>
            <w:r w:rsidRPr="00AC00EB">
              <w:rPr>
                <w:rFonts w:ascii="Sylfaen" w:eastAsia="Times New Roman" w:hAnsi="Sylfaen" w:cs="Sylfaen"/>
                <w:sz w:val="28"/>
                <w:szCs w:val="28"/>
              </w:rPr>
              <w:t>ფინანსური</w:t>
            </w:r>
            <w:r w:rsidRPr="00AC00EB">
              <w:rPr>
                <w:rFonts w:ascii="Sylfaen" w:eastAsia="Times New Roman" w:hAnsi="Sylfaen" w:cs="Sylfaen"/>
                <w:sz w:val="28"/>
                <w:szCs w:val="28"/>
                <w:lang w:val="ka-GE"/>
              </w:rPr>
              <w:t xml:space="preserve"> </w:t>
            </w:r>
            <w:r w:rsidRPr="00AC00EB">
              <w:rPr>
                <w:rFonts w:ascii="Sylfaen" w:eastAsia="Times New Roman" w:hAnsi="Sylfaen" w:cs="Sylfaen"/>
                <w:sz w:val="28"/>
                <w:szCs w:val="28"/>
              </w:rPr>
              <w:t>აქტივებისა</w:t>
            </w:r>
            <w:r w:rsidRPr="00AC00EB">
              <w:rPr>
                <w:rFonts w:ascii="Sylfaen" w:eastAsia="Times New Roman" w:hAnsi="Sylfaen" w:cs="Sylfaen"/>
                <w:sz w:val="28"/>
                <w:szCs w:val="28"/>
                <w:lang w:val="ka-GE"/>
              </w:rPr>
              <w:t xml:space="preserve"> </w:t>
            </w:r>
            <w:r w:rsidRPr="00AC00EB">
              <w:rPr>
                <w:rFonts w:ascii="Sylfaen" w:eastAsia="Times New Roman" w:hAnsi="Sylfaen" w:cs="Sylfaen"/>
                <w:sz w:val="28"/>
                <w:szCs w:val="28"/>
              </w:rPr>
              <w:t>და</w:t>
            </w:r>
            <w:r w:rsidRPr="00AC00EB">
              <w:rPr>
                <w:rFonts w:ascii="Sylfaen" w:eastAsia="Times New Roman" w:hAnsi="Sylfaen" w:cs="Sylfaen"/>
                <w:sz w:val="28"/>
                <w:szCs w:val="28"/>
                <w:lang w:val="ka-GE"/>
              </w:rPr>
              <w:t xml:space="preserve"> </w:t>
            </w:r>
            <w:r w:rsidRPr="00AC00EB">
              <w:rPr>
                <w:rFonts w:ascii="Sylfaen" w:eastAsia="Times New Roman" w:hAnsi="Sylfaen" w:cs="Sylfaen"/>
                <w:sz w:val="28"/>
                <w:szCs w:val="28"/>
              </w:rPr>
              <w:t>ვალდებულებების</w:t>
            </w:r>
            <w:r w:rsidRPr="00AC00EB">
              <w:rPr>
                <w:rFonts w:ascii="Sylfaen" w:eastAsia="Times New Roman" w:hAnsi="Sylfaen" w:cs="Sylfaen"/>
                <w:sz w:val="28"/>
                <w:szCs w:val="28"/>
                <w:lang w:val="ka-GE"/>
              </w:rPr>
              <w:t xml:space="preserve"> </w:t>
            </w:r>
            <w:r w:rsidRPr="00AC00EB">
              <w:rPr>
                <w:rFonts w:ascii="Sylfaen" w:eastAsia="Times New Roman" w:hAnsi="Sylfaen" w:cs="Sylfaen"/>
                <w:sz w:val="28"/>
                <w:szCs w:val="28"/>
              </w:rPr>
              <w:t>ცვლილება</w:t>
            </w:r>
          </w:p>
        </w:tc>
      </w:tr>
      <w:tr w:rsidR="00AC00EB" w:rsidRPr="00AC00EB" w:rsidTr="00E94856">
        <w:trPr>
          <w:trHeight w:val="1470"/>
        </w:trPr>
        <w:tc>
          <w:tcPr>
            <w:tcW w:w="11072" w:type="dxa"/>
            <w:gridSpan w:val="4"/>
            <w:tcBorders>
              <w:top w:val="nil"/>
              <w:left w:val="nil"/>
              <w:bottom w:val="nil"/>
              <w:right w:val="nil"/>
            </w:tcBorders>
            <w:shd w:val="clear" w:color="auto" w:fill="auto"/>
            <w:vAlign w:val="center"/>
            <w:hideMark/>
          </w:tcPr>
          <w:p w:rsidR="00AC00EB" w:rsidRPr="00AC00EB" w:rsidRDefault="00AC00EB" w:rsidP="00AC00EB">
            <w:pPr>
              <w:spacing w:after="0" w:line="240" w:lineRule="auto"/>
              <w:jc w:val="both"/>
              <w:rPr>
                <w:rFonts w:ascii="Arial" w:eastAsia="Times New Roman" w:hAnsi="Arial" w:cs="Arial"/>
                <w:sz w:val="24"/>
                <w:szCs w:val="24"/>
              </w:rPr>
            </w:pPr>
            <w:r w:rsidRPr="00AC00EB">
              <w:rPr>
                <w:rFonts w:ascii="Sylfaen" w:eastAsia="Times New Roman" w:hAnsi="Sylfaen" w:cs="Sylfaen"/>
                <w:sz w:val="24"/>
                <w:szCs w:val="24"/>
              </w:rPr>
              <w:t>მუხლი</w:t>
            </w:r>
            <w:r w:rsidRPr="00AC00EB">
              <w:rPr>
                <w:rFonts w:ascii="Arial" w:eastAsia="Times New Roman" w:hAnsi="Arial" w:cs="Arial"/>
                <w:sz w:val="24"/>
                <w:szCs w:val="24"/>
              </w:rPr>
              <w:t xml:space="preserve"> 10. </w:t>
            </w:r>
            <w:r w:rsidRPr="00AC00EB">
              <w:rPr>
                <w:rFonts w:ascii="Sylfaen" w:eastAsia="Times New Roman" w:hAnsi="Sylfaen" w:cs="Sylfaen"/>
                <w:sz w:val="24"/>
                <w:szCs w:val="24"/>
                <w:lang w:val="ka-GE"/>
              </w:rPr>
              <w:t xml:space="preserve">ჩხოროწყუს </w:t>
            </w:r>
            <w:r w:rsidRPr="00AC00EB">
              <w:rPr>
                <w:rFonts w:ascii="Sylfaen" w:eastAsia="Times New Roman" w:hAnsi="Sylfaen" w:cs="Sylfaen"/>
                <w:sz w:val="24"/>
                <w:szCs w:val="24"/>
              </w:rPr>
              <w:t xml:space="preserve"> მუნიციპალიტეტის</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ბიუჯეტის</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მთლიანი</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სალდო</w:t>
            </w:r>
            <w:r w:rsidRPr="00AC00EB">
              <w:rPr>
                <w:rFonts w:ascii="Arial" w:eastAsia="Times New Roman" w:hAnsi="Arial" w:cs="Arial"/>
                <w:sz w:val="24"/>
                <w:szCs w:val="24"/>
              </w:rPr>
              <w:br/>
            </w:r>
            <w:r w:rsidRPr="00AC00EB">
              <w:rPr>
                <w:rFonts w:ascii="Arial" w:eastAsia="Times New Roman" w:hAnsi="Arial" w:cs="Arial"/>
                <w:sz w:val="24"/>
                <w:szCs w:val="24"/>
              </w:rPr>
              <w:br/>
            </w:r>
            <w:r w:rsidRPr="00AC00EB">
              <w:rPr>
                <w:rFonts w:ascii="Sylfaen" w:eastAsia="Times New Roman" w:hAnsi="Sylfaen" w:cs="Sylfaen"/>
                <w:sz w:val="24"/>
                <w:szCs w:val="24"/>
              </w:rPr>
              <w:t xml:space="preserve">განისაზღვროს </w:t>
            </w:r>
            <w:r w:rsidRPr="00AC00EB">
              <w:rPr>
                <w:rFonts w:ascii="Sylfaen" w:eastAsia="Times New Roman" w:hAnsi="Sylfaen" w:cs="Arial"/>
                <w:sz w:val="24"/>
                <w:szCs w:val="24"/>
                <w:lang w:val="ka-GE"/>
              </w:rPr>
              <w:t xml:space="preserve">100.0  </w:t>
            </w:r>
            <w:r w:rsidRPr="00AC00EB">
              <w:rPr>
                <w:rFonts w:ascii="Sylfaen" w:eastAsia="Times New Roman" w:hAnsi="Sylfaen" w:cs="Sylfaen"/>
                <w:sz w:val="24"/>
                <w:szCs w:val="24"/>
              </w:rPr>
              <w:t>ათასი</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ლარის</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ოდენობით</w:t>
            </w:r>
          </w:p>
        </w:tc>
      </w:tr>
      <w:tr w:rsidR="00AC00EB" w:rsidRPr="00AC00EB" w:rsidTr="00E94856">
        <w:trPr>
          <w:trHeight w:val="409"/>
        </w:trPr>
        <w:tc>
          <w:tcPr>
            <w:tcW w:w="6072" w:type="dxa"/>
            <w:tcBorders>
              <w:top w:val="nil"/>
              <w:left w:val="nil"/>
              <w:bottom w:val="nil"/>
              <w:right w:val="nil"/>
            </w:tcBorders>
            <w:shd w:val="clear" w:color="auto" w:fill="auto"/>
            <w:vAlign w:val="center"/>
            <w:hideMark/>
          </w:tcPr>
          <w:p w:rsidR="00AC00EB" w:rsidRPr="00AC00EB" w:rsidRDefault="00AC00EB" w:rsidP="00AC00EB">
            <w:pPr>
              <w:spacing w:after="0" w:line="240" w:lineRule="auto"/>
              <w:jc w:val="both"/>
              <w:rPr>
                <w:rFonts w:ascii="Arial" w:eastAsia="Times New Roman" w:hAnsi="Arial" w:cs="Arial"/>
                <w:sz w:val="24"/>
                <w:szCs w:val="24"/>
              </w:rPr>
            </w:pPr>
          </w:p>
        </w:tc>
        <w:tc>
          <w:tcPr>
            <w:tcW w:w="1881" w:type="dxa"/>
            <w:tcBorders>
              <w:top w:val="nil"/>
              <w:left w:val="nil"/>
              <w:bottom w:val="nil"/>
              <w:right w:val="nil"/>
            </w:tcBorders>
            <w:shd w:val="clear" w:color="auto" w:fill="auto"/>
            <w:vAlign w:val="center"/>
            <w:hideMark/>
          </w:tcPr>
          <w:p w:rsidR="00AC00EB" w:rsidRPr="00AC00EB" w:rsidRDefault="00AC00EB" w:rsidP="00AC00EB">
            <w:pPr>
              <w:spacing w:after="0" w:line="240" w:lineRule="auto"/>
              <w:jc w:val="both"/>
              <w:rPr>
                <w:rFonts w:ascii="Arial" w:eastAsia="Times New Roman" w:hAnsi="Arial" w:cs="Arial"/>
                <w:sz w:val="24"/>
                <w:szCs w:val="24"/>
              </w:rPr>
            </w:pPr>
          </w:p>
        </w:tc>
        <w:tc>
          <w:tcPr>
            <w:tcW w:w="1559" w:type="dxa"/>
            <w:tcBorders>
              <w:top w:val="nil"/>
              <w:left w:val="nil"/>
              <w:bottom w:val="nil"/>
              <w:right w:val="nil"/>
            </w:tcBorders>
            <w:shd w:val="clear" w:color="auto" w:fill="auto"/>
            <w:vAlign w:val="center"/>
            <w:hideMark/>
          </w:tcPr>
          <w:p w:rsidR="00AC00EB" w:rsidRPr="00AC00EB" w:rsidRDefault="00AC00EB" w:rsidP="00AC00EB">
            <w:pPr>
              <w:spacing w:after="0" w:line="240" w:lineRule="auto"/>
              <w:jc w:val="both"/>
              <w:rPr>
                <w:rFonts w:ascii="Arial" w:eastAsia="Times New Roman" w:hAnsi="Arial" w:cs="Arial"/>
                <w:sz w:val="24"/>
                <w:szCs w:val="24"/>
              </w:rPr>
            </w:pPr>
          </w:p>
        </w:tc>
        <w:tc>
          <w:tcPr>
            <w:tcW w:w="1560" w:type="dxa"/>
            <w:tcBorders>
              <w:top w:val="nil"/>
              <w:left w:val="nil"/>
              <w:bottom w:val="nil"/>
              <w:right w:val="nil"/>
            </w:tcBorders>
            <w:shd w:val="clear" w:color="auto" w:fill="auto"/>
            <w:vAlign w:val="center"/>
            <w:hideMark/>
          </w:tcPr>
          <w:p w:rsidR="00AC00EB" w:rsidRPr="00AC00EB" w:rsidRDefault="00AC00EB" w:rsidP="00AC00EB">
            <w:pPr>
              <w:spacing w:after="0" w:line="240" w:lineRule="auto"/>
              <w:jc w:val="both"/>
              <w:rPr>
                <w:rFonts w:ascii="Arial" w:eastAsia="Times New Roman" w:hAnsi="Arial" w:cs="Arial"/>
                <w:sz w:val="24"/>
                <w:szCs w:val="24"/>
              </w:rPr>
            </w:pPr>
          </w:p>
        </w:tc>
      </w:tr>
      <w:tr w:rsidR="00AC00EB" w:rsidRPr="00AC00EB" w:rsidTr="00E94856">
        <w:trPr>
          <w:trHeight w:val="780"/>
        </w:trPr>
        <w:tc>
          <w:tcPr>
            <w:tcW w:w="11072" w:type="dxa"/>
            <w:gridSpan w:val="4"/>
            <w:tcBorders>
              <w:top w:val="nil"/>
              <w:left w:val="nil"/>
              <w:bottom w:val="nil"/>
              <w:right w:val="nil"/>
            </w:tcBorders>
            <w:shd w:val="clear" w:color="auto" w:fill="auto"/>
            <w:vAlign w:val="center"/>
            <w:hideMark/>
          </w:tcPr>
          <w:p w:rsidR="00AC00EB" w:rsidRPr="00AC00EB" w:rsidRDefault="00AC00EB" w:rsidP="00AC00EB">
            <w:pPr>
              <w:spacing w:after="0" w:line="240" w:lineRule="auto"/>
              <w:jc w:val="both"/>
              <w:rPr>
                <w:rFonts w:ascii="Arial" w:eastAsia="Times New Roman" w:hAnsi="Arial" w:cs="Arial"/>
                <w:sz w:val="24"/>
                <w:szCs w:val="24"/>
              </w:rPr>
            </w:pPr>
            <w:r w:rsidRPr="00AC00EB">
              <w:rPr>
                <w:rFonts w:ascii="Sylfaen" w:eastAsia="Times New Roman" w:hAnsi="Sylfaen" w:cs="Sylfaen"/>
                <w:sz w:val="24"/>
                <w:szCs w:val="24"/>
              </w:rPr>
              <w:t>მუხლი</w:t>
            </w:r>
            <w:r w:rsidRPr="00AC00EB">
              <w:rPr>
                <w:rFonts w:ascii="Arial" w:eastAsia="Times New Roman" w:hAnsi="Arial" w:cs="Arial"/>
                <w:sz w:val="24"/>
                <w:szCs w:val="24"/>
              </w:rPr>
              <w:t xml:space="preserve"> 11. </w:t>
            </w:r>
            <w:r w:rsidRPr="00AC00EB">
              <w:rPr>
                <w:rFonts w:ascii="Sylfaen" w:eastAsia="Times New Roman" w:hAnsi="Sylfaen" w:cs="Sylfaen"/>
                <w:sz w:val="24"/>
                <w:szCs w:val="24"/>
                <w:lang w:val="ka-GE"/>
              </w:rPr>
              <w:t xml:space="preserve">ჩხოროწყუს  </w:t>
            </w:r>
            <w:r w:rsidRPr="00AC00EB">
              <w:rPr>
                <w:rFonts w:ascii="Sylfaen" w:eastAsia="Times New Roman" w:hAnsi="Sylfaen" w:cs="Sylfaen"/>
                <w:sz w:val="24"/>
                <w:szCs w:val="24"/>
              </w:rPr>
              <w:t>მუნიციპალიტეტის</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ბიუჯეტის</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ფინანსური</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აქტივების</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ცვლილება</w:t>
            </w:r>
          </w:p>
        </w:tc>
      </w:tr>
      <w:tr w:rsidR="00AC00EB" w:rsidRPr="00AC00EB" w:rsidTr="00E94856">
        <w:trPr>
          <w:trHeight w:val="825"/>
        </w:trPr>
        <w:tc>
          <w:tcPr>
            <w:tcW w:w="11072" w:type="dxa"/>
            <w:gridSpan w:val="4"/>
            <w:tcBorders>
              <w:top w:val="nil"/>
              <w:left w:val="nil"/>
              <w:bottom w:val="nil"/>
              <w:right w:val="nil"/>
            </w:tcBorders>
            <w:shd w:val="clear" w:color="auto" w:fill="auto"/>
            <w:vAlign w:val="center"/>
            <w:hideMark/>
          </w:tcPr>
          <w:p w:rsidR="00AC00EB" w:rsidRPr="00AC00EB" w:rsidRDefault="00AC00EB" w:rsidP="00AC00EB">
            <w:pPr>
              <w:spacing w:after="0" w:line="240" w:lineRule="auto"/>
              <w:jc w:val="both"/>
              <w:rPr>
                <w:rFonts w:ascii="Arial" w:eastAsia="Times New Roman" w:hAnsi="Arial" w:cs="Arial"/>
                <w:sz w:val="24"/>
                <w:szCs w:val="24"/>
              </w:rPr>
            </w:pPr>
            <w:r w:rsidRPr="00AC00EB">
              <w:rPr>
                <w:rFonts w:ascii="Sylfaen" w:eastAsia="Times New Roman" w:hAnsi="Sylfaen" w:cs="Sylfaen"/>
                <w:sz w:val="24"/>
                <w:szCs w:val="24"/>
              </w:rPr>
              <w:t>განისაზღვროს</w:t>
            </w:r>
            <w:r w:rsidRPr="00AC00EB">
              <w:rPr>
                <w:rFonts w:ascii="Sylfaen" w:eastAsia="Times New Roman" w:hAnsi="Sylfaen" w:cs="Sylfaen"/>
                <w:sz w:val="24"/>
                <w:szCs w:val="24"/>
                <w:lang w:val="ka-GE"/>
              </w:rPr>
              <w:t xml:space="preserve">  </w:t>
            </w:r>
            <w:r w:rsidRPr="00AC00EB">
              <w:rPr>
                <w:rFonts w:ascii="Sylfaen" w:eastAsia="Times New Roman" w:hAnsi="Sylfaen" w:cs="Arial"/>
                <w:sz w:val="24"/>
                <w:szCs w:val="24"/>
                <w:lang w:val="ka-GE"/>
              </w:rPr>
              <w:t xml:space="preserve">0.0 </w:t>
            </w:r>
            <w:r w:rsidRPr="00AC00EB">
              <w:rPr>
                <w:rFonts w:ascii="Sylfaen" w:eastAsia="Times New Roman" w:hAnsi="Sylfaen" w:cs="Sylfaen"/>
                <w:sz w:val="24"/>
                <w:szCs w:val="24"/>
              </w:rPr>
              <w:t>ათასი</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ლარის</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ოდენობით</w:t>
            </w:r>
            <w:r w:rsidRPr="00AC00EB">
              <w:rPr>
                <w:rFonts w:ascii="Sylfaen" w:eastAsia="Times New Roman" w:hAnsi="Sylfaen" w:cs="Arial"/>
                <w:sz w:val="24"/>
                <w:szCs w:val="24"/>
                <w:lang w:val="ka-GE"/>
              </w:rPr>
              <w:t>.</w:t>
            </w:r>
            <w:r w:rsidRPr="00AC00EB">
              <w:rPr>
                <w:rFonts w:ascii="Arial" w:eastAsia="Times New Roman" w:hAnsi="Arial" w:cs="Arial"/>
                <w:sz w:val="24"/>
                <w:szCs w:val="24"/>
              </w:rPr>
              <w:t xml:space="preserve"> </w:t>
            </w:r>
          </w:p>
        </w:tc>
      </w:tr>
      <w:tr w:rsidR="00AC00EB" w:rsidRPr="00AC00EB" w:rsidTr="00E94856">
        <w:trPr>
          <w:trHeight w:val="690"/>
        </w:trPr>
        <w:tc>
          <w:tcPr>
            <w:tcW w:w="11072" w:type="dxa"/>
            <w:gridSpan w:val="4"/>
            <w:tcBorders>
              <w:top w:val="nil"/>
              <w:left w:val="nil"/>
              <w:bottom w:val="nil"/>
              <w:right w:val="nil"/>
            </w:tcBorders>
            <w:shd w:val="clear" w:color="auto" w:fill="auto"/>
            <w:vAlign w:val="center"/>
            <w:hideMark/>
          </w:tcPr>
          <w:p w:rsidR="00AC00EB" w:rsidRPr="00AC00EB" w:rsidRDefault="00AC00EB" w:rsidP="00AC00EB">
            <w:pPr>
              <w:spacing w:after="0" w:line="240" w:lineRule="auto"/>
              <w:jc w:val="both"/>
              <w:rPr>
                <w:rFonts w:ascii="AcadNusx" w:eastAsia="Times New Roman" w:hAnsi="AcadNusx" w:cs="Arial"/>
                <w:sz w:val="24"/>
                <w:szCs w:val="24"/>
              </w:rPr>
            </w:pPr>
            <w:r w:rsidRPr="00AC00EB">
              <w:rPr>
                <w:rFonts w:ascii="Sylfaen" w:eastAsia="Times New Roman" w:hAnsi="Sylfaen" w:cs="Sylfaen"/>
                <w:sz w:val="24"/>
                <w:szCs w:val="24"/>
              </w:rPr>
              <w:t>მუხლი</w:t>
            </w:r>
            <w:r w:rsidRPr="00AC00EB">
              <w:rPr>
                <w:rFonts w:ascii="AcadNusx" w:eastAsia="Times New Roman" w:hAnsi="AcadNusx" w:cs="Arial"/>
                <w:sz w:val="24"/>
                <w:szCs w:val="24"/>
              </w:rPr>
              <w:t xml:space="preserve"> 12. </w:t>
            </w:r>
            <w:r w:rsidRPr="00AC00EB">
              <w:rPr>
                <w:rFonts w:ascii="Sylfaen" w:eastAsia="Times New Roman" w:hAnsi="Sylfaen" w:cs="Sylfaen"/>
                <w:sz w:val="24"/>
                <w:szCs w:val="24"/>
                <w:lang w:val="ka-GE"/>
              </w:rPr>
              <w:t xml:space="preserve">ჩხოროწყუს </w:t>
            </w:r>
            <w:r w:rsidRPr="00AC00EB">
              <w:rPr>
                <w:rFonts w:ascii="Sylfaen" w:eastAsia="Times New Roman" w:hAnsi="Sylfaen" w:cs="Sylfaen"/>
                <w:sz w:val="24"/>
                <w:szCs w:val="24"/>
              </w:rPr>
              <w:t>მუნიციპალიტეტის</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ბიუჯეტის</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ვალდებულებების</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ცვლილება</w:t>
            </w:r>
          </w:p>
        </w:tc>
      </w:tr>
      <w:tr w:rsidR="00AC00EB" w:rsidRPr="00AC00EB" w:rsidTr="00E94856">
        <w:trPr>
          <w:trHeight w:val="750"/>
        </w:trPr>
        <w:tc>
          <w:tcPr>
            <w:tcW w:w="11072" w:type="dxa"/>
            <w:gridSpan w:val="4"/>
            <w:tcBorders>
              <w:top w:val="nil"/>
              <w:left w:val="nil"/>
              <w:bottom w:val="nil"/>
              <w:right w:val="nil"/>
            </w:tcBorders>
            <w:shd w:val="clear" w:color="auto" w:fill="auto"/>
            <w:vAlign w:val="center"/>
            <w:hideMark/>
          </w:tcPr>
          <w:p w:rsidR="00AC00EB" w:rsidRPr="00AC00EB" w:rsidRDefault="00AC00EB" w:rsidP="00AC00EB">
            <w:pPr>
              <w:spacing w:after="0" w:line="240" w:lineRule="auto"/>
              <w:jc w:val="both"/>
              <w:rPr>
                <w:rFonts w:ascii="Arial" w:eastAsia="Times New Roman" w:hAnsi="Arial" w:cs="Arial"/>
                <w:sz w:val="24"/>
                <w:szCs w:val="24"/>
              </w:rPr>
            </w:pPr>
            <w:r w:rsidRPr="00AC00EB">
              <w:rPr>
                <w:rFonts w:ascii="Sylfaen" w:eastAsia="Times New Roman" w:hAnsi="Sylfaen" w:cs="Sylfaen"/>
                <w:sz w:val="24"/>
                <w:szCs w:val="24"/>
              </w:rPr>
              <w:t>განისაზღვროს</w:t>
            </w:r>
            <w:r w:rsidRPr="00AC00EB">
              <w:rPr>
                <w:rFonts w:ascii="Sylfaen" w:eastAsia="Times New Roman" w:hAnsi="Sylfaen" w:cs="Sylfaen"/>
                <w:sz w:val="24"/>
                <w:szCs w:val="24"/>
                <w:lang w:val="ka-GE"/>
              </w:rPr>
              <w:t xml:space="preserve">  </w:t>
            </w:r>
            <w:r w:rsidRPr="00AC00EB">
              <w:rPr>
                <w:rFonts w:ascii="Sylfaen" w:eastAsia="Times New Roman" w:hAnsi="Sylfaen" w:cs="Arial"/>
                <w:sz w:val="24"/>
                <w:szCs w:val="24"/>
                <w:lang w:val="ka-GE"/>
              </w:rPr>
              <w:t xml:space="preserve">-100.0 </w:t>
            </w:r>
            <w:r w:rsidRPr="00AC00EB">
              <w:rPr>
                <w:rFonts w:ascii="Arial" w:eastAsia="Times New Roman" w:hAnsi="Arial" w:cs="Arial"/>
                <w:sz w:val="24"/>
                <w:szCs w:val="24"/>
              </w:rPr>
              <w:t xml:space="preserve"> </w:t>
            </w:r>
            <w:r w:rsidRPr="00AC00EB">
              <w:rPr>
                <w:rFonts w:ascii="Sylfaen" w:eastAsia="Times New Roman" w:hAnsi="Sylfaen" w:cs="Sylfaen"/>
                <w:sz w:val="24"/>
                <w:szCs w:val="24"/>
              </w:rPr>
              <w:t>ათასი</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ლარის</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ოდენობით</w:t>
            </w:r>
            <w:r w:rsidRPr="00AC00EB">
              <w:rPr>
                <w:rFonts w:ascii="Arial" w:eastAsia="Times New Roman" w:hAnsi="Arial" w:cs="Arial"/>
                <w:sz w:val="24"/>
                <w:szCs w:val="24"/>
              </w:rPr>
              <w:t xml:space="preserve">, </w:t>
            </w:r>
            <w:r w:rsidRPr="00AC00EB">
              <w:rPr>
                <w:rFonts w:ascii="Sylfaen" w:eastAsia="Times New Roman" w:hAnsi="Sylfaen" w:cs="Sylfaen"/>
                <w:sz w:val="24"/>
                <w:szCs w:val="24"/>
              </w:rPr>
              <w:t>მათშორის</w:t>
            </w:r>
            <w:r w:rsidRPr="00AC00EB">
              <w:rPr>
                <w:rFonts w:ascii="Arial" w:eastAsia="Times New Roman" w:hAnsi="Arial" w:cs="Arial"/>
                <w:sz w:val="24"/>
                <w:szCs w:val="24"/>
              </w:rPr>
              <w:t>:</w:t>
            </w:r>
          </w:p>
        </w:tc>
      </w:tr>
      <w:tr w:rsidR="00AC00EB" w:rsidRPr="00AC00EB" w:rsidTr="00E94856">
        <w:trPr>
          <w:trHeight w:val="285"/>
        </w:trPr>
        <w:tc>
          <w:tcPr>
            <w:tcW w:w="6072" w:type="dxa"/>
            <w:tcBorders>
              <w:top w:val="nil"/>
              <w:left w:val="nil"/>
              <w:bottom w:val="nil"/>
              <w:right w:val="nil"/>
            </w:tcBorders>
            <w:shd w:val="clear" w:color="auto" w:fill="auto"/>
            <w:vAlign w:val="center"/>
            <w:hideMark/>
          </w:tcPr>
          <w:p w:rsidR="00AC00EB" w:rsidRPr="00AC00EB" w:rsidRDefault="00AC00EB" w:rsidP="00AC00EB">
            <w:pPr>
              <w:spacing w:after="0" w:line="240" w:lineRule="auto"/>
              <w:jc w:val="both"/>
              <w:rPr>
                <w:rFonts w:ascii="Arial" w:eastAsia="Times New Roman" w:hAnsi="Arial" w:cs="Arial"/>
                <w:sz w:val="24"/>
                <w:szCs w:val="24"/>
              </w:rPr>
            </w:pPr>
          </w:p>
        </w:tc>
        <w:tc>
          <w:tcPr>
            <w:tcW w:w="1881" w:type="dxa"/>
            <w:tcBorders>
              <w:top w:val="nil"/>
              <w:left w:val="nil"/>
              <w:bottom w:val="nil"/>
              <w:right w:val="nil"/>
            </w:tcBorders>
            <w:shd w:val="clear" w:color="auto" w:fill="auto"/>
            <w:vAlign w:val="center"/>
            <w:hideMark/>
          </w:tcPr>
          <w:p w:rsidR="00AC00EB" w:rsidRPr="00AC00EB" w:rsidRDefault="00AC00EB" w:rsidP="00AC00EB">
            <w:pPr>
              <w:spacing w:after="0" w:line="240" w:lineRule="auto"/>
              <w:jc w:val="both"/>
              <w:rPr>
                <w:rFonts w:ascii="Arial" w:eastAsia="Times New Roman" w:hAnsi="Arial" w:cs="Arial"/>
                <w:sz w:val="24"/>
                <w:szCs w:val="24"/>
              </w:rPr>
            </w:pPr>
          </w:p>
        </w:tc>
        <w:tc>
          <w:tcPr>
            <w:tcW w:w="1559" w:type="dxa"/>
            <w:tcBorders>
              <w:top w:val="nil"/>
              <w:left w:val="nil"/>
              <w:bottom w:val="nil"/>
              <w:right w:val="nil"/>
            </w:tcBorders>
            <w:shd w:val="clear" w:color="auto" w:fill="auto"/>
            <w:vAlign w:val="center"/>
            <w:hideMark/>
          </w:tcPr>
          <w:p w:rsidR="00AC00EB" w:rsidRPr="00AC00EB" w:rsidRDefault="00AC00EB" w:rsidP="00AC00EB">
            <w:pPr>
              <w:spacing w:after="0" w:line="240" w:lineRule="auto"/>
              <w:jc w:val="both"/>
              <w:rPr>
                <w:rFonts w:ascii="AcadNusx" w:eastAsia="Times New Roman" w:hAnsi="AcadNusx" w:cs="Arial"/>
                <w:sz w:val="20"/>
                <w:szCs w:val="20"/>
              </w:rPr>
            </w:pPr>
          </w:p>
        </w:tc>
        <w:tc>
          <w:tcPr>
            <w:tcW w:w="1560" w:type="dxa"/>
            <w:tcBorders>
              <w:top w:val="nil"/>
              <w:left w:val="nil"/>
              <w:bottom w:val="nil"/>
              <w:right w:val="nil"/>
            </w:tcBorders>
            <w:shd w:val="clear" w:color="auto" w:fill="auto"/>
            <w:vAlign w:val="center"/>
            <w:hideMark/>
          </w:tcPr>
          <w:p w:rsidR="00AC00EB" w:rsidRPr="00AC00EB" w:rsidRDefault="00AC00EB" w:rsidP="00AC00EB">
            <w:pPr>
              <w:spacing w:after="0" w:line="240" w:lineRule="auto"/>
              <w:jc w:val="both"/>
              <w:rPr>
                <w:rFonts w:ascii="AcadNusx" w:eastAsia="Times New Roman" w:hAnsi="AcadNusx" w:cs="Arial"/>
                <w:sz w:val="20"/>
                <w:szCs w:val="20"/>
              </w:rPr>
            </w:pPr>
          </w:p>
        </w:tc>
      </w:tr>
      <w:tr w:rsidR="00AC00EB" w:rsidRPr="00AC00EB" w:rsidTr="00E94856">
        <w:trPr>
          <w:trHeight w:val="405"/>
        </w:trPr>
        <w:tc>
          <w:tcPr>
            <w:tcW w:w="6072" w:type="dxa"/>
            <w:tcBorders>
              <w:top w:val="nil"/>
              <w:left w:val="nil"/>
              <w:bottom w:val="nil"/>
              <w:right w:val="nil"/>
            </w:tcBorders>
            <w:shd w:val="clear" w:color="auto" w:fill="auto"/>
            <w:vAlign w:val="center"/>
            <w:hideMark/>
          </w:tcPr>
          <w:p w:rsidR="00AC00EB" w:rsidRPr="00AC00EB" w:rsidRDefault="00AC00EB" w:rsidP="00AC00EB">
            <w:pPr>
              <w:spacing w:after="0" w:line="240" w:lineRule="auto"/>
              <w:jc w:val="both"/>
              <w:rPr>
                <w:rFonts w:ascii="AcadNusx" w:eastAsia="Times New Roman" w:hAnsi="AcadNusx" w:cs="Arial"/>
                <w:sz w:val="24"/>
                <w:szCs w:val="24"/>
              </w:rPr>
            </w:pPr>
          </w:p>
        </w:tc>
        <w:tc>
          <w:tcPr>
            <w:tcW w:w="1881" w:type="dxa"/>
            <w:tcBorders>
              <w:top w:val="nil"/>
              <w:left w:val="nil"/>
              <w:bottom w:val="nil"/>
              <w:right w:val="nil"/>
            </w:tcBorders>
            <w:shd w:val="clear" w:color="auto" w:fill="auto"/>
            <w:vAlign w:val="center"/>
            <w:hideMark/>
          </w:tcPr>
          <w:p w:rsidR="00AC00EB" w:rsidRPr="00AC00EB" w:rsidRDefault="00AC00EB" w:rsidP="00AC00EB">
            <w:pPr>
              <w:spacing w:after="0" w:line="240" w:lineRule="auto"/>
              <w:jc w:val="both"/>
              <w:rPr>
                <w:rFonts w:ascii="Arial" w:eastAsia="Times New Roman" w:hAnsi="Arial" w:cs="Arial"/>
                <w:sz w:val="20"/>
                <w:szCs w:val="20"/>
              </w:rPr>
            </w:pPr>
          </w:p>
        </w:tc>
        <w:tc>
          <w:tcPr>
            <w:tcW w:w="3119" w:type="dxa"/>
            <w:gridSpan w:val="2"/>
            <w:tcBorders>
              <w:top w:val="nil"/>
              <w:left w:val="nil"/>
              <w:bottom w:val="single" w:sz="4" w:space="0" w:color="auto"/>
              <w:right w:val="nil"/>
            </w:tcBorders>
            <w:shd w:val="clear" w:color="auto" w:fill="auto"/>
            <w:vAlign w:val="center"/>
            <w:hideMark/>
          </w:tcPr>
          <w:p w:rsidR="00AC00EB" w:rsidRPr="00AC00EB" w:rsidRDefault="00AC00EB" w:rsidP="00AC00EB">
            <w:pPr>
              <w:spacing w:after="0" w:line="240" w:lineRule="auto"/>
              <w:jc w:val="both"/>
              <w:rPr>
                <w:rFonts w:ascii="AcadNusx" w:eastAsia="Times New Roman" w:hAnsi="AcadNusx" w:cs="Arial"/>
                <w:sz w:val="20"/>
                <w:szCs w:val="20"/>
              </w:rPr>
            </w:pPr>
            <w:r w:rsidRPr="00AC00EB">
              <w:rPr>
                <w:rFonts w:ascii="Sylfaen" w:eastAsia="Times New Roman" w:hAnsi="Sylfaen" w:cs="Sylfaen"/>
                <w:sz w:val="20"/>
                <w:szCs w:val="20"/>
              </w:rPr>
              <w:t>ათასლარებში</w:t>
            </w:r>
          </w:p>
        </w:tc>
      </w:tr>
      <w:tr w:rsidR="00AC00EB" w:rsidRPr="00AC00EB" w:rsidTr="00E94856">
        <w:trPr>
          <w:trHeight w:val="600"/>
        </w:trPr>
        <w:tc>
          <w:tcPr>
            <w:tcW w:w="60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00EB" w:rsidRPr="00AC00EB" w:rsidRDefault="00AC00EB" w:rsidP="00AC00EB">
            <w:pPr>
              <w:spacing w:after="0" w:line="240" w:lineRule="auto"/>
              <w:jc w:val="both"/>
              <w:rPr>
                <w:rFonts w:ascii="AcadNusx" w:eastAsia="Times New Roman" w:hAnsi="AcadNusx" w:cs="Arial"/>
                <w:b/>
                <w:bCs/>
              </w:rPr>
            </w:pPr>
            <w:r w:rsidRPr="00AC00EB">
              <w:rPr>
                <w:rFonts w:ascii="Sylfaen" w:eastAsia="Times New Roman" w:hAnsi="Sylfaen" w:cs="Sylfaen"/>
                <w:b/>
                <w:bCs/>
              </w:rPr>
              <w:lastRenderedPageBreak/>
              <w:t>ვალდებულებების ზრდა</w:t>
            </w:r>
          </w:p>
        </w:tc>
        <w:tc>
          <w:tcPr>
            <w:tcW w:w="1881" w:type="dxa"/>
            <w:tcBorders>
              <w:top w:val="single" w:sz="4" w:space="0" w:color="auto"/>
              <w:left w:val="nil"/>
              <w:bottom w:val="single" w:sz="4" w:space="0" w:color="auto"/>
              <w:right w:val="single" w:sz="4" w:space="0" w:color="auto"/>
            </w:tcBorders>
            <w:shd w:val="clear" w:color="auto" w:fill="auto"/>
            <w:vAlign w:val="center"/>
            <w:hideMark/>
          </w:tcPr>
          <w:p w:rsidR="00AC00EB" w:rsidRPr="00AC00EB" w:rsidRDefault="00AC00EB" w:rsidP="00AC00EB">
            <w:pPr>
              <w:spacing w:after="0" w:line="240" w:lineRule="auto"/>
              <w:jc w:val="both"/>
              <w:rPr>
                <w:rFonts w:ascii="Sylfaen" w:eastAsia="Times New Roman" w:hAnsi="Sylfaen" w:cs="Arial"/>
                <w:b/>
                <w:bCs/>
                <w:sz w:val="20"/>
                <w:szCs w:val="20"/>
              </w:rPr>
            </w:pPr>
            <w:r w:rsidRPr="00AC00EB">
              <w:rPr>
                <w:rFonts w:ascii="Sylfaen" w:eastAsia="Times New Roman" w:hAnsi="Sylfaen" w:cs="Arial"/>
                <w:b/>
                <w:bCs/>
                <w:sz w:val="20"/>
                <w:szCs w:val="20"/>
              </w:rPr>
              <w:t>2016 წლის ფაქტი</w:t>
            </w:r>
          </w:p>
        </w:tc>
        <w:tc>
          <w:tcPr>
            <w:tcW w:w="1559" w:type="dxa"/>
            <w:tcBorders>
              <w:top w:val="nil"/>
              <w:left w:val="nil"/>
              <w:bottom w:val="nil"/>
              <w:right w:val="single" w:sz="4" w:space="0" w:color="auto"/>
            </w:tcBorders>
            <w:shd w:val="clear" w:color="auto" w:fill="auto"/>
            <w:vAlign w:val="center"/>
            <w:hideMark/>
          </w:tcPr>
          <w:p w:rsidR="00AC00EB" w:rsidRPr="00AC00EB" w:rsidRDefault="00AC00EB" w:rsidP="00AC00EB">
            <w:pPr>
              <w:spacing w:after="0" w:line="240" w:lineRule="auto"/>
              <w:jc w:val="both"/>
              <w:rPr>
                <w:rFonts w:ascii="Sylfaen" w:eastAsia="Times New Roman" w:hAnsi="Sylfaen" w:cs="Arial"/>
                <w:b/>
                <w:bCs/>
                <w:sz w:val="20"/>
                <w:szCs w:val="20"/>
              </w:rPr>
            </w:pPr>
            <w:r w:rsidRPr="00AC00EB">
              <w:rPr>
                <w:rFonts w:ascii="Sylfaen" w:eastAsia="Times New Roman" w:hAnsi="Sylfaen" w:cs="Arial"/>
                <w:b/>
                <w:bCs/>
                <w:sz w:val="20"/>
                <w:szCs w:val="20"/>
              </w:rPr>
              <w:t>2017 წლის გეგმა</w:t>
            </w:r>
          </w:p>
        </w:tc>
        <w:tc>
          <w:tcPr>
            <w:tcW w:w="1560" w:type="dxa"/>
            <w:tcBorders>
              <w:top w:val="nil"/>
              <w:left w:val="nil"/>
              <w:bottom w:val="nil"/>
              <w:right w:val="single" w:sz="4" w:space="0" w:color="auto"/>
            </w:tcBorders>
            <w:shd w:val="clear" w:color="auto" w:fill="auto"/>
            <w:vAlign w:val="center"/>
            <w:hideMark/>
          </w:tcPr>
          <w:p w:rsidR="00AC00EB" w:rsidRPr="00AC00EB" w:rsidRDefault="00AC00EB" w:rsidP="00AC00EB">
            <w:pPr>
              <w:spacing w:after="0" w:line="240" w:lineRule="auto"/>
              <w:jc w:val="both"/>
              <w:rPr>
                <w:rFonts w:ascii="Sylfaen" w:eastAsia="Times New Roman" w:hAnsi="Sylfaen" w:cs="Arial"/>
                <w:b/>
                <w:bCs/>
                <w:sz w:val="18"/>
                <w:szCs w:val="18"/>
              </w:rPr>
            </w:pPr>
            <w:r w:rsidRPr="00AC00EB">
              <w:rPr>
                <w:rFonts w:ascii="Sylfaen" w:eastAsia="Times New Roman" w:hAnsi="Sylfaen" w:cs="Arial"/>
                <w:b/>
                <w:bCs/>
                <w:sz w:val="18"/>
                <w:szCs w:val="18"/>
              </w:rPr>
              <w:t>2018 წლის პროექტი</w:t>
            </w:r>
          </w:p>
        </w:tc>
      </w:tr>
      <w:tr w:rsidR="00AC00EB" w:rsidRPr="00AC00EB" w:rsidTr="00E94856">
        <w:trPr>
          <w:trHeight w:val="465"/>
        </w:trPr>
        <w:tc>
          <w:tcPr>
            <w:tcW w:w="6072" w:type="dxa"/>
            <w:tcBorders>
              <w:top w:val="nil"/>
              <w:left w:val="single" w:sz="4" w:space="0" w:color="auto"/>
              <w:bottom w:val="single" w:sz="4" w:space="0" w:color="auto"/>
              <w:right w:val="single" w:sz="4" w:space="0" w:color="auto"/>
            </w:tcBorders>
            <w:shd w:val="clear" w:color="auto" w:fill="auto"/>
            <w:vAlign w:val="center"/>
            <w:hideMark/>
          </w:tcPr>
          <w:p w:rsidR="00AC00EB" w:rsidRPr="00AC00EB" w:rsidRDefault="00AC00EB" w:rsidP="00AC00EB">
            <w:pPr>
              <w:spacing w:after="0" w:line="240" w:lineRule="auto"/>
              <w:jc w:val="both"/>
              <w:rPr>
                <w:rFonts w:ascii="AcadNusx" w:eastAsia="Times New Roman" w:hAnsi="AcadNusx" w:cs="Arial"/>
              </w:rPr>
            </w:pPr>
            <w:r w:rsidRPr="00AC00EB">
              <w:rPr>
                <w:rFonts w:ascii="Sylfaen" w:eastAsia="Times New Roman" w:hAnsi="Sylfaen" w:cs="Sylfaen"/>
              </w:rPr>
              <w:t>საშინაო</w:t>
            </w:r>
          </w:p>
        </w:tc>
        <w:tc>
          <w:tcPr>
            <w:tcW w:w="1881" w:type="dxa"/>
            <w:tcBorders>
              <w:top w:val="nil"/>
              <w:left w:val="nil"/>
              <w:bottom w:val="single" w:sz="4" w:space="0" w:color="auto"/>
              <w:right w:val="single" w:sz="4" w:space="0" w:color="auto"/>
            </w:tcBorders>
            <w:shd w:val="clear" w:color="auto" w:fill="auto"/>
            <w:vAlign w:val="center"/>
            <w:hideMark/>
          </w:tcPr>
          <w:p w:rsidR="00AC00EB" w:rsidRPr="00AC00EB" w:rsidRDefault="00AC00EB" w:rsidP="00AC00EB">
            <w:pPr>
              <w:spacing w:after="0" w:line="240" w:lineRule="auto"/>
              <w:jc w:val="both"/>
              <w:rPr>
                <w:rFonts w:ascii="Sylfaen" w:eastAsia="Times New Roman" w:hAnsi="Sylfaen" w:cs="Arial"/>
                <w:b/>
              </w:rPr>
            </w:pPr>
            <w:r w:rsidRPr="00AC00EB">
              <w:rPr>
                <w:rFonts w:ascii="Sylfaen" w:eastAsia="Times New Roman" w:hAnsi="Sylfaen" w:cs="Arial"/>
                <w:b/>
              </w:rPr>
              <w:t>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C00EB" w:rsidRPr="00AC00EB" w:rsidRDefault="00AC00EB" w:rsidP="00AC00EB">
            <w:pPr>
              <w:spacing w:after="0" w:line="240" w:lineRule="auto"/>
              <w:jc w:val="both"/>
              <w:rPr>
                <w:rFonts w:ascii="Arial" w:eastAsia="Times New Roman" w:hAnsi="Arial" w:cs="Arial"/>
              </w:rPr>
            </w:pPr>
            <w:r w:rsidRPr="00AC00EB">
              <w:rPr>
                <w:rFonts w:ascii="Arial" w:eastAsia="Times New Roman" w:hAnsi="Arial" w:cs="Arial"/>
              </w:rPr>
              <w:t xml:space="preserve">0.0             </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AC00EB" w:rsidRPr="00AC00EB" w:rsidRDefault="00AC00EB" w:rsidP="00AC00EB">
            <w:pPr>
              <w:spacing w:after="0" w:line="240" w:lineRule="auto"/>
              <w:jc w:val="both"/>
              <w:rPr>
                <w:rFonts w:ascii="Arial" w:eastAsia="Times New Roman" w:hAnsi="Arial" w:cs="Arial"/>
              </w:rPr>
            </w:pPr>
            <w:r w:rsidRPr="00AC00EB">
              <w:rPr>
                <w:rFonts w:ascii="Arial" w:eastAsia="Times New Roman" w:hAnsi="Arial" w:cs="Arial"/>
              </w:rPr>
              <w:t xml:space="preserve">0.0     </w:t>
            </w:r>
          </w:p>
        </w:tc>
      </w:tr>
      <w:tr w:rsidR="00AC00EB" w:rsidRPr="00AC00EB" w:rsidTr="00E94856">
        <w:trPr>
          <w:trHeight w:val="330"/>
        </w:trPr>
        <w:tc>
          <w:tcPr>
            <w:tcW w:w="6072" w:type="dxa"/>
            <w:tcBorders>
              <w:top w:val="nil"/>
              <w:left w:val="nil"/>
              <w:bottom w:val="nil"/>
              <w:right w:val="nil"/>
            </w:tcBorders>
            <w:shd w:val="clear" w:color="auto" w:fill="auto"/>
            <w:vAlign w:val="center"/>
            <w:hideMark/>
          </w:tcPr>
          <w:p w:rsidR="00AC00EB" w:rsidRPr="00AC00EB" w:rsidRDefault="00AC00EB" w:rsidP="00AC00EB">
            <w:pPr>
              <w:spacing w:after="0" w:line="240" w:lineRule="auto"/>
              <w:jc w:val="both"/>
              <w:rPr>
                <w:rFonts w:ascii="AcadNusx" w:eastAsia="Times New Roman" w:hAnsi="AcadNusx" w:cs="Arial"/>
                <w:b/>
                <w:bCs/>
                <w:sz w:val="24"/>
                <w:szCs w:val="24"/>
              </w:rPr>
            </w:pPr>
          </w:p>
        </w:tc>
        <w:tc>
          <w:tcPr>
            <w:tcW w:w="1881" w:type="dxa"/>
            <w:tcBorders>
              <w:top w:val="nil"/>
              <w:left w:val="nil"/>
              <w:bottom w:val="nil"/>
              <w:right w:val="nil"/>
            </w:tcBorders>
            <w:shd w:val="clear" w:color="auto" w:fill="auto"/>
            <w:vAlign w:val="center"/>
            <w:hideMark/>
          </w:tcPr>
          <w:p w:rsidR="00AC00EB" w:rsidRPr="00AC00EB" w:rsidRDefault="00AC00EB" w:rsidP="00AC00EB">
            <w:pPr>
              <w:spacing w:after="0" w:line="240" w:lineRule="auto"/>
              <w:jc w:val="both"/>
              <w:rPr>
                <w:rFonts w:ascii="Arial" w:eastAsia="Times New Roman" w:hAnsi="Arial" w:cs="Arial"/>
                <w:sz w:val="20"/>
                <w:szCs w:val="20"/>
              </w:rPr>
            </w:pPr>
          </w:p>
        </w:tc>
        <w:tc>
          <w:tcPr>
            <w:tcW w:w="1559" w:type="dxa"/>
            <w:tcBorders>
              <w:top w:val="nil"/>
              <w:left w:val="nil"/>
              <w:bottom w:val="nil"/>
              <w:right w:val="nil"/>
            </w:tcBorders>
            <w:shd w:val="clear" w:color="auto" w:fill="auto"/>
            <w:vAlign w:val="center"/>
            <w:hideMark/>
          </w:tcPr>
          <w:p w:rsidR="00AC00EB" w:rsidRPr="00AC00EB" w:rsidRDefault="00AC00EB" w:rsidP="00AC00EB">
            <w:pPr>
              <w:spacing w:after="0" w:line="240" w:lineRule="auto"/>
              <w:jc w:val="both"/>
              <w:rPr>
                <w:rFonts w:ascii="AcadNusx" w:eastAsia="Times New Roman" w:hAnsi="AcadNusx" w:cs="Arial"/>
                <w:sz w:val="20"/>
                <w:szCs w:val="20"/>
              </w:rPr>
            </w:pPr>
          </w:p>
        </w:tc>
        <w:tc>
          <w:tcPr>
            <w:tcW w:w="1560" w:type="dxa"/>
            <w:tcBorders>
              <w:top w:val="nil"/>
              <w:left w:val="nil"/>
              <w:bottom w:val="nil"/>
              <w:right w:val="nil"/>
            </w:tcBorders>
            <w:shd w:val="clear" w:color="auto" w:fill="auto"/>
            <w:vAlign w:val="center"/>
            <w:hideMark/>
          </w:tcPr>
          <w:p w:rsidR="00AC00EB" w:rsidRPr="00AC00EB" w:rsidRDefault="00AC00EB" w:rsidP="00AC00EB">
            <w:pPr>
              <w:spacing w:after="0" w:line="240" w:lineRule="auto"/>
              <w:jc w:val="both"/>
              <w:rPr>
                <w:rFonts w:ascii="AcadNusx" w:eastAsia="Times New Roman" w:hAnsi="AcadNusx" w:cs="Arial"/>
                <w:sz w:val="20"/>
                <w:szCs w:val="20"/>
              </w:rPr>
            </w:pPr>
          </w:p>
        </w:tc>
      </w:tr>
      <w:tr w:rsidR="00AC00EB" w:rsidRPr="00AC00EB" w:rsidTr="00E94856">
        <w:trPr>
          <w:trHeight w:val="780"/>
        </w:trPr>
        <w:tc>
          <w:tcPr>
            <w:tcW w:w="11072" w:type="dxa"/>
            <w:gridSpan w:val="4"/>
            <w:tcBorders>
              <w:top w:val="nil"/>
              <w:left w:val="nil"/>
              <w:bottom w:val="nil"/>
              <w:right w:val="nil"/>
            </w:tcBorders>
            <w:shd w:val="clear" w:color="auto" w:fill="auto"/>
            <w:vAlign w:val="center"/>
            <w:hideMark/>
          </w:tcPr>
          <w:p w:rsidR="00AC00EB" w:rsidRPr="00AC00EB" w:rsidRDefault="00AC00EB" w:rsidP="00AC00EB">
            <w:pPr>
              <w:spacing w:after="0" w:line="240" w:lineRule="auto"/>
              <w:jc w:val="both"/>
              <w:rPr>
                <w:rFonts w:ascii="Arial" w:eastAsia="Times New Roman" w:hAnsi="Arial" w:cs="Arial"/>
                <w:sz w:val="24"/>
                <w:szCs w:val="24"/>
              </w:rPr>
            </w:pPr>
            <w:r w:rsidRPr="00AC00EB">
              <w:rPr>
                <w:rFonts w:ascii="Sylfaen" w:eastAsia="Times New Roman" w:hAnsi="Sylfaen" w:cs="Sylfaen"/>
                <w:sz w:val="24"/>
                <w:szCs w:val="24"/>
              </w:rPr>
              <w:t>ა</w:t>
            </w:r>
            <w:r w:rsidRPr="00AC00EB">
              <w:rPr>
                <w:rFonts w:ascii="Arial" w:eastAsia="Times New Roman" w:hAnsi="Arial" w:cs="Arial"/>
                <w:sz w:val="24"/>
                <w:szCs w:val="24"/>
              </w:rPr>
              <w:t xml:space="preserve">) </w:t>
            </w:r>
            <w:r w:rsidRPr="00AC00EB">
              <w:rPr>
                <w:rFonts w:ascii="Sylfaen" w:eastAsia="Times New Roman" w:hAnsi="Sylfaen" w:cs="Sylfaen"/>
                <w:sz w:val="24"/>
                <w:szCs w:val="24"/>
              </w:rPr>
              <w:t xml:space="preserve">განისაზღვროს </w:t>
            </w:r>
            <w:r w:rsidRPr="00AC00EB">
              <w:rPr>
                <w:rFonts w:ascii="Sylfaen" w:eastAsia="Times New Roman" w:hAnsi="Sylfaen" w:cs="Sylfaen"/>
                <w:sz w:val="24"/>
                <w:szCs w:val="24"/>
                <w:lang w:val="ka-GE"/>
              </w:rPr>
              <w:t xml:space="preserve">ჩხოროწყუს </w:t>
            </w:r>
            <w:r w:rsidRPr="00AC00EB">
              <w:rPr>
                <w:rFonts w:ascii="Sylfaen" w:eastAsia="Times New Roman" w:hAnsi="Sylfaen" w:cs="Sylfaen"/>
                <w:sz w:val="24"/>
                <w:szCs w:val="24"/>
              </w:rPr>
              <w:t>მუნიციპალიტეტის</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ბიუჯეტის</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ვალდებულებების</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კლება</w:t>
            </w:r>
            <w:r w:rsidRPr="00AC00EB">
              <w:rPr>
                <w:rFonts w:ascii="Sylfaen" w:eastAsia="Times New Roman" w:hAnsi="Sylfaen" w:cs="Sylfaen"/>
                <w:sz w:val="24"/>
                <w:szCs w:val="24"/>
                <w:lang w:val="ka-GE"/>
              </w:rPr>
              <w:t xml:space="preserve"> </w:t>
            </w:r>
            <w:r w:rsidRPr="00AC00EB">
              <w:rPr>
                <w:rFonts w:ascii="Sylfaen" w:eastAsia="Times New Roman" w:hAnsi="Sylfaen" w:cs="Arial"/>
                <w:sz w:val="24"/>
                <w:szCs w:val="24"/>
                <w:lang w:val="ka-GE"/>
              </w:rPr>
              <w:t>100.0</w:t>
            </w:r>
            <w:r w:rsidRPr="00AC00EB">
              <w:rPr>
                <w:rFonts w:ascii="Arial" w:eastAsia="Times New Roman" w:hAnsi="Arial" w:cs="Arial"/>
                <w:sz w:val="24"/>
                <w:szCs w:val="24"/>
              </w:rPr>
              <w:t xml:space="preserve"> </w:t>
            </w:r>
            <w:r w:rsidRPr="00AC00EB">
              <w:rPr>
                <w:rFonts w:ascii="Sylfaen" w:eastAsia="Times New Roman" w:hAnsi="Sylfaen" w:cs="Sylfaen"/>
                <w:sz w:val="24"/>
                <w:szCs w:val="24"/>
              </w:rPr>
              <w:t>ათასი</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ლარის</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ოდენობით</w:t>
            </w:r>
          </w:p>
        </w:tc>
      </w:tr>
      <w:tr w:rsidR="00AC00EB" w:rsidRPr="00AC00EB" w:rsidTr="00E94856">
        <w:trPr>
          <w:trHeight w:val="360"/>
        </w:trPr>
        <w:tc>
          <w:tcPr>
            <w:tcW w:w="6072" w:type="dxa"/>
            <w:tcBorders>
              <w:top w:val="nil"/>
              <w:left w:val="nil"/>
              <w:bottom w:val="nil"/>
              <w:right w:val="nil"/>
            </w:tcBorders>
            <w:shd w:val="clear" w:color="auto" w:fill="auto"/>
            <w:vAlign w:val="center"/>
            <w:hideMark/>
          </w:tcPr>
          <w:p w:rsidR="00AC00EB" w:rsidRPr="00AC00EB" w:rsidRDefault="00AC00EB" w:rsidP="00AC00EB">
            <w:pPr>
              <w:spacing w:after="0" w:line="240" w:lineRule="auto"/>
              <w:jc w:val="both"/>
              <w:rPr>
                <w:rFonts w:ascii="Arial" w:eastAsia="Times New Roman" w:hAnsi="Arial" w:cs="Arial"/>
                <w:sz w:val="24"/>
                <w:szCs w:val="24"/>
              </w:rPr>
            </w:pPr>
          </w:p>
        </w:tc>
        <w:tc>
          <w:tcPr>
            <w:tcW w:w="1881" w:type="dxa"/>
            <w:tcBorders>
              <w:top w:val="nil"/>
              <w:left w:val="nil"/>
              <w:bottom w:val="nil"/>
              <w:right w:val="nil"/>
            </w:tcBorders>
            <w:shd w:val="clear" w:color="auto" w:fill="auto"/>
            <w:vAlign w:val="center"/>
            <w:hideMark/>
          </w:tcPr>
          <w:p w:rsidR="00AC00EB" w:rsidRPr="00AC00EB" w:rsidRDefault="00AC00EB" w:rsidP="00AC00EB">
            <w:pPr>
              <w:spacing w:after="0" w:line="240" w:lineRule="auto"/>
              <w:jc w:val="both"/>
              <w:rPr>
                <w:rFonts w:ascii="Arial" w:eastAsia="Times New Roman" w:hAnsi="Arial" w:cs="Arial"/>
                <w:sz w:val="24"/>
                <w:szCs w:val="24"/>
              </w:rPr>
            </w:pPr>
          </w:p>
        </w:tc>
        <w:tc>
          <w:tcPr>
            <w:tcW w:w="1559" w:type="dxa"/>
            <w:tcBorders>
              <w:top w:val="nil"/>
              <w:left w:val="nil"/>
              <w:bottom w:val="nil"/>
              <w:right w:val="nil"/>
            </w:tcBorders>
            <w:shd w:val="clear" w:color="auto" w:fill="auto"/>
            <w:vAlign w:val="center"/>
            <w:hideMark/>
          </w:tcPr>
          <w:p w:rsidR="00AC00EB" w:rsidRPr="00AC00EB" w:rsidRDefault="00AC00EB" w:rsidP="00AC00EB">
            <w:pPr>
              <w:spacing w:after="0" w:line="240" w:lineRule="auto"/>
              <w:jc w:val="both"/>
              <w:rPr>
                <w:rFonts w:ascii="Arial" w:eastAsia="Times New Roman" w:hAnsi="Arial" w:cs="Arial"/>
                <w:sz w:val="24"/>
                <w:szCs w:val="24"/>
              </w:rPr>
            </w:pPr>
          </w:p>
        </w:tc>
        <w:tc>
          <w:tcPr>
            <w:tcW w:w="1560" w:type="dxa"/>
            <w:tcBorders>
              <w:top w:val="nil"/>
              <w:left w:val="nil"/>
              <w:bottom w:val="nil"/>
              <w:right w:val="nil"/>
            </w:tcBorders>
            <w:shd w:val="clear" w:color="auto" w:fill="auto"/>
            <w:vAlign w:val="center"/>
            <w:hideMark/>
          </w:tcPr>
          <w:p w:rsidR="00AC00EB" w:rsidRPr="00AC00EB" w:rsidRDefault="00AC00EB" w:rsidP="00AC00EB">
            <w:pPr>
              <w:spacing w:after="0" w:line="240" w:lineRule="auto"/>
              <w:jc w:val="both"/>
              <w:rPr>
                <w:rFonts w:ascii="Arial" w:eastAsia="Times New Roman" w:hAnsi="Arial" w:cs="Arial"/>
                <w:sz w:val="24"/>
                <w:szCs w:val="24"/>
              </w:rPr>
            </w:pPr>
          </w:p>
        </w:tc>
      </w:tr>
      <w:tr w:rsidR="00AC00EB" w:rsidRPr="00AC00EB" w:rsidTr="00E94856">
        <w:trPr>
          <w:trHeight w:val="420"/>
        </w:trPr>
        <w:tc>
          <w:tcPr>
            <w:tcW w:w="6072" w:type="dxa"/>
            <w:tcBorders>
              <w:top w:val="nil"/>
              <w:left w:val="nil"/>
              <w:bottom w:val="nil"/>
              <w:right w:val="nil"/>
            </w:tcBorders>
            <w:shd w:val="clear" w:color="auto" w:fill="auto"/>
            <w:vAlign w:val="center"/>
            <w:hideMark/>
          </w:tcPr>
          <w:p w:rsidR="00AC00EB" w:rsidRPr="00AC00EB" w:rsidRDefault="00AC00EB" w:rsidP="00AC00EB">
            <w:pPr>
              <w:spacing w:after="0" w:line="240" w:lineRule="auto"/>
              <w:jc w:val="both"/>
              <w:rPr>
                <w:rFonts w:ascii="AcadNusx" w:eastAsia="Times New Roman" w:hAnsi="AcadNusx" w:cs="Arial"/>
                <w:sz w:val="20"/>
                <w:szCs w:val="20"/>
              </w:rPr>
            </w:pPr>
          </w:p>
        </w:tc>
        <w:tc>
          <w:tcPr>
            <w:tcW w:w="1881" w:type="dxa"/>
            <w:tcBorders>
              <w:top w:val="nil"/>
              <w:left w:val="nil"/>
              <w:bottom w:val="nil"/>
              <w:right w:val="nil"/>
            </w:tcBorders>
            <w:shd w:val="clear" w:color="auto" w:fill="auto"/>
            <w:vAlign w:val="center"/>
            <w:hideMark/>
          </w:tcPr>
          <w:p w:rsidR="00AC00EB" w:rsidRPr="00AC00EB" w:rsidRDefault="00AC00EB" w:rsidP="00AC00EB">
            <w:pPr>
              <w:spacing w:after="0" w:line="240" w:lineRule="auto"/>
              <w:jc w:val="both"/>
              <w:rPr>
                <w:rFonts w:ascii="Arial" w:eastAsia="Times New Roman" w:hAnsi="Arial" w:cs="Arial"/>
                <w:sz w:val="20"/>
                <w:szCs w:val="20"/>
              </w:rPr>
            </w:pPr>
          </w:p>
        </w:tc>
        <w:tc>
          <w:tcPr>
            <w:tcW w:w="3119" w:type="dxa"/>
            <w:gridSpan w:val="2"/>
            <w:tcBorders>
              <w:top w:val="nil"/>
              <w:left w:val="nil"/>
              <w:bottom w:val="single" w:sz="4" w:space="0" w:color="auto"/>
              <w:right w:val="nil"/>
            </w:tcBorders>
            <w:shd w:val="clear" w:color="auto" w:fill="auto"/>
            <w:vAlign w:val="center"/>
            <w:hideMark/>
          </w:tcPr>
          <w:p w:rsidR="00AC00EB" w:rsidRPr="00AC00EB" w:rsidRDefault="00AC00EB" w:rsidP="00AC00EB">
            <w:pPr>
              <w:spacing w:after="0" w:line="240" w:lineRule="auto"/>
              <w:jc w:val="both"/>
              <w:rPr>
                <w:rFonts w:ascii="AcadNusx" w:eastAsia="Times New Roman" w:hAnsi="AcadNusx" w:cs="Arial"/>
                <w:sz w:val="20"/>
                <w:szCs w:val="20"/>
              </w:rPr>
            </w:pPr>
            <w:r w:rsidRPr="00AC00EB">
              <w:rPr>
                <w:rFonts w:ascii="Sylfaen" w:eastAsia="Times New Roman" w:hAnsi="Sylfaen" w:cs="Sylfaen"/>
                <w:sz w:val="20"/>
                <w:szCs w:val="20"/>
              </w:rPr>
              <w:t>ათასლარებში</w:t>
            </w:r>
          </w:p>
        </w:tc>
      </w:tr>
      <w:tr w:rsidR="00AC00EB" w:rsidRPr="00AC00EB" w:rsidTr="00E94856">
        <w:trPr>
          <w:trHeight w:val="690"/>
        </w:trPr>
        <w:tc>
          <w:tcPr>
            <w:tcW w:w="60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00EB" w:rsidRPr="00AC00EB" w:rsidRDefault="00AC00EB" w:rsidP="00AC00EB">
            <w:pPr>
              <w:spacing w:after="0" w:line="240" w:lineRule="auto"/>
              <w:jc w:val="both"/>
              <w:rPr>
                <w:rFonts w:ascii="AcadNusx" w:eastAsia="Times New Roman" w:hAnsi="AcadNusx" w:cs="Arial"/>
                <w:b/>
                <w:bCs/>
              </w:rPr>
            </w:pPr>
            <w:r w:rsidRPr="00AC00EB">
              <w:rPr>
                <w:rFonts w:ascii="Sylfaen" w:eastAsia="Times New Roman" w:hAnsi="Sylfaen" w:cs="Sylfaen"/>
                <w:b/>
                <w:bCs/>
              </w:rPr>
              <w:t>ვალდებულებებისკლება</w:t>
            </w:r>
          </w:p>
        </w:tc>
        <w:tc>
          <w:tcPr>
            <w:tcW w:w="1881" w:type="dxa"/>
            <w:tcBorders>
              <w:top w:val="single" w:sz="4" w:space="0" w:color="auto"/>
              <w:left w:val="nil"/>
              <w:bottom w:val="single" w:sz="4" w:space="0" w:color="auto"/>
              <w:right w:val="single" w:sz="4" w:space="0" w:color="auto"/>
            </w:tcBorders>
            <w:shd w:val="clear" w:color="auto" w:fill="auto"/>
            <w:vAlign w:val="center"/>
            <w:hideMark/>
          </w:tcPr>
          <w:p w:rsidR="00AC00EB" w:rsidRPr="00AC00EB" w:rsidRDefault="00AC00EB" w:rsidP="00AC00EB">
            <w:pPr>
              <w:spacing w:after="0" w:line="240" w:lineRule="auto"/>
              <w:jc w:val="both"/>
              <w:rPr>
                <w:rFonts w:ascii="Sylfaen" w:eastAsia="Times New Roman" w:hAnsi="Sylfaen" w:cs="Arial"/>
                <w:b/>
                <w:bCs/>
                <w:sz w:val="18"/>
                <w:szCs w:val="18"/>
              </w:rPr>
            </w:pPr>
            <w:r w:rsidRPr="00AC00EB">
              <w:rPr>
                <w:rFonts w:ascii="Sylfaen" w:eastAsia="Times New Roman" w:hAnsi="Sylfaen" w:cs="Arial"/>
                <w:b/>
                <w:bCs/>
                <w:sz w:val="18"/>
                <w:szCs w:val="18"/>
              </w:rPr>
              <w:t>2016 წლის ფაქტი</w:t>
            </w:r>
          </w:p>
        </w:tc>
        <w:tc>
          <w:tcPr>
            <w:tcW w:w="1559" w:type="dxa"/>
            <w:tcBorders>
              <w:top w:val="nil"/>
              <w:left w:val="nil"/>
              <w:bottom w:val="nil"/>
              <w:right w:val="single" w:sz="4" w:space="0" w:color="auto"/>
            </w:tcBorders>
            <w:shd w:val="clear" w:color="auto" w:fill="auto"/>
            <w:vAlign w:val="center"/>
            <w:hideMark/>
          </w:tcPr>
          <w:p w:rsidR="00AC00EB" w:rsidRPr="00AC00EB" w:rsidRDefault="00AC00EB" w:rsidP="00AC00EB">
            <w:pPr>
              <w:spacing w:after="0" w:line="240" w:lineRule="auto"/>
              <w:jc w:val="both"/>
              <w:rPr>
                <w:rFonts w:ascii="Sylfaen" w:eastAsia="Times New Roman" w:hAnsi="Sylfaen" w:cs="Arial"/>
                <w:b/>
                <w:bCs/>
                <w:sz w:val="20"/>
                <w:szCs w:val="20"/>
              </w:rPr>
            </w:pPr>
            <w:r w:rsidRPr="00AC00EB">
              <w:rPr>
                <w:rFonts w:ascii="Sylfaen" w:eastAsia="Times New Roman" w:hAnsi="Sylfaen" w:cs="Arial"/>
                <w:b/>
                <w:bCs/>
                <w:sz w:val="20"/>
                <w:szCs w:val="20"/>
              </w:rPr>
              <w:t>2017 წლის გეგმა</w:t>
            </w:r>
          </w:p>
        </w:tc>
        <w:tc>
          <w:tcPr>
            <w:tcW w:w="1560" w:type="dxa"/>
            <w:tcBorders>
              <w:top w:val="nil"/>
              <w:left w:val="nil"/>
              <w:bottom w:val="nil"/>
              <w:right w:val="single" w:sz="4" w:space="0" w:color="auto"/>
            </w:tcBorders>
            <w:shd w:val="clear" w:color="auto" w:fill="auto"/>
            <w:vAlign w:val="center"/>
            <w:hideMark/>
          </w:tcPr>
          <w:p w:rsidR="00AC00EB" w:rsidRPr="00AC00EB" w:rsidRDefault="00AC00EB" w:rsidP="00AC00EB">
            <w:pPr>
              <w:spacing w:after="0" w:line="240" w:lineRule="auto"/>
              <w:jc w:val="both"/>
              <w:rPr>
                <w:rFonts w:ascii="Sylfaen" w:eastAsia="Times New Roman" w:hAnsi="Sylfaen" w:cs="Arial"/>
                <w:b/>
                <w:bCs/>
                <w:sz w:val="18"/>
                <w:szCs w:val="18"/>
              </w:rPr>
            </w:pPr>
            <w:r w:rsidRPr="00AC00EB">
              <w:rPr>
                <w:rFonts w:ascii="Sylfaen" w:eastAsia="Times New Roman" w:hAnsi="Sylfaen" w:cs="Arial"/>
                <w:b/>
                <w:bCs/>
                <w:sz w:val="18"/>
                <w:szCs w:val="18"/>
              </w:rPr>
              <w:t>2018 წლის პროექტი</w:t>
            </w:r>
          </w:p>
        </w:tc>
      </w:tr>
      <w:tr w:rsidR="00AC00EB" w:rsidRPr="00AC00EB" w:rsidTr="00E94856">
        <w:trPr>
          <w:trHeight w:val="510"/>
        </w:trPr>
        <w:tc>
          <w:tcPr>
            <w:tcW w:w="6072" w:type="dxa"/>
            <w:vMerge/>
            <w:tcBorders>
              <w:top w:val="single" w:sz="4" w:space="0" w:color="auto"/>
              <w:left w:val="single" w:sz="4" w:space="0" w:color="auto"/>
              <w:bottom w:val="single" w:sz="4" w:space="0" w:color="auto"/>
              <w:right w:val="single" w:sz="4" w:space="0" w:color="auto"/>
            </w:tcBorders>
            <w:vAlign w:val="center"/>
            <w:hideMark/>
          </w:tcPr>
          <w:p w:rsidR="00AC00EB" w:rsidRPr="00AC00EB" w:rsidRDefault="00AC00EB" w:rsidP="00AC00EB">
            <w:pPr>
              <w:spacing w:after="0" w:line="240" w:lineRule="auto"/>
              <w:jc w:val="both"/>
              <w:rPr>
                <w:rFonts w:ascii="AcadNusx" w:eastAsia="Times New Roman" w:hAnsi="AcadNusx" w:cs="Arial"/>
                <w:b/>
                <w:bCs/>
              </w:rPr>
            </w:pPr>
          </w:p>
        </w:tc>
        <w:tc>
          <w:tcPr>
            <w:tcW w:w="1881" w:type="dxa"/>
            <w:tcBorders>
              <w:top w:val="nil"/>
              <w:left w:val="nil"/>
              <w:bottom w:val="single" w:sz="4" w:space="0" w:color="auto"/>
              <w:right w:val="single" w:sz="4" w:space="0" w:color="auto"/>
            </w:tcBorders>
            <w:shd w:val="clear" w:color="auto" w:fill="auto"/>
            <w:vAlign w:val="center"/>
            <w:hideMark/>
          </w:tcPr>
          <w:p w:rsidR="00AC00EB" w:rsidRPr="00AC00EB" w:rsidRDefault="00AC00EB" w:rsidP="00AC00EB">
            <w:pPr>
              <w:spacing w:after="0" w:line="240" w:lineRule="auto"/>
              <w:jc w:val="both"/>
              <w:rPr>
                <w:rFonts w:ascii="Arial" w:eastAsia="Times New Roman" w:hAnsi="Arial" w:cs="Arial"/>
                <w:b/>
                <w:bCs/>
              </w:rPr>
            </w:pPr>
            <w:r w:rsidRPr="00AC00EB">
              <w:rPr>
                <w:rFonts w:ascii="Arial" w:eastAsia="Times New Roman" w:hAnsi="Arial" w:cs="Arial"/>
                <w:b/>
                <w:bCs/>
              </w:rPr>
              <w:t xml:space="preserve">      </w:t>
            </w:r>
            <w:r w:rsidRPr="00AC00EB">
              <w:rPr>
                <w:rFonts w:ascii="Sylfaen" w:eastAsia="Times New Roman" w:hAnsi="Sylfaen" w:cs="Arial"/>
                <w:b/>
                <w:bCs/>
                <w:lang w:val="ka-GE"/>
              </w:rPr>
              <w:t>0.0</w:t>
            </w:r>
            <w:r w:rsidRPr="00AC00EB">
              <w:rPr>
                <w:rFonts w:ascii="Arial" w:eastAsia="Times New Roman" w:hAnsi="Arial" w:cs="Arial"/>
                <w:b/>
                <w:bCs/>
              </w:rPr>
              <w:t xml:space="preserve">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C00EB" w:rsidRPr="00AC00EB" w:rsidRDefault="00AC00EB" w:rsidP="00AC00EB">
            <w:pPr>
              <w:spacing w:after="0" w:line="240" w:lineRule="auto"/>
              <w:jc w:val="both"/>
              <w:rPr>
                <w:rFonts w:ascii="Arial" w:eastAsia="Times New Roman" w:hAnsi="Arial" w:cs="Arial"/>
                <w:b/>
                <w:bCs/>
              </w:rPr>
            </w:pPr>
            <w:r w:rsidRPr="00AC00EB">
              <w:rPr>
                <w:rFonts w:ascii="Arial" w:eastAsia="Times New Roman" w:hAnsi="Arial" w:cs="Arial"/>
                <w:b/>
                <w:bCs/>
              </w:rPr>
              <w:t xml:space="preserve">     </w:t>
            </w:r>
            <w:r w:rsidRPr="00AC00EB">
              <w:rPr>
                <w:rFonts w:ascii="Sylfaen" w:eastAsia="Times New Roman" w:hAnsi="Sylfaen" w:cs="Arial"/>
                <w:b/>
                <w:bCs/>
                <w:lang w:val="ka-GE"/>
              </w:rPr>
              <w:t>97.7</w:t>
            </w:r>
            <w:r w:rsidRPr="00AC00EB">
              <w:rPr>
                <w:rFonts w:ascii="Arial" w:eastAsia="Times New Roman" w:hAnsi="Arial" w:cs="Arial"/>
                <w:b/>
                <w:bCs/>
              </w:rPr>
              <w:t xml:space="preserve">   </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AC00EB" w:rsidRPr="00AC00EB" w:rsidRDefault="00AC00EB" w:rsidP="00AC00EB">
            <w:pPr>
              <w:spacing w:after="0" w:line="240" w:lineRule="auto"/>
              <w:jc w:val="both"/>
              <w:rPr>
                <w:rFonts w:ascii="Arial" w:eastAsia="Times New Roman" w:hAnsi="Arial" w:cs="Arial"/>
                <w:b/>
                <w:bCs/>
              </w:rPr>
            </w:pPr>
            <w:r w:rsidRPr="00AC00EB">
              <w:rPr>
                <w:rFonts w:ascii="Arial" w:eastAsia="Times New Roman" w:hAnsi="Arial" w:cs="Arial"/>
                <w:b/>
                <w:bCs/>
              </w:rPr>
              <w:t xml:space="preserve">     </w:t>
            </w:r>
            <w:r w:rsidRPr="00AC00EB">
              <w:rPr>
                <w:rFonts w:ascii="Sylfaen" w:eastAsia="Times New Roman" w:hAnsi="Sylfaen" w:cs="Arial"/>
                <w:b/>
                <w:bCs/>
                <w:lang w:val="ka-GE"/>
              </w:rPr>
              <w:t>100.0</w:t>
            </w:r>
            <w:r w:rsidRPr="00AC00EB">
              <w:rPr>
                <w:rFonts w:ascii="Arial" w:eastAsia="Times New Roman" w:hAnsi="Arial" w:cs="Arial"/>
                <w:b/>
                <w:bCs/>
              </w:rPr>
              <w:t xml:space="preserve">   </w:t>
            </w:r>
          </w:p>
        </w:tc>
      </w:tr>
      <w:tr w:rsidR="00AC00EB" w:rsidRPr="00AC00EB" w:rsidTr="00E94856">
        <w:trPr>
          <w:trHeight w:val="450"/>
        </w:trPr>
        <w:tc>
          <w:tcPr>
            <w:tcW w:w="6072" w:type="dxa"/>
            <w:tcBorders>
              <w:top w:val="nil"/>
              <w:left w:val="single" w:sz="4" w:space="0" w:color="auto"/>
              <w:bottom w:val="single" w:sz="4" w:space="0" w:color="auto"/>
              <w:right w:val="single" w:sz="4" w:space="0" w:color="auto"/>
            </w:tcBorders>
            <w:shd w:val="clear" w:color="auto" w:fill="auto"/>
            <w:vAlign w:val="center"/>
            <w:hideMark/>
          </w:tcPr>
          <w:p w:rsidR="00AC00EB" w:rsidRPr="00AC00EB" w:rsidRDefault="00AC00EB" w:rsidP="00AC00EB">
            <w:pPr>
              <w:spacing w:after="0" w:line="240" w:lineRule="auto"/>
              <w:jc w:val="both"/>
              <w:rPr>
                <w:rFonts w:ascii="AcadNusx" w:eastAsia="Times New Roman" w:hAnsi="AcadNusx" w:cs="Arial"/>
              </w:rPr>
            </w:pPr>
            <w:r w:rsidRPr="00AC00EB">
              <w:rPr>
                <w:rFonts w:ascii="Sylfaen" w:eastAsia="Times New Roman" w:hAnsi="Sylfaen" w:cs="Sylfaen"/>
              </w:rPr>
              <w:t>საშინაო</w:t>
            </w:r>
          </w:p>
        </w:tc>
        <w:tc>
          <w:tcPr>
            <w:tcW w:w="1881" w:type="dxa"/>
            <w:tcBorders>
              <w:top w:val="nil"/>
              <w:left w:val="nil"/>
              <w:bottom w:val="single" w:sz="4" w:space="0" w:color="auto"/>
              <w:right w:val="single" w:sz="4" w:space="0" w:color="auto"/>
            </w:tcBorders>
            <w:shd w:val="clear" w:color="auto" w:fill="auto"/>
            <w:vAlign w:val="center"/>
            <w:hideMark/>
          </w:tcPr>
          <w:p w:rsidR="00AC00EB" w:rsidRPr="00AC00EB" w:rsidRDefault="00AC00EB" w:rsidP="00AC00EB">
            <w:pPr>
              <w:spacing w:after="0" w:line="240" w:lineRule="auto"/>
              <w:jc w:val="both"/>
              <w:rPr>
                <w:rFonts w:ascii="Arial" w:eastAsia="Times New Roman" w:hAnsi="Arial" w:cs="Arial"/>
              </w:rPr>
            </w:pPr>
            <w:r w:rsidRPr="00AC00EB">
              <w:rPr>
                <w:rFonts w:ascii="Arial" w:eastAsia="Times New Roman" w:hAnsi="Arial" w:cs="Arial"/>
              </w:rPr>
              <w:t xml:space="preserve">     </w:t>
            </w:r>
            <w:r w:rsidRPr="00AC00EB">
              <w:rPr>
                <w:rFonts w:ascii="Sylfaen" w:eastAsia="Times New Roman" w:hAnsi="Sylfaen" w:cs="Arial"/>
                <w:lang w:val="ka-GE"/>
              </w:rPr>
              <w:t>0.0</w:t>
            </w:r>
            <w:r w:rsidRPr="00AC00EB">
              <w:rPr>
                <w:rFonts w:ascii="Arial" w:eastAsia="Times New Roman" w:hAnsi="Arial" w:cs="Arial"/>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AC00EB" w:rsidRPr="00AC00EB" w:rsidRDefault="00AC00EB" w:rsidP="00AC00EB">
            <w:pPr>
              <w:spacing w:after="0" w:line="240" w:lineRule="auto"/>
              <w:jc w:val="both"/>
              <w:rPr>
                <w:rFonts w:ascii="Arial" w:eastAsia="Times New Roman" w:hAnsi="Arial" w:cs="Arial"/>
              </w:rPr>
            </w:pPr>
            <w:r w:rsidRPr="00AC00EB">
              <w:rPr>
                <w:rFonts w:ascii="Sylfaen" w:eastAsia="Times New Roman" w:hAnsi="Sylfaen" w:cs="Arial"/>
                <w:lang w:val="ka-GE"/>
              </w:rPr>
              <w:t>97.7</w:t>
            </w:r>
            <w:r w:rsidRPr="00AC00EB">
              <w:rPr>
                <w:rFonts w:ascii="Arial" w:eastAsia="Times New Roman" w:hAnsi="Arial" w:cs="Arial"/>
              </w:rPr>
              <w:t xml:space="preserve">   </w:t>
            </w:r>
          </w:p>
        </w:tc>
        <w:tc>
          <w:tcPr>
            <w:tcW w:w="1560" w:type="dxa"/>
            <w:tcBorders>
              <w:top w:val="nil"/>
              <w:left w:val="nil"/>
              <w:bottom w:val="single" w:sz="4" w:space="0" w:color="auto"/>
              <w:right w:val="single" w:sz="4" w:space="0" w:color="auto"/>
            </w:tcBorders>
            <w:shd w:val="clear" w:color="auto" w:fill="auto"/>
            <w:vAlign w:val="center"/>
            <w:hideMark/>
          </w:tcPr>
          <w:p w:rsidR="00AC00EB" w:rsidRPr="00AC00EB" w:rsidRDefault="00AC00EB" w:rsidP="00AC00EB">
            <w:pPr>
              <w:spacing w:after="0" w:line="240" w:lineRule="auto"/>
              <w:jc w:val="both"/>
              <w:rPr>
                <w:rFonts w:ascii="Arial" w:eastAsia="Times New Roman" w:hAnsi="Arial" w:cs="Arial"/>
              </w:rPr>
            </w:pPr>
            <w:r w:rsidRPr="00AC00EB">
              <w:rPr>
                <w:rFonts w:ascii="Arial" w:eastAsia="Times New Roman" w:hAnsi="Arial" w:cs="Arial"/>
              </w:rPr>
              <w:t xml:space="preserve">      </w:t>
            </w:r>
            <w:r w:rsidRPr="00AC00EB">
              <w:rPr>
                <w:rFonts w:ascii="Sylfaen" w:eastAsia="Times New Roman" w:hAnsi="Sylfaen" w:cs="Arial"/>
                <w:lang w:val="ka-GE"/>
              </w:rPr>
              <w:t>100.0</w:t>
            </w:r>
            <w:r w:rsidRPr="00AC00EB">
              <w:rPr>
                <w:rFonts w:ascii="Arial" w:eastAsia="Times New Roman" w:hAnsi="Arial" w:cs="Arial"/>
              </w:rPr>
              <w:t xml:space="preserve">   </w:t>
            </w:r>
          </w:p>
        </w:tc>
      </w:tr>
      <w:tr w:rsidR="00AC00EB" w:rsidRPr="00AC00EB" w:rsidTr="00E94856">
        <w:trPr>
          <w:trHeight w:val="450"/>
        </w:trPr>
        <w:tc>
          <w:tcPr>
            <w:tcW w:w="6072" w:type="dxa"/>
            <w:tcBorders>
              <w:top w:val="nil"/>
              <w:left w:val="single" w:sz="4" w:space="0" w:color="auto"/>
              <w:bottom w:val="single" w:sz="4" w:space="0" w:color="auto"/>
              <w:right w:val="single" w:sz="4" w:space="0" w:color="auto"/>
            </w:tcBorders>
            <w:shd w:val="clear" w:color="auto" w:fill="auto"/>
            <w:vAlign w:val="center"/>
            <w:hideMark/>
          </w:tcPr>
          <w:p w:rsidR="00AC00EB" w:rsidRPr="00AC00EB" w:rsidRDefault="00AC00EB" w:rsidP="00AC00EB">
            <w:pPr>
              <w:spacing w:after="0" w:line="240" w:lineRule="auto"/>
              <w:jc w:val="both"/>
              <w:rPr>
                <w:rFonts w:ascii="AcadNusx" w:eastAsia="Times New Roman" w:hAnsi="AcadNusx" w:cs="Arial"/>
              </w:rPr>
            </w:pPr>
            <w:r w:rsidRPr="00AC00EB">
              <w:rPr>
                <w:rFonts w:ascii="Sylfaen" w:eastAsia="Times New Roman" w:hAnsi="Sylfaen" w:cs="Sylfaen"/>
              </w:rPr>
              <w:t>საგარეო</w:t>
            </w:r>
          </w:p>
        </w:tc>
        <w:tc>
          <w:tcPr>
            <w:tcW w:w="1881" w:type="dxa"/>
            <w:tcBorders>
              <w:top w:val="nil"/>
              <w:left w:val="nil"/>
              <w:bottom w:val="single" w:sz="4" w:space="0" w:color="auto"/>
              <w:right w:val="single" w:sz="4" w:space="0" w:color="auto"/>
            </w:tcBorders>
            <w:shd w:val="clear" w:color="auto" w:fill="auto"/>
            <w:vAlign w:val="center"/>
            <w:hideMark/>
          </w:tcPr>
          <w:p w:rsidR="00AC00EB" w:rsidRPr="00AC00EB" w:rsidRDefault="00AC00EB" w:rsidP="00AC00EB">
            <w:pPr>
              <w:spacing w:after="0" w:line="240" w:lineRule="auto"/>
              <w:jc w:val="both"/>
              <w:rPr>
                <w:rFonts w:ascii="Arial" w:eastAsia="Times New Roman" w:hAnsi="Arial" w:cs="Arial"/>
              </w:rPr>
            </w:pPr>
            <w:r w:rsidRPr="00AC00EB">
              <w:rPr>
                <w:rFonts w:ascii="Arial" w:eastAsia="Times New Roman" w:hAnsi="Arial" w:cs="Arial"/>
              </w:rPr>
              <w:t> </w:t>
            </w:r>
          </w:p>
        </w:tc>
        <w:tc>
          <w:tcPr>
            <w:tcW w:w="1559" w:type="dxa"/>
            <w:tcBorders>
              <w:top w:val="nil"/>
              <w:left w:val="nil"/>
              <w:bottom w:val="single" w:sz="4" w:space="0" w:color="auto"/>
              <w:right w:val="single" w:sz="4" w:space="0" w:color="auto"/>
            </w:tcBorders>
            <w:shd w:val="clear" w:color="auto" w:fill="auto"/>
            <w:vAlign w:val="center"/>
            <w:hideMark/>
          </w:tcPr>
          <w:p w:rsidR="00AC00EB" w:rsidRPr="00AC00EB" w:rsidRDefault="00AC00EB" w:rsidP="00AC00EB">
            <w:pPr>
              <w:spacing w:after="0" w:line="240" w:lineRule="auto"/>
              <w:jc w:val="both"/>
              <w:rPr>
                <w:rFonts w:ascii="Arial" w:eastAsia="Times New Roman" w:hAnsi="Arial" w:cs="Arial"/>
              </w:rPr>
            </w:pPr>
            <w:r w:rsidRPr="00AC00EB">
              <w:rPr>
                <w:rFonts w:ascii="Arial" w:eastAsia="Times New Roman" w:hAnsi="Arial" w:cs="Arial"/>
              </w:rPr>
              <w:t> </w:t>
            </w:r>
          </w:p>
        </w:tc>
        <w:tc>
          <w:tcPr>
            <w:tcW w:w="1560" w:type="dxa"/>
            <w:tcBorders>
              <w:top w:val="nil"/>
              <w:left w:val="nil"/>
              <w:bottom w:val="single" w:sz="4" w:space="0" w:color="auto"/>
              <w:right w:val="single" w:sz="4" w:space="0" w:color="auto"/>
            </w:tcBorders>
            <w:shd w:val="clear" w:color="auto" w:fill="auto"/>
            <w:vAlign w:val="center"/>
            <w:hideMark/>
          </w:tcPr>
          <w:p w:rsidR="00AC00EB" w:rsidRPr="00AC00EB" w:rsidRDefault="00AC00EB" w:rsidP="00AC00EB">
            <w:pPr>
              <w:spacing w:after="0" w:line="240" w:lineRule="auto"/>
              <w:jc w:val="both"/>
              <w:rPr>
                <w:rFonts w:ascii="Arial" w:eastAsia="Times New Roman" w:hAnsi="Arial" w:cs="Arial"/>
              </w:rPr>
            </w:pPr>
            <w:r w:rsidRPr="00AC00EB">
              <w:rPr>
                <w:rFonts w:ascii="Arial" w:eastAsia="Times New Roman" w:hAnsi="Arial" w:cs="Arial"/>
              </w:rPr>
              <w:t> </w:t>
            </w:r>
          </w:p>
        </w:tc>
      </w:tr>
      <w:tr w:rsidR="00AC00EB" w:rsidRPr="00AC00EB" w:rsidTr="00E94856">
        <w:trPr>
          <w:trHeight w:val="285"/>
        </w:trPr>
        <w:tc>
          <w:tcPr>
            <w:tcW w:w="6072" w:type="dxa"/>
            <w:tcBorders>
              <w:top w:val="nil"/>
              <w:left w:val="nil"/>
              <w:bottom w:val="nil"/>
              <w:right w:val="nil"/>
            </w:tcBorders>
            <w:shd w:val="clear" w:color="auto" w:fill="auto"/>
            <w:vAlign w:val="center"/>
            <w:hideMark/>
          </w:tcPr>
          <w:p w:rsidR="00AC00EB" w:rsidRPr="00AC00EB" w:rsidRDefault="00AC00EB" w:rsidP="00AC00EB">
            <w:pPr>
              <w:spacing w:after="0" w:line="240" w:lineRule="auto"/>
              <w:jc w:val="both"/>
              <w:rPr>
                <w:rFonts w:ascii="AcadNusx" w:eastAsia="Times New Roman" w:hAnsi="AcadNusx" w:cs="Arial"/>
              </w:rPr>
            </w:pPr>
          </w:p>
        </w:tc>
        <w:tc>
          <w:tcPr>
            <w:tcW w:w="1881" w:type="dxa"/>
            <w:tcBorders>
              <w:top w:val="nil"/>
              <w:left w:val="nil"/>
              <w:bottom w:val="nil"/>
              <w:right w:val="nil"/>
            </w:tcBorders>
            <w:shd w:val="clear" w:color="auto" w:fill="auto"/>
            <w:vAlign w:val="center"/>
            <w:hideMark/>
          </w:tcPr>
          <w:p w:rsidR="00AC00EB" w:rsidRPr="00AC00EB" w:rsidRDefault="00AC00EB" w:rsidP="00AC00EB">
            <w:pPr>
              <w:spacing w:after="0" w:line="240" w:lineRule="auto"/>
              <w:jc w:val="both"/>
              <w:rPr>
                <w:rFonts w:ascii="Arial" w:eastAsia="Times New Roman" w:hAnsi="Arial" w:cs="Arial"/>
              </w:rPr>
            </w:pPr>
          </w:p>
        </w:tc>
        <w:tc>
          <w:tcPr>
            <w:tcW w:w="1559" w:type="dxa"/>
            <w:tcBorders>
              <w:top w:val="nil"/>
              <w:left w:val="nil"/>
              <w:bottom w:val="nil"/>
              <w:right w:val="nil"/>
            </w:tcBorders>
            <w:shd w:val="clear" w:color="auto" w:fill="auto"/>
            <w:vAlign w:val="center"/>
            <w:hideMark/>
          </w:tcPr>
          <w:p w:rsidR="00AC00EB" w:rsidRPr="00AC00EB" w:rsidRDefault="00AC00EB" w:rsidP="00AC00EB">
            <w:pPr>
              <w:spacing w:after="0" w:line="240" w:lineRule="auto"/>
              <w:jc w:val="both"/>
              <w:rPr>
                <w:rFonts w:ascii="AcadNusx" w:eastAsia="Times New Roman" w:hAnsi="AcadNusx" w:cs="Arial"/>
                <w:sz w:val="20"/>
                <w:szCs w:val="20"/>
              </w:rPr>
            </w:pPr>
          </w:p>
        </w:tc>
        <w:tc>
          <w:tcPr>
            <w:tcW w:w="1560" w:type="dxa"/>
            <w:tcBorders>
              <w:top w:val="nil"/>
              <w:left w:val="nil"/>
              <w:bottom w:val="nil"/>
              <w:right w:val="nil"/>
            </w:tcBorders>
            <w:shd w:val="clear" w:color="auto" w:fill="auto"/>
            <w:vAlign w:val="center"/>
            <w:hideMark/>
          </w:tcPr>
          <w:p w:rsidR="00AC00EB" w:rsidRPr="00AC00EB" w:rsidRDefault="00AC00EB" w:rsidP="00AC00EB">
            <w:pPr>
              <w:spacing w:after="0" w:line="240" w:lineRule="auto"/>
              <w:jc w:val="both"/>
              <w:rPr>
                <w:rFonts w:ascii="AcadNusx" w:eastAsia="Times New Roman" w:hAnsi="AcadNusx" w:cs="Arial"/>
                <w:sz w:val="20"/>
                <w:szCs w:val="20"/>
              </w:rPr>
            </w:pPr>
          </w:p>
        </w:tc>
      </w:tr>
      <w:tr w:rsidR="00AC00EB" w:rsidRPr="00AC00EB" w:rsidTr="00E94856">
        <w:trPr>
          <w:trHeight w:val="810"/>
        </w:trPr>
        <w:tc>
          <w:tcPr>
            <w:tcW w:w="11072" w:type="dxa"/>
            <w:gridSpan w:val="4"/>
            <w:tcBorders>
              <w:top w:val="nil"/>
              <w:left w:val="nil"/>
              <w:bottom w:val="nil"/>
              <w:right w:val="nil"/>
            </w:tcBorders>
            <w:shd w:val="clear" w:color="auto" w:fill="auto"/>
            <w:vAlign w:val="center"/>
            <w:hideMark/>
          </w:tcPr>
          <w:p w:rsidR="00AC00EB" w:rsidRPr="00AC00EB" w:rsidRDefault="00AC00EB" w:rsidP="00AC00EB">
            <w:pPr>
              <w:spacing w:after="0" w:line="240" w:lineRule="auto"/>
              <w:jc w:val="both"/>
              <w:rPr>
                <w:rFonts w:ascii="Arial" w:eastAsia="Times New Roman" w:hAnsi="Arial" w:cs="Arial"/>
                <w:sz w:val="24"/>
                <w:szCs w:val="24"/>
              </w:rPr>
            </w:pPr>
            <w:r w:rsidRPr="00AC00EB">
              <w:rPr>
                <w:rFonts w:ascii="Sylfaen" w:eastAsia="Times New Roman" w:hAnsi="Sylfaen" w:cs="Sylfaen"/>
                <w:sz w:val="24"/>
                <w:szCs w:val="24"/>
              </w:rPr>
              <w:t>ბ</w:t>
            </w:r>
            <w:r w:rsidRPr="00AC00EB">
              <w:rPr>
                <w:rFonts w:ascii="Arial" w:eastAsia="Times New Roman" w:hAnsi="Arial" w:cs="Arial"/>
                <w:sz w:val="24"/>
                <w:szCs w:val="24"/>
              </w:rPr>
              <w:t xml:space="preserve">) </w:t>
            </w:r>
            <w:r w:rsidRPr="00AC00EB">
              <w:rPr>
                <w:rFonts w:ascii="Sylfaen" w:eastAsia="Times New Roman" w:hAnsi="Sylfaen" w:cs="Sylfaen"/>
                <w:sz w:val="24"/>
                <w:szCs w:val="24"/>
              </w:rPr>
              <w:t>განისაზღვროს</w:t>
            </w:r>
            <w:r w:rsidRPr="00AC00EB">
              <w:rPr>
                <w:rFonts w:ascii="Sylfaen" w:eastAsia="Times New Roman" w:hAnsi="Sylfaen" w:cs="Sylfaen"/>
                <w:sz w:val="24"/>
                <w:szCs w:val="24"/>
                <w:lang w:val="ka-GE"/>
              </w:rPr>
              <w:t xml:space="preserve"> ჩხოროწყუს </w:t>
            </w:r>
            <w:r w:rsidRPr="00AC00EB">
              <w:rPr>
                <w:rFonts w:ascii="Sylfaen" w:eastAsia="Times New Roman" w:hAnsi="Sylfaen" w:cs="Sylfaen"/>
                <w:sz w:val="24"/>
                <w:szCs w:val="24"/>
              </w:rPr>
              <w:t>მუნიციპალიტეტის</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ბიუჯეტის</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ვალის</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საპროგნოზო</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მოცულობა</w:t>
            </w:r>
            <w:r w:rsidRPr="00AC00EB">
              <w:rPr>
                <w:rFonts w:ascii="Arial" w:eastAsia="Times New Roman" w:hAnsi="Arial" w:cs="Arial"/>
                <w:sz w:val="24"/>
                <w:szCs w:val="24"/>
              </w:rPr>
              <w:t xml:space="preserve"> 2017 </w:t>
            </w:r>
            <w:r w:rsidRPr="00AC00EB">
              <w:rPr>
                <w:rFonts w:ascii="Sylfaen" w:eastAsia="Times New Roman" w:hAnsi="Sylfaen" w:cs="Sylfaen"/>
                <w:sz w:val="24"/>
                <w:szCs w:val="24"/>
              </w:rPr>
              <w:t>წლის</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ბოლოსთვის</w:t>
            </w:r>
            <w:r w:rsidRPr="00AC00EB">
              <w:rPr>
                <w:rFonts w:ascii="Arial" w:eastAsia="Times New Roman" w:hAnsi="Arial" w:cs="Arial"/>
                <w:sz w:val="24"/>
                <w:szCs w:val="24"/>
              </w:rPr>
              <w:t xml:space="preserve"> </w:t>
            </w:r>
            <w:r w:rsidRPr="00AC00EB">
              <w:rPr>
                <w:rFonts w:ascii="Sylfaen" w:eastAsia="Times New Roman" w:hAnsi="Sylfaen" w:cs="Arial"/>
                <w:sz w:val="24"/>
                <w:szCs w:val="24"/>
              </w:rPr>
              <w:t xml:space="preserve"> 0.0  </w:t>
            </w:r>
            <w:r w:rsidRPr="00AC00EB">
              <w:rPr>
                <w:rFonts w:ascii="Sylfaen" w:eastAsia="Times New Roman" w:hAnsi="Sylfaen" w:cs="Sylfaen"/>
                <w:sz w:val="24"/>
                <w:szCs w:val="24"/>
              </w:rPr>
              <w:t>ათასი</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ლარის</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ოდენობით</w:t>
            </w:r>
          </w:p>
        </w:tc>
      </w:tr>
      <w:tr w:rsidR="00AC00EB" w:rsidRPr="00AC00EB" w:rsidTr="00E94856">
        <w:trPr>
          <w:trHeight w:val="465"/>
        </w:trPr>
        <w:tc>
          <w:tcPr>
            <w:tcW w:w="6072" w:type="dxa"/>
            <w:tcBorders>
              <w:top w:val="nil"/>
              <w:left w:val="nil"/>
              <w:bottom w:val="nil"/>
              <w:right w:val="nil"/>
            </w:tcBorders>
            <w:shd w:val="clear" w:color="auto" w:fill="auto"/>
            <w:vAlign w:val="center"/>
            <w:hideMark/>
          </w:tcPr>
          <w:p w:rsidR="00AC00EB" w:rsidRPr="00AC00EB" w:rsidRDefault="00AC00EB" w:rsidP="00AC00EB">
            <w:pPr>
              <w:spacing w:after="0" w:line="240" w:lineRule="auto"/>
              <w:jc w:val="both"/>
              <w:rPr>
                <w:rFonts w:ascii="AcadNusx" w:eastAsia="Times New Roman" w:hAnsi="AcadNusx" w:cs="Arial"/>
                <w:sz w:val="20"/>
                <w:szCs w:val="20"/>
              </w:rPr>
            </w:pPr>
          </w:p>
        </w:tc>
        <w:tc>
          <w:tcPr>
            <w:tcW w:w="1881" w:type="dxa"/>
            <w:tcBorders>
              <w:top w:val="nil"/>
              <w:left w:val="nil"/>
              <w:bottom w:val="nil"/>
              <w:right w:val="nil"/>
            </w:tcBorders>
            <w:shd w:val="clear" w:color="auto" w:fill="auto"/>
            <w:vAlign w:val="center"/>
            <w:hideMark/>
          </w:tcPr>
          <w:p w:rsidR="00AC00EB" w:rsidRPr="00AC00EB" w:rsidRDefault="00AC00EB" w:rsidP="00AC00EB">
            <w:pPr>
              <w:spacing w:after="0" w:line="240" w:lineRule="auto"/>
              <w:jc w:val="both"/>
              <w:rPr>
                <w:rFonts w:ascii="Arial" w:eastAsia="Times New Roman" w:hAnsi="Arial" w:cs="Arial"/>
                <w:sz w:val="20"/>
                <w:szCs w:val="20"/>
              </w:rPr>
            </w:pPr>
            <w:r w:rsidRPr="00AC00EB">
              <w:rPr>
                <w:rFonts w:ascii="Sylfaen" w:eastAsia="Times New Roman" w:hAnsi="Sylfaen" w:cs="Sylfaen"/>
                <w:sz w:val="20"/>
                <w:szCs w:val="20"/>
              </w:rPr>
              <w:t>ათასლარებში</w:t>
            </w:r>
          </w:p>
        </w:tc>
        <w:tc>
          <w:tcPr>
            <w:tcW w:w="1559" w:type="dxa"/>
            <w:tcBorders>
              <w:top w:val="nil"/>
              <w:left w:val="nil"/>
              <w:bottom w:val="nil"/>
              <w:right w:val="nil"/>
            </w:tcBorders>
            <w:shd w:val="clear" w:color="auto" w:fill="auto"/>
            <w:vAlign w:val="center"/>
            <w:hideMark/>
          </w:tcPr>
          <w:p w:rsidR="00AC00EB" w:rsidRPr="00AC00EB" w:rsidRDefault="00AC00EB" w:rsidP="00AC00EB">
            <w:pPr>
              <w:spacing w:after="0" w:line="240" w:lineRule="auto"/>
              <w:jc w:val="both"/>
              <w:rPr>
                <w:rFonts w:ascii="AcadNusx" w:eastAsia="Times New Roman" w:hAnsi="AcadNusx" w:cs="Arial"/>
                <w:sz w:val="20"/>
                <w:szCs w:val="20"/>
              </w:rPr>
            </w:pPr>
          </w:p>
        </w:tc>
        <w:tc>
          <w:tcPr>
            <w:tcW w:w="1560" w:type="dxa"/>
            <w:tcBorders>
              <w:top w:val="nil"/>
              <w:left w:val="nil"/>
              <w:bottom w:val="nil"/>
              <w:right w:val="nil"/>
            </w:tcBorders>
            <w:shd w:val="clear" w:color="auto" w:fill="auto"/>
            <w:vAlign w:val="center"/>
            <w:hideMark/>
          </w:tcPr>
          <w:p w:rsidR="00AC00EB" w:rsidRPr="00AC00EB" w:rsidRDefault="00AC00EB" w:rsidP="00AC00EB">
            <w:pPr>
              <w:spacing w:after="0" w:line="240" w:lineRule="auto"/>
              <w:jc w:val="both"/>
              <w:rPr>
                <w:rFonts w:ascii="AcadNusx" w:eastAsia="Times New Roman" w:hAnsi="AcadNusx" w:cs="Arial"/>
                <w:sz w:val="20"/>
                <w:szCs w:val="20"/>
              </w:rPr>
            </w:pPr>
          </w:p>
        </w:tc>
      </w:tr>
      <w:tr w:rsidR="00AC00EB" w:rsidRPr="00AC00EB" w:rsidTr="00E94856">
        <w:trPr>
          <w:trHeight w:val="1170"/>
        </w:trPr>
        <w:tc>
          <w:tcPr>
            <w:tcW w:w="6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00EB" w:rsidRPr="00AC00EB" w:rsidRDefault="00AC00EB" w:rsidP="00AC00EB">
            <w:pPr>
              <w:spacing w:after="0" w:line="240" w:lineRule="auto"/>
              <w:jc w:val="both"/>
              <w:rPr>
                <w:rFonts w:ascii="Sylfaen" w:eastAsia="Times New Roman" w:hAnsi="Sylfaen" w:cs="Arial"/>
                <w:b/>
                <w:bCs/>
              </w:rPr>
            </w:pPr>
            <w:r w:rsidRPr="00AC00EB">
              <w:rPr>
                <w:rFonts w:ascii="Sylfaen" w:eastAsia="Times New Roman" w:hAnsi="Sylfaen" w:cs="Arial"/>
                <w:b/>
                <w:bCs/>
              </w:rPr>
              <w:t>კრედიტორები</w:t>
            </w:r>
          </w:p>
        </w:tc>
        <w:tc>
          <w:tcPr>
            <w:tcW w:w="1881" w:type="dxa"/>
            <w:tcBorders>
              <w:top w:val="single" w:sz="4" w:space="0" w:color="auto"/>
              <w:left w:val="nil"/>
              <w:bottom w:val="single" w:sz="4" w:space="0" w:color="auto"/>
              <w:right w:val="single" w:sz="4" w:space="0" w:color="auto"/>
            </w:tcBorders>
            <w:shd w:val="clear" w:color="auto" w:fill="auto"/>
            <w:vAlign w:val="center"/>
            <w:hideMark/>
          </w:tcPr>
          <w:p w:rsidR="00AC00EB" w:rsidRPr="00AC00EB" w:rsidRDefault="00AC00EB" w:rsidP="00AC00EB">
            <w:pPr>
              <w:spacing w:after="0" w:line="240" w:lineRule="auto"/>
              <w:jc w:val="both"/>
              <w:rPr>
                <w:rFonts w:ascii="Arial" w:eastAsia="Times New Roman" w:hAnsi="Arial" w:cs="Arial"/>
                <w:b/>
                <w:bCs/>
                <w:sz w:val="20"/>
                <w:szCs w:val="20"/>
              </w:rPr>
            </w:pPr>
            <w:r w:rsidRPr="00AC00EB">
              <w:rPr>
                <w:rFonts w:ascii="Sylfaen" w:eastAsia="Times New Roman" w:hAnsi="Sylfaen" w:cs="Sylfaen"/>
                <w:b/>
                <w:bCs/>
                <w:sz w:val="20"/>
                <w:szCs w:val="20"/>
              </w:rPr>
              <w:t>ვალის ნაშთი</w:t>
            </w:r>
            <w:r w:rsidRPr="00AC00EB">
              <w:rPr>
                <w:rFonts w:ascii="Arial" w:eastAsia="Times New Roman" w:hAnsi="Arial" w:cs="Arial"/>
                <w:b/>
                <w:bCs/>
                <w:sz w:val="20"/>
                <w:szCs w:val="20"/>
              </w:rPr>
              <w:t xml:space="preserve"> 2017 </w:t>
            </w:r>
            <w:r w:rsidRPr="00AC00EB">
              <w:rPr>
                <w:rFonts w:ascii="Sylfaen" w:eastAsia="Times New Roman" w:hAnsi="Sylfaen" w:cs="Sylfaen"/>
                <w:b/>
                <w:bCs/>
                <w:sz w:val="20"/>
                <w:szCs w:val="20"/>
              </w:rPr>
              <w:t>წლის ბოლოსათვის</w:t>
            </w:r>
          </w:p>
        </w:tc>
        <w:tc>
          <w:tcPr>
            <w:tcW w:w="1559" w:type="dxa"/>
            <w:tcBorders>
              <w:top w:val="nil"/>
              <w:left w:val="nil"/>
              <w:bottom w:val="nil"/>
              <w:right w:val="nil"/>
            </w:tcBorders>
            <w:shd w:val="clear" w:color="auto" w:fill="auto"/>
            <w:vAlign w:val="center"/>
            <w:hideMark/>
          </w:tcPr>
          <w:p w:rsidR="00AC00EB" w:rsidRPr="00AC00EB" w:rsidRDefault="00AC00EB" w:rsidP="00AC00EB">
            <w:pPr>
              <w:spacing w:after="0" w:line="240" w:lineRule="auto"/>
              <w:jc w:val="both"/>
              <w:rPr>
                <w:rFonts w:ascii="AcadNusx" w:eastAsia="Times New Roman" w:hAnsi="AcadNusx" w:cs="Arial"/>
                <w:sz w:val="20"/>
                <w:szCs w:val="20"/>
              </w:rPr>
            </w:pPr>
          </w:p>
        </w:tc>
        <w:tc>
          <w:tcPr>
            <w:tcW w:w="1560" w:type="dxa"/>
            <w:tcBorders>
              <w:top w:val="nil"/>
              <w:left w:val="nil"/>
              <w:bottom w:val="nil"/>
              <w:right w:val="nil"/>
            </w:tcBorders>
            <w:shd w:val="clear" w:color="auto" w:fill="auto"/>
            <w:vAlign w:val="center"/>
            <w:hideMark/>
          </w:tcPr>
          <w:p w:rsidR="00AC00EB" w:rsidRPr="00AC00EB" w:rsidRDefault="00AC00EB" w:rsidP="00AC00EB">
            <w:pPr>
              <w:spacing w:after="0" w:line="240" w:lineRule="auto"/>
              <w:jc w:val="both"/>
              <w:rPr>
                <w:rFonts w:ascii="AcadNusx" w:eastAsia="Times New Roman" w:hAnsi="AcadNusx" w:cs="Arial"/>
                <w:sz w:val="20"/>
                <w:szCs w:val="20"/>
              </w:rPr>
            </w:pPr>
          </w:p>
        </w:tc>
      </w:tr>
      <w:tr w:rsidR="00AC00EB" w:rsidRPr="00AC00EB" w:rsidTr="00E94856">
        <w:trPr>
          <w:trHeight w:val="630"/>
        </w:trPr>
        <w:tc>
          <w:tcPr>
            <w:tcW w:w="6072" w:type="dxa"/>
            <w:tcBorders>
              <w:top w:val="nil"/>
              <w:left w:val="single" w:sz="4" w:space="0" w:color="auto"/>
              <w:bottom w:val="single" w:sz="4" w:space="0" w:color="auto"/>
              <w:right w:val="nil"/>
            </w:tcBorders>
            <w:shd w:val="clear" w:color="auto" w:fill="auto"/>
            <w:vAlign w:val="center"/>
            <w:hideMark/>
          </w:tcPr>
          <w:p w:rsidR="00AC00EB" w:rsidRPr="00AC00EB" w:rsidRDefault="00AC00EB" w:rsidP="00AC00EB">
            <w:pPr>
              <w:spacing w:after="0" w:line="240" w:lineRule="auto"/>
              <w:jc w:val="both"/>
              <w:rPr>
                <w:rFonts w:ascii="AcadNusx" w:eastAsia="Times New Roman" w:hAnsi="AcadNusx" w:cs="Arial"/>
              </w:rPr>
            </w:pPr>
            <w:r w:rsidRPr="00AC00EB">
              <w:rPr>
                <w:rFonts w:ascii="Sylfaen" w:eastAsia="Times New Roman" w:hAnsi="Sylfaen" w:cs="Sylfaen"/>
              </w:rPr>
              <w:t>მუნიციპალურიგანვითარებისფონდისსესხისმომსახურება</w:t>
            </w:r>
          </w:p>
        </w:tc>
        <w:tc>
          <w:tcPr>
            <w:tcW w:w="1881" w:type="dxa"/>
            <w:tcBorders>
              <w:top w:val="nil"/>
              <w:left w:val="single" w:sz="4" w:space="0" w:color="auto"/>
              <w:bottom w:val="single" w:sz="4" w:space="0" w:color="auto"/>
              <w:right w:val="single" w:sz="4" w:space="0" w:color="auto"/>
            </w:tcBorders>
            <w:shd w:val="clear" w:color="auto" w:fill="auto"/>
            <w:vAlign w:val="center"/>
            <w:hideMark/>
          </w:tcPr>
          <w:p w:rsidR="00AC00EB" w:rsidRPr="00AC00EB" w:rsidRDefault="00AC00EB" w:rsidP="00AC00EB">
            <w:pPr>
              <w:spacing w:after="0" w:line="240" w:lineRule="auto"/>
              <w:jc w:val="both"/>
              <w:rPr>
                <w:rFonts w:ascii="Arial" w:eastAsia="Times New Roman" w:hAnsi="Arial" w:cs="Arial"/>
              </w:rPr>
            </w:pPr>
            <w:r w:rsidRPr="00AC00EB">
              <w:rPr>
                <w:rFonts w:ascii="Arial" w:eastAsia="Times New Roman" w:hAnsi="Arial" w:cs="Arial"/>
              </w:rPr>
              <w:t>0.0</w:t>
            </w:r>
          </w:p>
        </w:tc>
        <w:tc>
          <w:tcPr>
            <w:tcW w:w="1559" w:type="dxa"/>
            <w:tcBorders>
              <w:top w:val="nil"/>
              <w:left w:val="nil"/>
              <w:bottom w:val="nil"/>
              <w:right w:val="nil"/>
            </w:tcBorders>
            <w:shd w:val="clear" w:color="auto" w:fill="auto"/>
            <w:vAlign w:val="center"/>
            <w:hideMark/>
          </w:tcPr>
          <w:p w:rsidR="00AC00EB" w:rsidRPr="00AC00EB" w:rsidRDefault="00AC00EB" w:rsidP="00AC00EB">
            <w:pPr>
              <w:spacing w:after="0" w:line="240" w:lineRule="auto"/>
              <w:jc w:val="both"/>
              <w:rPr>
                <w:rFonts w:ascii="AcadNusx" w:eastAsia="Times New Roman" w:hAnsi="AcadNusx" w:cs="Arial"/>
                <w:sz w:val="20"/>
                <w:szCs w:val="20"/>
              </w:rPr>
            </w:pPr>
          </w:p>
        </w:tc>
        <w:tc>
          <w:tcPr>
            <w:tcW w:w="1560" w:type="dxa"/>
            <w:tcBorders>
              <w:top w:val="nil"/>
              <w:left w:val="nil"/>
              <w:bottom w:val="nil"/>
              <w:right w:val="nil"/>
            </w:tcBorders>
            <w:shd w:val="clear" w:color="auto" w:fill="auto"/>
            <w:vAlign w:val="center"/>
            <w:hideMark/>
          </w:tcPr>
          <w:p w:rsidR="00AC00EB" w:rsidRPr="00AC00EB" w:rsidRDefault="00AC00EB" w:rsidP="00AC00EB">
            <w:pPr>
              <w:spacing w:after="0" w:line="240" w:lineRule="auto"/>
              <w:jc w:val="both"/>
              <w:rPr>
                <w:rFonts w:ascii="AcadNusx" w:eastAsia="Times New Roman" w:hAnsi="AcadNusx" w:cs="Arial"/>
                <w:sz w:val="20"/>
                <w:szCs w:val="20"/>
              </w:rPr>
            </w:pPr>
          </w:p>
        </w:tc>
      </w:tr>
      <w:tr w:rsidR="00AC00EB" w:rsidRPr="00AC00EB" w:rsidTr="00E94856">
        <w:trPr>
          <w:trHeight w:val="510"/>
        </w:trPr>
        <w:tc>
          <w:tcPr>
            <w:tcW w:w="6072" w:type="dxa"/>
            <w:tcBorders>
              <w:top w:val="nil"/>
              <w:left w:val="single" w:sz="4" w:space="0" w:color="auto"/>
              <w:bottom w:val="single" w:sz="4" w:space="0" w:color="auto"/>
              <w:right w:val="single" w:sz="4" w:space="0" w:color="auto"/>
            </w:tcBorders>
            <w:shd w:val="clear" w:color="auto" w:fill="auto"/>
            <w:vAlign w:val="center"/>
            <w:hideMark/>
          </w:tcPr>
          <w:p w:rsidR="00AC00EB" w:rsidRPr="00AC00EB" w:rsidRDefault="00AC00EB" w:rsidP="00AC00EB">
            <w:pPr>
              <w:spacing w:after="0" w:line="240" w:lineRule="auto"/>
              <w:jc w:val="both"/>
              <w:rPr>
                <w:rFonts w:ascii="AcadNusx" w:eastAsia="Times New Roman" w:hAnsi="AcadNusx" w:cs="Arial"/>
                <w:b/>
                <w:bCs/>
              </w:rPr>
            </w:pPr>
            <w:r w:rsidRPr="00AC00EB">
              <w:rPr>
                <w:rFonts w:ascii="Sylfaen" w:eastAsia="Times New Roman" w:hAnsi="Sylfaen" w:cs="Sylfaen"/>
                <w:b/>
                <w:bCs/>
              </w:rPr>
              <w:t>სულვალისსაპროგნოზომოცულობა</w:t>
            </w:r>
          </w:p>
        </w:tc>
        <w:tc>
          <w:tcPr>
            <w:tcW w:w="1881" w:type="dxa"/>
            <w:tcBorders>
              <w:top w:val="nil"/>
              <w:left w:val="nil"/>
              <w:bottom w:val="single" w:sz="4" w:space="0" w:color="auto"/>
              <w:right w:val="single" w:sz="4" w:space="0" w:color="auto"/>
            </w:tcBorders>
            <w:shd w:val="clear" w:color="auto" w:fill="auto"/>
            <w:vAlign w:val="center"/>
            <w:hideMark/>
          </w:tcPr>
          <w:p w:rsidR="00AC00EB" w:rsidRPr="00AC00EB" w:rsidRDefault="00AC00EB" w:rsidP="00AC00EB">
            <w:pPr>
              <w:spacing w:after="0" w:line="240" w:lineRule="auto"/>
              <w:jc w:val="both"/>
              <w:rPr>
                <w:rFonts w:ascii="Arial" w:eastAsia="Times New Roman" w:hAnsi="Arial" w:cs="Arial"/>
                <w:b/>
                <w:bCs/>
              </w:rPr>
            </w:pPr>
            <w:r w:rsidRPr="00AC00EB">
              <w:rPr>
                <w:rFonts w:ascii="Arial" w:eastAsia="Times New Roman" w:hAnsi="Arial" w:cs="Arial"/>
                <w:b/>
                <w:bCs/>
              </w:rPr>
              <w:t>0.0</w:t>
            </w:r>
          </w:p>
        </w:tc>
        <w:tc>
          <w:tcPr>
            <w:tcW w:w="1559" w:type="dxa"/>
            <w:tcBorders>
              <w:top w:val="nil"/>
              <w:left w:val="nil"/>
              <w:bottom w:val="nil"/>
              <w:right w:val="nil"/>
            </w:tcBorders>
            <w:shd w:val="clear" w:color="auto" w:fill="auto"/>
            <w:vAlign w:val="center"/>
            <w:hideMark/>
          </w:tcPr>
          <w:p w:rsidR="00AC00EB" w:rsidRPr="00AC00EB" w:rsidRDefault="00AC00EB" w:rsidP="00AC00EB">
            <w:pPr>
              <w:spacing w:after="0" w:line="240" w:lineRule="auto"/>
              <w:jc w:val="both"/>
              <w:rPr>
                <w:rFonts w:ascii="AcadNusx" w:eastAsia="Times New Roman" w:hAnsi="AcadNusx" w:cs="Arial"/>
                <w:sz w:val="20"/>
                <w:szCs w:val="20"/>
              </w:rPr>
            </w:pPr>
          </w:p>
        </w:tc>
        <w:tc>
          <w:tcPr>
            <w:tcW w:w="1560" w:type="dxa"/>
            <w:tcBorders>
              <w:top w:val="nil"/>
              <w:left w:val="nil"/>
              <w:bottom w:val="nil"/>
              <w:right w:val="nil"/>
            </w:tcBorders>
            <w:shd w:val="clear" w:color="auto" w:fill="auto"/>
            <w:vAlign w:val="center"/>
            <w:hideMark/>
          </w:tcPr>
          <w:p w:rsidR="00AC00EB" w:rsidRPr="00AC00EB" w:rsidRDefault="00AC00EB" w:rsidP="00AC00EB">
            <w:pPr>
              <w:spacing w:after="0" w:line="240" w:lineRule="auto"/>
              <w:jc w:val="both"/>
              <w:rPr>
                <w:rFonts w:ascii="AcadNusx" w:eastAsia="Times New Roman" w:hAnsi="AcadNusx" w:cs="Arial"/>
                <w:sz w:val="20"/>
                <w:szCs w:val="20"/>
              </w:rPr>
            </w:pPr>
          </w:p>
        </w:tc>
      </w:tr>
      <w:tr w:rsidR="00AC00EB" w:rsidRPr="00AC00EB" w:rsidTr="00E94856">
        <w:trPr>
          <w:trHeight w:val="420"/>
        </w:trPr>
        <w:tc>
          <w:tcPr>
            <w:tcW w:w="6072" w:type="dxa"/>
            <w:tcBorders>
              <w:top w:val="nil"/>
              <w:left w:val="nil"/>
              <w:bottom w:val="nil"/>
              <w:right w:val="nil"/>
            </w:tcBorders>
            <w:shd w:val="clear" w:color="auto" w:fill="auto"/>
            <w:vAlign w:val="center"/>
            <w:hideMark/>
          </w:tcPr>
          <w:p w:rsidR="00AC00EB" w:rsidRPr="00AC00EB" w:rsidRDefault="00AC00EB" w:rsidP="00AC00EB">
            <w:pPr>
              <w:spacing w:after="0" w:line="240" w:lineRule="auto"/>
              <w:jc w:val="both"/>
              <w:rPr>
                <w:rFonts w:ascii="AcadNusx" w:eastAsia="Times New Roman" w:hAnsi="AcadNusx" w:cs="Arial"/>
                <w:sz w:val="20"/>
                <w:szCs w:val="20"/>
              </w:rPr>
            </w:pPr>
          </w:p>
        </w:tc>
        <w:tc>
          <w:tcPr>
            <w:tcW w:w="1881" w:type="dxa"/>
            <w:tcBorders>
              <w:top w:val="nil"/>
              <w:left w:val="nil"/>
              <w:bottom w:val="nil"/>
              <w:right w:val="nil"/>
            </w:tcBorders>
            <w:shd w:val="clear" w:color="auto" w:fill="auto"/>
            <w:vAlign w:val="center"/>
            <w:hideMark/>
          </w:tcPr>
          <w:p w:rsidR="00AC00EB" w:rsidRPr="00AC00EB" w:rsidRDefault="00AC00EB" w:rsidP="00AC00EB">
            <w:pPr>
              <w:spacing w:after="0" w:line="240" w:lineRule="auto"/>
              <w:jc w:val="both"/>
              <w:rPr>
                <w:rFonts w:ascii="Arial" w:eastAsia="Times New Roman" w:hAnsi="Arial" w:cs="Arial"/>
                <w:sz w:val="20"/>
                <w:szCs w:val="20"/>
              </w:rPr>
            </w:pPr>
          </w:p>
        </w:tc>
        <w:tc>
          <w:tcPr>
            <w:tcW w:w="1559" w:type="dxa"/>
            <w:tcBorders>
              <w:top w:val="nil"/>
              <w:left w:val="nil"/>
              <w:bottom w:val="nil"/>
              <w:right w:val="nil"/>
            </w:tcBorders>
            <w:shd w:val="clear" w:color="auto" w:fill="auto"/>
            <w:vAlign w:val="center"/>
            <w:hideMark/>
          </w:tcPr>
          <w:p w:rsidR="00AC00EB" w:rsidRPr="00AC00EB" w:rsidRDefault="00AC00EB" w:rsidP="00AC00EB">
            <w:pPr>
              <w:spacing w:after="0" w:line="240" w:lineRule="auto"/>
              <w:jc w:val="both"/>
              <w:rPr>
                <w:rFonts w:ascii="AcadNusx" w:eastAsia="Times New Roman" w:hAnsi="AcadNusx" w:cs="Arial"/>
                <w:sz w:val="20"/>
                <w:szCs w:val="20"/>
              </w:rPr>
            </w:pPr>
          </w:p>
        </w:tc>
        <w:tc>
          <w:tcPr>
            <w:tcW w:w="1560" w:type="dxa"/>
            <w:tcBorders>
              <w:top w:val="nil"/>
              <w:left w:val="nil"/>
              <w:bottom w:val="nil"/>
              <w:right w:val="nil"/>
            </w:tcBorders>
            <w:shd w:val="clear" w:color="auto" w:fill="auto"/>
            <w:vAlign w:val="center"/>
            <w:hideMark/>
          </w:tcPr>
          <w:p w:rsidR="00AC00EB" w:rsidRPr="00AC00EB" w:rsidRDefault="00AC00EB" w:rsidP="00AC00EB">
            <w:pPr>
              <w:spacing w:after="0" w:line="240" w:lineRule="auto"/>
              <w:jc w:val="both"/>
              <w:rPr>
                <w:rFonts w:ascii="AcadNusx" w:eastAsia="Times New Roman" w:hAnsi="AcadNusx" w:cs="Arial"/>
                <w:sz w:val="20"/>
                <w:szCs w:val="20"/>
              </w:rPr>
            </w:pPr>
          </w:p>
        </w:tc>
      </w:tr>
      <w:tr w:rsidR="00AC00EB" w:rsidRPr="00AC00EB" w:rsidTr="00E94856">
        <w:trPr>
          <w:trHeight w:val="675"/>
        </w:trPr>
        <w:tc>
          <w:tcPr>
            <w:tcW w:w="9512" w:type="dxa"/>
            <w:gridSpan w:val="3"/>
            <w:tcBorders>
              <w:top w:val="nil"/>
              <w:left w:val="nil"/>
              <w:bottom w:val="nil"/>
              <w:right w:val="nil"/>
            </w:tcBorders>
            <w:shd w:val="clear" w:color="auto" w:fill="auto"/>
            <w:vAlign w:val="center"/>
            <w:hideMark/>
          </w:tcPr>
          <w:p w:rsidR="00AC00EB" w:rsidRPr="00AC00EB" w:rsidRDefault="00AC00EB" w:rsidP="00AC00EB">
            <w:pPr>
              <w:spacing w:after="0" w:line="240" w:lineRule="auto"/>
              <w:jc w:val="both"/>
              <w:rPr>
                <w:rFonts w:ascii="Sylfaen" w:eastAsia="Times New Roman" w:hAnsi="Sylfaen" w:cs="Arial"/>
                <w:i/>
                <w:iCs/>
                <w:sz w:val="20"/>
                <w:szCs w:val="20"/>
              </w:rPr>
            </w:pPr>
            <w:r w:rsidRPr="00AC00EB">
              <w:rPr>
                <w:rFonts w:ascii="Sylfaen" w:eastAsia="Times New Roman" w:hAnsi="Sylfaen" w:cs="Arial"/>
                <w:i/>
                <w:iCs/>
                <w:sz w:val="20"/>
                <w:szCs w:val="20"/>
              </w:rPr>
              <w:t xml:space="preserve"> შენიშვნა: მოცულობის გამოთვლისას გამოყენებულია საპროგნოზო გაცვლითი კურსი : 1 ევრო - 2.7590 ლარი</w:t>
            </w:r>
          </w:p>
        </w:tc>
        <w:tc>
          <w:tcPr>
            <w:tcW w:w="1560" w:type="dxa"/>
            <w:tcBorders>
              <w:top w:val="nil"/>
              <w:left w:val="nil"/>
              <w:bottom w:val="nil"/>
              <w:right w:val="nil"/>
            </w:tcBorders>
            <w:shd w:val="clear" w:color="auto" w:fill="auto"/>
            <w:vAlign w:val="center"/>
            <w:hideMark/>
          </w:tcPr>
          <w:p w:rsidR="00AC00EB" w:rsidRPr="00AC00EB" w:rsidRDefault="00AC00EB" w:rsidP="00AC00EB">
            <w:pPr>
              <w:spacing w:after="0" w:line="240" w:lineRule="auto"/>
              <w:jc w:val="both"/>
              <w:rPr>
                <w:rFonts w:ascii="Sylfaen" w:eastAsia="Times New Roman" w:hAnsi="Sylfaen" w:cs="Arial"/>
                <w:i/>
                <w:iCs/>
                <w:sz w:val="20"/>
                <w:szCs w:val="20"/>
              </w:rPr>
            </w:pPr>
          </w:p>
        </w:tc>
      </w:tr>
    </w:tbl>
    <w:p w:rsidR="00AC00EB" w:rsidRPr="00AC00EB" w:rsidRDefault="00AC00EB" w:rsidP="00AC00EB">
      <w:pPr>
        <w:jc w:val="both"/>
        <w:rPr>
          <w:rFonts w:ascii="Calibri" w:eastAsia="Times New Roman" w:hAnsi="Calibri" w:cs="Times New Roman"/>
        </w:rPr>
      </w:pPr>
    </w:p>
    <w:p w:rsidR="00AC00EB" w:rsidRPr="00AC00EB" w:rsidRDefault="00AC00EB" w:rsidP="00AC00EB">
      <w:pPr>
        <w:spacing w:line="360" w:lineRule="auto"/>
        <w:ind w:firstLine="720"/>
        <w:jc w:val="both"/>
        <w:rPr>
          <w:rFonts w:ascii="Sylfaen" w:eastAsia="Times New Roman" w:hAnsi="Sylfaen" w:cs="AcadNusx"/>
          <w:b/>
          <w:sz w:val="28"/>
        </w:rPr>
      </w:pPr>
      <w:r w:rsidRPr="00AC00EB">
        <w:rPr>
          <w:rFonts w:ascii="Sylfaen" w:eastAsia="Times New Roman" w:hAnsi="Sylfaen" w:cs="Sylfaen"/>
          <w:b/>
          <w:sz w:val="28"/>
          <w:lang w:val="pt-BR"/>
        </w:rPr>
        <w:t>თავი</w:t>
      </w:r>
      <w:r w:rsidRPr="00AC00EB">
        <w:rPr>
          <w:rFonts w:ascii="Sylfaen" w:eastAsia="Times New Roman" w:hAnsi="Sylfaen" w:cs="AcadNusx"/>
          <w:b/>
          <w:sz w:val="28"/>
          <w:lang w:val="ka-GE"/>
        </w:rPr>
        <w:t>V</w:t>
      </w:r>
    </w:p>
    <w:p w:rsidR="00AC00EB" w:rsidRPr="00AC00EB" w:rsidRDefault="00AC00EB" w:rsidP="00AC00EB">
      <w:pPr>
        <w:spacing w:line="360" w:lineRule="auto"/>
        <w:ind w:firstLine="720"/>
        <w:jc w:val="both"/>
        <w:rPr>
          <w:rFonts w:ascii="Sylfaen" w:eastAsia="Times New Roman" w:hAnsi="Sylfaen" w:cs="AcadNusx"/>
          <w:b/>
          <w:sz w:val="28"/>
        </w:rPr>
      </w:pPr>
      <w:r w:rsidRPr="00AC00EB">
        <w:rPr>
          <w:rFonts w:ascii="Sylfaen" w:eastAsia="Times New Roman" w:hAnsi="Sylfaen" w:cs="Sylfaen"/>
          <w:b/>
          <w:sz w:val="24"/>
          <w:lang w:val="ka-GE"/>
        </w:rPr>
        <w:t>ჩხოროწყუს  მუნიციპალიტეტის ბიუჯეტის პრიორიტეტები 2018-2021 წლებისთვის, პროგრამები/ქვეპროგრამები</w:t>
      </w:r>
    </w:p>
    <w:p w:rsidR="00AC00EB" w:rsidRPr="00AC00EB" w:rsidRDefault="00AC00EB" w:rsidP="00AC00EB">
      <w:pPr>
        <w:spacing w:after="0" w:line="360" w:lineRule="auto"/>
        <w:jc w:val="both"/>
        <w:rPr>
          <w:rFonts w:ascii="Sylfaen" w:eastAsia="Calibri" w:hAnsi="Sylfaen" w:cs="Sylfaen"/>
          <w:b/>
          <w:sz w:val="24"/>
        </w:rPr>
      </w:pPr>
      <w:r w:rsidRPr="00AC00EB">
        <w:rPr>
          <w:rFonts w:ascii="Sylfaen" w:eastAsia="Calibri" w:hAnsi="Sylfaen" w:cs="Sylfaen"/>
          <w:b/>
          <w:bCs/>
          <w:sz w:val="24"/>
          <w:szCs w:val="24"/>
        </w:rPr>
        <w:t>მუხლი</w:t>
      </w:r>
      <w:r w:rsidRPr="00AC00EB">
        <w:rPr>
          <w:rFonts w:ascii="Times New Roman" w:eastAsia="Calibri" w:hAnsi="Times New Roman" w:cs="Times New Roman"/>
          <w:b/>
          <w:bCs/>
          <w:sz w:val="24"/>
          <w:szCs w:val="24"/>
        </w:rPr>
        <w:t xml:space="preserve"> 13. </w:t>
      </w:r>
      <w:r w:rsidRPr="00AC00EB">
        <w:rPr>
          <w:rFonts w:ascii="Sylfaen" w:eastAsia="Calibri" w:hAnsi="Sylfaen" w:cs="Sylfaen"/>
          <w:b/>
          <w:sz w:val="24"/>
          <w:lang w:val="ka-GE"/>
        </w:rPr>
        <w:t>ჩხოროწყუს  მუნიციპალიტეტის ბიუჯეტის</w:t>
      </w:r>
      <w:r w:rsidRPr="00AC00EB">
        <w:rPr>
          <w:rFonts w:ascii="Sylfaen" w:eastAsia="Calibri" w:hAnsi="Sylfaen" w:cs="Sylfaen"/>
          <w:b/>
          <w:sz w:val="24"/>
        </w:rPr>
        <w:t xml:space="preserve">  </w:t>
      </w:r>
      <w:r w:rsidRPr="00AC00EB">
        <w:rPr>
          <w:rFonts w:ascii="Sylfaen" w:eastAsia="Calibri" w:hAnsi="Sylfaen" w:cs="Sylfaen"/>
          <w:b/>
          <w:sz w:val="24"/>
          <w:lang w:val="ka-GE"/>
        </w:rPr>
        <w:t xml:space="preserve">პრიორიტეტები, </w:t>
      </w:r>
    </w:p>
    <w:p w:rsidR="00AC00EB" w:rsidRPr="00AC00EB" w:rsidRDefault="00AC00EB" w:rsidP="00AC00EB">
      <w:pPr>
        <w:spacing w:after="0" w:line="360" w:lineRule="auto"/>
        <w:jc w:val="both"/>
        <w:rPr>
          <w:rFonts w:ascii="Sylfaen" w:eastAsia="Calibri" w:hAnsi="Sylfaen" w:cs="Sylfaen"/>
          <w:b/>
          <w:sz w:val="24"/>
        </w:rPr>
      </w:pPr>
      <w:r w:rsidRPr="00AC00EB">
        <w:rPr>
          <w:rFonts w:ascii="Sylfaen" w:eastAsia="Calibri" w:hAnsi="Sylfaen" w:cs="Sylfaen"/>
          <w:b/>
          <w:sz w:val="24"/>
          <w:lang w:val="ka-GE"/>
        </w:rPr>
        <w:t>პროგრამები/ქვეპროგრამები</w:t>
      </w:r>
    </w:p>
    <w:p w:rsidR="00AC00EB" w:rsidRPr="00AC00EB" w:rsidRDefault="00AC00EB" w:rsidP="00AC00EB">
      <w:pPr>
        <w:autoSpaceDE w:val="0"/>
        <w:autoSpaceDN w:val="0"/>
        <w:adjustRightInd w:val="0"/>
        <w:spacing w:after="0" w:line="360" w:lineRule="auto"/>
        <w:ind w:right="176"/>
        <w:jc w:val="both"/>
        <w:rPr>
          <w:rFonts w:ascii="Sylfaen" w:eastAsia="Times New Roman" w:hAnsi="Sylfaen" w:cs="AcadNusx"/>
          <w:sz w:val="24"/>
          <w:szCs w:val="24"/>
          <w:lang w:val="ka-GE" w:eastAsia="ru-RU"/>
        </w:rPr>
      </w:pPr>
      <w:r w:rsidRPr="00AC00EB">
        <w:rPr>
          <w:rFonts w:ascii="Sylfaen" w:eastAsia="Times New Roman" w:hAnsi="Sylfaen" w:cs="AcadNusx"/>
          <w:sz w:val="24"/>
          <w:szCs w:val="24"/>
          <w:lang w:val="ka-GE" w:eastAsia="ru-RU"/>
        </w:rPr>
        <w:lastRenderedPageBreak/>
        <w:t>განისაზღვროს ჩხოროწყუს მუნიციპალიტეტის ბიუჯეტის ძირითადი პრიორიტეტები (პროგრამული კლასიფიკაციის პირველი დონე), მათ ფარგლებში განსახორციელებელი პროგრამები (მეორე დონე) და ქვეპროგრამები (მესამე და შემდგომი დონეები) შემდეგი რედაქციით:</w:t>
      </w:r>
    </w:p>
    <w:p w:rsidR="00AC00EB" w:rsidRPr="00AC00EB" w:rsidRDefault="00AC00EB" w:rsidP="00AC00EB">
      <w:pPr>
        <w:autoSpaceDE w:val="0"/>
        <w:autoSpaceDN w:val="0"/>
        <w:adjustRightInd w:val="0"/>
        <w:spacing w:after="0" w:line="240" w:lineRule="auto"/>
        <w:jc w:val="both"/>
        <w:rPr>
          <w:rFonts w:ascii="Sylfaen" w:eastAsia="Times New Roman" w:hAnsi="Sylfaen" w:cs="AcadNusx"/>
          <w:b/>
          <w:sz w:val="24"/>
          <w:szCs w:val="24"/>
          <w:lang w:val="ka-GE" w:eastAsia="ru-RU"/>
        </w:rPr>
      </w:pPr>
      <w:r w:rsidRPr="00AC00EB">
        <w:rPr>
          <w:rFonts w:ascii="Sylfaen" w:eastAsia="Times New Roman" w:hAnsi="Sylfaen" w:cs="AcadNusx"/>
          <w:b/>
          <w:sz w:val="24"/>
          <w:szCs w:val="24"/>
          <w:lang w:eastAsia="ru-RU"/>
        </w:rPr>
        <w:t>1</w:t>
      </w:r>
      <w:r w:rsidRPr="00AC00EB">
        <w:rPr>
          <w:rFonts w:ascii="Sylfaen" w:eastAsia="Times New Roman" w:hAnsi="Sylfaen" w:cs="AcadNusx"/>
          <w:b/>
          <w:sz w:val="24"/>
          <w:szCs w:val="24"/>
          <w:lang w:val="ka-GE" w:eastAsia="ru-RU"/>
        </w:rPr>
        <w:t>. ინფრასტრუქტურის მშენებლობა, რეაბილიტაცია და ექსპლოატაცია (03 00)</w:t>
      </w:r>
    </w:p>
    <w:p w:rsidR="00AC00EB" w:rsidRPr="00AC00EB" w:rsidRDefault="00AC00EB" w:rsidP="00AC00EB">
      <w:pPr>
        <w:autoSpaceDE w:val="0"/>
        <w:autoSpaceDN w:val="0"/>
        <w:adjustRightInd w:val="0"/>
        <w:spacing w:after="0" w:line="240" w:lineRule="auto"/>
        <w:jc w:val="both"/>
        <w:rPr>
          <w:rFonts w:ascii="Sylfaen" w:eastAsia="Times New Roman" w:hAnsi="Sylfaen" w:cs="AcadNusx"/>
          <w:sz w:val="24"/>
          <w:szCs w:val="24"/>
          <w:lang w:val="ka-GE" w:eastAsia="ru-RU"/>
        </w:rPr>
      </w:pPr>
      <w:r w:rsidRPr="00AC00EB">
        <w:rPr>
          <w:rFonts w:ascii="Sylfaen" w:eastAsia="Times New Roman" w:hAnsi="Sylfaen" w:cs="AcadNusx"/>
          <w:sz w:val="24"/>
          <w:szCs w:val="24"/>
          <w:lang w:val="ka-GE" w:eastAsia="ru-RU"/>
        </w:rPr>
        <w:t>მუნიციპალიტეტის ეკონომიკური განვითარებისათვის აუცილებელ პირობას წარმოადგენსმუნიციპალური ინფრასტრუქტურის შემდგომი გაუმჯობესება და აღნიშნული მიმართულებაბოლნისის მუნიციპალიტეტის ბიუჯეტის ერთ-ერთ მთავარ პრიორიტეტს წარმოადგენს. აქედან გამომდინარე 2018 წლის განმავლობაში გაგრძელდება საგზაო ინფრასტრუქტურის მშენებლობა-რეაბილიტაცია, გარე განათების მშენებლობა-ექსპლუატაცია, საკანალიზაციო და ჩამდინარე წყლებისსისტემების მშენებლობა-რეაბილიტაცია, გარამოს დაცვის ღონისძიებები, მაღალსართულიანისაცხოვრებელი კორპუსების სახურავების რეაბილიტაცია, სასაფლაოების მოვლა, შადრევნების,სპორტული მოედნების და დასვენების პარკის მშენებლობა-რეაბილიტაცია.</w:t>
      </w:r>
    </w:p>
    <w:p w:rsidR="00AC00EB" w:rsidRPr="00AC00EB" w:rsidRDefault="00AC00EB" w:rsidP="00AC00EB">
      <w:pPr>
        <w:autoSpaceDE w:val="0"/>
        <w:autoSpaceDN w:val="0"/>
        <w:adjustRightInd w:val="0"/>
        <w:spacing w:after="0" w:line="240" w:lineRule="auto"/>
        <w:jc w:val="both"/>
        <w:rPr>
          <w:rFonts w:ascii="Sylfaen" w:eastAsia="Times New Roman" w:hAnsi="Sylfaen" w:cs="Sylfaen_PDF_Subset"/>
          <w:sz w:val="24"/>
          <w:szCs w:val="24"/>
          <w:lang w:val="ka-GE"/>
        </w:rPr>
      </w:pPr>
      <w:r w:rsidRPr="00AC00EB">
        <w:rPr>
          <w:rFonts w:ascii="Sylfaen" w:eastAsia="Times New Roman" w:hAnsi="Sylfaen" w:cs="AcadNusx"/>
          <w:b/>
          <w:sz w:val="24"/>
          <w:szCs w:val="24"/>
          <w:lang w:val="ka-GE" w:eastAsia="ru-RU"/>
        </w:rPr>
        <w:t xml:space="preserve">ა) საგზაო ინფრასტრუქტურის (0301) </w:t>
      </w:r>
      <w:r w:rsidRPr="00AC00EB">
        <w:rPr>
          <w:rFonts w:ascii="Sylfaen" w:eastAsia="Times New Roman" w:hAnsi="Sylfaen" w:cs="AcadNusx"/>
          <w:sz w:val="24"/>
          <w:szCs w:val="24"/>
          <w:lang w:val="ka-GE" w:eastAsia="ru-RU"/>
        </w:rPr>
        <w:t>მშენებლობა-რეაბილიტაცია და ექსპლუატაციაპროგრამის ფარგლებში განხორციელდება გზების რეაბილიტაცია,  ქუჩების რეაბილიტაცია, ზამთრის სეზონზე მუნიციპალიტეტის გზების და ქუჩების თოვლის საფარისაგან გაწმენდა</w:t>
      </w:r>
      <w:r w:rsidRPr="00AC00EB">
        <w:rPr>
          <w:rFonts w:ascii="Sylfaen_PDF_Subset" w:eastAsia="Times New Roman" w:hAnsi="Sylfaen_PDF_Subset" w:cs="Sylfaen_PDF_Subset"/>
          <w:sz w:val="24"/>
          <w:szCs w:val="24"/>
        </w:rPr>
        <w:t>.</w:t>
      </w:r>
    </w:p>
    <w:p w:rsidR="00AC00EB" w:rsidRPr="00AC00EB" w:rsidRDefault="00AC00EB" w:rsidP="00AC00EB">
      <w:pPr>
        <w:autoSpaceDE w:val="0"/>
        <w:autoSpaceDN w:val="0"/>
        <w:adjustRightInd w:val="0"/>
        <w:spacing w:after="0" w:line="240" w:lineRule="auto"/>
        <w:jc w:val="both"/>
        <w:rPr>
          <w:rFonts w:ascii="Sylfaen" w:eastAsia="Times New Roman" w:hAnsi="Sylfaen" w:cs="Sylfaen_PDF_Subset"/>
          <w:sz w:val="24"/>
          <w:szCs w:val="24"/>
          <w:lang w:val="ka-GE"/>
        </w:rPr>
      </w:pPr>
    </w:p>
    <w:p w:rsidR="00AC00EB" w:rsidRPr="00AC00EB" w:rsidRDefault="00AC00EB" w:rsidP="00AC00EB">
      <w:pPr>
        <w:autoSpaceDE w:val="0"/>
        <w:autoSpaceDN w:val="0"/>
        <w:adjustRightInd w:val="0"/>
        <w:spacing w:after="0" w:line="240" w:lineRule="auto"/>
        <w:jc w:val="both"/>
        <w:rPr>
          <w:rFonts w:ascii="Sylfaen" w:eastAsia="Times New Roman" w:hAnsi="Sylfaen" w:cs="Sylfaen_PDF_Subset"/>
          <w:sz w:val="24"/>
          <w:szCs w:val="24"/>
          <w:lang w:val="ka-GE"/>
        </w:rPr>
      </w:pPr>
      <w:r w:rsidRPr="00AC00EB">
        <w:rPr>
          <w:rFonts w:ascii="Sylfaen" w:eastAsia="Times New Roman" w:hAnsi="Sylfaen" w:cs="Sylfaen"/>
          <w:b/>
          <w:sz w:val="24"/>
          <w:szCs w:val="24"/>
        </w:rPr>
        <w:t>ბ</w:t>
      </w:r>
      <w:r w:rsidRPr="00AC00EB">
        <w:rPr>
          <w:rFonts w:ascii="Sylfaen_PDF_Subset" w:eastAsia="Times New Roman" w:hAnsi="Sylfaen_PDF_Subset" w:cs="Sylfaen_PDF_Subset"/>
          <w:b/>
          <w:sz w:val="24"/>
          <w:szCs w:val="24"/>
        </w:rPr>
        <w:t>)</w:t>
      </w:r>
      <w:r w:rsidRPr="00AC00EB">
        <w:rPr>
          <w:rFonts w:ascii="Sylfaen" w:eastAsia="Times New Roman" w:hAnsi="Sylfaen" w:cs="Sylfaen_PDF_Subset"/>
          <w:b/>
          <w:sz w:val="24"/>
          <w:szCs w:val="24"/>
          <w:lang w:val="ka-GE"/>
        </w:rPr>
        <w:t xml:space="preserve"> </w:t>
      </w:r>
      <w:r w:rsidRPr="00AC00EB">
        <w:rPr>
          <w:rFonts w:ascii="Sylfaen" w:eastAsia="Times New Roman" w:hAnsi="Sylfaen" w:cs="Sylfaen"/>
          <w:b/>
          <w:sz w:val="24"/>
          <w:szCs w:val="24"/>
        </w:rPr>
        <w:t>კომუნალური</w:t>
      </w:r>
      <w:r w:rsidRPr="00AC00EB">
        <w:rPr>
          <w:rFonts w:ascii="Sylfaen" w:eastAsia="Times New Roman" w:hAnsi="Sylfaen" w:cs="Sylfaen"/>
          <w:b/>
          <w:sz w:val="24"/>
          <w:szCs w:val="24"/>
          <w:lang w:val="ka-GE"/>
        </w:rPr>
        <w:t xml:space="preserve"> </w:t>
      </w:r>
      <w:r w:rsidRPr="00AC00EB">
        <w:rPr>
          <w:rFonts w:ascii="Sylfaen" w:eastAsia="Times New Roman" w:hAnsi="Sylfaen" w:cs="Sylfaen"/>
          <w:b/>
          <w:sz w:val="24"/>
          <w:szCs w:val="24"/>
        </w:rPr>
        <w:t>ინფრასტრუქტურის</w:t>
      </w:r>
      <w:r w:rsidRPr="00AC00EB">
        <w:rPr>
          <w:rFonts w:ascii="Sylfaen" w:eastAsia="Times New Roman" w:hAnsi="Sylfaen" w:cs="Sylfaen"/>
          <w:b/>
          <w:sz w:val="24"/>
          <w:szCs w:val="24"/>
          <w:lang w:val="ka-GE"/>
        </w:rPr>
        <w:t xml:space="preserve"> </w:t>
      </w:r>
      <w:r w:rsidRPr="00AC00EB">
        <w:rPr>
          <w:rFonts w:ascii="Sylfaen" w:eastAsia="Times New Roman" w:hAnsi="Sylfaen" w:cs="Sylfaen_PDF_Subset"/>
          <w:b/>
          <w:sz w:val="24"/>
          <w:szCs w:val="24"/>
          <w:lang w:val="ka-GE"/>
        </w:rPr>
        <w:t xml:space="preserve">(0302) </w:t>
      </w:r>
      <w:r w:rsidRPr="00AC00EB">
        <w:rPr>
          <w:rFonts w:ascii="Sylfaen" w:eastAsia="Times New Roman" w:hAnsi="Sylfaen" w:cs="Sylfaen"/>
          <w:sz w:val="24"/>
          <w:szCs w:val="24"/>
        </w:rPr>
        <w:t>მშენებლობა</w:t>
      </w:r>
      <w:r w:rsidRPr="00AC00EB">
        <w:rPr>
          <w:rFonts w:ascii="Sylfaen_PDF_Subset" w:eastAsia="Times New Roman" w:hAnsi="Sylfaen_PDF_Subset" w:cs="Sylfaen_PDF_Subset"/>
          <w:sz w:val="24"/>
          <w:szCs w:val="24"/>
        </w:rPr>
        <w:t>-</w:t>
      </w:r>
      <w:r w:rsidRPr="00AC00EB">
        <w:rPr>
          <w:rFonts w:ascii="Sylfaen" w:eastAsia="Times New Roman" w:hAnsi="Sylfaen" w:cs="Sylfaen"/>
          <w:sz w:val="24"/>
          <w:szCs w:val="24"/>
        </w:rPr>
        <w:t>რეაბილიტაცია</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და</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ექსპლოატაცია</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პროგრამის</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ფარგლებში</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განხორციელდება</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მუნიციპალიტეტის</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ტერიტორიაზე</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გარე</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განათების</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ქსელის</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მშენებლობა</w:t>
      </w:r>
      <w:r w:rsidRPr="00AC00EB">
        <w:rPr>
          <w:rFonts w:ascii="Sylfaen_PDF_Subset" w:eastAsia="Times New Roman" w:hAnsi="Sylfaen_PDF_Subset" w:cs="Sylfaen_PDF_Subset"/>
          <w:sz w:val="24"/>
          <w:szCs w:val="24"/>
        </w:rPr>
        <w:t>-</w:t>
      </w:r>
      <w:r w:rsidRPr="00AC00EB">
        <w:rPr>
          <w:rFonts w:ascii="Sylfaen" w:eastAsia="Times New Roman" w:hAnsi="Sylfaen" w:cs="Sylfaen"/>
          <w:sz w:val="24"/>
          <w:szCs w:val="24"/>
        </w:rPr>
        <w:t>ექსპლუატაცია</w:t>
      </w:r>
      <w:r w:rsidRPr="00AC00EB">
        <w:rPr>
          <w:rFonts w:ascii="Sylfaen_PDF_Subset" w:eastAsia="Times New Roman" w:hAnsi="Sylfaen_PDF_Subset" w:cs="Sylfaen_PDF_Subset"/>
          <w:sz w:val="24"/>
          <w:szCs w:val="24"/>
        </w:rPr>
        <w:t xml:space="preserve">, </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 xml:space="preserve"> საკანალიზაციო და სანიაღვრე სისტემების მშენებლობა</w:t>
      </w:r>
      <w:r w:rsidRPr="00AC00EB">
        <w:rPr>
          <w:rFonts w:ascii="Sylfaen_PDF_Subset" w:eastAsia="Times New Roman" w:hAnsi="Sylfaen_PDF_Subset" w:cs="Sylfaen_PDF_Subset"/>
          <w:sz w:val="24"/>
          <w:szCs w:val="24"/>
        </w:rPr>
        <w:t>-</w:t>
      </w:r>
      <w:r w:rsidRPr="00AC00EB">
        <w:rPr>
          <w:rFonts w:ascii="Sylfaen" w:eastAsia="Times New Roman" w:hAnsi="Sylfaen" w:cs="Sylfaen"/>
          <w:sz w:val="24"/>
          <w:szCs w:val="24"/>
        </w:rPr>
        <w:t>რეაბილიტაცია</w:t>
      </w:r>
      <w:r w:rsidRPr="00AC00EB">
        <w:rPr>
          <w:rFonts w:ascii="Sylfaen_PDF_Subset" w:eastAsia="Times New Roman" w:hAnsi="Sylfaen_PDF_Subset" w:cs="Sylfaen_PDF_Subset"/>
          <w:sz w:val="24"/>
          <w:szCs w:val="24"/>
        </w:rPr>
        <w:t xml:space="preserve">, </w:t>
      </w:r>
      <w:r w:rsidRPr="00AC00EB">
        <w:rPr>
          <w:rFonts w:ascii="Sylfaen" w:eastAsia="Times New Roman" w:hAnsi="Sylfaen" w:cs="Sylfaen"/>
          <w:sz w:val="24"/>
          <w:szCs w:val="24"/>
        </w:rPr>
        <w:t>გარემოს დაცვის ღონისძიებები</w:t>
      </w:r>
      <w:r w:rsidRPr="00AC00EB">
        <w:rPr>
          <w:rFonts w:ascii="Sylfaen_PDF_Subset" w:eastAsia="Times New Roman" w:hAnsi="Sylfaen_PDF_Subset" w:cs="Sylfaen_PDF_Subset"/>
          <w:sz w:val="24"/>
          <w:szCs w:val="24"/>
        </w:rPr>
        <w:t xml:space="preserve">: </w:t>
      </w:r>
      <w:r w:rsidRPr="00AC00EB">
        <w:rPr>
          <w:rFonts w:ascii="Sylfaen" w:eastAsia="Times New Roman" w:hAnsi="Sylfaen" w:cs="Sylfaen"/>
          <w:sz w:val="24"/>
          <w:szCs w:val="24"/>
        </w:rPr>
        <w:t>საყოფაცხოვრებო ნარჩენების შეგროვება</w:t>
      </w:r>
      <w:r w:rsidRPr="00AC00EB">
        <w:rPr>
          <w:rFonts w:ascii="Sylfaen_PDF_Subset" w:eastAsia="Times New Roman" w:hAnsi="Sylfaen_PDF_Subset" w:cs="Sylfaen_PDF_Subset"/>
          <w:sz w:val="24"/>
          <w:szCs w:val="24"/>
        </w:rPr>
        <w:t>-</w:t>
      </w:r>
      <w:r w:rsidRPr="00AC00EB">
        <w:rPr>
          <w:rFonts w:ascii="Sylfaen" w:eastAsia="Times New Roman" w:hAnsi="Sylfaen" w:cs="Sylfaen"/>
          <w:sz w:val="24"/>
          <w:szCs w:val="24"/>
        </w:rPr>
        <w:t>გატანა</w:t>
      </w:r>
      <w:r w:rsidRPr="00AC00EB">
        <w:rPr>
          <w:rFonts w:ascii="Sylfaen_PDF_Subset" w:eastAsia="Times New Roman" w:hAnsi="Sylfaen_PDF_Subset" w:cs="Sylfaen_PDF_Subset"/>
          <w:sz w:val="24"/>
          <w:szCs w:val="24"/>
        </w:rPr>
        <w:t>,</w:t>
      </w:r>
      <w:r w:rsidRPr="00AC00EB">
        <w:rPr>
          <w:rFonts w:ascii="Sylfaen" w:eastAsia="Times New Roman" w:hAnsi="Sylfaen" w:cs="Sylfaen_PDF_Subset"/>
          <w:sz w:val="24"/>
          <w:szCs w:val="24"/>
          <w:lang w:val="ka-GE"/>
        </w:rPr>
        <w:t xml:space="preserve"> </w:t>
      </w:r>
      <w:r w:rsidRPr="00AC00EB">
        <w:rPr>
          <w:rFonts w:ascii="Sylfaen" w:eastAsia="Times New Roman" w:hAnsi="Sylfaen" w:cs="Sylfaen"/>
          <w:sz w:val="24"/>
          <w:szCs w:val="24"/>
        </w:rPr>
        <w:t>ქვეწარმავლების</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და</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მაწანწალა</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ცხოველების</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დასახლებული</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პუნქტებიდან</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გადაყვანა</w:t>
      </w:r>
      <w:r w:rsidRPr="00AC00EB">
        <w:rPr>
          <w:rFonts w:ascii="Sylfaen_PDF_Subset" w:eastAsia="Times New Roman" w:hAnsi="Sylfaen_PDF_Subset" w:cs="Sylfaen_PDF_Subset"/>
          <w:sz w:val="24"/>
          <w:szCs w:val="24"/>
        </w:rPr>
        <w:t xml:space="preserve">, </w:t>
      </w:r>
      <w:r w:rsidRPr="00AC00EB">
        <w:rPr>
          <w:rFonts w:ascii="Sylfaen" w:eastAsia="Times New Roman" w:hAnsi="Sylfaen" w:cs="Sylfaen"/>
          <w:sz w:val="24"/>
          <w:szCs w:val="24"/>
        </w:rPr>
        <w:t>მრავალბინიანი</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საცხოვრებელი</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კორპუსების</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სახურავების</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რეაბილიტაცია</w:t>
      </w:r>
      <w:r w:rsidRPr="00AC00EB">
        <w:rPr>
          <w:rFonts w:ascii="Sylfaen_PDF_Subset" w:eastAsia="Times New Roman" w:hAnsi="Sylfaen_PDF_Subset" w:cs="Sylfaen_PDF_Subset"/>
          <w:sz w:val="24"/>
          <w:szCs w:val="24"/>
        </w:rPr>
        <w:t xml:space="preserve">, </w:t>
      </w:r>
      <w:r w:rsidRPr="00AC00EB">
        <w:rPr>
          <w:rFonts w:ascii="Sylfaen" w:eastAsia="Times New Roman" w:hAnsi="Sylfaen" w:cs="Sylfaen"/>
          <w:sz w:val="24"/>
          <w:szCs w:val="24"/>
        </w:rPr>
        <w:t>სასაფლაოების</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მოვლა</w:t>
      </w:r>
      <w:r w:rsidRPr="00AC00EB">
        <w:rPr>
          <w:rFonts w:ascii="Sylfaen_PDF_Subset" w:eastAsia="Times New Roman" w:hAnsi="Sylfaen_PDF_Subset" w:cs="Sylfaen_PDF_Subset"/>
          <w:sz w:val="24"/>
          <w:szCs w:val="24"/>
        </w:rPr>
        <w:t>.</w:t>
      </w:r>
      <w:r w:rsidRPr="00AC00EB">
        <w:rPr>
          <w:rFonts w:ascii="Sylfaen" w:eastAsia="Times New Roman" w:hAnsi="Sylfaen" w:cs="Sylfaen_PDF_Subset"/>
          <w:sz w:val="24"/>
          <w:szCs w:val="24"/>
          <w:lang w:val="ka-GE"/>
        </w:rPr>
        <w:t xml:space="preserve"> </w:t>
      </w:r>
    </w:p>
    <w:p w:rsidR="00AC00EB" w:rsidRPr="00AC00EB" w:rsidRDefault="00AC00EB" w:rsidP="00AC00EB">
      <w:pPr>
        <w:autoSpaceDE w:val="0"/>
        <w:autoSpaceDN w:val="0"/>
        <w:adjustRightInd w:val="0"/>
        <w:spacing w:after="0" w:line="240" w:lineRule="auto"/>
        <w:jc w:val="both"/>
        <w:rPr>
          <w:rFonts w:ascii="Sylfaen" w:eastAsia="Times New Roman" w:hAnsi="Sylfaen" w:cs="Sylfaen_PDF_Subset"/>
          <w:sz w:val="24"/>
          <w:szCs w:val="24"/>
          <w:lang w:val="ka-GE"/>
        </w:rPr>
      </w:pPr>
      <w:r w:rsidRPr="00AC00EB">
        <w:rPr>
          <w:rFonts w:ascii="Sylfaen" w:eastAsia="Times New Roman" w:hAnsi="Sylfaen" w:cs="Sylfaen"/>
          <w:b/>
          <w:sz w:val="24"/>
          <w:szCs w:val="24"/>
          <w:lang w:val="ka-GE"/>
        </w:rPr>
        <w:t>ბ.ა)</w:t>
      </w:r>
      <w:r w:rsidRPr="00AC00EB">
        <w:rPr>
          <w:rFonts w:ascii="Sylfaen" w:eastAsia="Times New Roman" w:hAnsi="Sylfaen" w:cs="Sylfaen"/>
          <w:b/>
          <w:sz w:val="24"/>
          <w:szCs w:val="24"/>
        </w:rPr>
        <w:t xml:space="preserve"> გარეგანათების</w:t>
      </w:r>
      <w:r w:rsidRPr="00AC00EB">
        <w:rPr>
          <w:rFonts w:ascii="Sylfaen" w:eastAsia="Times New Roman" w:hAnsi="Sylfaen" w:cs="Sylfaen"/>
          <w:b/>
          <w:sz w:val="24"/>
          <w:szCs w:val="24"/>
          <w:lang w:val="ka-GE"/>
        </w:rPr>
        <w:t xml:space="preserve"> </w:t>
      </w:r>
      <w:r w:rsidRPr="00AC00EB">
        <w:rPr>
          <w:rFonts w:ascii="Sylfaen" w:eastAsia="Times New Roman" w:hAnsi="Sylfaen" w:cs="Sylfaen_PDF_Subset"/>
          <w:b/>
          <w:sz w:val="24"/>
          <w:szCs w:val="24"/>
          <w:lang w:val="ka-GE"/>
        </w:rPr>
        <w:t>(030201)</w:t>
      </w:r>
      <w:r w:rsidRPr="00AC00EB">
        <w:rPr>
          <w:rFonts w:ascii="Sylfaen" w:eastAsia="Times New Roman" w:hAnsi="Sylfaen" w:cs="Sylfaen_PDF_Subset"/>
          <w:b/>
          <w:sz w:val="24"/>
          <w:szCs w:val="24"/>
        </w:rPr>
        <w:t xml:space="preserve"> </w:t>
      </w:r>
      <w:r w:rsidRPr="00AC00EB">
        <w:rPr>
          <w:rFonts w:ascii="Sylfaen" w:eastAsia="Times New Roman" w:hAnsi="Sylfaen" w:cs="Sylfaen"/>
          <w:sz w:val="24"/>
          <w:szCs w:val="24"/>
        </w:rPr>
        <w:t>მოწყობა</w:t>
      </w:r>
      <w:r w:rsidRPr="00AC00EB">
        <w:rPr>
          <w:rFonts w:ascii="Sylfaen_PDF_Subset" w:eastAsia="Times New Roman" w:hAnsi="Sylfaen_PDF_Subset" w:cs="Sylfaen_PDF_Subset"/>
          <w:sz w:val="24"/>
          <w:szCs w:val="24"/>
        </w:rPr>
        <w:t xml:space="preserve">, </w:t>
      </w:r>
      <w:r w:rsidRPr="00AC00EB">
        <w:rPr>
          <w:rFonts w:ascii="Sylfaen" w:eastAsia="Times New Roman" w:hAnsi="Sylfaen" w:cs="Sylfaen"/>
          <w:sz w:val="24"/>
          <w:szCs w:val="24"/>
        </w:rPr>
        <w:t>რეაბილიტაცია და</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ექსპლოატაცია ღამის პერიოდში</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მოსახლეობისკ</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ომფორტული</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და</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უსაფრთხო</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გადაადგილებისათვის</w:t>
      </w:r>
      <w:r w:rsidRPr="00AC00EB">
        <w:rPr>
          <w:rFonts w:ascii="Sylfaen_PDF_Subset" w:eastAsia="Times New Roman" w:hAnsi="Sylfaen_PDF_Subset" w:cs="Sylfaen_PDF_Subset"/>
          <w:sz w:val="24"/>
          <w:szCs w:val="24"/>
        </w:rPr>
        <w:t xml:space="preserve">, </w:t>
      </w:r>
      <w:r w:rsidRPr="00AC00EB">
        <w:rPr>
          <w:rFonts w:ascii="Sylfaen" w:eastAsia="Times New Roman" w:hAnsi="Sylfaen" w:cs="Sylfaen"/>
          <w:sz w:val="24"/>
          <w:szCs w:val="24"/>
        </w:rPr>
        <w:t>ისტორიული</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ძეგლებისა</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და</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ტაძრების</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ფასადების</w:t>
      </w:r>
      <w:r w:rsidRPr="00AC00EB">
        <w:rPr>
          <w:rFonts w:ascii="Sylfaen_PDF_Subset" w:eastAsia="Times New Roman" w:hAnsi="Sylfaen_PDF_Subset" w:cs="Sylfaen_PDF_Subset"/>
          <w:sz w:val="24"/>
          <w:szCs w:val="24"/>
        </w:rPr>
        <w:t xml:space="preserve">, </w:t>
      </w:r>
      <w:r w:rsidRPr="00AC00EB">
        <w:rPr>
          <w:rFonts w:ascii="Sylfaen" w:eastAsia="Times New Roman" w:hAnsi="Sylfaen" w:cs="Sylfaen_PDF_Subset"/>
          <w:sz w:val="24"/>
          <w:szCs w:val="24"/>
          <w:lang w:val="ka-GE"/>
        </w:rPr>
        <w:t xml:space="preserve"> </w:t>
      </w:r>
      <w:r w:rsidRPr="00AC00EB">
        <w:rPr>
          <w:rFonts w:ascii="Sylfaen" w:eastAsia="Times New Roman" w:hAnsi="Sylfaen" w:cs="Sylfaen"/>
          <w:sz w:val="24"/>
          <w:szCs w:val="24"/>
        </w:rPr>
        <w:t>სკვერების</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განათებისთვის</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აუცილებელ</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პირობას</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წარმოადგენს</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მუნიციპალიტეტის</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ტერიტორიის</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გარე</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განათება</w:t>
      </w:r>
      <w:r w:rsidRPr="00AC00EB">
        <w:rPr>
          <w:rFonts w:ascii="Sylfaen_PDF_Subset" w:eastAsia="Times New Roman" w:hAnsi="Sylfaen_PDF_Subset" w:cs="Sylfaen_PDF_Subset"/>
          <w:sz w:val="24"/>
          <w:szCs w:val="24"/>
        </w:rPr>
        <w:t xml:space="preserve">, </w:t>
      </w:r>
      <w:r w:rsidRPr="00AC00EB">
        <w:rPr>
          <w:rFonts w:ascii="Sylfaen" w:eastAsia="Times New Roman" w:hAnsi="Sylfaen" w:cs="Sylfaen"/>
          <w:sz w:val="24"/>
          <w:szCs w:val="24"/>
        </w:rPr>
        <w:t>რისი</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გათვალისწინებითაც</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ქვეპროგრამის</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ფარგლებში</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დაფინანსდება</w:t>
      </w:r>
      <w:r w:rsidRPr="00AC00EB">
        <w:rPr>
          <w:rFonts w:ascii="Sylfaen_PDF_Subset" w:eastAsia="Times New Roman" w:hAnsi="Sylfaen_PDF_Subset" w:cs="Sylfaen_PDF_Subset"/>
          <w:sz w:val="24"/>
          <w:szCs w:val="24"/>
        </w:rPr>
        <w:t xml:space="preserve">, </w:t>
      </w:r>
      <w:r w:rsidRPr="00AC00EB">
        <w:rPr>
          <w:rFonts w:ascii="Sylfaen" w:eastAsia="Times New Roman" w:hAnsi="Sylfaen" w:cs="Sylfaen"/>
          <w:sz w:val="24"/>
          <w:szCs w:val="24"/>
        </w:rPr>
        <w:t>ცენტრალურ</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გზაზე</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გარე</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განათების</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მშენებლობა</w:t>
      </w:r>
      <w:r w:rsidRPr="00AC00EB">
        <w:rPr>
          <w:rFonts w:ascii="Sylfaen_PDF_Subset" w:eastAsia="Times New Roman" w:hAnsi="Sylfaen_PDF_Subset" w:cs="Sylfaen_PDF_Subset"/>
          <w:sz w:val="24"/>
          <w:szCs w:val="24"/>
        </w:rPr>
        <w:t xml:space="preserve">, </w:t>
      </w:r>
      <w:r w:rsidRPr="00AC00EB">
        <w:rPr>
          <w:rFonts w:ascii="Sylfaen" w:eastAsia="Times New Roman" w:hAnsi="Sylfaen" w:cs="Sylfaen"/>
          <w:sz w:val="24"/>
          <w:szCs w:val="24"/>
          <w:lang w:val="ka-GE"/>
        </w:rPr>
        <w:t xml:space="preserve">ჩხოროწყუს </w:t>
      </w:r>
      <w:r w:rsidRPr="00AC00EB">
        <w:rPr>
          <w:rFonts w:ascii="Sylfaen" w:eastAsia="Times New Roman" w:hAnsi="Sylfaen" w:cs="Sylfaen"/>
          <w:sz w:val="24"/>
          <w:szCs w:val="24"/>
        </w:rPr>
        <w:t>მუნიციპალიტეტის</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გარე</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განათების</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არსებული</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ქსელის</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ექსპლოატაცია</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და</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გახარჯული</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ელექტროენერგიის</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ხარჯები</w:t>
      </w:r>
      <w:r w:rsidRPr="00AC00EB">
        <w:rPr>
          <w:rFonts w:ascii="Sylfaen_PDF_Subset" w:eastAsia="Times New Roman" w:hAnsi="Sylfaen_PDF_Subset" w:cs="Sylfaen_PDF_Subset"/>
          <w:sz w:val="24"/>
          <w:szCs w:val="24"/>
        </w:rPr>
        <w:t>.</w:t>
      </w:r>
    </w:p>
    <w:p w:rsidR="00AC00EB" w:rsidRPr="00AC00EB" w:rsidRDefault="00AC00EB" w:rsidP="00AC00EB">
      <w:pPr>
        <w:autoSpaceDE w:val="0"/>
        <w:autoSpaceDN w:val="0"/>
        <w:adjustRightInd w:val="0"/>
        <w:spacing w:after="0" w:line="240" w:lineRule="auto"/>
        <w:jc w:val="both"/>
        <w:rPr>
          <w:rFonts w:ascii="Sylfaen" w:eastAsia="Times New Roman" w:hAnsi="Sylfaen" w:cs="Sylfaen_PDF_Subset"/>
          <w:sz w:val="24"/>
          <w:szCs w:val="24"/>
          <w:lang w:val="ka-GE"/>
        </w:rPr>
      </w:pPr>
    </w:p>
    <w:p w:rsidR="00AC00EB" w:rsidRPr="00AC00EB" w:rsidRDefault="00AC00EB" w:rsidP="00AC00EB">
      <w:pPr>
        <w:contextualSpacing/>
        <w:jc w:val="both"/>
        <w:rPr>
          <w:rFonts w:ascii="Sylfaen" w:eastAsia="Sylfaen" w:hAnsi="Sylfaen" w:cs="Times New Roman"/>
          <w:b/>
          <w:color w:val="000000"/>
          <w:sz w:val="24"/>
          <w:szCs w:val="24"/>
          <w:lang w:val="ka-GE"/>
        </w:rPr>
      </w:pPr>
      <w:r w:rsidRPr="00AC00EB">
        <w:rPr>
          <w:rFonts w:ascii="Sylfaen" w:eastAsia="Times New Roman" w:hAnsi="Sylfaen" w:cs="Sylfaen"/>
          <w:b/>
          <w:sz w:val="24"/>
          <w:szCs w:val="24"/>
        </w:rPr>
        <w:t>ბ</w:t>
      </w:r>
      <w:r w:rsidRPr="00AC00EB">
        <w:rPr>
          <w:rFonts w:ascii="Sylfaen_PDF_Subset" w:eastAsia="Times New Roman" w:hAnsi="Sylfaen_PDF_Subset" w:cs="Sylfaen_PDF_Subset"/>
          <w:b/>
          <w:sz w:val="24"/>
          <w:szCs w:val="24"/>
        </w:rPr>
        <w:t>.</w:t>
      </w:r>
      <w:r w:rsidRPr="00AC00EB">
        <w:rPr>
          <w:rFonts w:ascii="Sylfaen" w:eastAsia="Times New Roman" w:hAnsi="Sylfaen" w:cs="Sylfaen"/>
          <w:b/>
          <w:sz w:val="24"/>
          <w:szCs w:val="24"/>
        </w:rPr>
        <w:t>ბ</w:t>
      </w:r>
      <w:r w:rsidRPr="00AC00EB">
        <w:rPr>
          <w:rFonts w:ascii="Sylfaen_PDF_Subset" w:eastAsia="Times New Roman" w:hAnsi="Sylfaen_PDF_Subset" w:cs="Sylfaen_PDF_Subset"/>
          <w:b/>
          <w:sz w:val="24"/>
          <w:szCs w:val="24"/>
        </w:rPr>
        <w:t xml:space="preserve">) </w:t>
      </w:r>
      <w:r w:rsidRPr="00AC00EB">
        <w:rPr>
          <w:rFonts w:ascii="Sylfaen" w:eastAsia="Times New Roman" w:hAnsi="Sylfaen" w:cs="Sylfaen"/>
          <w:b/>
          <w:sz w:val="24"/>
          <w:szCs w:val="24"/>
          <w:lang w:val="ka-GE"/>
        </w:rPr>
        <w:t>დასუფთავების ღონისძიებები (</w:t>
      </w:r>
      <w:r w:rsidRPr="00AC00EB">
        <w:rPr>
          <w:rFonts w:ascii="Sylfaen" w:eastAsia="Times New Roman" w:hAnsi="Sylfaen" w:cs="Sylfaen_PDF_Subset"/>
          <w:b/>
          <w:sz w:val="24"/>
          <w:szCs w:val="24"/>
          <w:lang w:val="ka-GE"/>
        </w:rPr>
        <w:t xml:space="preserve">030202) </w:t>
      </w:r>
      <w:r w:rsidRPr="00AC00EB">
        <w:rPr>
          <w:rFonts w:ascii="Sylfaen" w:eastAsia="Sylfaen" w:hAnsi="Sylfaen" w:cs="Times New Roman"/>
          <w:color w:val="000000"/>
          <w:sz w:val="24"/>
          <w:szCs w:val="24"/>
          <w:lang w:val="ka-GE"/>
        </w:rPr>
        <w:t xml:space="preserve">ქვეპროგრამის ფარგლებში გათვალისწინებულია დაბა ჩხოროწყუში ქუჩების ყოველდღიური, მუნიციპალიტეტის ყველა სოფლის ცენტრების პერიოდული   დაგვა–დასუფთავება და ნარჩენების გატანა, ასევე საცხოვრებელი კორპუსების შიდა ბუნკერების და გარე ქსელის ბუნკერების საყოფაცხოვრებო ნარჩენებისგან გათავისუფლება. </w:t>
      </w:r>
    </w:p>
    <w:p w:rsidR="00AC00EB" w:rsidRPr="00AC00EB" w:rsidRDefault="00AC00EB" w:rsidP="00AC00EB">
      <w:pPr>
        <w:autoSpaceDE w:val="0"/>
        <w:autoSpaceDN w:val="0"/>
        <w:adjustRightInd w:val="0"/>
        <w:spacing w:after="0" w:line="240" w:lineRule="auto"/>
        <w:jc w:val="both"/>
        <w:rPr>
          <w:rFonts w:ascii="Sylfaen" w:eastAsia="Times New Roman" w:hAnsi="Sylfaen" w:cs="Sylfaen_PDF_Subset"/>
          <w:sz w:val="24"/>
          <w:szCs w:val="24"/>
          <w:lang w:val="ka-GE"/>
        </w:rPr>
      </w:pPr>
    </w:p>
    <w:p w:rsidR="00AC00EB" w:rsidRPr="00AC00EB" w:rsidRDefault="00AC00EB" w:rsidP="00AC00EB">
      <w:pPr>
        <w:spacing w:line="240" w:lineRule="auto"/>
        <w:jc w:val="both"/>
        <w:rPr>
          <w:rFonts w:ascii="Sylfaen" w:eastAsia="Times New Roman" w:hAnsi="Sylfaen" w:cs="Times New Roman"/>
          <w:sz w:val="24"/>
          <w:szCs w:val="24"/>
          <w:lang w:val="ka-GE"/>
        </w:rPr>
      </w:pPr>
      <w:r w:rsidRPr="00AC00EB">
        <w:rPr>
          <w:rFonts w:ascii="Sylfaen" w:eastAsia="Times New Roman" w:hAnsi="Sylfaen" w:cs="Sylfaen"/>
          <w:b/>
          <w:sz w:val="24"/>
          <w:szCs w:val="24"/>
        </w:rPr>
        <w:lastRenderedPageBreak/>
        <w:t>ბ</w:t>
      </w:r>
      <w:r w:rsidRPr="00AC00EB">
        <w:rPr>
          <w:rFonts w:ascii="Sylfaen_PDF_Subset" w:eastAsia="Times New Roman" w:hAnsi="Sylfaen_PDF_Subset" w:cs="Sylfaen_PDF_Subset"/>
          <w:b/>
          <w:sz w:val="24"/>
          <w:szCs w:val="24"/>
        </w:rPr>
        <w:t>.</w:t>
      </w:r>
      <w:r w:rsidRPr="00AC00EB">
        <w:rPr>
          <w:rFonts w:ascii="Sylfaen" w:eastAsia="Times New Roman" w:hAnsi="Sylfaen" w:cs="Sylfaen"/>
          <w:b/>
          <w:sz w:val="24"/>
          <w:szCs w:val="24"/>
        </w:rPr>
        <w:t>გ</w:t>
      </w:r>
      <w:r w:rsidRPr="00AC00EB">
        <w:rPr>
          <w:rFonts w:ascii="Sylfaen_PDF_Subset" w:eastAsia="Times New Roman" w:hAnsi="Sylfaen_PDF_Subset" w:cs="Sylfaen_PDF_Subset"/>
          <w:b/>
          <w:sz w:val="24"/>
          <w:szCs w:val="24"/>
        </w:rPr>
        <w:t xml:space="preserve">) </w:t>
      </w:r>
      <w:r w:rsidRPr="00AC00EB">
        <w:rPr>
          <w:rFonts w:ascii="Sylfaen" w:eastAsia="Times New Roman" w:hAnsi="Sylfaen" w:cs="Sylfaen"/>
          <w:b/>
          <w:sz w:val="24"/>
          <w:szCs w:val="24"/>
          <w:lang w:val="ka-GE"/>
        </w:rPr>
        <w:t xml:space="preserve">წყლის სისტემის რეაბილიტაცია და ექსპლუატაცია </w:t>
      </w:r>
      <w:r w:rsidRPr="00AC00EB">
        <w:rPr>
          <w:rFonts w:ascii="Sylfaen" w:eastAsia="Times New Roman" w:hAnsi="Sylfaen" w:cs="Sylfaen_PDF_Subset"/>
          <w:b/>
          <w:sz w:val="24"/>
          <w:szCs w:val="24"/>
          <w:lang w:val="ka-GE"/>
        </w:rPr>
        <w:t xml:space="preserve">(030203) </w:t>
      </w:r>
      <w:r w:rsidRPr="00AC00EB">
        <w:rPr>
          <w:rFonts w:ascii="Sylfaen" w:eastAsia="Times New Roman" w:hAnsi="Sylfaen" w:cs="Times New Roman"/>
          <w:sz w:val="24"/>
          <w:szCs w:val="24"/>
          <w:lang w:val="ka-GE"/>
        </w:rPr>
        <w:t>სასმელი წყლის   რეაბილიტაცია  ხელს შეუწყობს წყლის სისტემის მოწესრიგებას, მის დაცულობას.    მოსახლეობისათვის მაღალი ხარისხის,  ბაქტერიებისაგან  გაწმენდილი წყლის მიწოდებას. ამასთან სოფელ მუხურში ახალი წყლის მომარაგების სისტემის მოვლა-პატრონობას.</w:t>
      </w:r>
    </w:p>
    <w:p w:rsidR="00AC00EB" w:rsidRPr="00AC00EB" w:rsidRDefault="00AC00EB" w:rsidP="00AC00EB">
      <w:pPr>
        <w:contextualSpacing/>
        <w:jc w:val="both"/>
        <w:rPr>
          <w:rFonts w:ascii="Sylfaen" w:eastAsia="Sylfaen" w:hAnsi="Sylfaen" w:cs="Times New Roman"/>
          <w:color w:val="000000"/>
          <w:sz w:val="24"/>
          <w:szCs w:val="24"/>
          <w:lang w:val="ka-GE"/>
        </w:rPr>
      </w:pPr>
      <w:r w:rsidRPr="00AC00EB">
        <w:rPr>
          <w:rFonts w:ascii="Sylfaen" w:eastAsia="Times New Roman" w:hAnsi="Sylfaen" w:cs="Times New Roman"/>
          <w:b/>
          <w:sz w:val="24"/>
          <w:szCs w:val="24"/>
          <w:lang w:val="ka-GE"/>
        </w:rPr>
        <w:t xml:space="preserve">ბ.დ) უმეთვალყურეოდ დარჩენილი ცხოველების იზოლაცია (03 02 06)  </w:t>
      </w:r>
      <w:r w:rsidRPr="00AC00EB">
        <w:rPr>
          <w:rFonts w:ascii="Sylfaen" w:eastAsia="Sylfaen" w:hAnsi="Sylfaen" w:cs="Times New Roman"/>
          <w:color w:val="000000"/>
          <w:sz w:val="24"/>
          <w:szCs w:val="24"/>
          <w:lang w:val="ka-GE"/>
        </w:rPr>
        <w:t>მუნიციპალიტეტის ტერიტორიაზე მაწანწალა ცხოველების არსებობა სხვადასხვა ვირუსული დაავადების და ცოფის გავრცელების ძირითად საფრთხეს წარმოადგენს, რისი გათვალისწინებითაც ქვეპროგრამის ფარგლებში განხორციელდება ცხოველების დაჭერა და მათი გადაყვანა სპეციალიზირებულ თავშესაფარში, რითაც უზრუნველყოფილი იქნება მათი რაოდენობის მინიმუმამდე დაყვანა და შესაძლო საფრთხეების თავიდან აცილება.</w:t>
      </w:r>
    </w:p>
    <w:p w:rsidR="00AC00EB" w:rsidRPr="00AC00EB" w:rsidRDefault="00AC00EB" w:rsidP="00AC00EB">
      <w:pPr>
        <w:jc w:val="both"/>
        <w:rPr>
          <w:rFonts w:ascii="Sylfaen" w:eastAsia="Sylfaen" w:hAnsi="Sylfaen" w:cs="Times New Roman"/>
          <w:color w:val="000000"/>
          <w:sz w:val="24"/>
          <w:szCs w:val="24"/>
          <w:lang w:val="ka-GE"/>
        </w:rPr>
      </w:pPr>
      <w:r w:rsidRPr="00AC00EB">
        <w:rPr>
          <w:rFonts w:ascii="Sylfaen" w:eastAsia="Sylfaen" w:hAnsi="Sylfaen" w:cs="Sylfaen"/>
          <w:b/>
          <w:color w:val="000000"/>
          <w:sz w:val="24"/>
          <w:szCs w:val="24"/>
          <w:lang w:val="ka-GE"/>
        </w:rPr>
        <w:t>ბ</w:t>
      </w:r>
      <w:r w:rsidRPr="00AC00EB">
        <w:rPr>
          <w:rFonts w:ascii="Sylfaen" w:eastAsia="Sylfaen" w:hAnsi="Sylfaen" w:cs="Times New Roman"/>
          <w:b/>
          <w:color w:val="000000"/>
          <w:sz w:val="24"/>
          <w:szCs w:val="24"/>
          <w:lang w:val="ka-GE"/>
        </w:rPr>
        <w:t xml:space="preserve">.ე) მუნიციპალიტეტის ადმინისტრაციული შენობების და სხვა არასაცხოვრებელი შენობა-ნაგებობების რეაბილიტაცია (03 02 07) </w:t>
      </w:r>
      <w:r w:rsidRPr="00AC00EB">
        <w:rPr>
          <w:rFonts w:ascii="Sylfaen" w:eastAsia="Sylfaen" w:hAnsi="Sylfaen" w:cs="Times New Roman"/>
          <w:color w:val="000000"/>
          <w:sz w:val="24"/>
          <w:szCs w:val="24"/>
          <w:lang w:val="ka-GE"/>
        </w:rPr>
        <w:t xml:space="preserve">მუნიციპალიტეტის  საკუთრებაში საკმაოდ ბევრი არასაცხოვრებელი დანიშნულების შენობებია, რომლებიც ადმინისტრაციული და ინფრასტრუქტურული დატვირთვის მატარებელია. შენობების ექსპლუატაციის პერიოდის გათვალისწინებით, ხშირად დგება დღის წესრიგში მათზე მიმდინარე სხვადასხვა სახის სარემონტო სამუშაოების შესრულება. ქვეპროგრამის მიზანი ამ შემთხვევაში შენობების ექსპლუატაციისათვის ვარგისიანობის შენარჩუნებაა, რა დროსაც არსებული სარემონტო სამუშაოებით  ხდება უფრო მეტი დაზიანებებისა და შესაბამისად მეტი საბიუჯეტო სახსრების ხარჯვის თავიდან აცილება. </w:t>
      </w:r>
    </w:p>
    <w:p w:rsidR="00AC00EB" w:rsidRPr="00AC00EB" w:rsidRDefault="00AC00EB" w:rsidP="00AC00EB">
      <w:pPr>
        <w:contextualSpacing/>
        <w:jc w:val="both"/>
        <w:rPr>
          <w:rFonts w:ascii="Sylfaen" w:eastAsia="Sylfaen" w:hAnsi="Sylfaen" w:cs="Times New Roman"/>
          <w:color w:val="000000"/>
          <w:sz w:val="24"/>
          <w:szCs w:val="24"/>
          <w:lang w:val="ka-GE"/>
        </w:rPr>
      </w:pPr>
      <w:r w:rsidRPr="00AC00EB">
        <w:rPr>
          <w:rFonts w:ascii="Sylfaen" w:eastAsia="Times New Roman" w:hAnsi="Sylfaen" w:cs="Sylfaen"/>
          <w:b/>
          <w:sz w:val="24"/>
          <w:szCs w:val="24"/>
          <w:lang w:val="ka-GE"/>
        </w:rPr>
        <w:t>გ</w:t>
      </w:r>
      <w:r w:rsidRPr="00AC00EB">
        <w:rPr>
          <w:rFonts w:ascii="Sylfaen_PDF_Subset" w:eastAsia="Times New Roman" w:hAnsi="Sylfaen_PDF_Subset" w:cs="Sylfaen_PDF_Subset"/>
          <w:b/>
          <w:sz w:val="24"/>
          <w:szCs w:val="24"/>
        </w:rPr>
        <w:t xml:space="preserve">) </w:t>
      </w:r>
      <w:r w:rsidRPr="00AC00EB">
        <w:rPr>
          <w:rFonts w:ascii="Sylfaen" w:eastAsia="Times New Roman" w:hAnsi="Sylfaen" w:cs="Sylfaen"/>
          <w:b/>
          <w:sz w:val="24"/>
          <w:szCs w:val="24"/>
          <w:lang w:val="ka-GE"/>
        </w:rPr>
        <w:t xml:space="preserve">სამშენებლო სამუშაოების ზედამხედველობის, საპროექტო-სახარჯთააღრიცხვო დოკუმენტაციის შედგენის ხარჯი  (03 05) </w:t>
      </w:r>
      <w:r w:rsidRPr="00AC00EB">
        <w:rPr>
          <w:rFonts w:ascii="Sylfaen" w:eastAsia="Sylfaen" w:hAnsi="Sylfaen" w:cs="Times New Roman"/>
          <w:color w:val="000000"/>
          <w:sz w:val="24"/>
          <w:szCs w:val="24"/>
          <w:lang w:val="ka-GE"/>
        </w:rPr>
        <w:t>პროგრამა ხელს შეუწყობს   მუნიციპალიტეტში შენობა-ნაგებობებზე და მიწაზე ზედამხედველობას,  უზრუნველყოფს  საპროექტო-სახარჯთააღრიცხვო დოკუმენტაციის შედგენას.</w:t>
      </w:r>
    </w:p>
    <w:p w:rsidR="00AC00EB" w:rsidRPr="00AC00EB" w:rsidRDefault="00AC00EB" w:rsidP="00AC00EB">
      <w:pPr>
        <w:spacing w:after="0" w:line="240" w:lineRule="auto"/>
        <w:jc w:val="both"/>
        <w:rPr>
          <w:rFonts w:ascii="Sylfaen" w:eastAsia="Times New Roman" w:hAnsi="Sylfaen" w:cs="Times New Roman"/>
          <w:sz w:val="24"/>
          <w:szCs w:val="24"/>
          <w:lang w:val="ka-GE"/>
        </w:rPr>
      </w:pPr>
      <w:r w:rsidRPr="00AC00EB">
        <w:rPr>
          <w:rFonts w:ascii="Sylfaen" w:eastAsia="Times New Roman" w:hAnsi="Sylfaen" w:cs="Sylfaen_PDF_Subset"/>
          <w:b/>
          <w:sz w:val="24"/>
          <w:szCs w:val="24"/>
          <w:lang w:val="ka-GE"/>
        </w:rPr>
        <w:t xml:space="preserve">დ) სოფლის მეურნეობის მხარდაჭერა (03 07)  </w:t>
      </w:r>
      <w:r w:rsidRPr="00AC00EB">
        <w:rPr>
          <w:rFonts w:ascii="Sylfaen" w:eastAsia="Times New Roman" w:hAnsi="Sylfaen" w:cs="Times New Roman"/>
          <w:sz w:val="24"/>
          <w:szCs w:val="24"/>
          <w:lang w:val="ka-GE"/>
        </w:rPr>
        <w:t xml:space="preserve">     პროგრამა ითვალისწინებს მუნიციპალიტეტში მეცხოველეობის განვითარების ხელშეწყობას, კერძოდ მსხვილფეხა რქოსანი საქონლის გენეტიკურ განვითარებას თანამედროვე ტექნოლოგიების დანერგვას.</w:t>
      </w:r>
    </w:p>
    <w:p w:rsidR="00AC00EB" w:rsidRPr="00AC00EB" w:rsidRDefault="00AC00EB" w:rsidP="00AC00EB">
      <w:pPr>
        <w:spacing w:after="0" w:line="240" w:lineRule="auto"/>
        <w:jc w:val="both"/>
        <w:rPr>
          <w:rFonts w:ascii="Sylfaen" w:eastAsia="Times New Roman" w:hAnsi="Sylfaen" w:cs="Times New Roman"/>
          <w:sz w:val="24"/>
          <w:szCs w:val="24"/>
          <w:lang w:val="ka-GE"/>
        </w:rPr>
      </w:pPr>
    </w:p>
    <w:p w:rsidR="00AC00EB" w:rsidRPr="00AC00EB" w:rsidRDefault="00AC00EB" w:rsidP="00AC00EB">
      <w:pPr>
        <w:spacing w:after="0" w:line="240" w:lineRule="auto"/>
        <w:jc w:val="both"/>
        <w:rPr>
          <w:rFonts w:ascii="Sylfaen" w:eastAsia="Times New Roman" w:hAnsi="Sylfaen" w:cs="Times New Roman"/>
          <w:b/>
          <w:sz w:val="24"/>
          <w:szCs w:val="24"/>
          <w:lang w:val="ka-GE"/>
        </w:rPr>
      </w:pPr>
      <w:r w:rsidRPr="00AC00EB">
        <w:rPr>
          <w:rFonts w:ascii="Sylfaen" w:eastAsia="Times New Roman" w:hAnsi="Sylfaen" w:cs="Times New Roman"/>
          <w:b/>
          <w:sz w:val="24"/>
          <w:szCs w:val="24"/>
          <w:lang w:val="ka-GE"/>
        </w:rPr>
        <w:t xml:space="preserve">ე)  რეგიონებში განსახორციელებელი პროექტების ფონდი (03 08) </w:t>
      </w:r>
    </w:p>
    <w:p w:rsidR="00AC00EB" w:rsidRPr="00AC00EB" w:rsidRDefault="00AC00EB" w:rsidP="00AC00EB">
      <w:pPr>
        <w:autoSpaceDE w:val="0"/>
        <w:autoSpaceDN w:val="0"/>
        <w:adjustRightInd w:val="0"/>
        <w:spacing w:after="0" w:line="240" w:lineRule="auto"/>
        <w:jc w:val="both"/>
        <w:rPr>
          <w:rFonts w:ascii="Sylfaen" w:eastAsia="Times New Roman" w:hAnsi="Sylfaen" w:cs="Sylfaen_PDF_Subset"/>
          <w:b/>
          <w:sz w:val="24"/>
          <w:szCs w:val="24"/>
          <w:lang w:val="ka-GE"/>
        </w:rPr>
      </w:pPr>
    </w:p>
    <w:p w:rsidR="00AC00EB" w:rsidRPr="00AC00EB" w:rsidRDefault="00AC00EB" w:rsidP="00AC00EB">
      <w:pPr>
        <w:autoSpaceDE w:val="0"/>
        <w:autoSpaceDN w:val="0"/>
        <w:adjustRightInd w:val="0"/>
        <w:spacing w:after="0" w:line="240" w:lineRule="auto"/>
        <w:jc w:val="both"/>
        <w:rPr>
          <w:rFonts w:ascii="Sylfaen" w:eastAsia="Times New Roman" w:hAnsi="Sylfaen" w:cs="Sylfaen_PDF_Subset"/>
          <w:sz w:val="24"/>
          <w:szCs w:val="24"/>
          <w:lang w:val="ka-GE"/>
        </w:rPr>
      </w:pPr>
    </w:p>
    <w:p w:rsidR="00AC00EB" w:rsidRPr="00AC00EB" w:rsidRDefault="00AC00EB" w:rsidP="00AC00EB">
      <w:pPr>
        <w:autoSpaceDE w:val="0"/>
        <w:autoSpaceDN w:val="0"/>
        <w:adjustRightInd w:val="0"/>
        <w:spacing w:after="0" w:line="240" w:lineRule="auto"/>
        <w:jc w:val="both"/>
        <w:rPr>
          <w:rFonts w:ascii="Sylfaen_PDF_Subset" w:eastAsia="Times New Roman" w:hAnsi="Sylfaen_PDF_Subset" w:cs="Sylfaen_PDF_Subset"/>
          <w:b/>
          <w:sz w:val="24"/>
          <w:szCs w:val="24"/>
          <w:lang w:val="ka-GE"/>
        </w:rPr>
      </w:pPr>
      <w:r w:rsidRPr="00AC00EB">
        <w:rPr>
          <w:rFonts w:ascii="Sylfaen_PDF_Subset" w:eastAsia="Times New Roman" w:hAnsi="Sylfaen_PDF_Subset" w:cs="Sylfaen_PDF_Subset"/>
          <w:b/>
          <w:sz w:val="24"/>
          <w:szCs w:val="24"/>
        </w:rPr>
        <w:t xml:space="preserve">3. </w:t>
      </w:r>
      <w:r w:rsidRPr="00AC00EB">
        <w:rPr>
          <w:rFonts w:ascii="Sylfaen" w:eastAsia="Times New Roman" w:hAnsi="Sylfaen" w:cs="Sylfaen"/>
          <w:b/>
          <w:sz w:val="24"/>
          <w:szCs w:val="24"/>
        </w:rPr>
        <w:t>განათლება</w:t>
      </w:r>
      <w:r w:rsidRPr="00AC00EB">
        <w:rPr>
          <w:rFonts w:ascii="Sylfaen" w:eastAsia="Times New Roman" w:hAnsi="Sylfaen" w:cs="Sylfaen"/>
          <w:b/>
          <w:sz w:val="24"/>
          <w:szCs w:val="24"/>
          <w:lang w:val="ka-GE"/>
        </w:rPr>
        <w:t xml:space="preserve"> (04 00)</w:t>
      </w:r>
    </w:p>
    <w:p w:rsidR="00AC00EB" w:rsidRPr="00AC00EB" w:rsidRDefault="00AC00EB" w:rsidP="00AC00EB">
      <w:pPr>
        <w:autoSpaceDE w:val="0"/>
        <w:autoSpaceDN w:val="0"/>
        <w:adjustRightInd w:val="0"/>
        <w:spacing w:after="0" w:line="240" w:lineRule="auto"/>
        <w:jc w:val="both"/>
        <w:rPr>
          <w:rFonts w:ascii="Sylfaen" w:eastAsia="Times New Roman" w:hAnsi="Sylfaen" w:cs="Sylfaen_PDF_Subset"/>
          <w:sz w:val="24"/>
          <w:szCs w:val="24"/>
          <w:lang w:val="ka-GE"/>
        </w:rPr>
      </w:pPr>
      <w:r w:rsidRPr="00AC00EB">
        <w:rPr>
          <w:rFonts w:ascii="Sylfaen" w:eastAsia="Times New Roman" w:hAnsi="Sylfaen" w:cs="Sylfaen"/>
          <w:sz w:val="24"/>
          <w:szCs w:val="24"/>
        </w:rPr>
        <w:t>მომავალი</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თაობების</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აღზრდის</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მიმართულებით</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დაწყებითი</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და</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ზოგადი</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განათლების</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გარდა</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მნიშვნელოვანი</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როლი</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ენიჭება</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ასევე</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სკოლამდელ</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განათლებას</w:t>
      </w:r>
      <w:r w:rsidRPr="00AC00EB">
        <w:rPr>
          <w:rFonts w:ascii="Sylfaen_PDF_Subset" w:eastAsia="Times New Roman" w:hAnsi="Sylfaen_PDF_Subset" w:cs="Sylfaen_PDF_Subset"/>
          <w:sz w:val="24"/>
          <w:szCs w:val="24"/>
        </w:rPr>
        <w:t xml:space="preserve">, </w:t>
      </w:r>
      <w:r w:rsidRPr="00AC00EB">
        <w:rPr>
          <w:rFonts w:ascii="Sylfaen" w:eastAsia="Times New Roman" w:hAnsi="Sylfaen" w:cs="Sylfaen"/>
          <w:sz w:val="24"/>
          <w:szCs w:val="24"/>
        </w:rPr>
        <w:t>რაც</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თვითმმართველი</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ერთეულის</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საკუთარ</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უფლებამოსილებებს</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განეკუთვნება</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და</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შესაბამისად</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თვითმმართველობის</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ერთ</w:t>
      </w:r>
      <w:r w:rsidRPr="00AC00EB">
        <w:rPr>
          <w:rFonts w:ascii="Sylfaen_PDF_Subset" w:eastAsia="Times New Roman" w:hAnsi="Sylfaen_PDF_Subset" w:cs="Sylfaen_PDF_Subset"/>
          <w:sz w:val="24"/>
          <w:szCs w:val="24"/>
        </w:rPr>
        <w:t>-</w:t>
      </w:r>
      <w:r w:rsidRPr="00AC00EB">
        <w:rPr>
          <w:rFonts w:ascii="Sylfaen" w:eastAsia="Times New Roman" w:hAnsi="Sylfaen" w:cs="Sylfaen"/>
          <w:sz w:val="24"/>
          <w:szCs w:val="24"/>
        </w:rPr>
        <w:t>ერთ</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პრიორიტეტს</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წარმოადგენს</w:t>
      </w:r>
      <w:r w:rsidRPr="00AC00EB">
        <w:rPr>
          <w:rFonts w:ascii="Sylfaen_PDF_Subset" w:eastAsia="Times New Roman" w:hAnsi="Sylfaen_PDF_Subset" w:cs="Sylfaen_PDF_Subset"/>
          <w:sz w:val="24"/>
          <w:szCs w:val="24"/>
        </w:rPr>
        <w:t xml:space="preserve">, </w:t>
      </w:r>
      <w:r w:rsidRPr="00AC00EB">
        <w:rPr>
          <w:rFonts w:ascii="Sylfaen" w:eastAsia="Times New Roman" w:hAnsi="Sylfaen" w:cs="Sylfaen"/>
          <w:sz w:val="24"/>
          <w:szCs w:val="24"/>
        </w:rPr>
        <w:t>რომლის</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ფარგლებში</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მომდევნო</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წლებში</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განხორციელდება</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საბავშვო</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ბაღების</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ფუნქციონირებისათვის</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საჭირო</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ხარჯების</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დაფინანსება</w:t>
      </w:r>
      <w:r w:rsidRPr="00AC00EB">
        <w:rPr>
          <w:rFonts w:ascii="Sylfaen_PDF_Subset" w:eastAsia="Times New Roman" w:hAnsi="Sylfaen_PDF_Subset" w:cs="Sylfaen_PDF_Subset"/>
          <w:sz w:val="24"/>
          <w:szCs w:val="24"/>
        </w:rPr>
        <w:t xml:space="preserve">. </w:t>
      </w:r>
      <w:r w:rsidRPr="00AC00EB">
        <w:rPr>
          <w:rFonts w:ascii="Sylfaen" w:eastAsia="Times New Roman" w:hAnsi="Sylfaen" w:cs="Sylfaen"/>
          <w:sz w:val="24"/>
          <w:szCs w:val="24"/>
        </w:rPr>
        <w:t>მუნიციპალიტეტი</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ხელს</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უწყობს</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ასევე</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უნარშეზღუდულ</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ბავშვების</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სწავლას</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და</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მათ</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ინტეგრირებას</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საზოგადოებაში</w:t>
      </w:r>
      <w:r w:rsidRPr="00AC00EB">
        <w:rPr>
          <w:rFonts w:ascii="Sylfaen_PDF_Subset" w:eastAsia="Times New Roman" w:hAnsi="Sylfaen_PDF_Subset" w:cs="Sylfaen_PDF_Subset"/>
          <w:sz w:val="24"/>
          <w:szCs w:val="24"/>
        </w:rPr>
        <w:t>.</w:t>
      </w:r>
    </w:p>
    <w:p w:rsidR="00AC00EB" w:rsidRPr="00AC00EB" w:rsidRDefault="00AC00EB" w:rsidP="00AC00EB">
      <w:pPr>
        <w:autoSpaceDE w:val="0"/>
        <w:autoSpaceDN w:val="0"/>
        <w:adjustRightInd w:val="0"/>
        <w:spacing w:after="0" w:line="240" w:lineRule="auto"/>
        <w:jc w:val="both"/>
        <w:rPr>
          <w:rFonts w:ascii="Sylfaen" w:eastAsia="Times New Roman" w:hAnsi="Sylfaen" w:cs="Sylfaen_PDF_Subset"/>
          <w:sz w:val="24"/>
          <w:szCs w:val="24"/>
          <w:lang w:val="ka-GE"/>
        </w:rPr>
      </w:pPr>
    </w:p>
    <w:p w:rsidR="00AC00EB" w:rsidRPr="00AC00EB" w:rsidRDefault="00AC00EB" w:rsidP="00AC00EB">
      <w:pPr>
        <w:autoSpaceDE w:val="0"/>
        <w:autoSpaceDN w:val="0"/>
        <w:adjustRightInd w:val="0"/>
        <w:spacing w:after="0" w:line="240" w:lineRule="auto"/>
        <w:jc w:val="both"/>
        <w:rPr>
          <w:rFonts w:ascii="Sylfaen" w:eastAsia="Times New Roman" w:hAnsi="Sylfaen" w:cs="Sylfaen"/>
          <w:b/>
          <w:sz w:val="24"/>
          <w:szCs w:val="24"/>
          <w:lang w:val="ka-GE"/>
        </w:rPr>
      </w:pPr>
      <w:r w:rsidRPr="00AC00EB">
        <w:rPr>
          <w:rFonts w:ascii="Sylfaen" w:eastAsia="Times New Roman" w:hAnsi="Sylfaen" w:cs="Sylfaen"/>
          <w:b/>
          <w:sz w:val="24"/>
          <w:szCs w:val="24"/>
        </w:rPr>
        <w:lastRenderedPageBreak/>
        <w:t>ა</w:t>
      </w:r>
      <w:r w:rsidRPr="00AC00EB">
        <w:rPr>
          <w:rFonts w:ascii="Sylfaen_PDF_Subset" w:eastAsia="Times New Roman" w:hAnsi="Sylfaen_PDF_Subset" w:cs="Sylfaen_PDF_Subset"/>
          <w:b/>
          <w:sz w:val="24"/>
          <w:szCs w:val="24"/>
        </w:rPr>
        <w:t xml:space="preserve">) </w:t>
      </w:r>
      <w:r w:rsidRPr="00AC00EB">
        <w:rPr>
          <w:rFonts w:ascii="Sylfaen" w:eastAsia="Times New Roman" w:hAnsi="Sylfaen" w:cs="Sylfaen"/>
          <w:b/>
          <w:sz w:val="24"/>
          <w:szCs w:val="24"/>
        </w:rPr>
        <w:t>სკოლამდელი</w:t>
      </w:r>
      <w:r w:rsidRPr="00AC00EB">
        <w:rPr>
          <w:rFonts w:ascii="Sylfaen" w:eastAsia="Times New Roman" w:hAnsi="Sylfaen" w:cs="Sylfaen"/>
          <w:b/>
          <w:sz w:val="24"/>
          <w:szCs w:val="24"/>
          <w:lang w:val="ka-GE"/>
        </w:rPr>
        <w:t xml:space="preserve"> </w:t>
      </w:r>
      <w:r w:rsidRPr="00AC00EB">
        <w:rPr>
          <w:rFonts w:ascii="Sylfaen" w:eastAsia="Times New Roman" w:hAnsi="Sylfaen" w:cs="Sylfaen"/>
          <w:b/>
          <w:sz w:val="24"/>
          <w:szCs w:val="24"/>
        </w:rPr>
        <w:t>განათლება</w:t>
      </w:r>
      <w:r w:rsidRPr="00AC00EB">
        <w:rPr>
          <w:rFonts w:ascii="Sylfaen" w:eastAsia="Times New Roman" w:hAnsi="Sylfaen" w:cs="Sylfaen"/>
          <w:b/>
          <w:sz w:val="24"/>
          <w:szCs w:val="24"/>
          <w:lang w:val="ka-GE"/>
        </w:rPr>
        <w:t xml:space="preserve"> (04 01) </w:t>
      </w:r>
      <w:r w:rsidRPr="00AC00EB">
        <w:rPr>
          <w:rFonts w:ascii="Sylfaen" w:eastAsia="Sylfaen" w:hAnsi="Sylfaen" w:cs="Times New Roman"/>
          <w:color w:val="000000"/>
          <w:sz w:val="24"/>
          <w:szCs w:val="24"/>
          <w:lang w:val="ka-GE"/>
        </w:rPr>
        <w:t>მუნიციპალიტეტში ამ ეტაპზე ფუნქციონირებს 34 საბავშვო ბაღი, სადაც დაწყებით განათლებას იღებს 1012 ბავშვი. პროგრამის ფარგლებში მუნიციპალიტეტი აფინანსებს ბაღების ფუნქციონირებასთან დაკავშირებულ ყველა  ხარჯს, მათ შორის ბავშვების კვების ხარჯების, მასწავლებელთა და აღმზრდელთა ხელფასებს,</w:t>
      </w:r>
      <w:r w:rsidRPr="00AC00EB">
        <w:rPr>
          <w:rFonts w:ascii="Sylfaen" w:eastAsia="Sylfaen" w:hAnsi="Sylfaen" w:cs="Times New Roman"/>
          <w:b/>
          <w:color w:val="000000"/>
          <w:sz w:val="24"/>
          <w:szCs w:val="24"/>
          <w:lang w:val="ka-GE"/>
        </w:rPr>
        <w:t xml:space="preserve"> </w:t>
      </w:r>
      <w:r w:rsidRPr="00AC00EB">
        <w:rPr>
          <w:rFonts w:ascii="Sylfaen" w:eastAsia="Sylfaen" w:hAnsi="Sylfaen" w:cs="Times New Roman"/>
          <w:color w:val="000000"/>
          <w:sz w:val="24"/>
          <w:szCs w:val="24"/>
          <w:lang w:val="ka-GE"/>
        </w:rPr>
        <w:t>სკოლამდელი განათლება ითვალისწინებს საბავშვო ბაღების რეაბილიტაცია და ექსპლუატაციას რათა აღსაზრდელებს შეექმნას კომფორტული პირობები და შეძლონ სწავლა და გართობა.</w:t>
      </w:r>
    </w:p>
    <w:p w:rsidR="00AC00EB" w:rsidRPr="00AC00EB" w:rsidRDefault="00AC00EB" w:rsidP="00AC00EB">
      <w:pPr>
        <w:autoSpaceDE w:val="0"/>
        <w:autoSpaceDN w:val="0"/>
        <w:adjustRightInd w:val="0"/>
        <w:spacing w:after="0" w:line="240" w:lineRule="auto"/>
        <w:jc w:val="both"/>
        <w:rPr>
          <w:rFonts w:ascii="Sylfaen" w:eastAsia="Times New Roman" w:hAnsi="Sylfaen" w:cs="Sylfaen_PDF_Subset"/>
          <w:sz w:val="24"/>
          <w:szCs w:val="24"/>
          <w:lang w:val="ka-GE"/>
        </w:rPr>
      </w:pPr>
    </w:p>
    <w:p w:rsidR="00AC00EB" w:rsidRPr="00AC00EB" w:rsidRDefault="00AC00EB" w:rsidP="00AC00EB">
      <w:pPr>
        <w:autoSpaceDE w:val="0"/>
        <w:autoSpaceDN w:val="0"/>
        <w:adjustRightInd w:val="0"/>
        <w:spacing w:after="0" w:line="240" w:lineRule="auto"/>
        <w:jc w:val="both"/>
        <w:rPr>
          <w:rFonts w:ascii="Sylfaen" w:eastAsia="Sylfaen" w:hAnsi="Sylfaen" w:cs="Times New Roman"/>
          <w:color w:val="000000"/>
          <w:sz w:val="24"/>
          <w:szCs w:val="24"/>
          <w:lang w:val="ka-GE"/>
        </w:rPr>
      </w:pPr>
      <w:r w:rsidRPr="00AC00EB">
        <w:rPr>
          <w:rFonts w:ascii="Sylfaen" w:eastAsia="Times New Roman" w:hAnsi="Sylfaen" w:cs="Sylfaen"/>
          <w:b/>
          <w:sz w:val="24"/>
          <w:szCs w:val="24"/>
        </w:rPr>
        <w:t>ბ</w:t>
      </w:r>
      <w:r w:rsidRPr="00AC00EB">
        <w:rPr>
          <w:rFonts w:ascii="Sylfaen_PDF_Subset" w:eastAsia="Times New Roman" w:hAnsi="Sylfaen_PDF_Subset" w:cs="Sylfaen_PDF_Subset"/>
          <w:b/>
          <w:sz w:val="24"/>
          <w:szCs w:val="24"/>
        </w:rPr>
        <w:t xml:space="preserve">) </w:t>
      </w:r>
      <w:r w:rsidRPr="00AC00EB">
        <w:rPr>
          <w:rFonts w:ascii="Sylfaen" w:eastAsia="Times New Roman" w:hAnsi="Sylfaen" w:cs="Sylfaen"/>
          <w:b/>
          <w:sz w:val="24"/>
          <w:szCs w:val="24"/>
          <w:lang w:val="ka-GE"/>
        </w:rPr>
        <w:t>საჯარო სკოლების დაფინანსება  (0402)</w:t>
      </w:r>
      <w:r w:rsidRPr="00AC00EB">
        <w:rPr>
          <w:rFonts w:ascii="Sylfaen" w:eastAsia="Times New Roman" w:hAnsi="Sylfaen" w:cs="Sylfaen_PDF_Subset"/>
          <w:b/>
          <w:sz w:val="24"/>
          <w:szCs w:val="24"/>
          <w:lang w:val="ka-GE"/>
        </w:rPr>
        <w:t xml:space="preserve"> </w:t>
      </w:r>
      <w:r w:rsidRPr="00AC00EB">
        <w:rPr>
          <w:rFonts w:ascii="Sylfaen" w:eastAsia="Sylfaen" w:hAnsi="Sylfaen" w:cs="Times New Roman"/>
          <w:color w:val="000000"/>
          <w:sz w:val="24"/>
          <w:szCs w:val="24"/>
          <w:lang w:val="ka-GE"/>
        </w:rPr>
        <w:t>მატერიალურ-ტექნიკური ბაზის გაუმჯობესებისა და სასწავლო პროცესის ხელშეწყობისათვის ფინანსური მხარდაჭერის განხორციელება.</w:t>
      </w:r>
    </w:p>
    <w:p w:rsidR="00AC00EB" w:rsidRPr="00AC00EB" w:rsidRDefault="00AC00EB" w:rsidP="00AC00EB">
      <w:pPr>
        <w:contextualSpacing/>
        <w:jc w:val="both"/>
        <w:rPr>
          <w:rFonts w:ascii="Sylfaen" w:eastAsia="Sylfaen" w:hAnsi="Sylfaen" w:cs="Times New Roman"/>
          <w:color w:val="000000"/>
          <w:sz w:val="24"/>
          <w:szCs w:val="24"/>
          <w:lang w:val="ka-GE"/>
        </w:rPr>
      </w:pPr>
      <w:r w:rsidRPr="00AC00EB">
        <w:rPr>
          <w:rFonts w:ascii="Sylfaen" w:eastAsia="Sylfaen" w:hAnsi="Sylfaen" w:cs="Times New Roman"/>
          <w:b/>
          <w:color w:val="000000"/>
          <w:sz w:val="24"/>
          <w:szCs w:val="24"/>
          <w:lang w:val="ka-GE"/>
        </w:rPr>
        <w:t xml:space="preserve">გ) განათლების ხელშეწყობა (04 03)  </w:t>
      </w:r>
      <w:r w:rsidRPr="00AC00EB">
        <w:rPr>
          <w:rFonts w:ascii="Sylfaen" w:eastAsia="Sylfaen" w:hAnsi="Sylfaen" w:cs="Times New Roman"/>
          <w:color w:val="000000"/>
          <w:sz w:val="24"/>
          <w:szCs w:val="24"/>
          <w:lang w:val="ka-GE"/>
        </w:rPr>
        <w:t xml:space="preserve"> ჩხოროწყუს მუნიციპალიტეტში პროგრამის ფარგლებში ხორციელდებანორჩ ფოლკლორისტთა, ენის მოყვარულთა, შემოქმედთა, ტექნიკური ცოდნის მიდრეკილთა და მათემატიკური ნიჭით დაჯილდოებული მოსწავლეთა გამოვლენა. </w:t>
      </w:r>
    </w:p>
    <w:p w:rsidR="00AC00EB" w:rsidRPr="00AC00EB" w:rsidRDefault="00AC00EB" w:rsidP="00AC00EB">
      <w:pPr>
        <w:autoSpaceDE w:val="0"/>
        <w:autoSpaceDN w:val="0"/>
        <w:adjustRightInd w:val="0"/>
        <w:spacing w:after="0" w:line="240" w:lineRule="auto"/>
        <w:jc w:val="both"/>
        <w:rPr>
          <w:rFonts w:ascii="Sylfaen_PDF_Subset" w:eastAsia="Times New Roman" w:hAnsi="Sylfaen_PDF_Subset" w:cs="Sylfaen_PDF_Subset"/>
          <w:sz w:val="24"/>
          <w:szCs w:val="24"/>
          <w:lang w:val="ka-GE"/>
        </w:rPr>
      </w:pPr>
    </w:p>
    <w:p w:rsidR="00AC00EB" w:rsidRPr="00AC00EB" w:rsidRDefault="00AC00EB" w:rsidP="00AC00EB">
      <w:pPr>
        <w:autoSpaceDE w:val="0"/>
        <w:autoSpaceDN w:val="0"/>
        <w:adjustRightInd w:val="0"/>
        <w:spacing w:after="0" w:line="240" w:lineRule="auto"/>
        <w:jc w:val="both"/>
        <w:rPr>
          <w:rFonts w:ascii="Sylfaen" w:eastAsia="Times New Roman" w:hAnsi="Sylfaen" w:cs="Sylfaen_PDF_Subset"/>
          <w:sz w:val="24"/>
          <w:szCs w:val="24"/>
          <w:lang w:val="ka-GE"/>
        </w:rPr>
      </w:pPr>
    </w:p>
    <w:p w:rsidR="00AC00EB" w:rsidRPr="00AC00EB" w:rsidRDefault="00AC00EB" w:rsidP="00AC00EB">
      <w:pPr>
        <w:autoSpaceDE w:val="0"/>
        <w:autoSpaceDN w:val="0"/>
        <w:adjustRightInd w:val="0"/>
        <w:spacing w:after="0" w:line="240" w:lineRule="auto"/>
        <w:jc w:val="both"/>
        <w:rPr>
          <w:rFonts w:ascii="Sylfaen_PDF_Subset" w:eastAsia="Times New Roman" w:hAnsi="Sylfaen_PDF_Subset" w:cs="Sylfaen_PDF_Subset"/>
          <w:b/>
          <w:sz w:val="24"/>
          <w:szCs w:val="24"/>
          <w:lang w:val="ka-GE"/>
        </w:rPr>
      </w:pPr>
      <w:r w:rsidRPr="00AC00EB">
        <w:rPr>
          <w:rFonts w:ascii="Sylfaen_PDF_Subset" w:eastAsia="Times New Roman" w:hAnsi="Sylfaen_PDF_Subset" w:cs="Sylfaen_PDF_Subset"/>
          <w:b/>
          <w:sz w:val="24"/>
          <w:szCs w:val="24"/>
        </w:rPr>
        <w:t xml:space="preserve">4. </w:t>
      </w:r>
      <w:r w:rsidRPr="00AC00EB">
        <w:rPr>
          <w:rFonts w:ascii="Sylfaen" w:eastAsia="Times New Roman" w:hAnsi="Sylfaen" w:cs="Sylfaen"/>
          <w:b/>
          <w:sz w:val="24"/>
          <w:szCs w:val="24"/>
        </w:rPr>
        <w:t>კულტურა</w:t>
      </w:r>
      <w:r w:rsidRPr="00AC00EB">
        <w:rPr>
          <w:rFonts w:ascii="Sylfaen_PDF_Subset" w:eastAsia="Times New Roman" w:hAnsi="Sylfaen_PDF_Subset" w:cs="Sylfaen_PDF_Subset"/>
          <w:b/>
          <w:sz w:val="24"/>
          <w:szCs w:val="24"/>
        </w:rPr>
        <w:t xml:space="preserve">, </w:t>
      </w:r>
      <w:r w:rsidRPr="00AC00EB">
        <w:rPr>
          <w:rFonts w:ascii="Sylfaen" w:eastAsia="Times New Roman" w:hAnsi="Sylfaen" w:cs="Sylfaen"/>
          <w:b/>
          <w:sz w:val="24"/>
          <w:szCs w:val="24"/>
        </w:rPr>
        <w:t>რელიგია</w:t>
      </w:r>
      <w:r w:rsidRPr="00AC00EB">
        <w:rPr>
          <w:rFonts w:ascii="Sylfaen_PDF_Subset" w:eastAsia="Times New Roman" w:hAnsi="Sylfaen_PDF_Subset" w:cs="Sylfaen_PDF_Subset"/>
          <w:b/>
          <w:sz w:val="24"/>
          <w:szCs w:val="24"/>
        </w:rPr>
        <w:t xml:space="preserve">, </w:t>
      </w:r>
      <w:r w:rsidRPr="00AC00EB">
        <w:rPr>
          <w:rFonts w:ascii="Sylfaen" w:eastAsia="Times New Roman" w:hAnsi="Sylfaen" w:cs="Sylfaen"/>
          <w:b/>
          <w:sz w:val="24"/>
          <w:szCs w:val="24"/>
        </w:rPr>
        <w:t>ახალგაზრდობისხელშეწყობადასპორტი</w:t>
      </w:r>
      <w:r w:rsidRPr="00AC00EB">
        <w:rPr>
          <w:rFonts w:ascii="Sylfaen" w:eastAsia="Times New Roman" w:hAnsi="Sylfaen" w:cs="Sylfaen"/>
          <w:b/>
          <w:sz w:val="24"/>
          <w:szCs w:val="24"/>
          <w:lang w:val="ka-GE"/>
        </w:rPr>
        <w:t xml:space="preserve"> (05 00)</w:t>
      </w:r>
    </w:p>
    <w:p w:rsidR="00AC00EB" w:rsidRPr="00AC00EB" w:rsidRDefault="00AC00EB" w:rsidP="00AC00EB">
      <w:pPr>
        <w:autoSpaceDE w:val="0"/>
        <w:autoSpaceDN w:val="0"/>
        <w:adjustRightInd w:val="0"/>
        <w:spacing w:after="0" w:line="240" w:lineRule="auto"/>
        <w:jc w:val="both"/>
        <w:rPr>
          <w:rFonts w:ascii="Sylfaen" w:eastAsia="Times New Roman" w:hAnsi="Sylfaen" w:cs="Sylfaen_PDF_Subset"/>
          <w:sz w:val="24"/>
          <w:szCs w:val="24"/>
          <w:lang w:val="ka-GE"/>
        </w:rPr>
      </w:pPr>
      <w:r w:rsidRPr="00AC00EB">
        <w:rPr>
          <w:rFonts w:ascii="Sylfaen" w:eastAsia="Times New Roman" w:hAnsi="Sylfaen" w:cs="Sylfaen"/>
          <w:sz w:val="24"/>
          <w:szCs w:val="24"/>
        </w:rPr>
        <w:t>ინფრასტრუქტურული</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და</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ეკონომიკური</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განვითარების</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პარალერულად</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აუცილებელია</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ხელი</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შეეწყოს</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კულტურული</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ტრადიციების</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დაცვას</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და</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ღირსეულ</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გაგრძელებას</w:t>
      </w:r>
      <w:r w:rsidRPr="00AC00EB">
        <w:rPr>
          <w:rFonts w:ascii="Sylfaen_PDF_Subset" w:eastAsia="Times New Roman" w:hAnsi="Sylfaen_PDF_Subset" w:cs="Sylfaen_PDF_Subset"/>
          <w:sz w:val="24"/>
          <w:szCs w:val="24"/>
        </w:rPr>
        <w:t xml:space="preserve">. </w:t>
      </w:r>
      <w:r w:rsidRPr="00AC00EB">
        <w:rPr>
          <w:rFonts w:ascii="Sylfaen" w:eastAsia="Times New Roman" w:hAnsi="Sylfaen" w:cs="Sylfaen"/>
          <w:sz w:val="24"/>
          <w:szCs w:val="24"/>
        </w:rPr>
        <w:t>ამასთანავე</w:t>
      </w:r>
      <w:r w:rsidRPr="00AC00EB">
        <w:rPr>
          <w:rFonts w:ascii="Sylfaen_PDF_Subset" w:eastAsia="Times New Roman" w:hAnsi="Sylfaen_PDF_Subset" w:cs="Sylfaen_PDF_Subset"/>
          <w:sz w:val="24"/>
          <w:szCs w:val="24"/>
        </w:rPr>
        <w:t xml:space="preserve">, </w:t>
      </w:r>
      <w:r w:rsidRPr="00AC00EB">
        <w:rPr>
          <w:rFonts w:ascii="Sylfaen" w:eastAsia="Times New Roman" w:hAnsi="Sylfaen" w:cs="Sylfaen"/>
          <w:sz w:val="24"/>
          <w:szCs w:val="24"/>
        </w:rPr>
        <w:t>ერთ</w:t>
      </w:r>
      <w:r w:rsidRPr="00AC00EB">
        <w:rPr>
          <w:rFonts w:ascii="Sylfaen_PDF_Subset" w:eastAsia="Times New Roman" w:hAnsi="Sylfaen_PDF_Subset" w:cs="Sylfaen_PDF_Subset"/>
          <w:sz w:val="24"/>
          <w:szCs w:val="24"/>
        </w:rPr>
        <w:t>-</w:t>
      </w:r>
      <w:r w:rsidRPr="00AC00EB">
        <w:rPr>
          <w:rFonts w:ascii="Sylfaen" w:eastAsia="Times New Roman" w:hAnsi="Sylfaen" w:cs="Sylfaen"/>
          <w:sz w:val="24"/>
          <w:szCs w:val="24"/>
        </w:rPr>
        <w:t>ერთი</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პრიორიტეტია</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ახალგაზრდების</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მრავალმხრივი</w:t>
      </w:r>
      <w:r w:rsidRPr="00AC00EB">
        <w:rPr>
          <w:rFonts w:ascii="Sylfaen_PDF_Subset" w:eastAsia="Times New Roman" w:hAnsi="Sylfaen_PDF_Subset" w:cs="Sylfaen_PDF_Subset"/>
          <w:sz w:val="24"/>
          <w:szCs w:val="24"/>
        </w:rPr>
        <w:t xml:space="preserve"> (</w:t>
      </w:r>
      <w:r w:rsidRPr="00AC00EB">
        <w:rPr>
          <w:rFonts w:ascii="Sylfaen" w:eastAsia="Times New Roman" w:hAnsi="Sylfaen" w:cs="Sylfaen"/>
          <w:sz w:val="24"/>
          <w:szCs w:val="24"/>
        </w:rPr>
        <w:t>როგორც</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სულიერი</w:t>
      </w:r>
      <w:r w:rsidRPr="00AC00EB">
        <w:rPr>
          <w:rFonts w:ascii="Sylfaen_PDF_Subset" w:eastAsia="Times New Roman" w:hAnsi="Sylfaen_PDF_Subset" w:cs="Sylfaen_PDF_Subset"/>
          <w:sz w:val="24"/>
          <w:szCs w:val="24"/>
        </w:rPr>
        <w:t xml:space="preserve">, </w:t>
      </w:r>
      <w:r w:rsidRPr="00AC00EB">
        <w:rPr>
          <w:rFonts w:ascii="Sylfaen" w:eastAsia="Times New Roman" w:hAnsi="Sylfaen" w:cs="Sylfaen"/>
          <w:sz w:val="24"/>
          <w:szCs w:val="24"/>
        </w:rPr>
        <w:t>ისე</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ფიზიკური</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თვალსაზრისით</w:t>
      </w:r>
      <w:r w:rsidRPr="00AC00EB">
        <w:rPr>
          <w:rFonts w:ascii="Sylfaen_PDF_Subset" w:eastAsia="Times New Roman" w:hAnsi="Sylfaen_PDF_Subset" w:cs="Sylfaen_PDF_Subset"/>
          <w:sz w:val="24"/>
          <w:szCs w:val="24"/>
        </w:rPr>
        <w:t>)</w:t>
      </w:r>
      <w:r w:rsidRPr="00AC00EB">
        <w:rPr>
          <w:rFonts w:ascii="Sylfaen" w:eastAsia="Times New Roman" w:hAnsi="Sylfaen" w:cs="Sylfaen_PDF_Subset"/>
          <w:sz w:val="24"/>
          <w:szCs w:val="24"/>
          <w:lang w:val="ka-GE"/>
        </w:rPr>
        <w:t xml:space="preserve"> </w:t>
      </w:r>
      <w:r w:rsidRPr="00AC00EB">
        <w:rPr>
          <w:rFonts w:ascii="Sylfaen" w:eastAsia="Times New Roman" w:hAnsi="Sylfaen" w:cs="Sylfaen"/>
          <w:sz w:val="24"/>
          <w:szCs w:val="24"/>
        </w:rPr>
        <w:t>განვითარების</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ხელშეწყობა</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და</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მათში</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ცხოვრების</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ჯანსაღი</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წესის</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დამკვიდრება</w:t>
      </w:r>
      <w:r w:rsidRPr="00AC00EB">
        <w:rPr>
          <w:rFonts w:ascii="Sylfaen_PDF_Subset" w:eastAsia="Times New Roman" w:hAnsi="Sylfaen_PDF_Subset" w:cs="Sylfaen_PDF_Subset"/>
          <w:sz w:val="24"/>
          <w:szCs w:val="24"/>
        </w:rPr>
        <w:t xml:space="preserve">. </w:t>
      </w:r>
      <w:r w:rsidRPr="00AC00EB">
        <w:rPr>
          <w:rFonts w:ascii="Sylfaen" w:eastAsia="Times New Roman" w:hAnsi="Sylfaen" w:cs="Sylfaen"/>
          <w:sz w:val="24"/>
          <w:szCs w:val="24"/>
        </w:rPr>
        <w:t>შესაბამისად</w:t>
      </w:r>
      <w:r w:rsidRPr="00AC00EB">
        <w:rPr>
          <w:rFonts w:ascii="Sylfaen_PDF_Subset" w:eastAsia="Times New Roman" w:hAnsi="Sylfaen_PDF_Subset" w:cs="Sylfaen_PDF_Subset"/>
          <w:sz w:val="24"/>
          <w:szCs w:val="24"/>
        </w:rPr>
        <w:t>,</w:t>
      </w:r>
      <w:r w:rsidRPr="00AC00EB">
        <w:rPr>
          <w:rFonts w:ascii="Sylfaen" w:eastAsia="Times New Roman" w:hAnsi="Sylfaen" w:cs="Sylfaen_PDF_Subset"/>
          <w:sz w:val="24"/>
          <w:szCs w:val="24"/>
          <w:lang w:val="ka-GE"/>
        </w:rPr>
        <w:t xml:space="preserve"> </w:t>
      </w:r>
      <w:r w:rsidRPr="00AC00EB">
        <w:rPr>
          <w:rFonts w:ascii="Sylfaen" w:eastAsia="Times New Roman" w:hAnsi="Sylfaen" w:cs="Sylfaen"/>
          <w:sz w:val="24"/>
          <w:szCs w:val="24"/>
        </w:rPr>
        <w:t>თვითმმართველობა</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განაგრძობს</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კულტურული</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ობიექტების</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ფინანსურ</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მხარდაჭერას</w:t>
      </w:r>
      <w:r w:rsidRPr="00AC00EB">
        <w:rPr>
          <w:rFonts w:ascii="Sylfaen_PDF_Subset" w:eastAsia="Times New Roman" w:hAnsi="Sylfaen_PDF_Subset" w:cs="Sylfaen_PDF_Subset"/>
          <w:sz w:val="24"/>
          <w:szCs w:val="24"/>
        </w:rPr>
        <w:t xml:space="preserve">, </w:t>
      </w:r>
      <w:r w:rsidRPr="00AC00EB">
        <w:rPr>
          <w:rFonts w:ascii="Sylfaen" w:eastAsia="Times New Roman" w:hAnsi="Sylfaen" w:cs="Sylfaen"/>
          <w:sz w:val="24"/>
          <w:szCs w:val="24"/>
        </w:rPr>
        <w:t>წარმატებული</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სპორტსმენების</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ხელშეწყობას</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და</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შესაბამისი</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პირობების</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შექმნას</w:t>
      </w:r>
      <w:r w:rsidRPr="00AC00EB">
        <w:rPr>
          <w:rFonts w:ascii="Sylfaen_PDF_Subset" w:eastAsia="Times New Roman" w:hAnsi="Sylfaen_PDF_Subset" w:cs="Sylfaen_PDF_Subset"/>
          <w:sz w:val="24"/>
          <w:szCs w:val="24"/>
        </w:rPr>
        <w:t xml:space="preserve">, </w:t>
      </w:r>
      <w:r w:rsidRPr="00AC00EB">
        <w:rPr>
          <w:rFonts w:ascii="Sylfaen" w:eastAsia="Times New Roman" w:hAnsi="Sylfaen" w:cs="Sylfaen"/>
          <w:sz w:val="24"/>
          <w:szCs w:val="24"/>
        </w:rPr>
        <w:t>სპორტული</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მოედნების</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მშენებლობა</w:t>
      </w:r>
      <w:r w:rsidRPr="00AC00EB">
        <w:rPr>
          <w:rFonts w:ascii="Sylfaen_PDF_Subset" w:eastAsia="Times New Roman" w:hAnsi="Sylfaen_PDF_Subset" w:cs="Sylfaen_PDF_Subset"/>
          <w:sz w:val="24"/>
          <w:szCs w:val="24"/>
        </w:rPr>
        <w:t>-</w:t>
      </w:r>
      <w:r w:rsidRPr="00AC00EB">
        <w:rPr>
          <w:rFonts w:ascii="Sylfaen" w:eastAsia="Times New Roman" w:hAnsi="Sylfaen" w:cs="Sylfaen"/>
          <w:sz w:val="24"/>
          <w:szCs w:val="24"/>
        </w:rPr>
        <w:t>რეაბილიტაციას</w:t>
      </w:r>
      <w:r w:rsidRPr="00AC00EB">
        <w:rPr>
          <w:rFonts w:ascii="Sylfaen_PDF_Subset" w:eastAsia="Times New Roman" w:hAnsi="Sylfaen_PDF_Subset" w:cs="Sylfaen_PDF_Subset"/>
          <w:sz w:val="24"/>
          <w:szCs w:val="24"/>
        </w:rPr>
        <w:t xml:space="preserve">. </w:t>
      </w:r>
    </w:p>
    <w:p w:rsidR="00AC00EB" w:rsidRPr="00AC00EB" w:rsidRDefault="00AC00EB" w:rsidP="00AC00EB">
      <w:pPr>
        <w:autoSpaceDE w:val="0"/>
        <w:autoSpaceDN w:val="0"/>
        <w:adjustRightInd w:val="0"/>
        <w:spacing w:after="0" w:line="240" w:lineRule="auto"/>
        <w:jc w:val="both"/>
        <w:rPr>
          <w:rFonts w:ascii="Sylfaen_PDF_Subset" w:eastAsia="Times New Roman" w:hAnsi="Sylfaen_PDF_Subset" w:cs="Sylfaen_PDF_Subset"/>
          <w:b/>
          <w:sz w:val="24"/>
          <w:szCs w:val="24"/>
          <w:lang w:val="ka-GE"/>
        </w:rPr>
      </w:pPr>
      <w:r w:rsidRPr="00AC00EB">
        <w:rPr>
          <w:rFonts w:ascii="Sylfaen" w:eastAsia="Times New Roman" w:hAnsi="Sylfaen" w:cs="Sylfaen"/>
          <w:b/>
          <w:sz w:val="24"/>
          <w:szCs w:val="24"/>
        </w:rPr>
        <w:t>ა</w:t>
      </w:r>
      <w:r w:rsidRPr="00AC00EB">
        <w:rPr>
          <w:rFonts w:ascii="Sylfaen_PDF_Subset" w:eastAsia="Times New Roman" w:hAnsi="Sylfaen_PDF_Subset" w:cs="Sylfaen_PDF_Subset"/>
          <w:b/>
          <w:sz w:val="24"/>
          <w:szCs w:val="24"/>
        </w:rPr>
        <w:t xml:space="preserve">) </w:t>
      </w:r>
      <w:r w:rsidRPr="00AC00EB">
        <w:rPr>
          <w:rFonts w:ascii="Sylfaen" w:eastAsia="Times New Roman" w:hAnsi="Sylfaen" w:cs="Sylfaen"/>
          <w:b/>
          <w:sz w:val="24"/>
          <w:szCs w:val="24"/>
        </w:rPr>
        <w:t>სპორტის</w:t>
      </w:r>
      <w:r w:rsidRPr="00AC00EB">
        <w:rPr>
          <w:rFonts w:ascii="Sylfaen" w:eastAsia="Times New Roman" w:hAnsi="Sylfaen" w:cs="Sylfaen"/>
          <w:b/>
          <w:sz w:val="24"/>
          <w:szCs w:val="24"/>
          <w:lang w:val="ka-GE"/>
        </w:rPr>
        <w:t xml:space="preserve"> </w:t>
      </w:r>
      <w:r w:rsidRPr="00AC00EB">
        <w:rPr>
          <w:rFonts w:ascii="Sylfaen" w:eastAsia="Times New Roman" w:hAnsi="Sylfaen" w:cs="Sylfaen"/>
          <w:b/>
          <w:sz w:val="24"/>
          <w:szCs w:val="24"/>
        </w:rPr>
        <w:t>განვითარების</w:t>
      </w:r>
      <w:r w:rsidRPr="00AC00EB">
        <w:rPr>
          <w:rFonts w:ascii="Sylfaen" w:eastAsia="Times New Roman" w:hAnsi="Sylfaen" w:cs="Sylfaen"/>
          <w:b/>
          <w:sz w:val="24"/>
          <w:szCs w:val="24"/>
          <w:lang w:val="ka-GE"/>
        </w:rPr>
        <w:t xml:space="preserve"> </w:t>
      </w:r>
      <w:r w:rsidRPr="00AC00EB">
        <w:rPr>
          <w:rFonts w:ascii="Sylfaen" w:eastAsia="Times New Roman" w:hAnsi="Sylfaen" w:cs="Sylfaen"/>
          <w:b/>
          <w:sz w:val="24"/>
          <w:szCs w:val="24"/>
        </w:rPr>
        <w:t>ხელშეწყობა</w:t>
      </w:r>
      <w:r w:rsidRPr="00AC00EB">
        <w:rPr>
          <w:rFonts w:ascii="Sylfaen" w:eastAsia="Times New Roman" w:hAnsi="Sylfaen" w:cs="Sylfaen"/>
          <w:b/>
          <w:sz w:val="24"/>
          <w:szCs w:val="24"/>
          <w:lang w:val="ka-GE"/>
        </w:rPr>
        <w:t xml:space="preserve"> (0501)</w:t>
      </w:r>
    </w:p>
    <w:p w:rsidR="00AC00EB" w:rsidRPr="00AC00EB" w:rsidRDefault="00AC00EB" w:rsidP="00AC00EB">
      <w:pPr>
        <w:autoSpaceDE w:val="0"/>
        <w:autoSpaceDN w:val="0"/>
        <w:adjustRightInd w:val="0"/>
        <w:spacing w:after="0" w:line="240" w:lineRule="auto"/>
        <w:jc w:val="both"/>
        <w:rPr>
          <w:rFonts w:ascii="Sylfaen_PDF_Subset" w:eastAsia="Times New Roman" w:hAnsi="Sylfaen_PDF_Subset" w:cs="Sylfaen_PDF_Subset"/>
          <w:sz w:val="24"/>
          <w:szCs w:val="24"/>
        </w:rPr>
      </w:pPr>
      <w:r w:rsidRPr="00AC00EB">
        <w:rPr>
          <w:rFonts w:ascii="Sylfaen" w:eastAsia="Times New Roman" w:hAnsi="Sylfaen" w:cs="Sylfaen"/>
          <w:sz w:val="24"/>
          <w:szCs w:val="24"/>
        </w:rPr>
        <w:t>პროგრამის</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ფარგლებში</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განხორციელდება</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სხვადასხვა</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სპორტული</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ორგანიზაციების</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და</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კლუბების</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ფინანსური</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მხარდაჭერა</w:t>
      </w:r>
      <w:r w:rsidRPr="00AC00EB">
        <w:rPr>
          <w:rFonts w:ascii="Sylfaen_PDF_Subset" w:eastAsia="Times New Roman" w:hAnsi="Sylfaen_PDF_Subset" w:cs="Sylfaen_PDF_Subset"/>
          <w:sz w:val="24"/>
          <w:szCs w:val="24"/>
        </w:rPr>
        <w:t xml:space="preserve">, </w:t>
      </w:r>
      <w:r w:rsidRPr="00AC00EB">
        <w:rPr>
          <w:rFonts w:ascii="Sylfaen" w:eastAsia="Times New Roman" w:hAnsi="Sylfaen" w:cs="Sylfaen"/>
          <w:sz w:val="24"/>
          <w:szCs w:val="24"/>
        </w:rPr>
        <w:t>რათა</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მათ</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ჰქონდეთ</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შესაძლებლობა</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უზრუნველყონ</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სპორტსმენებისათვის</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სავარჯიშოდ</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შესაბამისი</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პირობების</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შექმნა</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და</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ნიჭიერი</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სპორტსმენების</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წახალისება</w:t>
      </w:r>
      <w:r w:rsidRPr="00AC00EB">
        <w:rPr>
          <w:rFonts w:ascii="Sylfaen_PDF_Subset" w:eastAsia="Times New Roman" w:hAnsi="Sylfaen_PDF_Subset" w:cs="Sylfaen_PDF_Subset"/>
          <w:sz w:val="24"/>
          <w:szCs w:val="24"/>
        </w:rPr>
        <w:t xml:space="preserve">, </w:t>
      </w:r>
      <w:r w:rsidRPr="00AC00EB">
        <w:rPr>
          <w:rFonts w:ascii="Sylfaen" w:eastAsia="Times New Roman" w:hAnsi="Sylfaen" w:cs="Sylfaen"/>
          <w:sz w:val="24"/>
          <w:szCs w:val="24"/>
        </w:rPr>
        <w:t>სპორტული</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მოედნების</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მშენებლობა</w:t>
      </w:r>
      <w:r w:rsidRPr="00AC00EB">
        <w:rPr>
          <w:rFonts w:ascii="Sylfaen_PDF_Subset" w:eastAsia="Times New Roman" w:hAnsi="Sylfaen_PDF_Subset" w:cs="Sylfaen_PDF_Subset"/>
          <w:sz w:val="24"/>
          <w:szCs w:val="24"/>
        </w:rPr>
        <w:t>-</w:t>
      </w:r>
      <w:r w:rsidRPr="00AC00EB">
        <w:rPr>
          <w:rFonts w:ascii="Sylfaen" w:eastAsia="Times New Roman" w:hAnsi="Sylfaen" w:cs="Sylfaen"/>
          <w:sz w:val="24"/>
          <w:szCs w:val="24"/>
        </w:rPr>
        <w:t>რეაბილიტაცია</w:t>
      </w:r>
      <w:r w:rsidRPr="00AC00EB">
        <w:rPr>
          <w:rFonts w:ascii="Sylfaen_PDF_Subset" w:eastAsia="Times New Roman" w:hAnsi="Sylfaen_PDF_Subset" w:cs="Sylfaen_PDF_Subset"/>
          <w:sz w:val="24"/>
          <w:szCs w:val="24"/>
        </w:rPr>
        <w:t>.</w:t>
      </w:r>
    </w:p>
    <w:p w:rsidR="00AC00EB" w:rsidRPr="00AC00EB" w:rsidRDefault="00AC00EB" w:rsidP="00AC00EB">
      <w:pPr>
        <w:autoSpaceDE w:val="0"/>
        <w:autoSpaceDN w:val="0"/>
        <w:adjustRightInd w:val="0"/>
        <w:spacing w:after="0" w:line="240" w:lineRule="auto"/>
        <w:jc w:val="both"/>
        <w:rPr>
          <w:rFonts w:ascii="Sylfaen_PDF_Subset" w:eastAsia="Times New Roman" w:hAnsi="Sylfaen_PDF_Subset" w:cs="Sylfaen_PDF_Subset"/>
          <w:b/>
          <w:sz w:val="24"/>
          <w:szCs w:val="24"/>
          <w:lang w:val="ka-GE"/>
        </w:rPr>
      </w:pPr>
      <w:r w:rsidRPr="00AC00EB">
        <w:rPr>
          <w:rFonts w:ascii="Sylfaen" w:eastAsia="Times New Roman" w:hAnsi="Sylfaen" w:cs="Sylfaen"/>
          <w:b/>
          <w:sz w:val="24"/>
          <w:szCs w:val="24"/>
        </w:rPr>
        <w:t>ა</w:t>
      </w:r>
      <w:r w:rsidRPr="00AC00EB">
        <w:rPr>
          <w:rFonts w:ascii="Sylfaen_PDF_Subset" w:eastAsia="Times New Roman" w:hAnsi="Sylfaen_PDF_Subset" w:cs="Sylfaen_PDF_Subset"/>
          <w:b/>
          <w:sz w:val="24"/>
          <w:szCs w:val="24"/>
        </w:rPr>
        <w:t>.</w:t>
      </w:r>
      <w:r w:rsidRPr="00AC00EB">
        <w:rPr>
          <w:rFonts w:ascii="Sylfaen" w:eastAsia="Times New Roman" w:hAnsi="Sylfaen" w:cs="Sylfaen"/>
          <w:b/>
          <w:sz w:val="24"/>
          <w:szCs w:val="24"/>
        </w:rPr>
        <w:t>ა</w:t>
      </w:r>
      <w:r w:rsidRPr="00AC00EB">
        <w:rPr>
          <w:rFonts w:ascii="Sylfaen_PDF_Subset" w:eastAsia="Times New Roman" w:hAnsi="Sylfaen_PDF_Subset" w:cs="Sylfaen_PDF_Subset"/>
          <w:b/>
          <w:sz w:val="24"/>
          <w:szCs w:val="24"/>
        </w:rPr>
        <w:t xml:space="preserve">) </w:t>
      </w:r>
      <w:r w:rsidRPr="00AC00EB">
        <w:rPr>
          <w:rFonts w:ascii="Sylfaen" w:eastAsia="Times New Roman" w:hAnsi="Sylfaen" w:cs="Sylfaen"/>
          <w:b/>
          <w:sz w:val="24"/>
          <w:szCs w:val="24"/>
          <w:lang w:val="ka-GE"/>
        </w:rPr>
        <w:t>ფეხბურთის განვითარების ხელშეწყობა  (050101)</w:t>
      </w:r>
    </w:p>
    <w:p w:rsidR="00AC00EB" w:rsidRPr="00AC00EB" w:rsidRDefault="00AC00EB" w:rsidP="00AC00EB">
      <w:pPr>
        <w:contextualSpacing/>
        <w:jc w:val="both"/>
        <w:rPr>
          <w:rFonts w:ascii="Sylfaen" w:eastAsia="Sylfaen" w:hAnsi="Sylfaen" w:cs="Times New Roman"/>
          <w:color w:val="000000"/>
          <w:sz w:val="24"/>
          <w:szCs w:val="24"/>
          <w:lang w:val="ka-GE"/>
        </w:rPr>
      </w:pPr>
      <w:r w:rsidRPr="00AC00EB">
        <w:rPr>
          <w:rFonts w:ascii="Sylfaen" w:eastAsia="Sylfaen" w:hAnsi="Sylfaen" w:cs="Times New Roman"/>
          <w:color w:val="000000"/>
          <w:sz w:val="24"/>
          <w:szCs w:val="24"/>
          <w:lang w:val="ka-GE"/>
        </w:rPr>
        <w:t xml:space="preserve">ქვეპროგრამა მოიცავს მუნიციპალიტეტის მოზარდ თაობაში საფეხბურთო მონაცემების მქონე მოზარდი თაობის გამოვლენას, დაოსტატებას და ქვეყნის მაშტაბით მათ მონაწილეობას სხვადასხვა ასაკობრივი ჯგუფებით ორგანიზებულ ტურნირებში. </w:t>
      </w:r>
      <w:r w:rsidRPr="00AC00EB">
        <w:rPr>
          <w:rFonts w:ascii="Sylfaen" w:eastAsia="Times New Roman" w:hAnsi="Sylfaen" w:cs="Sylfaen"/>
          <w:sz w:val="24"/>
          <w:szCs w:val="24"/>
        </w:rPr>
        <w:t>მოზარდთა</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მაქსიმალური</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რაოდენობის</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ჩაბმას</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და</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მათთვის</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საწვრთნელი</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პირობების</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შექმნას</w:t>
      </w:r>
      <w:r w:rsidRPr="00AC00EB">
        <w:rPr>
          <w:rFonts w:ascii="Sylfaen_PDF_Subset" w:eastAsia="Times New Roman" w:hAnsi="Sylfaen_PDF_Subset" w:cs="Sylfaen_PDF_Subset"/>
          <w:sz w:val="24"/>
          <w:szCs w:val="24"/>
        </w:rPr>
        <w:t>.</w:t>
      </w:r>
    </w:p>
    <w:p w:rsidR="00AC00EB" w:rsidRPr="00AC00EB" w:rsidRDefault="00AC00EB" w:rsidP="00AC00EB">
      <w:pPr>
        <w:autoSpaceDE w:val="0"/>
        <w:autoSpaceDN w:val="0"/>
        <w:adjustRightInd w:val="0"/>
        <w:spacing w:after="0" w:line="240" w:lineRule="auto"/>
        <w:jc w:val="both"/>
        <w:rPr>
          <w:rFonts w:ascii="Sylfaen_PDF_Subset" w:eastAsia="Times New Roman" w:hAnsi="Sylfaen_PDF_Subset" w:cs="Sylfaen_PDF_Subset"/>
          <w:b/>
          <w:sz w:val="24"/>
          <w:szCs w:val="24"/>
          <w:lang w:val="ka-GE"/>
        </w:rPr>
      </w:pPr>
      <w:r w:rsidRPr="00AC00EB">
        <w:rPr>
          <w:rFonts w:ascii="Sylfaen" w:eastAsia="Times New Roman" w:hAnsi="Sylfaen" w:cs="Sylfaen"/>
          <w:b/>
          <w:sz w:val="24"/>
          <w:szCs w:val="24"/>
        </w:rPr>
        <w:t>ა</w:t>
      </w:r>
      <w:r w:rsidRPr="00AC00EB">
        <w:rPr>
          <w:rFonts w:ascii="Sylfaen_PDF_Subset" w:eastAsia="Times New Roman" w:hAnsi="Sylfaen_PDF_Subset" w:cs="Sylfaen_PDF_Subset"/>
          <w:b/>
          <w:sz w:val="24"/>
          <w:szCs w:val="24"/>
        </w:rPr>
        <w:t>.</w:t>
      </w:r>
      <w:r w:rsidRPr="00AC00EB">
        <w:rPr>
          <w:rFonts w:ascii="Sylfaen" w:eastAsia="Times New Roman" w:hAnsi="Sylfaen" w:cs="Sylfaen"/>
          <w:b/>
          <w:sz w:val="24"/>
          <w:szCs w:val="24"/>
        </w:rPr>
        <w:t>ბ</w:t>
      </w:r>
      <w:r w:rsidRPr="00AC00EB">
        <w:rPr>
          <w:rFonts w:ascii="Sylfaen_PDF_Subset" w:eastAsia="Times New Roman" w:hAnsi="Sylfaen_PDF_Subset" w:cs="Sylfaen_PDF_Subset"/>
          <w:b/>
          <w:sz w:val="24"/>
          <w:szCs w:val="24"/>
        </w:rPr>
        <w:t xml:space="preserve">) </w:t>
      </w:r>
      <w:r w:rsidRPr="00AC00EB">
        <w:rPr>
          <w:rFonts w:ascii="Sylfaen" w:eastAsia="Times New Roman" w:hAnsi="Sylfaen" w:cs="Sylfaen"/>
          <w:b/>
          <w:sz w:val="24"/>
          <w:szCs w:val="24"/>
          <w:lang w:val="ka-GE"/>
        </w:rPr>
        <w:t>სპორტული ღონისძიებების დაფინანსება (050102)</w:t>
      </w:r>
    </w:p>
    <w:p w:rsidR="00AC00EB" w:rsidRPr="00AC00EB" w:rsidRDefault="00AC00EB" w:rsidP="00AC00EB">
      <w:pPr>
        <w:contextualSpacing/>
        <w:jc w:val="both"/>
        <w:rPr>
          <w:rFonts w:ascii="Sylfaen" w:eastAsia="Sylfaen" w:hAnsi="Sylfaen" w:cs="Times New Roman"/>
          <w:color w:val="000000"/>
          <w:sz w:val="24"/>
          <w:szCs w:val="24"/>
          <w:lang w:val="ka-GE"/>
        </w:rPr>
      </w:pPr>
      <w:r w:rsidRPr="00AC00EB">
        <w:rPr>
          <w:rFonts w:ascii="Sylfaen" w:eastAsia="Sylfaen" w:hAnsi="Sylfaen" w:cs="Times New Roman"/>
          <w:color w:val="000000"/>
          <w:sz w:val="24"/>
          <w:szCs w:val="24"/>
          <w:lang w:val="ka-GE"/>
        </w:rPr>
        <w:t>ქვეპროგრამის მოიცავს სკოლის მოსწავლეთა ჩართულობას სხვადასხვა სპორტულ სექციებში და მათ მონაწილეობა შესაბამის სპორტული სახეების მიხედვით სხვადასხვა ეგიდის  შეჯიბრებებში, აგრეთვე მუნიციპალიტეტში მასობრივი სპორტული ღონისძიებების ორგანიზება, აგრეთვე მოეწყობა ლაშქრობები ტობავარჩხილში, ოსინდალე-წიფურიას ხეობაში. ღონისძიების ფარგლებში მოეწყობა მეგრული სამზარეულოს მოწყობა-დემონსტრირება, სხვადასხვა ტრადიციული ფესტივალების მოწყობა-გამოფენა. ტურისტთა მოზიდვის მიზნით საერთასორისო ტურისტულ გამოფენებში მონაწილეობის მიღება  ქვეყნის შიგნით.</w:t>
      </w:r>
    </w:p>
    <w:p w:rsidR="00AC00EB" w:rsidRPr="00AC00EB" w:rsidRDefault="00AC00EB" w:rsidP="00AC00EB">
      <w:pPr>
        <w:autoSpaceDE w:val="0"/>
        <w:autoSpaceDN w:val="0"/>
        <w:adjustRightInd w:val="0"/>
        <w:spacing w:after="0" w:line="240" w:lineRule="auto"/>
        <w:jc w:val="both"/>
        <w:rPr>
          <w:rFonts w:ascii="Sylfaen_PDF_Subset" w:eastAsia="Times New Roman" w:hAnsi="Sylfaen_PDF_Subset" w:cs="Sylfaen_PDF_Subset"/>
          <w:b/>
          <w:sz w:val="24"/>
          <w:szCs w:val="24"/>
          <w:lang w:val="ka-GE"/>
        </w:rPr>
      </w:pPr>
      <w:r w:rsidRPr="00AC00EB">
        <w:rPr>
          <w:rFonts w:ascii="Sylfaen" w:eastAsia="Times New Roman" w:hAnsi="Sylfaen" w:cs="Sylfaen"/>
          <w:b/>
          <w:sz w:val="24"/>
          <w:szCs w:val="24"/>
        </w:rPr>
        <w:lastRenderedPageBreak/>
        <w:t>ბ</w:t>
      </w:r>
      <w:r w:rsidRPr="00AC00EB">
        <w:rPr>
          <w:rFonts w:ascii="Sylfaen_PDF_Subset" w:eastAsia="Times New Roman" w:hAnsi="Sylfaen_PDF_Subset" w:cs="Sylfaen_PDF_Subset"/>
          <w:b/>
          <w:sz w:val="24"/>
          <w:szCs w:val="24"/>
        </w:rPr>
        <w:t>)</w:t>
      </w:r>
      <w:r w:rsidRPr="00AC00EB">
        <w:rPr>
          <w:rFonts w:ascii="Sylfaen" w:eastAsia="Times New Roman" w:hAnsi="Sylfaen" w:cs="Sylfaen"/>
          <w:b/>
          <w:sz w:val="24"/>
          <w:szCs w:val="24"/>
        </w:rPr>
        <w:t>კულტურისგანვითარები</w:t>
      </w:r>
      <w:r w:rsidRPr="00AC00EB">
        <w:rPr>
          <w:rFonts w:ascii="Sylfaen" w:eastAsia="Times New Roman" w:hAnsi="Sylfaen" w:cs="Sylfaen"/>
          <w:b/>
          <w:sz w:val="24"/>
          <w:szCs w:val="24"/>
          <w:lang w:val="ka-GE"/>
        </w:rPr>
        <w:t>ს</w:t>
      </w:r>
      <w:r w:rsidRPr="00AC00EB">
        <w:rPr>
          <w:rFonts w:ascii="Sylfaen" w:eastAsia="Times New Roman" w:hAnsi="Sylfaen" w:cs="Sylfaen"/>
          <w:b/>
          <w:sz w:val="24"/>
          <w:szCs w:val="24"/>
        </w:rPr>
        <w:t>ხელშეწყობა</w:t>
      </w:r>
      <w:r w:rsidRPr="00AC00EB">
        <w:rPr>
          <w:rFonts w:ascii="Sylfaen" w:eastAsia="Times New Roman" w:hAnsi="Sylfaen" w:cs="Sylfaen"/>
          <w:b/>
          <w:sz w:val="24"/>
          <w:szCs w:val="24"/>
          <w:lang w:val="ka-GE"/>
        </w:rPr>
        <w:t>(0502)</w:t>
      </w:r>
      <w:r w:rsidRPr="00AC00EB">
        <w:rPr>
          <w:rFonts w:ascii="Sylfaen" w:eastAsia="Times New Roman" w:hAnsi="Sylfaen" w:cs="Sylfaen_PDF_Subset"/>
          <w:b/>
          <w:sz w:val="24"/>
          <w:szCs w:val="24"/>
          <w:lang w:val="ka-GE"/>
        </w:rPr>
        <w:t xml:space="preserve"> </w:t>
      </w:r>
      <w:r w:rsidRPr="00AC00EB">
        <w:rPr>
          <w:rFonts w:ascii="Sylfaen" w:eastAsia="Times New Roman" w:hAnsi="Sylfaen" w:cs="Sylfaen"/>
          <w:sz w:val="24"/>
          <w:szCs w:val="24"/>
        </w:rPr>
        <w:t>კულტურული</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ტრადიციების</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დაცვის</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მიზნით</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პროგრამის</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ფარგლებში</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გაგრძელდება</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სხვადასხვა</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კულტურული</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ობიექტების</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ფინანსური</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მხარდაჭერა</w:t>
      </w:r>
      <w:r w:rsidRPr="00AC00EB">
        <w:rPr>
          <w:rFonts w:ascii="Sylfaen_PDF_Subset" w:eastAsia="Times New Roman" w:hAnsi="Sylfaen_PDF_Subset" w:cs="Sylfaen_PDF_Subset"/>
          <w:sz w:val="24"/>
          <w:szCs w:val="24"/>
        </w:rPr>
        <w:t xml:space="preserve">, </w:t>
      </w:r>
      <w:r w:rsidRPr="00AC00EB">
        <w:rPr>
          <w:rFonts w:ascii="Sylfaen" w:eastAsia="Times New Roman" w:hAnsi="Sylfaen" w:cs="Sylfaen"/>
          <w:sz w:val="24"/>
          <w:szCs w:val="24"/>
        </w:rPr>
        <w:t>ასევე</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განხორციელდება</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სხვადასხვა</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კულტურული</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ღონისძიებები</w:t>
      </w:r>
      <w:r w:rsidRPr="00AC00EB">
        <w:rPr>
          <w:rFonts w:ascii="Sylfaen_PDF_Subset" w:eastAsia="Times New Roman" w:hAnsi="Sylfaen_PDF_Subset" w:cs="Sylfaen_PDF_Subset"/>
          <w:sz w:val="24"/>
          <w:szCs w:val="24"/>
        </w:rPr>
        <w:t xml:space="preserve">, </w:t>
      </w:r>
      <w:r w:rsidRPr="00AC00EB">
        <w:rPr>
          <w:rFonts w:ascii="Sylfaen" w:eastAsia="Times New Roman" w:hAnsi="Sylfaen" w:cs="Sylfaen"/>
          <w:sz w:val="24"/>
          <w:szCs w:val="24"/>
        </w:rPr>
        <w:t>მათ</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შორის</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სადღესასწაულო</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დღეებში</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სხვადასხვა</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გასართობი</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და</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სანახაობრივი</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ღონისძიებები</w:t>
      </w:r>
      <w:r w:rsidRPr="00AC00EB">
        <w:rPr>
          <w:rFonts w:ascii="Sylfaen_PDF_Subset" w:eastAsia="Times New Roman" w:hAnsi="Sylfaen_PDF_Subset" w:cs="Sylfaen_PDF_Subset"/>
          <w:sz w:val="24"/>
          <w:szCs w:val="24"/>
        </w:rPr>
        <w:t>.</w:t>
      </w:r>
    </w:p>
    <w:p w:rsidR="00AC00EB" w:rsidRPr="00AC00EB" w:rsidRDefault="00AC00EB" w:rsidP="00AC00EB">
      <w:pPr>
        <w:autoSpaceDE w:val="0"/>
        <w:autoSpaceDN w:val="0"/>
        <w:adjustRightInd w:val="0"/>
        <w:spacing w:after="0" w:line="240" w:lineRule="auto"/>
        <w:jc w:val="both"/>
        <w:rPr>
          <w:rFonts w:ascii="Sylfaen" w:eastAsia="Times New Roman" w:hAnsi="Sylfaen" w:cs="Sylfaen_PDF_Subset"/>
          <w:sz w:val="24"/>
          <w:szCs w:val="24"/>
          <w:lang w:val="ka-GE"/>
        </w:rPr>
      </w:pPr>
    </w:p>
    <w:p w:rsidR="00AC00EB" w:rsidRPr="00AC00EB" w:rsidRDefault="00AC00EB" w:rsidP="00AC00EB">
      <w:pPr>
        <w:autoSpaceDE w:val="0"/>
        <w:autoSpaceDN w:val="0"/>
        <w:adjustRightInd w:val="0"/>
        <w:spacing w:after="0" w:line="240" w:lineRule="auto"/>
        <w:jc w:val="both"/>
        <w:rPr>
          <w:rFonts w:ascii="Sylfaen_PDF_Subset" w:eastAsia="Times New Roman" w:hAnsi="Sylfaen_PDF_Subset" w:cs="Sylfaen_PDF_Subset"/>
          <w:b/>
          <w:sz w:val="24"/>
          <w:szCs w:val="24"/>
          <w:lang w:val="ka-GE"/>
        </w:rPr>
      </w:pPr>
      <w:r w:rsidRPr="00AC00EB">
        <w:rPr>
          <w:rFonts w:ascii="Sylfaen" w:eastAsia="Times New Roman" w:hAnsi="Sylfaen" w:cs="Sylfaen"/>
          <w:b/>
          <w:sz w:val="24"/>
          <w:szCs w:val="24"/>
        </w:rPr>
        <w:t>ბ</w:t>
      </w:r>
      <w:r w:rsidRPr="00AC00EB">
        <w:rPr>
          <w:rFonts w:ascii="Sylfaen_PDF_Subset" w:eastAsia="Times New Roman" w:hAnsi="Sylfaen_PDF_Subset" w:cs="Sylfaen_PDF_Subset"/>
          <w:b/>
          <w:sz w:val="24"/>
          <w:szCs w:val="24"/>
        </w:rPr>
        <w:t>.</w:t>
      </w:r>
      <w:r w:rsidRPr="00AC00EB">
        <w:rPr>
          <w:rFonts w:ascii="Sylfaen" w:eastAsia="Times New Roman" w:hAnsi="Sylfaen" w:cs="Sylfaen"/>
          <w:b/>
          <w:sz w:val="24"/>
          <w:szCs w:val="24"/>
        </w:rPr>
        <w:t>ა</w:t>
      </w:r>
      <w:r w:rsidRPr="00AC00EB">
        <w:rPr>
          <w:rFonts w:ascii="Sylfaen_PDF_Subset" w:eastAsia="Times New Roman" w:hAnsi="Sylfaen_PDF_Subset" w:cs="Sylfaen_PDF_Subset"/>
          <w:b/>
          <w:sz w:val="24"/>
          <w:szCs w:val="24"/>
        </w:rPr>
        <w:t xml:space="preserve">) </w:t>
      </w:r>
      <w:r w:rsidRPr="00AC00EB">
        <w:rPr>
          <w:rFonts w:ascii="Sylfaen" w:eastAsia="Times New Roman" w:hAnsi="Sylfaen" w:cs="Sylfaen"/>
          <w:b/>
          <w:sz w:val="24"/>
          <w:szCs w:val="24"/>
          <w:lang w:val="ka-GE"/>
        </w:rPr>
        <w:t>კულტურის სახლების, სასოფლო კლუბების და ბიბლიოთეკების  ხელშეწყობა  (050201)</w:t>
      </w:r>
    </w:p>
    <w:p w:rsidR="00AC00EB" w:rsidRPr="00AC00EB" w:rsidRDefault="00AC00EB" w:rsidP="00AC00EB">
      <w:pPr>
        <w:contextualSpacing/>
        <w:jc w:val="both"/>
        <w:rPr>
          <w:rFonts w:ascii="Sylfaen" w:eastAsia="Sylfaen" w:hAnsi="Sylfaen" w:cs="Times New Roman"/>
          <w:color w:val="000000"/>
          <w:sz w:val="24"/>
          <w:szCs w:val="24"/>
          <w:lang w:val="ka-GE"/>
        </w:rPr>
      </w:pPr>
      <w:r w:rsidRPr="00AC00EB">
        <w:rPr>
          <w:rFonts w:ascii="Sylfaen" w:eastAsia="Sylfaen" w:hAnsi="Sylfaen" w:cs="Times New Roman"/>
          <w:color w:val="000000"/>
          <w:sz w:val="24"/>
          <w:szCs w:val="24"/>
          <w:lang w:val="ka-GE"/>
        </w:rPr>
        <w:t xml:space="preserve">ქვეპროგრამა ითვალისწინებს ამ დაწესებულებების, კერძოდ ა(ა)იპ-ი „ჩხოროწყუს კულტურის ცენტრის“ მიერ  ორგანიზებული ღონისძიებების დაფინანსებას, როგორებიცაა:  თეატრალური ხელოვნების განვითარება, ნიჭიერი ინდივიდუალური შემსრულებლებისა და შემოქმედებითი კოლექტივების საქმიანობის ხელშეწყობა, სამუსიკო და ქორეოგრაფიული ნიმუშების შესწავლისა და პოპულარიზაციისათვის სათანადო პირობების შექმნა. ტრადიციების აღორძინება და განვითარება. </w:t>
      </w:r>
    </w:p>
    <w:p w:rsidR="00AC00EB" w:rsidRPr="00AC00EB" w:rsidRDefault="00AC00EB" w:rsidP="00AC00EB">
      <w:pPr>
        <w:contextualSpacing/>
        <w:jc w:val="both"/>
        <w:rPr>
          <w:rFonts w:ascii="Sylfaen" w:eastAsia="Sylfaen" w:hAnsi="Sylfaen" w:cs="Times New Roman"/>
          <w:color w:val="000000"/>
          <w:sz w:val="24"/>
          <w:szCs w:val="24"/>
          <w:lang w:val="ka-GE"/>
        </w:rPr>
      </w:pPr>
    </w:p>
    <w:p w:rsidR="00AC00EB" w:rsidRPr="00AC00EB" w:rsidRDefault="00AC00EB" w:rsidP="00AC00EB">
      <w:pPr>
        <w:contextualSpacing/>
        <w:jc w:val="both"/>
        <w:rPr>
          <w:rFonts w:ascii="Sylfaen" w:eastAsia="Sylfaen" w:hAnsi="Sylfaen" w:cs="Times New Roman"/>
          <w:b/>
          <w:color w:val="000000"/>
          <w:sz w:val="24"/>
          <w:szCs w:val="24"/>
          <w:lang w:val="ka-GE"/>
        </w:rPr>
      </w:pPr>
      <w:r w:rsidRPr="00AC00EB">
        <w:rPr>
          <w:rFonts w:ascii="Sylfaen" w:eastAsia="Sylfaen" w:hAnsi="Sylfaen" w:cs="Times New Roman"/>
          <w:b/>
          <w:color w:val="000000"/>
          <w:sz w:val="24"/>
          <w:szCs w:val="24"/>
          <w:lang w:val="ka-GE"/>
        </w:rPr>
        <w:t xml:space="preserve">ბ.ბ) მხარეთმცოდნეობის მუზეუმი (05 02 02) </w:t>
      </w:r>
    </w:p>
    <w:p w:rsidR="00AC00EB" w:rsidRPr="00AC00EB" w:rsidRDefault="00AC00EB" w:rsidP="00AC00EB">
      <w:pPr>
        <w:contextualSpacing/>
        <w:jc w:val="both"/>
        <w:rPr>
          <w:rFonts w:ascii="Sylfaen" w:eastAsia="Sylfaen" w:hAnsi="Sylfaen" w:cs="Times New Roman"/>
          <w:color w:val="000000"/>
          <w:sz w:val="24"/>
          <w:szCs w:val="24"/>
          <w:lang w:val="ka-GE"/>
        </w:rPr>
      </w:pPr>
      <w:r w:rsidRPr="00AC00EB">
        <w:rPr>
          <w:rFonts w:ascii="Sylfaen" w:eastAsia="Sylfaen" w:hAnsi="Sylfaen" w:cs="Times New Roman"/>
          <w:color w:val="000000"/>
          <w:sz w:val="20"/>
          <w:szCs w:val="20"/>
          <w:lang w:val="ka-GE"/>
        </w:rPr>
        <w:t xml:space="preserve">  </w:t>
      </w:r>
      <w:r w:rsidRPr="00AC00EB">
        <w:rPr>
          <w:rFonts w:ascii="Sylfaen" w:eastAsia="Sylfaen" w:hAnsi="Sylfaen" w:cs="Times New Roman"/>
          <w:color w:val="000000"/>
          <w:sz w:val="24"/>
          <w:szCs w:val="24"/>
          <w:lang w:val="ka-GE"/>
        </w:rPr>
        <w:t xml:space="preserve">ქვეპროგრამა მოიცავს ააიპ „ჩხოროწყუ ისტორუიულის მუზეუმი“–ს დაფინანსებას, რომელიც სისტემატიურად მოიპოვებს, იცავს, იკვლევს, პოპულარიზაციას უწევს და გამოფენს ადამინათა და მათი საარსებო გარემოს ამსახველ ნივთიერ ისტორიულ მასალას, შეისწავლის მათ, განათლების, საზოგადოებისათვის ცოდნის გაცემის და ესთეტიური სიამოვნების მინიჭების მიზნით; </w:t>
      </w:r>
    </w:p>
    <w:p w:rsidR="00AC00EB" w:rsidRPr="00AC00EB" w:rsidRDefault="00AC00EB" w:rsidP="00AC00EB">
      <w:pPr>
        <w:contextualSpacing/>
        <w:jc w:val="both"/>
        <w:rPr>
          <w:rFonts w:ascii="Sylfaen" w:eastAsia="Sylfaen" w:hAnsi="Sylfaen" w:cs="Times New Roman"/>
          <w:color w:val="000000"/>
          <w:sz w:val="24"/>
          <w:szCs w:val="24"/>
          <w:lang w:val="ka-GE"/>
        </w:rPr>
      </w:pPr>
    </w:p>
    <w:p w:rsidR="00AC00EB" w:rsidRPr="00AC00EB" w:rsidRDefault="00AC00EB" w:rsidP="00AC00EB">
      <w:pPr>
        <w:contextualSpacing/>
        <w:jc w:val="both"/>
        <w:rPr>
          <w:rFonts w:ascii="Sylfaen" w:eastAsia="Sylfaen" w:hAnsi="Sylfaen" w:cs="Times New Roman"/>
          <w:b/>
          <w:color w:val="000000"/>
          <w:sz w:val="24"/>
          <w:szCs w:val="24"/>
          <w:lang w:val="ka-GE"/>
        </w:rPr>
      </w:pPr>
      <w:r w:rsidRPr="00AC00EB">
        <w:rPr>
          <w:rFonts w:ascii="Sylfaen" w:eastAsia="Sylfaen" w:hAnsi="Sylfaen" w:cs="Times New Roman"/>
          <w:b/>
          <w:color w:val="000000"/>
          <w:sz w:val="24"/>
          <w:szCs w:val="24"/>
          <w:lang w:val="ka-GE"/>
        </w:rPr>
        <w:t>ბ.გ) სახელოვნებო სკოლების ხელშეწყობა (05 02 03)</w:t>
      </w:r>
    </w:p>
    <w:p w:rsidR="00AC00EB" w:rsidRPr="00AC00EB" w:rsidRDefault="00AC00EB" w:rsidP="00AC00EB">
      <w:pPr>
        <w:contextualSpacing/>
        <w:jc w:val="both"/>
        <w:rPr>
          <w:rFonts w:ascii="Sylfaen" w:eastAsia="Sylfaen" w:hAnsi="Sylfaen" w:cs="Times New Roman"/>
          <w:color w:val="000000"/>
          <w:sz w:val="24"/>
          <w:szCs w:val="24"/>
          <w:lang w:val="ka-GE"/>
        </w:rPr>
      </w:pPr>
      <w:r w:rsidRPr="00AC00EB">
        <w:rPr>
          <w:rFonts w:ascii="Sylfaen" w:eastAsia="Sylfaen" w:hAnsi="Sylfaen" w:cs="Times New Roman"/>
          <w:color w:val="000000"/>
          <w:sz w:val="24"/>
          <w:szCs w:val="24"/>
          <w:lang w:val="ka-GE"/>
        </w:rPr>
        <w:t xml:space="preserve">ქვეპროგრამის ფარგლებში ფინანსდება   ა(ა)იპ-ი „ჩხოროწყუს მუსიკალური სკოლა“, სადაც სწავლობს 170-მდე მოსწავლე; </w:t>
      </w:r>
    </w:p>
    <w:p w:rsidR="00AC00EB" w:rsidRPr="00AC00EB" w:rsidRDefault="00AC00EB" w:rsidP="00AC00EB">
      <w:pPr>
        <w:contextualSpacing/>
        <w:jc w:val="both"/>
        <w:rPr>
          <w:rFonts w:ascii="Sylfaen" w:eastAsia="Sylfaen" w:hAnsi="Sylfaen" w:cs="Times New Roman"/>
          <w:b/>
          <w:color w:val="000000"/>
          <w:sz w:val="24"/>
          <w:szCs w:val="24"/>
          <w:lang w:val="ka-GE"/>
        </w:rPr>
      </w:pPr>
    </w:p>
    <w:p w:rsidR="00AC00EB" w:rsidRPr="00AC00EB" w:rsidRDefault="00AC00EB" w:rsidP="00AC00EB">
      <w:pPr>
        <w:contextualSpacing/>
        <w:jc w:val="both"/>
        <w:rPr>
          <w:rFonts w:ascii="Sylfaen" w:eastAsia="Sylfaen" w:hAnsi="Sylfaen" w:cs="Times New Roman"/>
          <w:b/>
          <w:color w:val="000000"/>
          <w:sz w:val="24"/>
          <w:szCs w:val="24"/>
          <w:lang w:val="ka-GE"/>
        </w:rPr>
      </w:pPr>
      <w:r w:rsidRPr="00AC00EB">
        <w:rPr>
          <w:rFonts w:ascii="Sylfaen" w:eastAsia="Sylfaen" w:hAnsi="Sylfaen" w:cs="Times New Roman"/>
          <w:b/>
          <w:color w:val="000000"/>
          <w:sz w:val="24"/>
          <w:szCs w:val="24"/>
          <w:lang w:val="ka-GE"/>
        </w:rPr>
        <w:t>ბ.დ) კულტურული ღონისძიებების ხელშეწყობა (05 02 04)</w:t>
      </w:r>
    </w:p>
    <w:p w:rsidR="00AC00EB" w:rsidRPr="00AC00EB" w:rsidRDefault="00AC00EB" w:rsidP="00AC00EB">
      <w:pPr>
        <w:jc w:val="both"/>
        <w:rPr>
          <w:rFonts w:ascii="Sylfaen" w:eastAsia="Sylfaen" w:hAnsi="Sylfaen" w:cs="Times New Roman"/>
          <w:color w:val="000000"/>
          <w:sz w:val="24"/>
          <w:szCs w:val="24"/>
          <w:lang w:val="ka-GE"/>
        </w:rPr>
      </w:pPr>
      <w:r w:rsidRPr="00AC00EB">
        <w:rPr>
          <w:rFonts w:ascii="Sylfaen" w:eastAsia="Sylfaen" w:hAnsi="Sylfaen" w:cs="Sylfaen"/>
          <w:color w:val="000000"/>
          <w:sz w:val="24"/>
          <w:szCs w:val="24"/>
          <w:lang w:val="ka-GE"/>
        </w:rPr>
        <w:t>ქვეპროგრამის</w:t>
      </w:r>
      <w:r w:rsidRPr="00AC00EB">
        <w:rPr>
          <w:rFonts w:ascii="Sylfaen" w:eastAsia="Sylfaen" w:hAnsi="Sylfaen" w:cs="Times New Roman"/>
          <w:color w:val="000000"/>
          <w:sz w:val="24"/>
          <w:szCs w:val="24"/>
          <w:lang w:val="ka-GE"/>
        </w:rPr>
        <w:t xml:space="preserve"> ფარგლებში ხორციელდება  სხვადასხვა კულტურული და შემეცნებითი   ღონისძიებები.</w:t>
      </w:r>
    </w:p>
    <w:p w:rsidR="00AC00EB" w:rsidRPr="00AC00EB" w:rsidRDefault="00AC00EB" w:rsidP="00AC00EB">
      <w:pPr>
        <w:jc w:val="both"/>
        <w:rPr>
          <w:rFonts w:ascii="Sylfaen" w:eastAsia="Sylfaen" w:hAnsi="Sylfaen" w:cs="Times New Roman"/>
          <w:b/>
          <w:color w:val="000000"/>
          <w:sz w:val="24"/>
          <w:szCs w:val="24"/>
          <w:lang w:val="ka-GE"/>
        </w:rPr>
      </w:pPr>
      <w:r w:rsidRPr="00AC00EB">
        <w:rPr>
          <w:rFonts w:ascii="Sylfaen" w:eastAsia="Sylfaen" w:hAnsi="Sylfaen" w:cs="Times New Roman"/>
          <w:b/>
          <w:color w:val="000000"/>
          <w:sz w:val="24"/>
          <w:szCs w:val="24"/>
          <w:lang w:val="ka-GE"/>
        </w:rPr>
        <w:t>გ) ახალგაზრდული პროგრამების და რელიგიური ორგანიზაციების ხელშეწყობა (05 03)</w:t>
      </w:r>
    </w:p>
    <w:p w:rsidR="00AC00EB" w:rsidRPr="00AC00EB" w:rsidRDefault="00AC00EB" w:rsidP="00AC00EB">
      <w:pPr>
        <w:jc w:val="both"/>
        <w:rPr>
          <w:rFonts w:ascii="Sylfaen" w:eastAsia="Sylfaen" w:hAnsi="Sylfaen" w:cs="Times New Roman"/>
          <w:color w:val="000000"/>
          <w:sz w:val="24"/>
          <w:szCs w:val="24"/>
          <w:lang w:val="ka-GE"/>
        </w:rPr>
      </w:pPr>
      <w:r w:rsidRPr="00AC00EB">
        <w:rPr>
          <w:rFonts w:ascii="Sylfaen" w:eastAsia="Sylfaen" w:hAnsi="Sylfaen" w:cs="Sylfaen"/>
          <w:color w:val="000000"/>
          <w:sz w:val="24"/>
          <w:szCs w:val="24"/>
          <w:lang w:val="ka-GE"/>
        </w:rPr>
        <w:t>პროგრამა</w:t>
      </w:r>
      <w:r w:rsidRPr="00AC00EB">
        <w:rPr>
          <w:rFonts w:ascii="Sylfaen" w:eastAsia="Sylfaen" w:hAnsi="Sylfaen" w:cs="Times New Roman"/>
          <w:color w:val="000000"/>
          <w:sz w:val="24"/>
          <w:szCs w:val="24"/>
          <w:lang w:val="ka-GE"/>
        </w:rPr>
        <w:t xml:space="preserve"> უზრუნველყოფს სხვადასხვა ღონისძიებების გამართვას, რომლებიც ხელს შეუწყობს ახალგაზრდა თაობის მეტ ჩართულობას მუნიციპალიტეტის ყოველდღიურ საქმიანობასა და მის განვითარებაში.</w:t>
      </w:r>
    </w:p>
    <w:p w:rsidR="00AC00EB" w:rsidRPr="00AC00EB" w:rsidRDefault="00AC00EB" w:rsidP="00AC00EB">
      <w:pPr>
        <w:autoSpaceDE w:val="0"/>
        <w:autoSpaceDN w:val="0"/>
        <w:adjustRightInd w:val="0"/>
        <w:spacing w:after="0" w:line="240" w:lineRule="auto"/>
        <w:jc w:val="both"/>
        <w:rPr>
          <w:rFonts w:ascii="Sylfaen_PDF_Subset" w:eastAsia="Times New Roman" w:hAnsi="Sylfaen_PDF_Subset" w:cs="Sylfaen_PDF_Subset"/>
          <w:b/>
          <w:sz w:val="24"/>
          <w:szCs w:val="24"/>
          <w:lang w:val="ka-GE"/>
        </w:rPr>
      </w:pPr>
      <w:r w:rsidRPr="00AC00EB">
        <w:rPr>
          <w:rFonts w:ascii="Sylfaen_PDF_Subset" w:eastAsia="Times New Roman" w:hAnsi="Sylfaen_PDF_Subset" w:cs="Sylfaen_PDF_Subset"/>
          <w:b/>
          <w:sz w:val="24"/>
          <w:szCs w:val="24"/>
        </w:rPr>
        <w:t xml:space="preserve">5. </w:t>
      </w:r>
      <w:r w:rsidRPr="00AC00EB">
        <w:rPr>
          <w:rFonts w:ascii="Sylfaen" w:eastAsia="Times New Roman" w:hAnsi="Sylfaen" w:cs="Sylfaen"/>
          <w:b/>
          <w:sz w:val="24"/>
          <w:szCs w:val="24"/>
        </w:rPr>
        <w:t>მოსახლეობისჯანმრთელობისდაცვადასოციალურიუზრუნველყოფა</w:t>
      </w:r>
      <w:r w:rsidRPr="00AC00EB">
        <w:rPr>
          <w:rFonts w:ascii="Sylfaen" w:eastAsia="Times New Roman" w:hAnsi="Sylfaen" w:cs="Sylfaen"/>
          <w:b/>
          <w:sz w:val="24"/>
          <w:szCs w:val="24"/>
          <w:lang w:val="ka-GE"/>
        </w:rPr>
        <w:t xml:space="preserve"> (06 00)</w:t>
      </w:r>
    </w:p>
    <w:p w:rsidR="00AC00EB" w:rsidRPr="00AC00EB" w:rsidRDefault="00AC00EB" w:rsidP="00AC00EB">
      <w:pPr>
        <w:autoSpaceDE w:val="0"/>
        <w:autoSpaceDN w:val="0"/>
        <w:adjustRightInd w:val="0"/>
        <w:spacing w:after="0" w:line="240" w:lineRule="auto"/>
        <w:jc w:val="both"/>
        <w:rPr>
          <w:rFonts w:ascii="Sylfaen" w:eastAsia="Times New Roman" w:hAnsi="Sylfaen" w:cs="Sylfaen_PDF_Subset"/>
          <w:sz w:val="24"/>
          <w:szCs w:val="24"/>
          <w:lang w:val="ka-GE"/>
        </w:rPr>
      </w:pPr>
      <w:r w:rsidRPr="00AC00EB">
        <w:rPr>
          <w:rFonts w:ascii="Sylfaen" w:eastAsia="Times New Roman" w:hAnsi="Sylfaen" w:cs="Sylfaen"/>
          <w:sz w:val="24"/>
          <w:szCs w:val="24"/>
        </w:rPr>
        <w:t>მოსახლეობის</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ჯანმრთელობის</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დაცვის</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ხელშეწყობა</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და</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მათი</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სოციალური</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დაცვა</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ერთ</w:t>
      </w:r>
      <w:r w:rsidRPr="00AC00EB">
        <w:rPr>
          <w:rFonts w:ascii="Sylfaen_PDF_Subset" w:eastAsia="Times New Roman" w:hAnsi="Sylfaen_PDF_Subset" w:cs="Sylfaen_PDF_Subset"/>
          <w:sz w:val="24"/>
          <w:szCs w:val="24"/>
        </w:rPr>
        <w:t>-</w:t>
      </w:r>
      <w:r w:rsidRPr="00AC00EB">
        <w:rPr>
          <w:rFonts w:ascii="Sylfaen" w:eastAsia="Times New Roman" w:hAnsi="Sylfaen" w:cs="Sylfaen"/>
          <w:sz w:val="24"/>
          <w:szCs w:val="24"/>
        </w:rPr>
        <w:t>ერთ</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მთავარ</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პრიორიტეტს</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წარმოადგენს</w:t>
      </w:r>
      <w:r w:rsidRPr="00AC00EB">
        <w:rPr>
          <w:rFonts w:ascii="Sylfaen_PDF_Subset" w:eastAsia="Times New Roman" w:hAnsi="Sylfaen_PDF_Subset" w:cs="Sylfaen_PDF_Subset"/>
          <w:sz w:val="24"/>
          <w:szCs w:val="24"/>
        </w:rPr>
        <w:t xml:space="preserve">. </w:t>
      </w:r>
      <w:r w:rsidRPr="00AC00EB">
        <w:rPr>
          <w:rFonts w:ascii="Sylfaen" w:eastAsia="Times New Roman" w:hAnsi="Sylfaen" w:cs="Sylfaen"/>
          <w:sz w:val="24"/>
          <w:szCs w:val="24"/>
        </w:rPr>
        <w:t>თვითმმართველობა</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არსებული</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რესურსების</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ფარგლებში</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განაგრძობს</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სოციალურად</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დაუცველი</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მოსახლეობის</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სხვადასხვა</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დახმარებებითა</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და</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შეღავათებით</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უზრუნველყოფას</w:t>
      </w:r>
      <w:r w:rsidRPr="00AC00EB">
        <w:rPr>
          <w:rFonts w:ascii="Sylfaen_PDF_Subset" w:eastAsia="Times New Roman" w:hAnsi="Sylfaen_PDF_Subset" w:cs="Sylfaen_PDF_Subset"/>
          <w:sz w:val="24"/>
          <w:szCs w:val="24"/>
        </w:rPr>
        <w:t xml:space="preserve">. </w:t>
      </w:r>
      <w:r w:rsidRPr="00AC00EB">
        <w:rPr>
          <w:rFonts w:ascii="Sylfaen" w:eastAsia="Times New Roman" w:hAnsi="Sylfaen" w:cs="Sylfaen"/>
          <w:sz w:val="24"/>
          <w:szCs w:val="24"/>
        </w:rPr>
        <w:t>ერთიანი</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სახელმწიფო</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პოლიტიკის</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ფარგლებში</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გაგრძელდება</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საზოგადოებრივი</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ჯანმრთელობის</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დაცვის</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მიზნით</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ადგილობრივ</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დონეზე</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სხვადასხვა</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lastRenderedPageBreak/>
        <w:t>ღონისძიებების</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განხორციელება</w:t>
      </w:r>
      <w:r w:rsidRPr="00AC00EB">
        <w:rPr>
          <w:rFonts w:ascii="Sylfaen_PDF_Subset" w:eastAsia="Times New Roman" w:hAnsi="Sylfaen_PDF_Subset" w:cs="Sylfaen_PDF_Subset"/>
          <w:sz w:val="24"/>
          <w:szCs w:val="24"/>
        </w:rPr>
        <w:t>,</w:t>
      </w:r>
      <w:r w:rsidRPr="00AC00EB">
        <w:rPr>
          <w:rFonts w:ascii="Sylfaen" w:eastAsia="Times New Roman" w:hAnsi="Sylfaen" w:cs="Sylfaen_PDF_Subset"/>
          <w:sz w:val="24"/>
          <w:szCs w:val="24"/>
          <w:lang w:val="ka-GE"/>
        </w:rPr>
        <w:t xml:space="preserve"> </w:t>
      </w:r>
      <w:r w:rsidRPr="00AC00EB">
        <w:rPr>
          <w:rFonts w:ascii="Sylfaen" w:eastAsia="Times New Roman" w:hAnsi="Sylfaen" w:cs="Sylfaen"/>
          <w:sz w:val="24"/>
          <w:szCs w:val="24"/>
        </w:rPr>
        <w:t>რაც</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უზრუნველყოფს</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არა</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მხოლოდ</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ქალაქის</w:t>
      </w:r>
      <w:r w:rsidRPr="00AC00EB">
        <w:rPr>
          <w:rFonts w:ascii="Sylfaen_PDF_Subset" w:eastAsia="Times New Roman" w:hAnsi="Sylfaen_PDF_Subset" w:cs="Sylfaen_PDF_Subset"/>
          <w:sz w:val="24"/>
          <w:szCs w:val="24"/>
        </w:rPr>
        <w:t xml:space="preserve">, </w:t>
      </w:r>
      <w:r w:rsidRPr="00AC00EB">
        <w:rPr>
          <w:rFonts w:ascii="Sylfaen" w:eastAsia="Times New Roman" w:hAnsi="Sylfaen" w:cs="Sylfaen"/>
          <w:sz w:val="24"/>
          <w:szCs w:val="24"/>
        </w:rPr>
        <w:t>არამედმთელი</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ქვეყნის</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მოსახლეობის</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ჯანმრთელობის</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დაცვას</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სხვადასხვა</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გადამდები</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და</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ინფექციური</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დაავადებებისაგან</w:t>
      </w:r>
      <w:r w:rsidRPr="00AC00EB">
        <w:rPr>
          <w:rFonts w:ascii="Sylfaen_PDF_Subset" w:eastAsia="Times New Roman" w:hAnsi="Sylfaen_PDF_Subset" w:cs="Sylfaen_PDF_Subset"/>
          <w:sz w:val="24"/>
          <w:szCs w:val="24"/>
        </w:rPr>
        <w:t>.</w:t>
      </w:r>
    </w:p>
    <w:p w:rsidR="00AC00EB" w:rsidRPr="00AC00EB" w:rsidRDefault="00AC00EB" w:rsidP="00AC00EB">
      <w:pPr>
        <w:autoSpaceDE w:val="0"/>
        <w:autoSpaceDN w:val="0"/>
        <w:adjustRightInd w:val="0"/>
        <w:spacing w:after="0" w:line="240" w:lineRule="auto"/>
        <w:jc w:val="both"/>
        <w:rPr>
          <w:rFonts w:ascii="Sylfaen_PDF_Subset" w:eastAsia="Times New Roman" w:hAnsi="Sylfaen_PDF_Subset" w:cs="Sylfaen_PDF_Subset"/>
          <w:b/>
          <w:sz w:val="24"/>
          <w:szCs w:val="24"/>
          <w:lang w:val="ka-GE"/>
        </w:rPr>
      </w:pPr>
      <w:r w:rsidRPr="00AC00EB">
        <w:rPr>
          <w:rFonts w:ascii="Sylfaen" w:eastAsia="Times New Roman" w:hAnsi="Sylfaen" w:cs="Sylfaen"/>
          <w:b/>
          <w:sz w:val="24"/>
          <w:szCs w:val="24"/>
        </w:rPr>
        <w:t>ა</w:t>
      </w:r>
      <w:r w:rsidRPr="00AC00EB">
        <w:rPr>
          <w:rFonts w:ascii="Sylfaen_PDF_Subset" w:eastAsia="Times New Roman" w:hAnsi="Sylfaen_PDF_Subset" w:cs="Sylfaen_PDF_Subset"/>
          <w:b/>
          <w:sz w:val="24"/>
          <w:szCs w:val="24"/>
        </w:rPr>
        <w:t xml:space="preserve">) </w:t>
      </w:r>
      <w:r w:rsidRPr="00AC00EB">
        <w:rPr>
          <w:rFonts w:ascii="Sylfaen" w:eastAsia="Times New Roman" w:hAnsi="Sylfaen" w:cs="Sylfaen"/>
          <w:b/>
          <w:sz w:val="24"/>
          <w:szCs w:val="24"/>
          <w:lang w:val="ka-GE"/>
        </w:rPr>
        <w:t>საზოგადოებრივი ჯანდაცვის მომსახურება  (0601)</w:t>
      </w:r>
    </w:p>
    <w:p w:rsidR="00AC00EB" w:rsidRPr="00AC00EB" w:rsidRDefault="00AC00EB" w:rsidP="00AC00EB">
      <w:pPr>
        <w:autoSpaceDE w:val="0"/>
        <w:autoSpaceDN w:val="0"/>
        <w:adjustRightInd w:val="0"/>
        <w:spacing w:after="0" w:line="240" w:lineRule="auto"/>
        <w:jc w:val="both"/>
        <w:rPr>
          <w:rFonts w:ascii="Sylfaen_PDF_Subset" w:eastAsia="Times New Roman" w:hAnsi="Sylfaen_PDF_Subset" w:cs="Sylfaen_PDF_Subset"/>
          <w:sz w:val="24"/>
          <w:szCs w:val="24"/>
        </w:rPr>
      </w:pPr>
      <w:r w:rsidRPr="00AC00EB">
        <w:rPr>
          <w:rFonts w:ascii="Sylfaen" w:eastAsia="Times New Roman" w:hAnsi="Sylfaen" w:cs="Sylfaen"/>
          <w:sz w:val="24"/>
          <w:szCs w:val="24"/>
        </w:rPr>
        <w:t>პროგრამა</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ითვალისწინებს</w:t>
      </w:r>
      <w:r w:rsidRPr="00AC00EB">
        <w:rPr>
          <w:rFonts w:ascii="Sylfaen_PDF_Subset" w:eastAsia="Times New Roman" w:hAnsi="Sylfaen_PDF_Subset" w:cs="Sylfaen_PDF_Subset"/>
          <w:sz w:val="24"/>
          <w:szCs w:val="24"/>
        </w:rPr>
        <w:t xml:space="preserve"> „</w:t>
      </w:r>
      <w:r w:rsidRPr="00AC00EB">
        <w:rPr>
          <w:rFonts w:ascii="Sylfaen" w:eastAsia="Times New Roman" w:hAnsi="Sylfaen" w:cs="Sylfaen"/>
          <w:sz w:val="24"/>
          <w:szCs w:val="24"/>
        </w:rPr>
        <w:t>საზოგადოებრივი</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ჯანმრთელობის</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შესახებ</w:t>
      </w:r>
      <w:r w:rsidRPr="00AC00EB">
        <w:rPr>
          <w:rFonts w:ascii="Sylfaen_PDF_Subset" w:eastAsia="Times New Roman" w:hAnsi="Sylfaen_PDF_Subset" w:cs="Sylfaen_PDF_Subset"/>
          <w:sz w:val="24"/>
          <w:szCs w:val="24"/>
        </w:rPr>
        <w:t xml:space="preserve">“ </w:t>
      </w:r>
      <w:r w:rsidRPr="00AC00EB">
        <w:rPr>
          <w:rFonts w:ascii="Sylfaen" w:eastAsia="Times New Roman" w:hAnsi="Sylfaen" w:cs="Sylfaen"/>
          <w:sz w:val="24"/>
          <w:szCs w:val="24"/>
        </w:rPr>
        <w:t>საქართველოს</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კანონით</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განსაზღვრული</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ფუნქციების</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დაფინანსებას</w:t>
      </w:r>
      <w:r w:rsidRPr="00AC00EB">
        <w:rPr>
          <w:rFonts w:ascii="Sylfaen_PDF_Subset" w:eastAsia="Times New Roman" w:hAnsi="Sylfaen_PDF_Subset" w:cs="Sylfaen_PDF_Subset"/>
          <w:sz w:val="24"/>
          <w:szCs w:val="24"/>
        </w:rPr>
        <w:t>.</w:t>
      </w:r>
    </w:p>
    <w:p w:rsidR="00AC00EB" w:rsidRPr="00AC00EB" w:rsidRDefault="00AC00EB" w:rsidP="00AC00EB">
      <w:pPr>
        <w:autoSpaceDE w:val="0"/>
        <w:autoSpaceDN w:val="0"/>
        <w:adjustRightInd w:val="0"/>
        <w:spacing w:after="0" w:line="240" w:lineRule="auto"/>
        <w:jc w:val="both"/>
        <w:rPr>
          <w:rFonts w:ascii="Sylfaen" w:eastAsia="Times New Roman" w:hAnsi="Sylfaen" w:cs="Sylfaen_PDF_Subset"/>
          <w:sz w:val="24"/>
          <w:szCs w:val="24"/>
          <w:lang w:val="ka-GE"/>
        </w:rPr>
      </w:pPr>
      <w:r w:rsidRPr="00AC00EB">
        <w:rPr>
          <w:rFonts w:ascii="Sylfaen" w:eastAsia="Times New Roman" w:hAnsi="Sylfaen" w:cs="Sylfaen"/>
          <w:sz w:val="24"/>
          <w:szCs w:val="24"/>
        </w:rPr>
        <w:t>ქვეპროგრამა</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ითვალისწინებს</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ააიპ</w:t>
      </w:r>
      <w:r w:rsidRPr="00AC00EB">
        <w:rPr>
          <w:rFonts w:ascii="Sylfaen_PDF_Subset" w:eastAsia="Times New Roman" w:hAnsi="Sylfaen_PDF_Subset" w:cs="Sylfaen_PDF_Subset"/>
          <w:sz w:val="24"/>
          <w:szCs w:val="24"/>
        </w:rPr>
        <w:t xml:space="preserve"> </w:t>
      </w:r>
      <w:r w:rsidRPr="00AC00EB">
        <w:rPr>
          <w:rFonts w:ascii="Sylfaen" w:eastAsia="Times New Roman" w:hAnsi="Sylfaen" w:cs="Sylfaen_PDF_Subset"/>
          <w:sz w:val="24"/>
          <w:szCs w:val="24"/>
          <w:lang w:val="ka-GE"/>
        </w:rPr>
        <w:t>„ჩხოროწყუს მუნიციპალიტეტის ჯანმრთელობის დაცვის ცენტრი</w:t>
      </w:r>
      <w:r w:rsidRPr="00AC00EB">
        <w:rPr>
          <w:rFonts w:ascii="Sylfaen_PDF_Subset" w:eastAsia="Times New Roman" w:hAnsi="Sylfaen_PDF_Subset" w:cs="Sylfaen_PDF_Subset"/>
          <w:sz w:val="24"/>
          <w:szCs w:val="24"/>
        </w:rPr>
        <w:t>“-</w:t>
      </w:r>
      <w:r w:rsidRPr="00AC00EB">
        <w:rPr>
          <w:rFonts w:ascii="Sylfaen" w:eastAsia="Times New Roman" w:hAnsi="Sylfaen" w:cs="Sylfaen"/>
          <w:sz w:val="24"/>
          <w:szCs w:val="24"/>
        </w:rPr>
        <w:t>ს</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დაფინანსებას</w:t>
      </w:r>
      <w:r w:rsidRPr="00AC00EB">
        <w:rPr>
          <w:rFonts w:ascii="Sylfaen_PDF_Subset" w:eastAsia="Times New Roman" w:hAnsi="Sylfaen_PDF_Subset" w:cs="Sylfaen_PDF_Subset"/>
          <w:sz w:val="24"/>
          <w:szCs w:val="24"/>
        </w:rPr>
        <w:t xml:space="preserve">, </w:t>
      </w:r>
      <w:r w:rsidRPr="00AC00EB">
        <w:rPr>
          <w:rFonts w:ascii="Sylfaen" w:eastAsia="Times New Roman" w:hAnsi="Sylfaen" w:cs="Sylfaen"/>
          <w:sz w:val="24"/>
          <w:szCs w:val="24"/>
        </w:rPr>
        <w:t>რომლის</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მიერ</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განხორციელდება</w:t>
      </w:r>
      <w:r w:rsidRPr="00AC00EB">
        <w:rPr>
          <w:rFonts w:ascii="Sylfaen_PDF_Subset" w:eastAsia="Times New Roman" w:hAnsi="Sylfaen_PDF_Subset" w:cs="Sylfaen_PDF_Subset"/>
          <w:sz w:val="24"/>
          <w:szCs w:val="24"/>
        </w:rPr>
        <w:t>:</w:t>
      </w:r>
      <w:r w:rsidRPr="00AC00EB">
        <w:rPr>
          <w:rFonts w:ascii="Sylfaen" w:eastAsia="Times New Roman" w:hAnsi="Sylfaen" w:cs="Sylfaen_PDF_Subset"/>
          <w:sz w:val="24"/>
          <w:szCs w:val="24"/>
          <w:lang w:val="ka-GE"/>
        </w:rPr>
        <w:t xml:space="preserve"> </w:t>
      </w:r>
      <w:r w:rsidRPr="00AC00EB">
        <w:rPr>
          <w:rFonts w:ascii="Sylfaen" w:eastAsia="Times New Roman" w:hAnsi="Sylfaen" w:cs="Sylfaen"/>
          <w:sz w:val="24"/>
          <w:szCs w:val="24"/>
        </w:rPr>
        <w:t>მუნიციპალიტეტის</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ტერიტორიაზე</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ეპიკეთილსაიმედო</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სიტუაციის</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შექმნა</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და</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შენარჩუნება</w:t>
      </w:r>
      <w:r w:rsidRPr="00AC00EB">
        <w:rPr>
          <w:rFonts w:ascii="Sylfaen_PDF_Subset" w:eastAsia="Times New Roman" w:hAnsi="Sylfaen_PDF_Subset" w:cs="Sylfaen_PDF_Subset"/>
          <w:sz w:val="24"/>
          <w:szCs w:val="24"/>
        </w:rPr>
        <w:t>;</w:t>
      </w:r>
      <w:r w:rsidRPr="00AC00EB">
        <w:rPr>
          <w:rFonts w:ascii="Sylfaen" w:eastAsia="Times New Roman" w:hAnsi="Sylfaen" w:cs="Sylfaen_PDF_Subset"/>
          <w:sz w:val="24"/>
          <w:szCs w:val="24"/>
          <w:lang w:val="ka-GE"/>
        </w:rPr>
        <w:t xml:space="preserve"> </w:t>
      </w:r>
      <w:r w:rsidRPr="00AC00EB">
        <w:rPr>
          <w:rFonts w:ascii="Sylfaen" w:eastAsia="Times New Roman" w:hAnsi="Sylfaen" w:cs="Sylfaen"/>
          <w:sz w:val="24"/>
          <w:szCs w:val="24"/>
        </w:rPr>
        <w:t>ეპიდსიტუაციის</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გამწვავების</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დროული</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გამოვლენის</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ხელშეწყობა</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და</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მათზე</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სწრაფი</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რეაგირება</w:t>
      </w:r>
      <w:r w:rsidRPr="00AC00EB">
        <w:rPr>
          <w:rFonts w:ascii="Sylfaen_PDF_Subset" w:eastAsia="Times New Roman" w:hAnsi="Sylfaen_PDF_Subset" w:cs="Sylfaen_PDF_Subset"/>
          <w:sz w:val="24"/>
          <w:szCs w:val="24"/>
        </w:rPr>
        <w:t>;</w:t>
      </w:r>
      <w:r w:rsidRPr="00AC00EB">
        <w:rPr>
          <w:rFonts w:ascii="Sylfaen" w:eastAsia="Times New Roman" w:hAnsi="Sylfaen" w:cs="Sylfaen_PDF_Subset"/>
          <w:sz w:val="24"/>
          <w:szCs w:val="24"/>
          <w:lang w:val="ka-GE"/>
        </w:rPr>
        <w:t xml:space="preserve"> </w:t>
      </w:r>
      <w:r w:rsidRPr="00AC00EB">
        <w:rPr>
          <w:rFonts w:ascii="Sylfaen" w:eastAsia="Times New Roman" w:hAnsi="Sylfaen" w:cs="Sylfaen"/>
          <w:sz w:val="24"/>
          <w:szCs w:val="24"/>
        </w:rPr>
        <w:t>მუნიციპალიტეტის</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მოსახლეობაში</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არაგადამდებ</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დავადებათა</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პრევენციის</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და</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ჯანმრთელობაზე</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მავნეფაქტორების</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ზემოქმედებაზე</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მოსახლეობის</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ინფორმირების</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გზით</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ჯანმრთელობის</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დაცვის</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ხელშეწყობა</w:t>
      </w:r>
      <w:r w:rsidRPr="00AC00EB">
        <w:rPr>
          <w:rFonts w:ascii="Sylfaen_PDF_Subset" w:eastAsia="Times New Roman" w:hAnsi="Sylfaen_PDF_Subset" w:cs="Sylfaen_PDF_Subset"/>
          <w:sz w:val="24"/>
          <w:szCs w:val="24"/>
        </w:rPr>
        <w:t xml:space="preserve">; </w:t>
      </w:r>
      <w:r w:rsidRPr="00AC00EB">
        <w:rPr>
          <w:rFonts w:ascii="Sylfaen" w:eastAsia="Times New Roman" w:hAnsi="Sylfaen" w:cs="Sylfaen"/>
          <w:sz w:val="24"/>
          <w:szCs w:val="24"/>
        </w:rPr>
        <w:t>სადერატიზაციო</w:t>
      </w:r>
      <w:r w:rsidRPr="00AC00EB">
        <w:rPr>
          <w:rFonts w:ascii="Sylfaen_PDF_Subset" w:eastAsia="Times New Roman" w:hAnsi="Sylfaen_PDF_Subset" w:cs="Sylfaen_PDF_Subset"/>
          <w:sz w:val="24"/>
          <w:szCs w:val="24"/>
        </w:rPr>
        <w:t xml:space="preserve">, </w:t>
      </w:r>
      <w:r w:rsidRPr="00AC00EB">
        <w:rPr>
          <w:rFonts w:ascii="Sylfaen" w:eastAsia="Times New Roman" w:hAnsi="Sylfaen" w:cs="Sylfaen"/>
          <w:sz w:val="24"/>
          <w:szCs w:val="24"/>
        </w:rPr>
        <w:t>სადეზინსექციო</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და</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სადეზინფექციო</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სამუშაოების</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ჩატარება</w:t>
      </w:r>
      <w:r w:rsidRPr="00AC00EB">
        <w:rPr>
          <w:rFonts w:ascii="Sylfaen_PDF_Subset" w:eastAsia="Times New Roman" w:hAnsi="Sylfaen_PDF_Subset" w:cs="Sylfaen_PDF_Subset"/>
          <w:sz w:val="24"/>
          <w:szCs w:val="24"/>
        </w:rPr>
        <w:t>,</w:t>
      </w:r>
      <w:r w:rsidRPr="00AC00EB">
        <w:rPr>
          <w:rFonts w:ascii="Sylfaen" w:eastAsia="Times New Roman" w:hAnsi="Sylfaen" w:cs="Sylfaen_PDF_Subset"/>
          <w:sz w:val="24"/>
          <w:szCs w:val="24"/>
          <w:lang w:val="ka-GE"/>
        </w:rPr>
        <w:t xml:space="preserve"> </w:t>
      </w:r>
      <w:r w:rsidRPr="00AC00EB">
        <w:rPr>
          <w:rFonts w:ascii="Sylfaen" w:eastAsia="Times New Roman" w:hAnsi="Sylfaen" w:cs="Sylfaen"/>
          <w:sz w:val="24"/>
          <w:szCs w:val="24"/>
        </w:rPr>
        <w:t>ორგანიზაციებში</w:t>
      </w:r>
      <w:r w:rsidRPr="00AC00EB">
        <w:rPr>
          <w:rFonts w:ascii="Sylfaen_PDF_Subset" w:eastAsia="Times New Roman" w:hAnsi="Sylfaen_PDF_Subset" w:cs="Sylfaen_PDF_Subset"/>
          <w:sz w:val="24"/>
          <w:szCs w:val="24"/>
        </w:rPr>
        <w:t xml:space="preserve">, </w:t>
      </w:r>
      <w:r w:rsidRPr="00AC00EB">
        <w:rPr>
          <w:rFonts w:ascii="Sylfaen" w:eastAsia="Times New Roman" w:hAnsi="Sylfaen" w:cs="Sylfaen"/>
          <w:sz w:val="24"/>
          <w:szCs w:val="24"/>
        </w:rPr>
        <w:t>სკვერებში</w:t>
      </w:r>
      <w:r w:rsidRPr="00AC00EB">
        <w:rPr>
          <w:rFonts w:ascii="Sylfaen_PDF_Subset" w:eastAsia="Times New Roman" w:hAnsi="Sylfaen_PDF_Subset" w:cs="Sylfaen_PDF_Subset"/>
          <w:sz w:val="24"/>
          <w:szCs w:val="24"/>
        </w:rPr>
        <w:t xml:space="preserve">, </w:t>
      </w:r>
      <w:r w:rsidRPr="00AC00EB">
        <w:rPr>
          <w:rFonts w:ascii="Sylfaen" w:eastAsia="Times New Roman" w:hAnsi="Sylfaen" w:cs="Sylfaen"/>
          <w:sz w:val="24"/>
          <w:szCs w:val="24"/>
        </w:rPr>
        <w:t>ნაგვისშემკრებ</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ბუნკერებში</w:t>
      </w:r>
      <w:r w:rsidRPr="00AC00EB">
        <w:rPr>
          <w:rFonts w:ascii="Sylfaen_PDF_Subset" w:eastAsia="Times New Roman" w:hAnsi="Sylfaen_PDF_Subset" w:cs="Sylfaen_PDF_Subset"/>
          <w:sz w:val="24"/>
          <w:szCs w:val="24"/>
        </w:rPr>
        <w:t xml:space="preserve">; </w:t>
      </w:r>
      <w:r w:rsidRPr="00AC00EB">
        <w:rPr>
          <w:rFonts w:ascii="Sylfaen" w:eastAsia="Times New Roman" w:hAnsi="Sylfaen" w:cs="Sylfaen"/>
          <w:sz w:val="24"/>
          <w:szCs w:val="24"/>
        </w:rPr>
        <w:t>მუნიციპალიტეტის</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საგანმანათლებლო</w:t>
      </w:r>
      <w:r w:rsidRPr="00AC00EB">
        <w:rPr>
          <w:rFonts w:ascii="Sylfaen_PDF_Subset" w:eastAsia="Times New Roman" w:hAnsi="Sylfaen_PDF_Subset" w:cs="Sylfaen_PDF_Subset"/>
          <w:sz w:val="24"/>
          <w:szCs w:val="24"/>
        </w:rPr>
        <w:t>,</w:t>
      </w:r>
      <w:r w:rsidRPr="00AC00EB">
        <w:rPr>
          <w:rFonts w:ascii="Sylfaen" w:eastAsia="Times New Roman" w:hAnsi="Sylfaen" w:cs="Sylfaen_PDF_Subset"/>
          <w:sz w:val="24"/>
          <w:szCs w:val="24"/>
          <w:lang w:val="ka-GE"/>
        </w:rPr>
        <w:t xml:space="preserve"> </w:t>
      </w:r>
      <w:r w:rsidRPr="00AC00EB">
        <w:rPr>
          <w:rFonts w:ascii="Sylfaen" w:eastAsia="Times New Roman" w:hAnsi="Sylfaen" w:cs="Sylfaen"/>
          <w:sz w:val="24"/>
          <w:szCs w:val="24"/>
        </w:rPr>
        <w:t>სააღმზრდელო</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და</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საგანმანათლებლო</w:t>
      </w:r>
      <w:r w:rsidRPr="00AC00EB">
        <w:rPr>
          <w:rFonts w:ascii="Sylfaen_PDF_Subset" w:eastAsia="Times New Roman" w:hAnsi="Sylfaen_PDF_Subset" w:cs="Sylfaen_PDF_Subset"/>
          <w:sz w:val="24"/>
          <w:szCs w:val="24"/>
        </w:rPr>
        <w:t>-</w:t>
      </w:r>
      <w:r w:rsidRPr="00AC00EB">
        <w:rPr>
          <w:rFonts w:ascii="Sylfaen" w:eastAsia="Times New Roman" w:hAnsi="Sylfaen" w:cs="Sylfaen"/>
          <w:sz w:val="24"/>
          <w:szCs w:val="24"/>
        </w:rPr>
        <w:t>სამღზრდელო</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დაწესებულებებში</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სანიტარული</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და</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ჰიგიენური</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ნორმების</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დაცვის</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ზედამხედველობის</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გზით</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ეპიკეთილსაიმედო</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სიტუაციის</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შექმნა</w:t>
      </w:r>
      <w:r w:rsidRPr="00AC00EB">
        <w:rPr>
          <w:rFonts w:ascii="Sylfaen_PDF_Subset" w:eastAsia="Times New Roman" w:hAnsi="Sylfaen_PDF_Subset" w:cs="Sylfaen_PDF_Subset"/>
          <w:sz w:val="24"/>
          <w:szCs w:val="24"/>
        </w:rPr>
        <w:t>.</w:t>
      </w:r>
    </w:p>
    <w:p w:rsidR="00AC00EB" w:rsidRPr="00AC00EB" w:rsidRDefault="00AC00EB" w:rsidP="00AC00EB">
      <w:pPr>
        <w:autoSpaceDE w:val="0"/>
        <w:autoSpaceDN w:val="0"/>
        <w:adjustRightInd w:val="0"/>
        <w:spacing w:after="0" w:line="240" w:lineRule="auto"/>
        <w:jc w:val="both"/>
        <w:rPr>
          <w:rFonts w:ascii="Sylfaen" w:eastAsia="Times New Roman" w:hAnsi="Sylfaen" w:cs="Sylfaen_PDF_Subset"/>
          <w:sz w:val="24"/>
          <w:szCs w:val="24"/>
          <w:lang w:val="ka-GE"/>
        </w:rPr>
      </w:pPr>
    </w:p>
    <w:p w:rsidR="00AC00EB" w:rsidRPr="00AC00EB" w:rsidRDefault="00AC00EB" w:rsidP="00AC00EB">
      <w:pPr>
        <w:autoSpaceDE w:val="0"/>
        <w:autoSpaceDN w:val="0"/>
        <w:adjustRightInd w:val="0"/>
        <w:spacing w:after="0" w:line="240" w:lineRule="auto"/>
        <w:jc w:val="both"/>
        <w:rPr>
          <w:rFonts w:ascii="Sylfaen_PDF_Subset" w:eastAsia="Times New Roman" w:hAnsi="Sylfaen_PDF_Subset" w:cs="Sylfaen_PDF_Subset"/>
          <w:b/>
          <w:sz w:val="24"/>
          <w:szCs w:val="24"/>
          <w:lang w:val="ka-GE"/>
        </w:rPr>
      </w:pPr>
      <w:r w:rsidRPr="00AC00EB">
        <w:rPr>
          <w:rFonts w:ascii="Sylfaen" w:eastAsia="Times New Roman" w:hAnsi="Sylfaen" w:cs="Sylfaen"/>
          <w:b/>
          <w:sz w:val="24"/>
          <w:szCs w:val="24"/>
        </w:rPr>
        <w:t>ბ</w:t>
      </w:r>
      <w:r w:rsidRPr="00AC00EB">
        <w:rPr>
          <w:rFonts w:ascii="Sylfaen_PDF_Subset" w:eastAsia="Times New Roman" w:hAnsi="Sylfaen_PDF_Subset" w:cs="Sylfaen_PDF_Subset"/>
          <w:b/>
          <w:sz w:val="24"/>
          <w:szCs w:val="24"/>
        </w:rPr>
        <w:t xml:space="preserve">) </w:t>
      </w:r>
      <w:r w:rsidRPr="00AC00EB">
        <w:rPr>
          <w:rFonts w:ascii="Sylfaen" w:eastAsia="Times New Roman" w:hAnsi="Sylfaen" w:cs="Sylfaen"/>
          <w:b/>
          <w:sz w:val="24"/>
          <w:szCs w:val="24"/>
          <w:lang w:val="ka-GE"/>
        </w:rPr>
        <w:t>მოსახლეობის სოციალური უზრუნველყოფა (0602)</w:t>
      </w:r>
    </w:p>
    <w:p w:rsidR="00AC00EB" w:rsidRPr="00AC00EB" w:rsidRDefault="00AC00EB" w:rsidP="00AC00EB">
      <w:pPr>
        <w:contextualSpacing/>
        <w:jc w:val="both"/>
        <w:rPr>
          <w:rFonts w:ascii="Sylfaen" w:eastAsia="Sylfaen" w:hAnsi="Sylfaen" w:cs="Times New Roman"/>
          <w:color w:val="000000"/>
          <w:sz w:val="24"/>
          <w:szCs w:val="24"/>
          <w:lang w:val="ka-GE"/>
        </w:rPr>
      </w:pPr>
      <w:r w:rsidRPr="00AC00EB">
        <w:rPr>
          <w:rFonts w:ascii="Sylfaen" w:eastAsia="Sylfaen" w:hAnsi="Sylfaen" w:cs="Times New Roman"/>
          <w:color w:val="000000"/>
          <w:sz w:val="24"/>
          <w:szCs w:val="24"/>
          <w:lang w:val="ka-GE"/>
        </w:rPr>
        <w:t xml:space="preserve">  პროგრამა ითვალისწინებს ქალაქ ჩხოროწყუს ტერიტორიაზე მცხოვრები მოსახლეობის სხვადასხვა ფენებისათვის გარკვეული შეღავათებითა და სოციალური დახმარებებით უზრუნველყოფას. სახელმწიფო ბიუჯეტიდან გამოყოფილი მიზნობრივი ტრანსფერის ფარგლებში კანონმდებლობით გათვალისწინებული სარიტუალო მომსახურების ხარჯების ანაზღაურებას, მოხუცებულთა, მიუსაფართა და სოციალურად დაუცველთა კვებით და საცხოვრებელი ფართით უზრუნველყოფას, დემოგრაფიული მდგომარეობის გაუმჯობესების მიზნით მრავალშვილიანი ოჯახების დახმარებას და სხვა სოციალურ ღონისძიებებს, რომლებიც მთლიანობაში უზრუნველყოფენ ქალქის მოსახლეობის სოციალური მდგომარეობის გაუმჯობესებას.</w:t>
      </w:r>
    </w:p>
    <w:p w:rsidR="00AC00EB" w:rsidRPr="00AC00EB" w:rsidRDefault="00AC00EB" w:rsidP="00AC00EB">
      <w:pPr>
        <w:contextualSpacing/>
        <w:jc w:val="both"/>
        <w:rPr>
          <w:rFonts w:ascii="Sylfaen" w:eastAsia="Sylfaen" w:hAnsi="Sylfaen" w:cs="Times New Roman"/>
          <w:b/>
          <w:color w:val="000000"/>
          <w:sz w:val="24"/>
          <w:szCs w:val="24"/>
          <w:lang w:val="ka-GE"/>
        </w:rPr>
      </w:pPr>
      <w:r w:rsidRPr="00AC00EB">
        <w:rPr>
          <w:rFonts w:ascii="Sylfaen" w:eastAsia="Sylfaen" w:hAnsi="Sylfaen" w:cs="Times New Roman"/>
          <w:b/>
          <w:color w:val="000000"/>
          <w:sz w:val="24"/>
          <w:szCs w:val="24"/>
          <w:lang w:val="ka-GE"/>
        </w:rPr>
        <w:t>ბ.ა) სარიტუალო მომსახურება (ომის ვეტერანთა და დევნილთა დაკრძალვის ხარჯები (06 02 01))</w:t>
      </w:r>
    </w:p>
    <w:p w:rsidR="00AC00EB" w:rsidRPr="00AC00EB" w:rsidRDefault="00AC00EB" w:rsidP="00AC00EB">
      <w:pPr>
        <w:contextualSpacing/>
        <w:jc w:val="both"/>
        <w:rPr>
          <w:rFonts w:ascii="Sylfaen" w:eastAsia="Sylfaen" w:hAnsi="Sylfaen" w:cs="Times New Roman"/>
          <w:color w:val="000000"/>
          <w:sz w:val="24"/>
          <w:szCs w:val="24"/>
          <w:lang w:val="ka-GE"/>
        </w:rPr>
      </w:pPr>
      <w:r w:rsidRPr="00AC00EB">
        <w:rPr>
          <w:rFonts w:ascii="Sylfaen" w:eastAsia="Sylfaen" w:hAnsi="Sylfaen" w:cs="Times New Roman"/>
          <w:color w:val="000000"/>
          <w:sz w:val="24"/>
          <w:szCs w:val="24"/>
          <w:lang w:val="ka-GE"/>
        </w:rPr>
        <w:t xml:space="preserve">ქვეპროგრამის ფარგლებში გათვალისწინებულია </w:t>
      </w:r>
      <w:r w:rsidRPr="00AC00EB">
        <w:rPr>
          <w:rFonts w:ascii="Sylfaen" w:eastAsia="Sylfaen" w:hAnsi="Sylfaen" w:cs="Sylfaen"/>
          <w:color w:val="000000"/>
          <w:sz w:val="24"/>
          <w:szCs w:val="24"/>
          <w:lang w:val="ka-GE"/>
        </w:rPr>
        <w:t>სამშობლოს</w:t>
      </w:r>
      <w:r w:rsidRPr="00AC00EB">
        <w:rPr>
          <w:rFonts w:ascii="Sylfaen" w:eastAsia="Sylfaen" w:hAnsi="Sylfaen" w:cs="Times New Roman"/>
          <w:color w:val="000000"/>
          <w:sz w:val="24"/>
          <w:szCs w:val="24"/>
          <w:lang w:val="ka-GE"/>
        </w:rPr>
        <w:t xml:space="preserve"> დაცვისას დაღუპულთა და ომის შემდეგ გარდაცვლილ მეომართა დაკრძალვის ხარჯების ანაზღაურება, თითოეულ ბენეფიციარზე 250 ლარის ოდენობით (მიზნობრივი ტრანსფერის ფარგლებში);</w:t>
      </w:r>
      <w:r w:rsidRPr="00AC00EB">
        <w:rPr>
          <w:rFonts w:ascii="Sylfaen" w:eastAsia="Sylfaen" w:hAnsi="Sylfaen" w:cs="Times New Roman"/>
          <w:color w:val="000000"/>
          <w:sz w:val="24"/>
          <w:szCs w:val="24"/>
        </w:rPr>
        <w:t xml:space="preserve"> </w:t>
      </w:r>
      <w:r w:rsidRPr="00AC00EB">
        <w:rPr>
          <w:rFonts w:ascii="Sylfaen" w:eastAsia="Sylfaen" w:hAnsi="Sylfaen" w:cs="Sylfaen"/>
          <w:color w:val="000000"/>
          <w:sz w:val="24"/>
          <w:szCs w:val="24"/>
          <w:lang w:val="ka-GE"/>
        </w:rPr>
        <w:t>იძულებით</w:t>
      </w:r>
      <w:r w:rsidRPr="00AC00EB">
        <w:rPr>
          <w:rFonts w:ascii="Sylfaen" w:eastAsia="Sylfaen" w:hAnsi="Sylfaen" w:cs="Times New Roman"/>
          <w:color w:val="000000"/>
          <w:sz w:val="24"/>
          <w:szCs w:val="24"/>
          <w:lang w:val="ka-GE"/>
        </w:rPr>
        <w:t xml:space="preserve"> გადაადგილებულ პირთა – დევნილთა დაკრძალვის ხარჯების ანაზღაურება, თითოეულ ბენეფიციარზე 150 ლარის ოდენობით (მიზნობრივი ტრანსფერის ფარგლებში);</w:t>
      </w:r>
      <w:r w:rsidRPr="00AC00EB">
        <w:rPr>
          <w:rFonts w:ascii="Sylfaen" w:eastAsia="Sylfaen" w:hAnsi="Sylfaen" w:cs="Sylfaen"/>
          <w:color w:val="000000"/>
          <w:sz w:val="24"/>
          <w:szCs w:val="24"/>
          <w:lang w:val="ka-GE"/>
        </w:rPr>
        <w:t xml:space="preserve"> </w:t>
      </w:r>
      <w:r w:rsidRPr="00AC00EB">
        <w:rPr>
          <w:rFonts w:ascii="Sylfaen" w:eastAsia="Sylfaen" w:hAnsi="Sylfaen" w:cs="Times New Roman"/>
          <w:color w:val="000000"/>
          <w:sz w:val="24"/>
          <w:szCs w:val="24"/>
          <w:lang w:val="ka-GE"/>
        </w:rPr>
        <w:t>ტერიტორიაზე მცხოვრები მარტოხელა სოციალურად დაუცველ პირთა დაკრძალვის ხარჯების ანაზღაურება.</w:t>
      </w:r>
    </w:p>
    <w:p w:rsidR="00AC00EB" w:rsidRPr="00AC00EB" w:rsidRDefault="00AC00EB" w:rsidP="00AC00EB">
      <w:pPr>
        <w:contextualSpacing/>
        <w:jc w:val="both"/>
        <w:rPr>
          <w:rFonts w:ascii="Sylfaen" w:eastAsia="Sylfaen" w:hAnsi="Sylfaen" w:cs="Times New Roman"/>
          <w:color w:val="000000"/>
          <w:sz w:val="24"/>
          <w:szCs w:val="24"/>
          <w:lang w:val="ka-GE"/>
        </w:rPr>
      </w:pPr>
      <w:r w:rsidRPr="00AC00EB">
        <w:rPr>
          <w:rFonts w:ascii="Sylfaen" w:eastAsia="Times New Roman" w:hAnsi="Sylfaen" w:cs="Sylfaen"/>
          <w:b/>
          <w:sz w:val="24"/>
          <w:szCs w:val="24"/>
          <w:lang w:val="ka-GE"/>
        </w:rPr>
        <w:t>გ)ოჯახებისა და ბავშვების სოციალური დაცვა (06 02 02)</w:t>
      </w:r>
      <w:r w:rsidRPr="00AC00EB">
        <w:rPr>
          <w:rFonts w:ascii="Sylfaen" w:eastAsia="Sylfaen" w:hAnsi="Sylfaen" w:cs="Times New Roman"/>
          <w:color w:val="000000"/>
          <w:sz w:val="24"/>
          <w:szCs w:val="24"/>
          <w:lang w:val="ka-GE"/>
        </w:rPr>
        <w:t xml:space="preserve">  </w:t>
      </w:r>
    </w:p>
    <w:p w:rsidR="00AC00EB" w:rsidRPr="00AC00EB" w:rsidRDefault="00AC00EB" w:rsidP="00AC00EB">
      <w:pPr>
        <w:contextualSpacing/>
        <w:jc w:val="both"/>
        <w:rPr>
          <w:rFonts w:ascii="Sylfaen" w:eastAsia="Sylfaen" w:hAnsi="Sylfaen" w:cs="Times New Roman"/>
          <w:color w:val="000000"/>
          <w:sz w:val="24"/>
          <w:szCs w:val="24"/>
        </w:rPr>
      </w:pPr>
      <w:r w:rsidRPr="00AC00EB">
        <w:rPr>
          <w:rFonts w:ascii="Sylfaen" w:eastAsia="Sylfaen" w:hAnsi="Sylfaen" w:cs="Times New Roman"/>
          <w:color w:val="000000"/>
          <w:sz w:val="24"/>
          <w:szCs w:val="24"/>
          <w:lang w:val="ka-GE"/>
        </w:rPr>
        <w:t xml:space="preserve"> ქვეპროგრამის ფარგლებში დახმარება გაეწევა 49 მრავალშვილიან ოჯახის 220 ბენეფიციარზე,</w:t>
      </w:r>
      <w:r w:rsidRPr="00AC00EB">
        <w:rPr>
          <w:rFonts w:ascii="Sylfaen" w:eastAsia="Sylfaen" w:hAnsi="Sylfaen" w:cs="Times New Roman"/>
          <w:color w:val="000000"/>
          <w:sz w:val="24"/>
          <w:szCs w:val="24"/>
        </w:rPr>
        <w:t xml:space="preserve"> </w:t>
      </w:r>
      <w:r w:rsidRPr="00AC00EB">
        <w:rPr>
          <w:rFonts w:ascii="Sylfaen" w:eastAsia="Sylfaen" w:hAnsi="Sylfaen" w:cs="Times New Roman"/>
          <w:color w:val="000000"/>
          <w:sz w:val="24"/>
          <w:szCs w:val="24"/>
          <w:lang w:val="ka-GE"/>
        </w:rPr>
        <w:t xml:space="preserve">240-მდე ახალ დაბადებულ ბავშვებზე, 8-მდე ას წელს გადაცილებულ მოქალაქეებზე,  45-მდე უსინათლოებზე, მეორე მსოფლიო ომის 5 მონაწილეზე, ავღანეთის ომში 40 მონაწილეთა ოჯახებზე, ჩერნობილის ავარიის ლიკვიდაციაში 16 მონაწილეთა ოჯახებზე გაიცემა ერთჯერად </w:t>
      </w:r>
      <w:r w:rsidRPr="00AC00EB">
        <w:rPr>
          <w:rFonts w:ascii="Sylfaen" w:eastAsia="Sylfaen" w:hAnsi="Sylfaen" w:cs="Times New Roman"/>
          <w:color w:val="000000"/>
          <w:sz w:val="24"/>
          <w:szCs w:val="24"/>
          <w:lang w:val="ka-GE"/>
        </w:rPr>
        <w:lastRenderedPageBreak/>
        <w:t>დახმარებები.   თირკმლის დიალეზზე მყოფი 18 პირზე, შშმ 65 მოზარდზე გაიცემა ყოველთვიური დახმარება. გათვალისწინებულია  33 უსახლკაროთა თავშესაფრით უზრეუნველყოფა, გაუსაძლის საბინაო პირობებში მყოფთა</w:t>
      </w:r>
      <w:r w:rsidRPr="00AC00EB">
        <w:rPr>
          <w:rFonts w:ascii="Sylfaen" w:eastAsia="Sylfaen" w:hAnsi="Sylfaen" w:cs="Times New Roman"/>
          <w:color w:val="000000"/>
          <w:sz w:val="20"/>
          <w:szCs w:val="20"/>
          <w:lang w:val="ka-GE"/>
        </w:rPr>
        <w:t xml:space="preserve"> </w:t>
      </w:r>
      <w:r w:rsidRPr="00AC00EB">
        <w:rPr>
          <w:rFonts w:ascii="Sylfaen" w:eastAsia="Sylfaen" w:hAnsi="Sylfaen" w:cs="Times New Roman"/>
          <w:color w:val="000000"/>
          <w:sz w:val="24"/>
          <w:szCs w:val="24"/>
          <w:lang w:val="ka-GE"/>
        </w:rPr>
        <w:t xml:space="preserve">დახმარება, ხელმოკლე ოჯახებისათვის სამედიცინო დახმარებების თანადაფინანსება და სხვა ერთჯერადი დახმარებები. </w:t>
      </w:r>
    </w:p>
    <w:p w:rsidR="00AC00EB" w:rsidRPr="00AC00EB" w:rsidRDefault="00AC00EB" w:rsidP="00AC00EB">
      <w:pPr>
        <w:autoSpaceDE w:val="0"/>
        <w:autoSpaceDN w:val="0"/>
        <w:adjustRightInd w:val="0"/>
        <w:spacing w:after="0" w:line="240" w:lineRule="auto"/>
        <w:jc w:val="both"/>
        <w:rPr>
          <w:rFonts w:ascii="Sylfaen" w:eastAsia="Times New Roman" w:hAnsi="Sylfaen" w:cs="Sylfaen_PDF_Subset"/>
          <w:sz w:val="24"/>
          <w:szCs w:val="24"/>
          <w:lang w:val="ka-GE"/>
        </w:rPr>
      </w:pPr>
    </w:p>
    <w:p w:rsidR="00AC00EB" w:rsidRPr="00AC00EB" w:rsidRDefault="00AC00EB" w:rsidP="00AC00EB">
      <w:pPr>
        <w:autoSpaceDE w:val="0"/>
        <w:autoSpaceDN w:val="0"/>
        <w:adjustRightInd w:val="0"/>
        <w:spacing w:after="0" w:line="240" w:lineRule="auto"/>
        <w:jc w:val="both"/>
        <w:rPr>
          <w:rFonts w:ascii="Sylfaen_PDF_Subset" w:eastAsia="Times New Roman" w:hAnsi="Sylfaen_PDF_Subset" w:cs="Sylfaen_PDF_Subset"/>
          <w:b/>
          <w:sz w:val="24"/>
          <w:szCs w:val="24"/>
          <w:lang w:val="ka-GE"/>
        </w:rPr>
      </w:pPr>
      <w:r w:rsidRPr="00AC00EB">
        <w:rPr>
          <w:rFonts w:ascii="Sylfaen" w:eastAsia="Times New Roman" w:hAnsi="Sylfaen" w:cs="Sylfaen"/>
          <w:b/>
          <w:sz w:val="24"/>
          <w:szCs w:val="24"/>
          <w:lang w:val="ka-GE"/>
        </w:rPr>
        <w:t>დ</w:t>
      </w:r>
      <w:r w:rsidRPr="00AC00EB">
        <w:rPr>
          <w:rFonts w:ascii="Sylfaen_PDF_Subset" w:eastAsia="Times New Roman" w:hAnsi="Sylfaen_PDF_Subset" w:cs="Sylfaen_PDF_Subset"/>
          <w:b/>
          <w:sz w:val="24"/>
          <w:szCs w:val="24"/>
        </w:rPr>
        <w:t xml:space="preserve">) </w:t>
      </w:r>
      <w:r w:rsidRPr="00AC00EB">
        <w:rPr>
          <w:rFonts w:ascii="Sylfaen" w:eastAsia="Times New Roman" w:hAnsi="Sylfaen" w:cs="Sylfaen"/>
          <w:b/>
          <w:sz w:val="24"/>
          <w:szCs w:val="24"/>
          <w:lang w:val="ka-GE"/>
        </w:rPr>
        <w:t>სოციალურად დაუცველი მოსახლეობის კვებით უზრუნველყოფა (უფასო სასადილო) (060203)</w:t>
      </w:r>
    </w:p>
    <w:p w:rsidR="00AC00EB" w:rsidRPr="00AC00EB" w:rsidRDefault="00AC00EB" w:rsidP="00AC00EB">
      <w:pPr>
        <w:contextualSpacing/>
        <w:jc w:val="both"/>
        <w:rPr>
          <w:rFonts w:ascii="Sylfaen" w:eastAsia="Sylfaen" w:hAnsi="Sylfaen" w:cs="Times New Roman"/>
          <w:color w:val="000000"/>
          <w:sz w:val="24"/>
          <w:szCs w:val="24"/>
          <w:lang w:val="ka-GE"/>
        </w:rPr>
      </w:pPr>
      <w:r w:rsidRPr="00AC00EB">
        <w:rPr>
          <w:rFonts w:ascii="Sylfaen" w:eastAsia="Sylfaen" w:hAnsi="Sylfaen" w:cs="Times New Roman"/>
          <w:color w:val="000000"/>
          <w:sz w:val="20"/>
          <w:szCs w:val="20"/>
          <w:lang w:val="ka-GE"/>
        </w:rPr>
        <w:t xml:space="preserve">     </w:t>
      </w:r>
      <w:r w:rsidRPr="00AC00EB">
        <w:rPr>
          <w:rFonts w:ascii="Sylfaen" w:eastAsia="Sylfaen" w:hAnsi="Sylfaen" w:cs="Times New Roman"/>
          <w:color w:val="000000"/>
          <w:sz w:val="24"/>
          <w:szCs w:val="24"/>
          <w:lang w:val="ka-GE"/>
        </w:rPr>
        <w:t xml:space="preserve">ქვეპროგრამის ფარგლებში გათვალისწინებულია </w:t>
      </w:r>
      <w:r w:rsidRPr="00AC00EB">
        <w:rPr>
          <w:rFonts w:ascii="Sylfaen" w:eastAsia="Sylfaen" w:hAnsi="Sylfaen" w:cs="Sylfaen"/>
          <w:color w:val="000000"/>
          <w:sz w:val="24"/>
          <w:szCs w:val="24"/>
          <w:lang w:val="ka-GE"/>
        </w:rPr>
        <w:t>სოციალურად</w:t>
      </w:r>
      <w:r w:rsidRPr="00AC00EB">
        <w:rPr>
          <w:rFonts w:ascii="Sylfaen" w:eastAsia="Sylfaen" w:hAnsi="Sylfaen" w:cs="Times New Roman"/>
          <w:color w:val="000000"/>
          <w:sz w:val="24"/>
          <w:szCs w:val="24"/>
          <w:lang w:val="ka-GE"/>
        </w:rPr>
        <w:t xml:space="preserve"> დაუცველი მოსახლეობისა და სხვა უმწეო მდგომარეობაში ყოველდღიურად კვებით უზრუნველყოფა.</w:t>
      </w:r>
    </w:p>
    <w:p w:rsidR="00AC00EB" w:rsidRPr="00AC00EB" w:rsidRDefault="00AC00EB" w:rsidP="00AC00EB">
      <w:pPr>
        <w:autoSpaceDE w:val="0"/>
        <w:autoSpaceDN w:val="0"/>
        <w:adjustRightInd w:val="0"/>
        <w:spacing w:before="240" w:after="0" w:line="240" w:lineRule="auto"/>
        <w:jc w:val="both"/>
        <w:rPr>
          <w:rFonts w:ascii="Sylfaen_PDF_Subset" w:eastAsia="Times New Roman" w:hAnsi="Sylfaen_PDF_Subset" w:cs="Sylfaen_PDF_Subset"/>
          <w:b/>
          <w:sz w:val="24"/>
          <w:szCs w:val="24"/>
          <w:lang w:val="ka-GE"/>
        </w:rPr>
      </w:pPr>
      <w:r w:rsidRPr="00AC00EB">
        <w:rPr>
          <w:rFonts w:ascii="Sylfaen" w:eastAsia="Times New Roman" w:hAnsi="Sylfaen" w:cs="Sylfaen"/>
          <w:b/>
          <w:sz w:val="24"/>
          <w:szCs w:val="24"/>
          <w:lang w:val="ka-GE"/>
        </w:rPr>
        <w:t xml:space="preserve">ე) სტიქიის შედეგად მიყენებული ზიანის ლიკვიდაციის ხარჯი (06 03) </w:t>
      </w:r>
    </w:p>
    <w:p w:rsidR="00AC00EB" w:rsidRPr="00AC00EB" w:rsidRDefault="00AC00EB" w:rsidP="00AC00EB">
      <w:pPr>
        <w:contextualSpacing/>
        <w:jc w:val="both"/>
        <w:rPr>
          <w:rFonts w:ascii="Sylfaen" w:eastAsia="Sylfaen" w:hAnsi="Sylfaen" w:cs="Times New Roman"/>
          <w:color w:val="000000"/>
          <w:sz w:val="24"/>
          <w:szCs w:val="24"/>
          <w:lang w:val="ka-GE"/>
        </w:rPr>
      </w:pPr>
      <w:r w:rsidRPr="00AC00EB">
        <w:rPr>
          <w:rFonts w:ascii="Sylfaen" w:eastAsia="Sylfaen" w:hAnsi="Sylfaen" w:cs="Times New Roman"/>
          <w:color w:val="000000"/>
          <w:sz w:val="24"/>
          <w:szCs w:val="24"/>
          <w:lang w:val="ka-GE"/>
        </w:rPr>
        <w:t xml:space="preserve">პროგრამის ფარგლებში გათვალისწინებულია სტიქიის შედეგად დაზარეალებული მოსახლეობის ხელშეწყობა, როგორც ფულადი ისე მატერიალური სახით. </w:t>
      </w:r>
      <w:r w:rsidRPr="00AC00EB">
        <w:rPr>
          <w:rFonts w:ascii="Sylfaen" w:eastAsia="Times New Roman" w:hAnsi="Sylfaen" w:cs="Sylfaen"/>
          <w:sz w:val="24"/>
          <w:szCs w:val="24"/>
        </w:rPr>
        <w:t>ხანძრის</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სხვა</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უბედური</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და</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ფორსმაჟორული</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შემთხვევების</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შედეგად</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საცხოვრებელი</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სახლის</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დაზიანებისას</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მიყენებული</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ზიანის</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აღსადგენად</w:t>
      </w:r>
      <w:r w:rsidRPr="00AC00EB">
        <w:rPr>
          <w:rFonts w:ascii="Sylfaen_PDF_Subset" w:eastAsia="Times New Roman" w:hAnsi="Sylfaen_PDF_Subset" w:cs="Sylfaen_PDF_Subset"/>
          <w:sz w:val="24"/>
          <w:szCs w:val="24"/>
        </w:rPr>
        <w:t xml:space="preserve">, </w:t>
      </w:r>
      <w:r w:rsidRPr="00AC00EB">
        <w:rPr>
          <w:rFonts w:ascii="Sylfaen" w:eastAsia="Times New Roman" w:hAnsi="Sylfaen" w:cs="Sylfaen"/>
          <w:sz w:val="24"/>
          <w:szCs w:val="24"/>
        </w:rPr>
        <w:t>დაზარალებულ</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ოჯახებს</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ერთჯერადი</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მატერიალური</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დახმარება</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გაეწევათ</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ზარალის</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ოდენობის</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შესაბამისად</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შემსწავლელი</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მუდმივმოქმედი</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კომისიის</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დასკვნისა</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და</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გამგებლის</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ბრძანების</w:t>
      </w:r>
      <w:r w:rsidRPr="00AC00EB">
        <w:rPr>
          <w:rFonts w:ascii="Sylfaen" w:eastAsia="Times New Roman" w:hAnsi="Sylfaen" w:cs="Sylfaen"/>
          <w:sz w:val="24"/>
          <w:szCs w:val="24"/>
          <w:lang w:val="ka-GE"/>
        </w:rPr>
        <w:t xml:space="preserve"> </w:t>
      </w:r>
      <w:r w:rsidRPr="00AC00EB">
        <w:rPr>
          <w:rFonts w:ascii="Sylfaen" w:eastAsia="Times New Roman" w:hAnsi="Sylfaen" w:cs="Sylfaen"/>
          <w:sz w:val="24"/>
          <w:szCs w:val="24"/>
        </w:rPr>
        <w:t>საფუძველზე</w:t>
      </w:r>
      <w:r w:rsidRPr="00AC00EB">
        <w:rPr>
          <w:rFonts w:ascii="Sylfaen_PDF_Subset" w:eastAsia="Times New Roman" w:hAnsi="Sylfaen_PDF_Subset" w:cs="Sylfaen_PDF_Subset"/>
          <w:sz w:val="24"/>
          <w:szCs w:val="24"/>
        </w:rPr>
        <w:t>.</w:t>
      </w:r>
    </w:p>
    <w:p w:rsidR="00AC00EB" w:rsidRPr="00AC00EB" w:rsidRDefault="00AC00EB" w:rsidP="00AC00EB">
      <w:pPr>
        <w:autoSpaceDE w:val="0"/>
        <w:autoSpaceDN w:val="0"/>
        <w:adjustRightInd w:val="0"/>
        <w:spacing w:after="0" w:line="240" w:lineRule="auto"/>
        <w:jc w:val="both"/>
        <w:rPr>
          <w:rFonts w:ascii="Sylfaen" w:eastAsia="Times New Roman" w:hAnsi="Sylfaen" w:cs="Sylfaen_PDF_Subset"/>
          <w:sz w:val="24"/>
          <w:szCs w:val="24"/>
          <w:lang w:val="ka-GE"/>
        </w:rPr>
      </w:pPr>
    </w:p>
    <w:p w:rsidR="00AC00EB" w:rsidRPr="00AC00EB" w:rsidRDefault="00AC00EB" w:rsidP="00AC00EB">
      <w:pPr>
        <w:tabs>
          <w:tab w:val="left" w:pos="10240"/>
        </w:tabs>
        <w:spacing w:after="0" w:line="360" w:lineRule="auto"/>
        <w:ind w:right="176"/>
        <w:jc w:val="both"/>
        <w:rPr>
          <w:rFonts w:ascii="Sylfaen" w:eastAsia="Calibri" w:hAnsi="Sylfaen" w:cs="Sylfaen"/>
          <w:sz w:val="24"/>
          <w:lang w:val="ka-GE"/>
        </w:rPr>
      </w:pPr>
    </w:p>
    <w:p w:rsidR="00AC00EB" w:rsidRPr="00AC00EB" w:rsidRDefault="00AC00EB" w:rsidP="00AC00EB">
      <w:pPr>
        <w:spacing w:after="0" w:line="240" w:lineRule="auto"/>
        <w:ind w:left="3600" w:firstLine="720"/>
        <w:jc w:val="both"/>
        <w:rPr>
          <w:rFonts w:ascii="Sylfaen" w:eastAsia="Times New Roman" w:hAnsi="Sylfaen" w:cs="Times New Roman"/>
          <w:b/>
          <w:sz w:val="24"/>
          <w:szCs w:val="24"/>
          <w:lang w:val="ka-GE"/>
        </w:rPr>
      </w:pPr>
      <w:r w:rsidRPr="00AC00EB">
        <w:rPr>
          <w:rFonts w:ascii="Sylfaen" w:eastAsia="Times New Roman" w:hAnsi="Sylfaen" w:cs="Times New Roman"/>
          <w:b/>
          <w:sz w:val="24"/>
          <w:szCs w:val="24"/>
          <w:lang w:val="ka-GE"/>
        </w:rPr>
        <w:t xml:space="preserve">თავი </w:t>
      </w:r>
      <w:r w:rsidRPr="00AC00EB">
        <w:rPr>
          <w:rFonts w:ascii="Sylfaen" w:eastAsia="Times New Roman" w:hAnsi="Sylfaen" w:cs="Times New Roman"/>
          <w:b/>
          <w:sz w:val="24"/>
          <w:szCs w:val="24"/>
        </w:rPr>
        <w:t>V</w:t>
      </w:r>
      <w:r w:rsidRPr="00AC00EB">
        <w:rPr>
          <w:rFonts w:ascii="Sylfaen" w:eastAsia="Times New Roman" w:hAnsi="Sylfaen" w:cs="Times New Roman"/>
          <w:b/>
          <w:sz w:val="24"/>
          <w:szCs w:val="24"/>
          <w:lang w:val="ka-GE"/>
        </w:rPr>
        <w:t>I</w:t>
      </w:r>
    </w:p>
    <w:p w:rsidR="00AC00EB" w:rsidRPr="00AC00EB" w:rsidRDefault="00AC00EB" w:rsidP="00AC00EB">
      <w:pPr>
        <w:spacing w:after="0" w:line="240" w:lineRule="auto"/>
        <w:jc w:val="both"/>
        <w:rPr>
          <w:rFonts w:ascii="Sylfaen" w:eastAsia="Times New Roman" w:hAnsi="Sylfaen" w:cs="Times New Roman"/>
          <w:b/>
          <w:sz w:val="24"/>
          <w:szCs w:val="24"/>
          <w:lang w:val="ka-GE"/>
        </w:rPr>
      </w:pPr>
      <w:r w:rsidRPr="00AC00EB">
        <w:rPr>
          <w:rFonts w:ascii="Sylfaen" w:eastAsia="Times New Roman" w:hAnsi="Sylfaen" w:cs="Times New Roman"/>
          <w:b/>
          <w:sz w:val="24"/>
          <w:szCs w:val="24"/>
          <w:lang w:val="ka-GE"/>
        </w:rPr>
        <w:t>ჩხოროწყუს მუნიციპალიტეტის ბიუჯეტის ასიგნებები</w:t>
      </w:r>
    </w:p>
    <w:p w:rsidR="00AC00EB" w:rsidRPr="00AC00EB" w:rsidRDefault="00AC00EB" w:rsidP="00AC00EB">
      <w:pPr>
        <w:keepNext/>
        <w:spacing w:before="240" w:after="60"/>
        <w:jc w:val="both"/>
        <w:outlineLvl w:val="1"/>
        <w:rPr>
          <w:rFonts w:ascii="Sylfaen" w:eastAsia="Times New Roman" w:hAnsi="Sylfaen" w:cs="Times New Roman"/>
          <w:b/>
          <w:bCs/>
          <w:iCs/>
          <w:sz w:val="24"/>
          <w:szCs w:val="24"/>
          <w:lang w:val="ka-GE"/>
        </w:rPr>
      </w:pPr>
      <w:r w:rsidRPr="00AC00EB">
        <w:rPr>
          <w:rFonts w:ascii="Sylfaen" w:eastAsia="Times New Roman" w:hAnsi="Sylfaen" w:cs="Sylfaen"/>
          <w:b/>
          <w:bCs/>
          <w:iCs/>
          <w:sz w:val="24"/>
          <w:szCs w:val="24"/>
          <w:lang w:val="ka-GE"/>
        </w:rPr>
        <w:t>მუხლი</w:t>
      </w:r>
      <w:r w:rsidRPr="00AC00EB">
        <w:rPr>
          <w:rFonts w:ascii="Sylfaen" w:eastAsia="Times New Roman" w:hAnsi="Sylfaen" w:cs="Times New Roman"/>
          <w:b/>
          <w:bCs/>
          <w:iCs/>
          <w:sz w:val="24"/>
          <w:szCs w:val="24"/>
        </w:rPr>
        <w:t>14</w:t>
      </w:r>
      <w:r w:rsidRPr="00AC00EB">
        <w:rPr>
          <w:rFonts w:ascii="Sylfaen" w:eastAsia="Times New Roman" w:hAnsi="Sylfaen" w:cs="Times New Roman"/>
          <w:b/>
          <w:bCs/>
          <w:iCs/>
          <w:sz w:val="24"/>
          <w:szCs w:val="24"/>
          <w:lang w:val="ka-GE"/>
        </w:rPr>
        <w:t xml:space="preserve">.  ჩხოროწყუს </w:t>
      </w:r>
      <w:r w:rsidRPr="00AC00EB">
        <w:rPr>
          <w:rFonts w:ascii="Sylfaen" w:eastAsia="Times New Roman" w:hAnsi="Sylfaen" w:cs="Sylfaen"/>
          <w:b/>
          <w:bCs/>
          <w:iCs/>
          <w:sz w:val="24"/>
          <w:szCs w:val="24"/>
          <w:lang w:val="ka-GE"/>
        </w:rPr>
        <w:t>მუნიციპალიტეტის ბიუჯეტის ასიგნებები</w:t>
      </w:r>
    </w:p>
    <w:p w:rsidR="00AC00EB" w:rsidRPr="00AC00EB" w:rsidRDefault="00AC00EB" w:rsidP="00AC00EB">
      <w:pPr>
        <w:spacing w:after="0" w:line="240" w:lineRule="auto"/>
        <w:ind w:left="90" w:firstLine="120"/>
        <w:jc w:val="both"/>
        <w:rPr>
          <w:rFonts w:ascii="Sylfaen" w:eastAsia="Sylfaen" w:hAnsi="Sylfaen" w:cs="Times New Roman"/>
          <w:lang w:val="ka-GE"/>
        </w:rPr>
      </w:pPr>
      <w:r w:rsidRPr="00AC00EB">
        <w:rPr>
          <w:rFonts w:ascii="Sylfaen" w:eastAsia="Sylfaen" w:hAnsi="Sylfaen" w:cs="Times New Roman"/>
          <w:lang w:val="ka-GE"/>
        </w:rPr>
        <w:t>განისაზღვროს  ჩხოროწყუს  მუნიციპალიტეტის ბიუჯეტის ასიგნებები საბიუჯეტო კლასიფიკაციის მიხედვით თანდართული რედაქციით:</w:t>
      </w:r>
    </w:p>
    <w:p w:rsidR="00AC00EB" w:rsidRPr="00AC00EB" w:rsidRDefault="00AC00EB" w:rsidP="00AC00EB">
      <w:pPr>
        <w:spacing w:after="0" w:line="240" w:lineRule="auto"/>
        <w:ind w:left="90" w:firstLine="120"/>
        <w:jc w:val="both"/>
        <w:rPr>
          <w:rFonts w:ascii="Sylfaen" w:eastAsia="Sylfaen" w:hAnsi="Sylfaen" w:cs="Times New Roman"/>
          <w:lang w:val="ka-GE"/>
        </w:rPr>
      </w:pPr>
      <w:r w:rsidRPr="00AC00EB">
        <w:rPr>
          <w:rFonts w:ascii="Sylfaen" w:eastAsia="Times New Roman" w:hAnsi="Sylfaen" w:cs="Times New Roman"/>
          <w:noProof/>
          <w:lang w:val="ka-GE"/>
        </w:rPr>
        <w:t>(ათას ლარებში)</w:t>
      </w:r>
    </w:p>
    <w:p w:rsidR="00AC00EB" w:rsidRPr="00AC00EB" w:rsidRDefault="00AC00EB" w:rsidP="00AC00EB">
      <w:pPr>
        <w:tabs>
          <w:tab w:val="left" w:pos="10240"/>
        </w:tabs>
        <w:spacing w:after="0" w:line="360" w:lineRule="auto"/>
        <w:ind w:right="176"/>
        <w:jc w:val="both"/>
        <w:rPr>
          <w:rFonts w:ascii="Sylfaen" w:eastAsia="Calibri" w:hAnsi="Sylfaen" w:cs="Sylfaen"/>
          <w:sz w:val="24"/>
          <w:lang w:val="ka-GE"/>
        </w:rPr>
      </w:pPr>
    </w:p>
    <w:tbl>
      <w:tblPr>
        <w:tblW w:w="11702" w:type="dxa"/>
        <w:tblInd w:w="-612" w:type="dxa"/>
        <w:tblLook w:val="04A0" w:firstRow="1" w:lastRow="0" w:firstColumn="1" w:lastColumn="0" w:noHBand="0" w:noVBand="1"/>
      </w:tblPr>
      <w:tblGrid>
        <w:gridCol w:w="720"/>
        <w:gridCol w:w="2430"/>
        <w:gridCol w:w="1380"/>
        <w:gridCol w:w="1440"/>
        <w:gridCol w:w="1232"/>
        <w:gridCol w:w="1193"/>
        <w:gridCol w:w="877"/>
        <w:gridCol w:w="1219"/>
        <w:gridCol w:w="1211"/>
      </w:tblGrid>
      <w:tr w:rsidR="00AC00EB" w:rsidRPr="00AC00EB" w:rsidTr="00E94856">
        <w:trPr>
          <w:trHeight w:val="1095"/>
        </w:trPr>
        <w:tc>
          <w:tcPr>
            <w:tcW w:w="720" w:type="dxa"/>
            <w:vMerge w:val="restart"/>
            <w:tcBorders>
              <w:top w:val="single" w:sz="4" w:space="0" w:color="auto"/>
              <w:left w:val="single" w:sz="8" w:space="0" w:color="auto"/>
              <w:bottom w:val="single" w:sz="8" w:space="0" w:color="000000"/>
              <w:right w:val="single" w:sz="4" w:space="0" w:color="auto"/>
            </w:tcBorders>
            <w:shd w:val="clear" w:color="000000" w:fill="FFFFFF"/>
            <w:textDirection w:val="btLr"/>
            <w:vAlign w:val="center"/>
            <w:hideMark/>
          </w:tcPr>
          <w:p w:rsidR="00AC00EB" w:rsidRPr="00AC00EB" w:rsidRDefault="00AC00EB" w:rsidP="00AC00EB">
            <w:pPr>
              <w:spacing w:after="0" w:line="240" w:lineRule="auto"/>
              <w:jc w:val="center"/>
              <w:rPr>
                <w:rFonts w:ascii="LitNusx" w:eastAsia="Times New Roman" w:hAnsi="LitNusx" w:cs="Arial"/>
                <w:b/>
                <w:bCs/>
                <w:sz w:val="16"/>
                <w:szCs w:val="16"/>
              </w:rPr>
            </w:pPr>
            <w:r w:rsidRPr="00AC00EB">
              <w:rPr>
                <w:rFonts w:ascii="LitNusx" w:eastAsia="Times New Roman" w:hAnsi="LitNusx" w:cs="Arial"/>
                <w:b/>
                <w:bCs/>
                <w:sz w:val="16"/>
                <w:szCs w:val="16"/>
              </w:rPr>
              <w:t>org. kodi</w:t>
            </w:r>
          </w:p>
        </w:tc>
        <w:tc>
          <w:tcPr>
            <w:tcW w:w="2430" w:type="dxa"/>
            <w:vMerge w:val="restart"/>
            <w:tcBorders>
              <w:top w:val="single" w:sz="4" w:space="0" w:color="auto"/>
              <w:left w:val="single" w:sz="4" w:space="0" w:color="auto"/>
              <w:bottom w:val="single" w:sz="8" w:space="0" w:color="000000"/>
              <w:right w:val="single" w:sz="4"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sz w:val="16"/>
                <w:szCs w:val="16"/>
              </w:rPr>
            </w:pPr>
            <w:r w:rsidRPr="00AC00EB">
              <w:rPr>
                <w:rFonts w:ascii="Sylfaen" w:eastAsia="Times New Roman" w:hAnsi="Sylfaen" w:cs="Arial"/>
                <w:b/>
                <w:bCs/>
                <w:sz w:val="16"/>
                <w:szCs w:val="16"/>
              </w:rPr>
              <w:t>დასახელება</w:t>
            </w:r>
          </w:p>
        </w:tc>
        <w:tc>
          <w:tcPr>
            <w:tcW w:w="1380" w:type="dxa"/>
            <w:tcBorders>
              <w:top w:val="single" w:sz="4" w:space="0" w:color="auto"/>
              <w:left w:val="nil"/>
              <w:bottom w:val="single" w:sz="4" w:space="0" w:color="auto"/>
              <w:right w:val="single" w:sz="4"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sz w:val="16"/>
                <w:szCs w:val="16"/>
              </w:rPr>
            </w:pPr>
            <w:r w:rsidRPr="00AC00EB">
              <w:rPr>
                <w:rFonts w:ascii="Sylfaen" w:eastAsia="Times New Roman" w:hAnsi="Sylfaen" w:cs="Arial"/>
                <w:b/>
                <w:bCs/>
                <w:sz w:val="16"/>
                <w:szCs w:val="16"/>
              </w:rPr>
              <w:t>2016 წლის ფაქტი</w:t>
            </w:r>
          </w:p>
        </w:tc>
        <w:tc>
          <w:tcPr>
            <w:tcW w:w="3865" w:type="dxa"/>
            <w:gridSpan w:val="3"/>
            <w:tcBorders>
              <w:top w:val="single" w:sz="4" w:space="0" w:color="auto"/>
              <w:left w:val="nil"/>
              <w:bottom w:val="single" w:sz="4" w:space="0" w:color="auto"/>
              <w:right w:val="single" w:sz="4"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sz w:val="16"/>
                <w:szCs w:val="16"/>
              </w:rPr>
            </w:pPr>
            <w:r w:rsidRPr="00AC00EB">
              <w:rPr>
                <w:rFonts w:ascii="Sylfaen" w:eastAsia="Times New Roman" w:hAnsi="Sylfaen" w:cs="Arial"/>
                <w:b/>
                <w:bCs/>
                <w:sz w:val="16"/>
                <w:szCs w:val="16"/>
              </w:rPr>
              <w:t>2017 წლის გეგმა</w:t>
            </w:r>
          </w:p>
        </w:tc>
        <w:tc>
          <w:tcPr>
            <w:tcW w:w="3307" w:type="dxa"/>
            <w:gridSpan w:val="3"/>
            <w:tcBorders>
              <w:top w:val="single" w:sz="4" w:space="0" w:color="auto"/>
              <w:left w:val="nil"/>
              <w:bottom w:val="single" w:sz="4" w:space="0" w:color="auto"/>
              <w:right w:val="single" w:sz="4"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sz w:val="16"/>
                <w:szCs w:val="16"/>
              </w:rPr>
            </w:pPr>
            <w:r w:rsidRPr="00AC00EB">
              <w:rPr>
                <w:rFonts w:ascii="Sylfaen" w:eastAsia="Times New Roman" w:hAnsi="Sylfaen" w:cs="Arial"/>
                <w:b/>
                <w:bCs/>
                <w:sz w:val="16"/>
                <w:szCs w:val="16"/>
              </w:rPr>
              <w:t>2018 წლის პროექტი</w:t>
            </w:r>
          </w:p>
        </w:tc>
      </w:tr>
      <w:tr w:rsidR="00AC00EB" w:rsidRPr="00AC00EB" w:rsidTr="00E94856">
        <w:trPr>
          <w:trHeight w:val="450"/>
        </w:trPr>
        <w:tc>
          <w:tcPr>
            <w:tcW w:w="720" w:type="dxa"/>
            <w:vMerge/>
            <w:tcBorders>
              <w:top w:val="single" w:sz="4" w:space="0" w:color="auto"/>
              <w:left w:val="single" w:sz="8" w:space="0" w:color="auto"/>
              <w:bottom w:val="single" w:sz="8" w:space="0" w:color="000000"/>
              <w:right w:val="single" w:sz="4" w:space="0" w:color="auto"/>
            </w:tcBorders>
            <w:vAlign w:val="center"/>
            <w:hideMark/>
          </w:tcPr>
          <w:p w:rsidR="00AC00EB" w:rsidRPr="00AC00EB" w:rsidRDefault="00AC00EB" w:rsidP="00AC00EB">
            <w:pPr>
              <w:spacing w:after="0" w:line="240" w:lineRule="auto"/>
              <w:rPr>
                <w:rFonts w:ascii="LitNusx" w:eastAsia="Times New Roman" w:hAnsi="LitNusx" w:cs="Arial"/>
                <w:b/>
                <w:bCs/>
                <w:sz w:val="16"/>
                <w:szCs w:val="16"/>
              </w:rPr>
            </w:pPr>
          </w:p>
        </w:tc>
        <w:tc>
          <w:tcPr>
            <w:tcW w:w="2430" w:type="dxa"/>
            <w:vMerge/>
            <w:tcBorders>
              <w:top w:val="single" w:sz="4" w:space="0" w:color="auto"/>
              <w:left w:val="single" w:sz="4" w:space="0" w:color="auto"/>
              <w:bottom w:val="single" w:sz="8" w:space="0" w:color="000000"/>
              <w:right w:val="single" w:sz="4" w:space="0" w:color="auto"/>
            </w:tcBorders>
            <w:vAlign w:val="center"/>
            <w:hideMark/>
          </w:tcPr>
          <w:p w:rsidR="00AC00EB" w:rsidRPr="00AC00EB" w:rsidRDefault="00AC00EB" w:rsidP="00AC00EB">
            <w:pPr>
              <w:spacing w:after="0" w:line="240" w:lineRule="auto"/>
              <w:rPr>
                <w:rFonts w:ascii="Sylfaen" w:eastAsia="Times New Roman" w:hAnsi="Sylfaen" w:cs="Arial"/>
                <w:b/>
                <w:bCs/>
                <w:sz w:val="16"/>
                <w:szCs w:val="16"/>
              </w:rPr>
            </w:pPr>
          </w:p>
        </w:tc>
        <w:tc>
          <w:tcPr>
            <w:tcW w:w="1380" w:type="dxa"/>
            <w:vMerge w:val="restart"/>
            <w:tcBorders>
              <w:top w:val="nil"/>
              <w:left w:val="single" w:sz="4" w:space="0" w:color="auto"/>
              <w:bottom w:val="single" w:sz="8" w:space="0" w:color="000000"/>
              <w:right w:val="single" w:sz="4"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sz w:val="16"/>
                <w:szCs w:val="16"/>
              </w:rPr>
            </w:pPr>
            <w:r w:rsidRPr="00AC00EB">
              <w:rPr>
                <w:rFonts w:ascii="Sylfaen" w:eastAsia="Times New Roman" w:hAnsi="Sylfaen" w:cs="Arial"/>
                <w:b/>
                <w:bCs/>
                <w:sz w:val="16"/>
                <w:szCs w:val="16"/>
              </w:rPr>
              <w:t>სულ</w:t>
            </w:r>
          </w:p>
        </w:tc>
        <w:tc>
          <w:tcPr>
            <w:tcW w:w="1440" w:type="dxa"/>
            <w:vMerge w:val="restart"/>
            <w:tcBorders>
              <w:top w:val="nil"/>
              <w:left w:val="single" w:sz="4" w:space="0" w:color="auto"/>
              <w:bottom w:val="single" w:sz="8" w:space="0" w:color="000000"/>
              <w:right w:val="single" w:sz="4"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sz w:val="16"/>
                <w:szCs w:val="16"/>
              </w:rPr>
            </w:pPr>
            <w:r w:rsidRPr="00AC00EB">
              <w:rPr>
                <w:rFonts w:ascii="Sylfaen" w:eastAsia="Times New Roman" w:hAnsi="Sylfaen" w:cs="Arial"/>
                <w:b/>
                <w:bCs/>
                <w:sz w:val="16"/>
                <w:szCs w:val="16"/>
              </w:rPr>
              <w:t>სულ</w:t>
            </w:r>
          </w:p>
        </w:tc>
        <w:tc>
          <w:tcPr>
            <w:tcW w:w="2425" w:type="dxa"/>
            <w:gridSpan w:val="2"/>
            <w:tcBorders>
              <w:top w:val="single" w:sz="4" w:space="0" w:color="auto"/>
              <w:left w:val="nil"/>
              <w:bottom w:val="single" w:sz="4" w:space="0" w:color="auto"/>
              <w:right w:val="single" w:sz="4"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sz w:val="16"/>
                <w:szCs w:val="16"/>
              </w:rPr>
            </w:pPr>
            <w:r w:rsidRPr="00AC00EB">
              <w:rPr>
                <w:rFonts w:ascii="Sylfaen" w:eastAsia="Times New Roman" w:hAnsi="Sylfaen" w:cs="Arial"/>
                <w:b/>
                <w:bCs/>
                <w:sz w:val="16"/>
                <w:szCs w:val="16"/>
              </w:rPr>
              <w:t>მათ შორის</w:t>
            </w:r>
          </w:p>
        </w:tc>
        <w:tc>
          <w:tcPr>
            <w:tcW w:w="877" w:type="dxa"/>
            <w:vMerge w:val="restart"/>
            <w:tcBorders>
              <w:top w:val="nil"/>
              <w:left w:val="single" w:sz="4" w:space="0" w:color="auto"/>
              <w:bottom w:val="single" w:sz="8" w:space="0" w:color="000000"/>
              <w:right w:val="single" w:sz="4"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sz w:val="16"/>
                <w:szCs w:val="16"/>
              </w:rPr>
            </w:pPr>
            <w:r w:rsidRPr="00AC00EB">
              <w:rPr>
                <w:rFonts w:ascii="Sylfaen" w:eastAsia="Times New Roman" w:hAnsi="Sylfaen" w:cs="Arial"/>
                <w:b/>
                <w:bCs/>
                <w:sz w:val="16"/>
                <w:szCs w:val="16"/>
              </w:rPr>
              <w:t>სულ</w:t>
            </w:r>
          </w:p>
        </w:tc>
        <w:tc>
          <w:tcPr>
            <w:tcW w:w="2430" w:type="dxa"/>
            <w:gridSpan w:val="2"/>
            <w:tcBorders>
              <w:top w:val="single" w:sz="4" w:space="0" w:color="auto"/>
              <w:left w:val="nil"/>
              <w:bottom w:val="single" w:sz="4" w:space="0" w:color="auto"/>
              <w:right w:val="single" w:sz="4"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sz w:val="16"/>
                <w:szCs w:val="16"/>
              </w:rPr>
            </w:pPr>
            <w:r w:rsidRPr="00AC00EB">
              <w:rPr>
                <w:rFonts w:ascii="Sylfaen" w:eastAsia="Times New Roman" w:hAnsi="Sylfaen" w:cs="Arial"/>
                <w:b/>
                <w:bCs/>
                <w:sz w:val="16"/>
                <w:szCs w:val="16"/>
              </w:rPr>
              <w:t>მათ შორის</w:t>
            </w:r>
          </w:p>
        </w:tc>
      </w:tr>
      <w:tr w:rsidR="00AC00EB" w:rsidRPr="00AC00EB" w:rsidTr="00E94856">
        <w:trPr>
          <w:trHeight w:val="2130"/>
        </w:trPr>
        <w:tc>
          <w:tcPr>
            <w:tcW w:w="720" w:type="dxa"/>
            <w:vMerge/>
            <w:tcBorders>
              <w:top w:val="single" w:sz="4" w:space="0" w:color="auto"/>
              <w:left w:val="single" w:sz="8" w:space="0" w:color="auto"/>
              <w:bottom w:val="single" w:sz="8" w:space="0" w:color="000000"/>
              <w:right w:val="single" w:sz="4" w:space="0" w:color="auto"/>
            </w:tcBorders>
            <w:vAlign w:val="center"/>
            <w:hideMark/>
          </w:tcPr>
          <w:p w:rsidR="00AC00EB" w:rsidRPr="00AC00EB" w:rsidRDefault="00AC00EB" w:rsidP="00AC00EB">
            <w:pPr>
              <w:spacing w:after="0" w:line="240" w:lineRule="auto"/>
              <w:rPr>
                <w:rFonts w:ascii="LitNusx" w:eastAsia="Times New Roman" w:hAnsi="LitNusx" w:cs="Arial"/>
                <w:b/>
                <w:bCs/>
                <w:sz w:val="16"/>
                <w:szCs w:val="16"/>
              </w:rPr>
            </w:pPr>
          </w:p>
        </w:tc>
        <w:tc>
          <w:tcPr>
            <w:tcW w:w="2430" w:type="dxa"/>
            <w:vMerge/>
            <w:tcBorders>
              <w:top w:val="single" w:sz="4" w:space="0" w:color="auto"/>
              <w:left w:val="single" w:sz="4" w:space="0" w:color="auto"/>
              <w:bottom w:val="single" w:sz="8" w:space="0" w:color="000000"/>
              <w:right w:val="single" w:sz="4" w:space="0" w:color="auto"/>
            </w:tcBorders>
            <w:vAlign w:val="center"/>
            <w:hideMark/>
          </w:tcPr>
          <w:p w:rsidR="00AC00EB" w:rsidRPr="00AC00EB" w:rsidRDefault="00AC00EB" w:rsidP="00AC00EB">
            <w:pPr>
              <w:spacing w:after="0" w:line="240" w:lineRule="auto"/>
              <w:rPr>
                <w:rFonts w:ascii="Sylfaen" w:eastAsia="Times New Roman" w:hAnsi="Sylfaen" w:cs="Arial"/>
                <w:b/>
                <w:bCs/>
                <w:sz w:val="16"/>
                <w:szCs w:val="16"/>
              </w:rPr>
            </w:pPr>
          </w:p>
        </w:tc>
        <w:tc>
          <w:tcPr>
            <w:tcW w:w="1380" w:type="dxa"/>
            <w:vMerge/>
            <w:tcBorders>
              <w:top w:val="nil"/>
              <w:left w:val="single" w:sz="4" w:space="0" w:color="auto"/>
              <w:bottom w:val="single" w:sz="8" w:space="0" w:color="000000"/>
              <w:right w:val="single" w:sz="4" w:space="0" w:color="auto"/>
            </w:tcBorders>
            <w:vAlign w:val="center"/>
            <w:hideMark/>
          </w:tcPr>
          <w:p w:rsidR="00AC00EB" w:rsidRPr="00AC00EB" w:rsidRDefault="00AC00EB" w:rsidP="00AC00EB">
            <w:pPr>
              <w:spacing w:after="0" w:line="240" w:lineRule="auto"/>
              <w:rPr>
                <w:rFonts w:ascii="Sylfaen" w:eastAsia="Times New Roman" w:hAnsi="Sylfaen" w:cs="Arial"/>
                <w:b/>
                <w:bCs/>
                <w:sz w:val="16"/>
                <w:szCs w:val="16"/>
              </w:rPr>
            </w:pPr>
          </w:p>
        </w:tc>
        <w:tc>
          <w:tcPr>
            <w:tcW w:w="1440" w:type="dxa"/>
            <w:vMerge/>
            <w:tcBorders>
              <w:top w:val="nil"/>
              <w:left w:val="single" w:sz="4" w:space="0" w:color="auto"/>
              <w:bottom w:val="single" w:sz="8" w:space="0" w:color="000000"/>
              <w:right w:val="single" w:sz="4" w:space="0" w:color="auto"/>
            </w:tcBorders>
            <w:vAlign w:val="center"/>
            <w:hideMark/>
          </w:tcPr>
          <w:p w:rsidR="00AC00EB" w:rsidRPr="00AC00EB" w:rsidRDefault="00AC00EB" w:rsidP="00AC00EB">
            <w:pPr>
              <w:spacing w:after="0" w:line="240" w:lineRule="auto"/>
              <w:rPr>
                <w:rFonts w:ascii="Sylfaen" w:eastAsia="Times New Roman" w:hAnsi="Sylfaen" w:cs="Arial"/>
                <w:b/>
                <w:bCs/>
                <w:sz w:val="16"/>
                <w:szCs w:val="16"/>
              </w:rPr>
            </w:pPr>
          </w:p>
        </w:tc>
        <w:tc>
          <w:tcPr>
            <w:tcW w:w="1232" w:type="dxa"/>
            <w:tcBorders>
              <w:top w:val="nil"/>
              <w:left w:val="nil"/>
              <w:bottom w:val="single" w:sz="8" w:space="0" w:color="auto"/>
              <w:right w:val="single" w:sz="4"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sz w:val="16"/>
                <w:szCs w:val="16"/>
              </w:rPr>
            </w:pPr>
            <w:r w:rsidRPr="00AC00EB">
              <w:rPr>
                <w:rFonts w:ascii="Sylfaen" w:eastAsia="Times New Roman" w:hAnsi="Sylfaen" w:cs="Arial"/>
                <w:b/>
                <w:bCs/>
                <w:sz w:val="16"/>
                <w:szCs w:val="16"/>
              </w:rPr>
              <w:t>სახელმწიფო ბიუჯეტის ფონდებიდან გამოყოფილი ტრანსფერები</w:t>
            </w:r>
          </w:p>
        </w:tc>
        <w:tc>
          <w:tcPr>
            <w:tcW w:w="1193" w:type="dxa"/>
            <w:tcBorders>
              <w:top w:val="nil"/>
              <w:left w:val="nil"/>
              <w:bottom w:val="single" w:sz="8" w:space="0" w:color="auto"/>
              <w:right w:val="single" w:sz="4"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sz w:val="16"/>
                <w:szCs w:val="16"/>
              </w:rPr>
            </w:pPr>
            <w:r w:rsidRPr="00AC00EB">
              <w:rPr>
                <w:rFonts w:ascii="Sylfaen" w:eastAsia="Times New Roman" w:hAnsi="Sylfaen" w:cs="Arial"/>
                <w:b/>
                <w:bCs/>
                <w:sz w:val="16"/>
                <w:szCs w:val="16"/>
              </w:rPr>
              <w:t>საკუთარი შემოსავლები</w:t>
            </w:r>
          </w:p>
        </w:tc>
        <w:tc>
          <w:tcPr>
            <w:tcW w:w="877" w:type="dxa"/>
            <w:vMerge/>
            <w:tcBorders>
              <w:top w:val="nil"/>
              <w:left w:val="single" w:sz="4" w:space="0" w:color="auto"/>
              <w:bottom w:val="single" w:sz="8" w:space="0" w:color="000000"/>
              <w:right w:val="single" w:sz="4" w:space="0" w:color="auto"/>
            </w:tcBorders>
            <w:vAlign w:val="center"/>
            <w:hideMark/>
          </w:tcPr>
          <w:p w:rsidR="00AC00EB" w:rsidRPr="00AC00EB" w:rsidRDefault="00AC00EB" w:rsidP="00AC00EB">
            <w:pPr>
              <w:spacing w:after="0" w:line="240" w:lineRule="auto"/>
              <w:rPr>
                <w:rFonts w:ascii="Sylfaen" w:eastAsia="Times New Roman" w:hAnsi="Sylfaen" w:cs="Arial"/>
                <w:b/>
                <w:bCs/>
                <w:sz w:val="16"/>
                <w:szCs w:val="16"/>
              </w:rPr>
            </w:pPr>
          </w:p>
        </w:tc>
        <w:tc>
          <w:tcPr>
            <w:tcW w:w="1219" w:type="dxa"/>
            <w:tcBorders>
              <w:top w:val="nil"/>
              <w:left w:val="nil"/>
              <w:bottom w:val="single" w:sz="8" w:space="0" w:color="auto"/>
              <w:right w:val="single" w:sz="4"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sz w:val="16"/>
                <w:szCs w:val="16"/>
              </w:rPr>
            </w:pPr>
            <w:r w:rsidRPr="00AC00EB">
              <w:rPr>
                <w:rFonts w:ascii="Sylfaen" w:eastAsia="Times New Roman" w:hAnsi="Sylfaen" w:cs="Arial"/>
                <w:b/>
                <w:bCs/>
                <w:sz w:val="16"/>
                <w:szCs w:val="16"/>
              </w:rPr>
              <w:t>სახელმწიფო ბიუჯეტის ფონდებიდან გამოყოფილი ტრანსფერები</w:t>
            </w:r>
          </w:p>
        </w:tc>
        <w:tc>
          <w:tcPr>
            <w:tcW w:w="1211" w:type="dxa"/>
            <w:tcBorders>
              <w:top w:val="nil"/>
              <w:left w:val="nil"/>
              <w:bottom w:val="single" w:sz="8" w:space="0" w:color="auto"/>
              <w:right w:val="single" w:sz="4"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sz w:val="16"/>
                <w:szCs w:val="16"/>
              </w:rPr>
            </w:pPr>
            <w:r w:rsidRPr="00AC00EB">
              <w:rPr>
                <w:rFonts w:ascii="Sylfaen" w:eastAsia="Times New Roman" w:hAnsi="Sylfaen" w:cs="Arial"/>
                <w:b/>
                <w:bCs/>
                <w:sz w:val="16"/>
                <w:szCs w:val="16"/>
              </w:rPr>
              <w:t>საკუთარი შემოსავლები</w:t>
            </w:r>
          </w:p>
        </w:tc>
      </w:tr>
      <w:tr w:rsidR="00AC00EB" w:rsidRPr="00AC00EB" w:rsidTr="00E94856">
        <w:trPr>
          <w:trHeight w:val="1260"/>
        </w:trPr>
        <w:tc>
          <w:tcPr>
            <w:tcW w:w="720" w:type="dxa"/>
            <w:tcBorders>
              <w:top w:val="nil"/>
              <w:left w:val="single" w:sz="8" w:space="0" w:color="auto"/>
              <w:bottom w:val="double" w:sz="6"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LitNusx" w:eastAsia="Times New Roman" w:hAnsi="LitNusx" w:cs="Arial"/>
                <w:b/>
                <w:bCs/>
                <w:sz w:val="16"/>
                <w:szCs w:val="16"/>
              </w:rPr>
            </w:pPr>
            <w:r w:rsidRPr="00AC00EB">
              <w:rPr>
                <w:rFonts w:ascii="LitNusx" w:eastAsia="Times New Roman" w:hAnsi="LitNusx" w:cs="Arial"/>
                <w:b/>
                <w:bCs/>
                <w:sz w:val="16"/>
                <w:szCs w:val="16"/>
              </w:rPr>
              <w:lastRenderedPageBreak/>
              <w:t> </w:t>
            </w:r>
          </w:p>
        </w:tc>
        <w:tc>
          <w:tcPr>
            <w:tcW w:w="2430" w:type="dxa"/>
            <w:tcBorders>
              <w:top w:val="nil"/>
              <w:left w:val="nil"/>
              <w:bottom w:val="double" w:sz="6" w:space="0" w:color="auto"/>
              <w:right w:val="nil"/>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sz w:val="16"/>
                <w:szCs w:val="16"/>
              </w:rPr>
            </w:pPr>
            <w:r w:rsidRPr="00AC00EB">
              <w:rPr>
                <w:rFonts w:ascii="Sylfaen" w:eastAsia="Times New Roman" w:hAnsi="Sylfaen" w:cs="Arial"/>
                <w:b/>
                <w:bCs/>
                <w:sz w:val="16"/>
                <w:szCs w:val="16"/>
              </w:rPr>
              <w:t>ჩხოროწყუს მუნიციპალიტეტი</w:t>
            </w:r>
          </w:p>
        </w:tc>
        <w:tc>
          <w:tcPr>
            <w:tcW w:w="1380" w:type="dxa"/>
            <w:tcBorders>
              <w:top w:val="nil"/>
              <w:left w:val="single" w:sz="8" w:space="0" w:color="auto"/>
              <w:bottom w:val="double" w:sz="6"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7,754.3</w:t>
            </w:r>
          </w:p>
        </w:tc>
        <w:tc>
          <w:tcPr>
            <w:tcW w:w="1440" w:type="dxa"/>
            <w:tcBorders>
              <w:top w:val="nil"/>
              <w:left w:val="nil"/>
              <w:bottom w:val="double" w:sz="6"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10,817.4</w:t>
            </w:r>
          </w:p>
        </w:tc>
        <w:tc>
          <w:tcPr>
            <w:tcW w:w="1232" w:type="dxa"/>
            <w:tcBorders>
              <w:top w:val="nil"/>
              <w:left w:val="nil"/>
              <w:bottom w:val="double" w:sz="6"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4,807.2</w:t>
            </w:r>
          </w:p>
        </w:tc>
        <w:tc>
          <w:tcPr>
            <w:tcW w:w="1193" w:type="dxa"/>
            <w:tcBorders>
              <w:top w:val="nil"/>
              <w:left w:val="nil"/>
              <w:bottom w:val="double" w:sz="6"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6,010.2</w:t>
            </w:r>
          </w:p>
        </w:tc>
        <w:tc>
          <w:tcPr>
            <w:tcW w:w="877" w:type="dxa"/>
            <w:tcBorders>
              <w:top w:val="nil"/>
              <w:left w:val="nil"/>
              <w:bottom w:val="double" w:sz="6"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6,084.2</w:t>
            </w:r>
          </w:p>
        </w:tc>
        <w:tc>
          <w:tcPr>
            <w:tcW w:w="1219" w:type="dxa"/>
            <w:tcBorders>
              <w:top w:val="nil"/>
              <w:left w:val="nil"/>
              <w:bottom w:val="double" w:sz="6"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c>
          <w:tcPr>
            <w:tcW w:w="1211" w:type="dxa"/>
            <w:tcBorders>
              <w:top w:val="nil"/>
              <w:left w:val="nil"/>
              <w:bottom w:val="double" w:sz="6"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6,084.2</w:t>
            </w:r>
          </w:p>
        </w:tc>
      </w:tr>
      <w:tr w:rsidR="00AC00EB" w:rsidRPr="00AC00EB" w:rsidTr="00E94856">
        <w:trPr>
          <w:trHeight w:val="420"/>
        </w:trPr>
        <w:tc>
          <w:tcPr>
            <w:tcW w:w="720" w:type="dxa"/>
            <w:tcBorders>
              <w:top w:val="nil"/>
              <w:left w:val="single" w:sz="8" w:space="0" w:color="auto"/>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Arial" w:eastAsia="Times New Roman" w:hAnsi="Arial" w:cs="Arial"/>
                <w:b/>
                <w:bCs/>
                <w:color w:val="993300"/>
                <w:sz w:val="16"/>
                <w:szCs w:val="16"/>
              </w:rPr>
            </w:pPr>
            <w:r w:rsidRPr="00AC00EB">
              <w:rPr>
                <w:rFonts w:ascii="Arial" w:eastAsia="Times New Roman" w:hAnsi="Arial" w:cs="Arial"/>
                <w:b/>
                <w:bCs/>
                <w:color w:val="993300"/>
                <w:sz w:val="16"/>
                <w:szCs w:val="16"/>
              </w:rPr>
              <w:t> </w:t>
            </w:r>
          </w:p>
        </w:tc>
        <w:tc>
          <w:tcPr>
            <w:tcW w:w="2430" w:type="dxa"/>
            <w:tcBorders>
              <w:top w:val="nil"/>
              <w:left w:val="nil"/>
              <w:bottom w:val="nil"/>
              <w:right w:val="nil"/>
            </w:tcBorders>
            <w:shd w:val="clear" w:color="000000" w:fill="FFFFFF"/>
            <w:vAlign w:val="center"/>
            <w:hideMark/>
          </w:tcPr>
          <w:p w:rsidR="00AC00EB" w:rsidRPr="00AC00EB" w:rsidRDefault="00AC00EB" w:rsidP="00AC00EB">
            <w:pPr>
              <w:spacing w:after="0" w:line="240" w:lineRule="auto"/>
              <w:rPr>
                <w:rFonts w:ascii="Sylfaen" w:eastAsia="Times New Roman" w:hAnsi="Sylfaen" w:cs="Arial"/>
                <w:b/>
                <w:bCs/>
                <w:sz w:val="16"/>
                <w:szCs w:val="16"/>
              </w:rPr>
            </w:pPr>
            <w:r w:rsidRPr="00AC00EB">
              <w:rPr>
                <w:rFonts w:ascii="Sylfaen" w:eastAsia="Times New Roman" w:hAnsi="Sylfaen" w:cs="Arial"/>
                <w:b/>
                <w:bCs/>
                <w:sz w:val="16"/>
                <w:szCs w:val="16"/>
              </w:rPr>
              <w:t>მომუშავეთა რიცხოვნობა</w:t>
            </w:r>
          </w:p>
        </w:tc>
        <w:tc>
          <w:tcPr>
            <w:tcW w:w="1380" w:type="dxa"/>
            <w:tcBorders>
              <w:top w:val="nil"/>
              <w:left w:val="single" w:sz="8" w:space="0" w:color="auto"/>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135.0</w:t>
            </w:r>
          </w:p>
        </w:tc>
        <w:tc>
          <w:tcPr>
            <w:tcW w:w="1440"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135.0</w:t>
            </w:r>
          </w:p>
        </w:tc>
        <w:tc>
          <w:tcPr>
            <w:tcW w:w="1232"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c>
          <w:tcPr>
            <w:tcW w:w="1193"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135.0</w:t>
            </w:r>
          </w:p>
        </w:tc>
        <w:tc>
          <w:tcPr>
            <w:tcW w:w="877"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135.0</w:t>
            </w:r>
          </w:p>
        </w:tc>
        <w:tc>
          <w:tcPr>
            <w:tcW w:w="1219"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c>
          <w:tcPr>
            <w:tcW w:w="1211"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135.0</w:t>
            </w:r>
          </w:p>
        </w:tc>
      </w:tr>
      <w:tr w:rsidR="00AC00EB" w:rsidRPr="00AC00EB" w:rsidTr="00E94856">
        <w:trPr>
          <w:trHeight w:val="405"/>
        </w:trPr>
        <w:tc>
          <w:tcPr>
            <w:tcW w:w="72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Arial" w:eastAsia="Times New Roman" w:hAnsi="Arial" w:cs="Arial"/>
                <w:b/>
                <w:bCs/>
                <w:sz w:val="16"/>
                <w:szCs w:val="16"/>
              </w:rPr>
            </w:pPr>
            <w:r w:rsidRPr="00AC00EB">
              <w:rPr>
                <w:rFonts w:ascii="Arial" w:eastAsia="Times New Roman" w:hAnsi="Arial" w:cs="Arial"/>
                <w:b/>
                <w:bCs/>
                <w:sz w:val="16"/>
                <w:szCs w:val="16"/>
              </w:rPr>
              <w:t> </w:t>
            </w:r>
          </w:p>
        </w:tc>
        <w:tc>
          <w:tcPr>
            <w:tcW w:w="2430"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ხარჯები</w:t>
            </w:r>
          </w:p>
        </w:tc>
        <w:tc>
          <w:tcPr>
            <w:tcW w:w="1380" w:type="dxa"/>
            <w:tcBorders>
              <w:top w:val="single" w:sz="4" w:space="0" w:color="auto"/>
              <w:left w:val="nil"/>
              <w:bottom w:val="single" w:sz="4"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5,332.6</w:t>
            </w:r>
          </w:p>
        </w:tc>
        <w:tc>
          <w:tcPr>
            <w:tcW w:w="1440" w:type="dxa"/>
            <w:tcBorders>
              <w:top w:val="single" w:sz="4" w:space="0" w:color="auto"/>
              <w:left w:val="nil"/>
              <w:bottom w:val="single" w:sz="4"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5,677.7</w:t>
            </w:r>
          </w:p>
        </w:tc>
        <w:tc>
          <w:tcPr>
            <w:tcW w:w="1232"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168.1</w:t>
            </w:r>
          </w:p>
        </w:tc>
        <w:tc>
          <w:tcPr>
            <w:tcW w:w="1193"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5,509.6</w:t>
            </w:r>
          </w:p>
        </w:tc>
        <w:tc>
          <w:tcPr>
            <w:tcW w:w="877" w:type="dxa"/>
            <w:tcBorders>
              <w:top w:val="single" w:sz="4" w:space="0" w:color="auto"/>
              <w:left w:val="nil"/>
              <w:bottom w:val="single" w:sz="4"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5,714.2</w:t>
            </w:r>
          </w:p>
        </w:tc>
        <w:tc>
          <w:tcPr>
            <w:tcW w:w="1219"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c>
          <w:tcPr>
            <w:tcW w:w="1211"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5,714.2</w:t>
            </w:r>
          </w:p>
        </w:tc>
      </w:tr>
      <w:tr w:rsidR="00AC00EB" w:rsidRPr="00AC00EB" w:rsidTr="00E94856">
        <w:trPr>
          <w:trHeight w:val="405"/>
        </w:trPr>
        <w:tc>
          <w:tcPr>
            <w:tcW w:w="720" w:type="dxa"/>
            <w:tcBorders>
              <w:top w:val="nil"/>
              <w:left w:val="single" w:sz="8" w:space="0" w:color="auto"/>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Arial" w:eastAsia="Times New Roman" w:hAnsi="Arial" w:cs="Arial"/>
                <w:b/>
                <w:bCs/>
                <w:sz w:val="16"/>
                <w:szCs w:val="16"/>
              </w:rPr>
            </w:pPr>
            <w:r w:rsidRPr="00AC00EB">
              <w:rPr>
                <w:rFonts w:ascii="Arial" w:eastAsia="Times New Roman" w:hAnsi="Arial" w:cs="Arial"/>
                <w:b/>
                <w:bCs/>
                <w:sz w:val="16"/>
                <w:szCs w:val="16"/>
              </w:rPr>
              <w:t> </w:t>
            </w:r>
          </w:p>
        </w:tc>
        <w:tc>
          <w:tcPr>
            <w:tcW w:w="2430" w:type="dxa"/>
            <w:tcBorders>
              <w:top w:val="nil"/>
              <w:left w:val="nil"/>
              <w:bottom w:val="nil"/>
              <w:right w:val="nil"/>
            </w:tcBorders>
            <w:shd w:val="clear" w:color="000000" w:fill="FFFFFF"/>
            <w:vAlign w:val="center"/>
            <w:hideMark/>
          </w:tcPr>
          <w:p w:rsidR="00AC00EB" w:rsidRPr="00AC00EB" w:rsidRDefault="00AC00EB" w:rsidP="00AC00EB">
            <w:pPr>
              <w:spacing w:after="0" w:line="240" w:lineRule="auto"/>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შრომის ანაზღაურება</w:t>
            </w:r>
          </w:p>
        </w:tc>
        <w:tc>
          <w:tcPr>
            <w:tcW w:w="1380" w:type="dxa"/>
            <w:tcBorders>
              <w:top w:val="nil"/>
              <w:left w:val="single" w:sz="8" w:space="0" w:color="auto"/>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1,327.6</w:t>
            </w:r>
          </w:p>
        </w:tc>
        <w:tc>
          <w:tcPr>
            <w:tcW w:w="1440"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1,185.7</w:t>
            </w:r>
          </w:p>
        </w:tc>
        <w:tc>
          <w:tcPr>
            <w:tcW w:w="1232"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c>
          <w:tcPr>
            <w:tcW w:w="1193"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1,185.7</w:t>
            </w:r>
          </w:p>
        </w:tc>
        <w:tc>
          <w:tcPr>
            <w:tcW w:w="877"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1,480.8</w:t>
            </w:r>
          </w:p>
        </w:tc>
        <w:tc>
          <w:tcPr>
            <w:tcW w:w="1219"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c>
          <w:tcPr>
            <w:tcW w:w="1211"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1,480.8</w:t>
            </w:r>
          </w:p>
        </w:tc>
      </w:tr>
      <w:tr w:rsidR="00AC00EB" w:rsidRPr="00AC00EB" w:rsidTr="00E94856">
        <w:trPr>
          <w:trHeight w:val="405"/>
        </w:trPr>
        <w:tc>
          <w:tcPr>
            <w:tcW w:w="720" w:type="dxa"/>
            <w:tcBorders>
              <w:top w:val="nil"/>
              <w:left w:val="single" w:sz="8" w:space="0" w:color="auto"/>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Arial" w:eastAsia="Times New Roman" w:hAnsi="Arial" w:cs="Arial"/>
                <w:b/>
                <w:bCs/>
                <w:sz w:val="16"/>
                <w:szCs w:val="16"/>
              </w:rPr>
            </w:pPr>
            <w:r w:rsidRPr="00AC00EB">
              <w:rPr>
                <w:rFonts w:ascii="Arial" w:eastAsia="Times New Roman" w:hAnsi="Arial" w:cs="Arial"/>
                <w:b/>
                <w:bCs/>
                <w:sz w:val="16"/>
                <w:szCs w:val="16"/>
              </w:rPr>
              <w:t> </w:t>
            </w:r>
          </w:p>
        </w:tc>
        <w:tc>
          <w:tcPr>
            <w:tcW w:w="2430" w:type="dxa"/>
            <w:tcBorders>
              <w:top w:val="nil"/>
              <w:left w:val="nil"/>
              <w:bottom w:val="nil"/>
              <w:right w:val="nil"/>
            </w:tcBorders>
            <w:shd w:val="clear" w:color="000000" w:fill="FFFFFF"/>
            <w:vAlign w:val="center"/>
            <w:hideMark/>
          </w:tcPr>
          <w:p w:rsidR="00AC00EB" w:rsidRPr="00AC00EB" w:rsidRDefault="00AC00EB" w:rsidP="00AC00EB">
            <w:pPr>
              <w:spacing w:after="0" w:line="240" w:lineRule="auto"/>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საქონელი და მომსახურება</w:t>
            </w:r>
          </w:p>
        </w:tc>
        <w:tc>
          <w:tcPr>
            <w:tcW w:w="1380" w:type="dxa"/>
            <w:tcBorders>
              <w:top w:val="nil"/>
              <w:left w:val="single" w:sz="8" w:space="0" w:color="auto"/>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677.2</w:t>
            </w:r>
          </w:p>
        </w:tc>
        <w:tc>
          <w:tcPr>
            <w:tcW w:w="1440"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864.2</w:t>
            </w:r>
          </w:p>
        </w:tc>
        <w:tc>
          <w:tcPr>
            <w:tcW w:w="1232"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78.4</w:t>
            </w:r>
          </w:p>
        </w:tc>
        <w:tc>
          <w:tcPr>
            <w:tcW w:w="1193"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785.8</w:t>
            </w:r>
          </w:p>
        </w:tc>
        <w:tc>
          <w:tcPr>
            <w:tcW w:w="877"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907.2</w:t>
            </w:r>
          </w:p>
        </w:tc>
        <w:tc>
          <w:tcPr>
            <w:tcW w:w="1219"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c>
          <w:tcPr>
            <w:tcW w:w="1211"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907.2</w:t>
            </w:r>
          </w:p>
        </w:tc>
      </w:tr>
      <w:tr w:rsidR="00AC00EB" w:rsidRPr="00AC00EB" w:rsidTr="00E94856">
        <w:trPr>
          <w:trHeight w:val="405"/>
        </w:trPr>
        <w:tc>
          <w:tcPr>
            <w:tcW w:w="720" w:type="dxa"/>
            <w:tcBorders>
              <w:top w:val="nil"/>
              <w:left w:val="single" w:sz="8" w:space="0" w:color="auto"/>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Arial" w:eastAsia="Times New Roman" w:hAnsi="Arial" w:cs="Arial"/>
                <w:b/>
                <w:bCs/>
                <w:sz w:val="16"/>
                <w:szCs w:val="16"/>
              </w:rPr>
            </w:pPr>
            <w:r w:rsidRPr="00AC00EB">
              <w:rPr>
                <w:rFonts w:ascii="Arial" w:eastAsia="Times New Roman" w:hAnsi="Arial" w:cs="Arial"/>
                <w:b/>
                <w:bCs/>
                <w:sz w:val="16"/>
                <w:szCs w:val="16"/>
              </w:rPr>
              <w:t> </w:t>
            </w:r>
          </w:p>
        </w:tc>
        <w:tc>
          <w:tcPr>
            <w:tcW w:w="2430" w:type="dxa"/>
            <w:tcBorders>
              <w:top w:val="nil"/>
              <w:left w:val="nil"/>
              <w:bottom w:val="nil"/>
              <w:right w:val="nil"/>
            </w:tcBorders>
            <w:shd w:val="clear" w:color="000000" w:fill="FFFFFF"/>
            <w:vAlign w:val="center"/>
            <w:hideMark/>
          </w:tcPr>
          <w:p w:rsidR="00AC00EB" w:rsidRPr="00AC00EB" w:rsidRDefault="00AC00EB" w:rsidP="00AC00EB">
            <w:pPr>
              <w:spacing w:after="0" w:line="240" w:lineRule="auto"/>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სუბსიდიები</w:t>
            </w:r>
          </w:p>
        </w:tc>
        <w:tc>
          <w:tcPr>
            <w:tcW w:w="1380" w:type="dxa"/>
            <w:tcBorders>
              <w:top w:val="nil"/>
              <w:left w:val="single" w:sz="8" w:space="0" w:color="auto"/>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2,381.4</w:t>
            </w:r>
          </w:p>
        </w:tc>
        <w:tc>
          <w:tcPr>
            <w:tcW w:w="1440"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2,915.2</w:t>
            </w:r>
          </w:p>
        </w:tc>
        <w:tc>
          <w:tcPr>
            <w:tcW w:w="1232"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c>
          <w:tcPr>
            <w:tcW w:w="1193"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2,915.2</w:t>
            </w:r>
          </w:p>
        </w:tc>
        <w:tc>
          <w:tcPr>
            <w:tcW w:w="877"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2,688.5</w:t>
            </w:r>
          </w:p>
        </w:tc>
        <w:tc>
          <w:tcPr>
            <w:tcW w:w="1219"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c>
          <w:tcPr>
            <w:tcW w:w="1211"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2,688.5</w:t>
            </w:r>
          </w:p>
        </w:tc>
      </w:tr>
      <w:tr w:rsidR="00AC00EB" w:rsidRPr="00AC00EB" w:rsidTr="00E94856">
        <w:trPr>
          <w:trHeight w:val="405"/>
        </w:trPr>
        <w:tc>
          <w:tcPr>
            <w:tcW w:w="720" w:type="dxa"/>
            <w:tcBorders>
              <w:top w:val="nil"/>
              <w:left w:val="single" w:sz="8" w:space="0" w:color="auto"/>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Arial" w:eastAsia="Times New Roman" w:hAnsi="Arial" w:cs="Arial"/>
                <w:b/>
                <w:bCs/>
                <w:sz w:val="16"/>
                <w:szCs w:val="16"/>
              </w:rPr>
            </w:pPr>
            <w:r w:rsidRPr="00AC00EB">
              <w:rPr>
                <w:rFonts w:ascii="Arial" w:eastAsia="Times New Roman" w:hAnsi="Arial" w:cs="Arial"/>
                <w:b/>
                <w:bCs/>
                <w:sz w:val="16"/>
                <w:szCs w:val="16"/>
              </w:rPr>
              <w:t> </w:t>
            </w:r>
          </w:p>
        </w:tc>
        <w:tc>
          <w:tcPr>
            <w:tcW w:w="2430" w:type="dxa"/>
            <w:tcBorders>
              <w:top w:val="nil"/>
              <w:left w:val="nil"/>
              <w:bottom w:val="nil"/>
              <w:right w:val="nil"/>
            </w:tcBorders>
            <w:shd w:val="clear" w:color="000000" w:fill="FFFFFF"/>
            <w:vAlign w:val="center"/>
            <w:hideMark/>
          </w:tcPr>
          <w:p w:rsidR="00AC00EB" w:rsidRPr="00AC00EB" w:rsidRDefault="00AC00EB" w:rsidP="00AC00EB">
            <w:pPr>
              <w:spacing w:after="0" w:line="240" w:lineRule="auto"/>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გრანტები</w:t>
            </w:r>
          </w:p>
        </w:tc>
        <w:tc>
          <w:tcPr>
            <w:tcW w:w="1380" w:type="dxa"/>
            <w:tcBorders>
              <w:top w:val="nil"/>
              <w:left w:val="single" w:sz="8" w:space="0" w:color="auto"/>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147.2</w:t>
            </w:r>
          </w:p>
        </w:tc>
        <w:tc>
          <w:tcPr>
            <w:tcW w:w="1440"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c>
          <w:tcPr>
            <w:tcW w:w="1232"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c>
          <w:tcPr>
            <w:tcW w:w="1193"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c>
          <w:tcPr>
            <w:tcW w:w="877"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c>
          <w:tcPr>
            <w:tcW w:w="1219"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c>
          <w:tcPr>
            <w:tcW w:w="1211"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r>
      <w:tr w:rsidR="00AC00EB" w:rsidRPr="00AC00EB" w:rsidTr="00E94856">
        <w:trPr>
          <w:trHeight w:val="405"/>
        </w:trPr>
        <w:tc>
          <w:tcPr>
            <w:tcW w:w="720" w:type="dxa"/>
            <w:tcBorders>
              <w:top w:val="nil"/>
              <w:left w:val="single" w:sz="8" w:space="0" w:color="auto"/>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Arial" w:eastAsia="Times New Roman" w:hAnsi="Arial" w:cs="Arial"/>
                <w:b/>
                <w:bCs/>
                <w:sz w:val="16"/>
                <w:szCs w:val="16"/>
              </w:rPr>
            </w:pPr>
            <w:r w:rsidRPr="00AC00EB">
              <w:rPr>
                <w:rFonts w:ascii="Arial" w:eastAsia="Times New Roman" w:hAnsi="Arial" w:cs="Arial"/>
                <w:b/>
                <w:bCs/>
                <w:sz w:val="16"/>
                <w:szCs w:val="16"/>
              </w:rPr>
              <w:t> </w:t>
            </w:r>
          </w:p>
        </w:tc>
        <w:tc>
          <w:tcPr>
            <w:tcW w:w="2430" w:type="dxa"/>
            <w:tcBorders>
              <w:top w:val="nil"/>
              <w:left w:val="nil"/>
              <w:bottom w:val="nil"/>
              <w:right w:val="nil"/>
            </w:tcBorders>
            <w:shd w:val="clear" w:color="000000" w:fill="FFFFFF"/>
            <w:vAlign w:val="center"/>
            <w:hideMark/>
          </w:tcPr>
          <w:p w:rsidR="00AC00EB" w:rsidRPr="00AC00EB" w:rsidRDefault="00AC00EB" w:rsidP="00AC00EB">
            <w:pPr>
              <w:spacing w:after="0" w:line="240" w:lineRule="auto"/>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სოციალური უზრუნველყოფა</w:t>
            </w:r>
          </w:p>
        </w:tc>
        <w:tc>
          <w:tcPr>
            <w:tcW w:w="1380" w:type="dxa"/>
            <w:tcBorders>
              <w:top w:val="nil"/>
              <w:left w:val="single" w:sz="8" w:space="0" w:color="auto"/>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516.8</w:t>
            </w:r>
          </w:p>
        </w:tc>
        <w:tc>
          <w:tcPr>
            <w:tcW w:w="1440"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545.1</w:t>
            </w:r>
          </w:p>
        </w:tc>
        <w:tc>
          <w:tcPr>
            <w:tcW w:w="1232"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c>
          <w:tcPr>
            <w:tcW w:w="1193"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545.1</w:t>
            </w:r>
          </w:p>
        </w:tc>
        <w:tc>
          <w:tcPr>
            <w:tcW w:w="877"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539.7</w:t>
            </w:r>
          </w:p>
        </w:tc>
        <w:tc>
          <w:tcPr>
            <w:tcW w:w="1219"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c>
          <w:tcPr>
            <w:tcW w:w="1211"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539.7</w:t>
            </w:r>
          </w:p>
        </w:tc>
      </w:tr>
      <w:tr w:rsidR="00AC00EB" w:rsidRPr="00AC00EB" w:rsidTr="00E94856">
        <w:trPr>
          <w:trHeight w:val="405"/>
        </w:trPr>
        <w:tc>
          <w:tcPr>
            <w:tcW w:w="720" w:type="dxa"/>
            <w:tcBorders>
              <w:top w:val="nil"/>
              <w:left w:val="single" w:sz="8" w:space="0" w:color="auto"/>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Arial" w:eastAsia="Times New Roman" w:hAnsi="Arial" w:cs="Arial"/>
                <w:b/>
                <w:bCs/>
                <w:sz w:val="16"/>
                <w:szCs w:val="16"/>
              </w:rPr>
            </w:pPr>
            <w:r w:rsidRPr="00AC00EB">
              <w:rPr>
                <w:rFonts w:ascii="Arial" w:eastAsia="Times New Roman" w:hAnsi="Arial" w:cs="Arial"/>
                <w:b/>
                <w:bCs/>
                <w:sz w:val="16"/>
                <w:szCs w:val="16"/>
              </w:rPr>
              <w:t> </w:t>
            </w:r>
          </w:p>
        </w:tc>
        <w:tc>
          <w:tcPr>
            <w:tcW w:w="2430" w:type="dxa"/>
            <w:tcBorders>
              <w:top w:val="nil"/>
              <w:left w:val="nil"/>
              <w:bottom w:val="nil"/>
              <w:right w:val="nil"/>
            </w:tcBorders>
            <w:shd w:val="clear" w:color="000000" w:fill="FFFFFF"/>
            <w:vAlign w:val="center"/>
            <w:hideMark/>
          </w:tcPr>
          <w:p w:rsidR="00AC00EB" w:rsidRPr="00AC00EB" w:rsidRDefault="00AC00EB" w:rsidP="00AC00EB">
            <w:pPr>
              <w:spacing w:after="0" w:line="240" w:lineRule="auto"/>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სხვა ხარჯები</w:t>
            </w:r>
          </w:p>
        </w:tc>
        <w:tc>
          <w:tcPr>
            <w:tcW w:w="1380" w:type="dxa"/>
            <w:tcBorders>
              <w:top w:val="nil"/>
              <w:left w:val="single" w:sz="8" w:space="0" w:color="auto"/>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282.6</w:t>
            </w:r>
          </w:p>
        </w:tc>
        <w:tc>
          <w:tcPr>
            <w:tcW w:w="1440"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167.6</w:t>
            </w:r>
          </w:p>
        </w:tc>
        <w:tc>
          <w:tcPr>
            <w:tcW w:w="1232"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89.7</w:t>
            </w:r>
          </w:p>
        </w:tc>
        <w:tc>
          <w:tcPr>
            <w:tcW w:w="1193"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77.9</w:t>
            </w:r>
          </w:p>
        </w:tc>
        <w:tc>
          <w:tcPr>
            <w:tcW w:w="877"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98.0</w:t>
            </w:r>
          </w:p>
        </w:tc>
        <w:tc>
          <w:tcPr>
            <w:tcW w:w="1219"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c>
          <w:tcPr>
            <w:tcW w:w="1211"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98.0</w:t>
            </w:r>
          </w:p>
        </w:tc>
      </w:tr>
      <w:tr w:rsidR="00AC00EB" w:rsidRPr="00AC00EB" w:rsidTr="00E94856">
        <w:trPr>
          <w:trHeight w:val="405"/>
        </w:trPr>
        <w:tc>
          <w:tcPr>
            <w:tcW w:w="72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Arial" w:eastAsia="Times New Roman" w:hAnsi="Arial" w:cs="Arial"/>
                <w:b/>
                <w:bCs/>
                <w:sz w:val="16"/>
                <w:szCs w:val="16"/>
              </w:rPr>
            </w:pPr>
            <w:r w:rsidRPr="00AC00EB">
              <w:rPr>
                <w:rFonts w:ascii="Arial" w:eastAsia="Times New Roman" w:hAnsi="Arial" w:cs="Arial"/>
                <w:b/>
                <w:bCs/>
                <w:sz w:val="16"/>
                <w:szCs w:val="16"/>
              </w:rPr>
              <w:t> </w:t>
            </w:r>
          </w:p>
        </w:tc>
        <w:tc>
          <w:tcPr>
            <w:tcW w:w="2430"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არაფინანსური აქტივების ზრდა</w:t>
            </w:r>
          </w:p>
        </w:tc>
        <w:tc>
          <w:tcPr>
            <w:tcW w:w="1380" w:type="dxa"/>
            <w:tcBorders>
              <w:top w:val="single" w:sz="4" w:space="0" w:color="auto"/>
              <w:left w:val="nil"/>
              <w:bottom w:val="single" w:sz="4"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2,421.7</w:t>
            </w:r>
          </w:p>
        </w:tc>
        <w:tc>
          <w:tcPr>
            <w:tcW w:w="1440" w:type="dxa"/>
            <w:tcBorders>
              <w:top w:val="single" w:sz="4" w:space="0" w:color="auto"/>
              <w:left w:val="nil"/>
              <w:bottom w:val="single" w:sz="4"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5,042.0</w:t>
            </w:r>
          </w:p>
        </w:tc>
        <w:tc>
          <w:tcPr>
            <w:tcW w:w="1232"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4,639.2</w:t>
            </w:r>
          </w:p>
        </w:tc>
        <w:tc>
          <w:tcPr>
            <w:tcW w:w="1193"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402.8</w:t>
            </w:r>
          </w:p>
        </w:tc>
        <w:tc>
          <w:tcPr>
            <w:tcW w:w="877" w:type="dxa"/>
            <w:tcBorders>
              <w:top w:val="single" w:sz="4" w:space="0" w:color="auto"/>
              <w:left w:val="nil"/>
              <w:bottom w:val="single" w:sz="4"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270.0</w:t>
            </w:r>
          </w:p>
        </w:tc>
        <w:tc>
          <w:tcPr>
            <w:tcW w:w="1219"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c>
          <w:tcPr>
            <w:tcW w:w="1211"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270.0</w:t>
            </w:r>
          </w:p>
        </w:tc>
      </w:tr>
      <w:tr w:rsidR="00AC00EB" w:rsidRPr="00AC00EB" w:rsidTr="00E94856">
        <w:trPr>
          <w:trHeight w:val="405"/>
        </w:trPr>
        <w:tc>
          <w:tcPr>
            <w:tcW w:w="720" w:type="dxa"/>
            <w:tcBorders>
              <w:top w:val="nil"/>
              <w:left w:val="single" w:sz="8" w:space="0" w:color="auto"/>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Arial" w:eastAsia="Times New Roman" w:hAnsi="Arial" w:cs="Arial"/>
                <w:b/>
                <w:bCs/>
                <w:sz w:val="16"/>
                <w:szCs w:val="16"/>
              </w:rPr>
            </w:pPr>
            <w:r w:rsidRPr="00AC00EB">
              <w:rPr>
                <w:rFonts w:ascii="Arial" w:eastAsia="Times New Roman" w:hAnsi="Arial" w:cs="Arial"/>
                <w:b/>
                <w:bCs/>
                <w:sz w:val="16"/>
                <w:szCs w:val="16"/>
              </w:rPr>
              <w:t> </w:t>
            </w:r>
          </w:p>
        </w:tc>
        <w:tc>
          <w:tcPr>
            <w:tcW w:w="2430"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ind w:firstLineChars="100" w:firstLine="161"/>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 xml:space="preserve">ძირითადი აქტივები </w:t>
            </w:r>
          </w:p>
        </w:tc>
        <w:tc>
          <w:tcPr>
            <w:tcW w:w="1380"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2,421.3</w:t>
            </w:r>
          </w:p>
        </w:tc>
        <w:tc>
          <w:tcPr>
            <w:tcW w:w="1440"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5,041.9</w:t>
            </w:r>
          </w:p>
        </w:tc>
        <w:tc>
          <w:tcPr>
            <w:tcW w:w="1232"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4,639.2</w:t>
            </w:r>
          </w:p>
        </w:tc>
        <w:tc>
          <w:tcPr>
            <w:tcW w:w="1193"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402.7</w:t>
            </w:r>
          </w:p>
        </w:tc>
        <w:tc>
          <w:tcPr>
            <w:tcW w:w="877"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270.0</w:t>
            </w:r>
          </w:p>
        </w:tc>
        <w:tc>
          <w:tcPr>
            <w:tcW w:w="1219"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c>
          <w:tcPr>
            <w:tcW w:w="1211"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270.0</w:t>
            </w:r>
          </w:p>
        </w:tc>
      </w:tr>
      <w:tr w:rsidR="00AC00EB" w:rsidRPr="00AC00EB" w:rsidTr="00E94856">
        <w:trPr>
          <w:trHeight w:val="405"/>
        </w:trPr>
        <w:tc>
          <w:tcPr>
            <w:tcW w:w="720" w:type="dxa"/>
            <w:tcBorders>
              <w:top w:val="nil"/>
              <w:left w:val="single" w:sz="8" w:space="0" w:color="auto"/>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Arial" w:eastAsia="Times New Roman" w:hAnsi="Arial" w:cs="Arial"/>
                <w:b/>
                <w:bCs/>
                <w:sz w:val="16"/>
                <w:szCs w:val="16"/>
              </w:rPr>
            </w:pPr>
            <w:r w:rsidRPr="00AC00EB">
              <w:rPr>
                <w:rFonts w:ascii="Arial" w:eastAsia="Times New Roman" w:hAnsi="Arial" w:cs="Arial"/>
                <w:b/>
                <w:bCs/>
                <w:sz w:val="16"/>
                <w:szCs w:val="16"/>
              </w:rPr>
              <w:t> </w:t>
            </w:r>
          </w:p>
        </w:tc>
        <w:tc>
          <w:tcPr>
            <w:tcW w:w="2430"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ind w:firstLineChars="100" w:firstLine="161"/>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 xml:space="preserve">არაწარმოებული აქტივები  </w:t>
            </w:r>
          </w:p>
        </w:tc>
        <w:tc>
          <w:tcPr>
            <w:tcW w:w="1380"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0.4</w:t>
            </w:r>
          </w:p>
        </w:tc>
        <w:tc>
          <w:tcPr>
            <w:tcW w:w="1440"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0.1</w:t>
            </w:r>
          </w:p>
        </w:tc>
        <w:tc>
          <w:tcPr>
            <w:tcW w:w="1232"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c>
          <w:tcPr>
            <w:tcW w:w="1193"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0.1</w:t>
            </w:r>
          </w:p>
        </w:tc>
        <w:tc>
          <w:tcPr>
            <w:tcW w:w="877"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c>
          <w:tcPr>
            <w:tcW w:w="1219"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c>
          <w:tcPr>
            <w:tcW w:w="1211"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r>
      <w:tr w:rsidR="00AC00EB" w:rsidRPr="00AC00EB" w:rsidTr="00E94856">
        <w:trPr>
          <w:trHeight w:val="405"/>
        </w:trPr>
        <w:tc>
          <w:tcPr>
            <w:tcW w:w="72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Arial" w:eastAsia="Times New Roman" w:hAnsi="Arial" w:cs="Arial"/>
                <w:b/>
                <w:bCs/>
                <w:sz w:val="16"/>
                <w:szCs w:val="16"/>
              </w:rPr>
            </w:pPr>
            <w:r w:rsidRPr="00AC00EB">
              <w:rPr>
                <w:rFonts w:ascii="Arial" w:eastAsia="Times New Roman" w:hAnsi="Arial" w:cs="Arial"/>
                <w:b/>
                <w:bCs/>
                <w:sz w:val="16"/>
                <w:szCs w:val="16"/>
              </w:rPr>
              <w:t> </w:t>
            </w:r>
          </w:p>
        </w:tc>
        <w:tc>
          <w:tcPr>
            <w:tcW w:w="2430"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 xml:space="preserve">ვალდებულებების კლება </w:t>
            </w:r>
          </w:p>
        </w:tc>
        <w:tc>
          <w:tcPr>
            <w:tcW w:w="1380" w:type="dxa"/>
            <w:tcBorders>
              <w:top w:val="single" w:sz="4" w:space="0" w:color="auto"/>
              <w:left w:val="nil"/>
              <w:bottom w:val="single" w:sz="4"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c>
          <w:tcPr>
            <w:tcW w:w="1440" w:type="dxa"/>
            <w:tcBorders>
              <w:top w:val="single" w:sz="4" w:space="0" w:color="auto"/>
              <w:left w:val="nil"/>
              <w:bottom w:val="single" w:sz="4"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97.7</w:t>
            </w:r>
          </w:p>
        </w:tc>
        <w:tc>
          <w:tcPr>
            <w:tcW w:w="1232"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c>
          <w:tcPr>
            <w:tcW w:w="1193"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97.7</w:t>
            </w:r>
          </w:p>
        </w:tc>
        <w:tc>
          <w:tcPr>
            <w:tcW w:w="877" w:type="dxa"/>
            <w:tcBorders>
              <w:top w:val="single" w:sz="4" w:space="0" w:color="auto"/>
              <w:left w:val="nil"/>
              <w:bottom w:val="single" w:sz="4"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100.0</w:t>
            </w:r>
          </w:p>
        </w:tc>
        <w:tc>
          <w:tcPr>
            <w:tcW w:w="1219"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c>
          <w:tcPr>
            <w:tcW w:w="1211"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100.0</w:t>
            </w:r>
          </w:p>
        </w:tc>
      </w:tr>
      <w:tr w:rsidR="00AC00EB" w:rsidRPr="00AC00EB" w:rsidTr="00E94856">
        <w:trPr>
          <w:trHeight w:val="405"/>
        </w:trPr>
        <w:tc>
          <w:tcPr>
            <w:tcW w:w="720" w:type="dxa"/>
            <w:tcBorders>
              <w:top w:val="nil"/>
              <w:left w:val="single" w:sz="8" w:space="0" w:color="auto"/>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Arial" w:eastAsia="Times New Roman" w:hAnsi="Arial" w:cs="Arial"/>
                <w:b/>
                <w:bCs/>
                <w:sz w:val="16"/>
                <w:szCs w:val="16"/>
              </w:rPr>
            </w:pPr>
            <w:r w:rsidRPr="00AC00EB">
              <w:rPr>
                <w:rFonts w:ascii="Arial" w:eastAsia="Times New Roman" w:hAnsi="Arial" w:cs="Arial"/>
                <w:b/>
                <w:bCs/>
                <w:sz w:val="16"/>
                <w:szCs w:val="16"/>
              </w:rPr>
              <w:t> </w:t>
            </w:r>
          </w:p>
        </w:tc>
        <w:tc>
          <w:tcPr>
            <w:tcW w:w="2430"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ind w:firstLineChars="100" w:firstLine="161"/>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 xml:space="preserve">საშინაო </w:t>
            </w:r>
          </w:p>
        </w:tc>
        <w:tc>
          <w:tcPr>
            <w:tcW w:w="1380"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c>
          <w:tcPr>
            <w:tcW w:w="1440"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78.5</w:t>
            </w:r>
          </w:p>
        </w:tc>
        <w:tc>
          <w:tcPr>
            <w:tcW w:w="1232"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c>
          <w:tcPr>
            <w:tcW w:w="1193"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78.5</w:t>
            </w:r>
          </w:p>
        </w:tc>
        <w:tc>
          <w:tcPr>
            <w:tcW w:w="877"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c>
          <w:tcPr>
            <w:tcW w:w="1219"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c>
          <w:tcPr>
            <w:tcW w:w="1211"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r>
      <w:tr w:rsidR="00AC00EB" w:rsidRPr="00AC00EB" w:rsidTr="00E94856">
        <w:trPr>
          <w:trHeight w:val="405"/>
        </w:trPr>
        <w:tc>
          <w:tcPr>
            <w:tcW w:w="720" w:type="dxa"/>
            <w:tcBorders>
              <w:top w:val="nil"/>
              <w:left w:val="single" w:sz="8" w:space="0" w:color="auto"/>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Arial" w:eastAsia="Times New Roman" w:hAnsi="Arial" w:cs="Arial"/>
                <w:b/>
                <w:bCs/>
                <w:sz w:val="16"/>
                <w:szCs w:val="16"/>
              </w:rPr>
            </w:pPr>
            <w:r w:rsidRPr="00AC00EB">
              <w:rPr>
                <w:rFonts w:ascii="Arial" w:eastAsia="Times New Roman" w:hAnsi="Arial" w:cs="Arial"/>
                <w:b/>
                <w:bCs/>
                <w:sz w:val="16"/>
                <w:szCs w:val="16"/>
              </w:rPr>
              <w:t> </w:t>
            </w:r>
          </w:p>
        </w:tc>
        <w:tc>
          <w:tcPr>
            <w:tcW w:w="2430"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ind w:firstLineChars="100" w:firstLine="161"/>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 xml:space="preserve">საგარეო </w:t>
            </w:r>
          </w:p>
        </w:tc>
        <w:tc>
          <w:tcPr>
            <w:tcW w:w="1380"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c>
          <w:tcPr>
            <w:tcW w:w="1440"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19.2</w:t>
            </w:r>
          </w:p>
        </w:tc>
        <w:tc>
          <w:tcPr>
            <w:tcW w:w="1232"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c>
          <w:tcPr>
            <w:tcW w:w="1193"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19.2</w:t>
            </w:r>
          </w:p>
        </w:tc>
        <w:tc>
          <w:tcPr>
            <w:tcW w:w="877"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100.0</w:t>
            </w:r>
          </w:p>
        </w:tc>
        <w:tc>
          <w:tcPr>
            <w:tcW w:w="1219"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c>
          <w:tcPr>
            <w:tcW w:w="1211"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100.0</w:t>
            </w:r>
          </w:p>
        </w:tc>
      </w:tr>
      <w:tr w:rsidR="00AC00EB" w:rsidRPr="00AC00EB" w:rsidTr="00E94856">
        <w:trPr>
          <w:trHeight w:val="1260"/>
        </w:trPr>
        <w:tc>
          <w:tcPr>
            <w:tcW w:w="720" w:type="dxa"/>
            <w:tcBorders>
              <w:top w:val="single" w:sz="4" w:space="0" w:color="auto"/>
              <w:left w:val="single" w:sz="8" w:space="0" w:color="auto"/>
              <w:bottom w:val="double" w:sz="6"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LitNusx" w:eastAsia="Times New Roman" w:hAnsi="LitNusx" w:cs="Arial"/>
                <w:b/>
                <w:bCs/>
                <w:sz w:val="16"/>
                <w:szCs w:val="16"/>
              </w:rPr>
            </w:pPr>
            <w:r w:rsidRPr="00AC00EB">
              <w:rPr>
                <w:rFonts w:ascii="LitNusx" w:eastAsia="Times New Roman" w:hAnsi="LitNusx" w:cs="Arial"/>
                <w:b/>
                <w:bCs/>
                <w:sz w:val="16"/>
                <w:szCs w:val="16"/>
              </w:rPr>
              <w:t>01 00</w:t>
            </w:r>
          </w:p>
        </w:tc>
        <w:tc>
          <w:tcPr>
            <w:tcW w:w="2430" w:type="dxa"/>
            <w:tcBorders>
              <w:top w:val="single" w:sz="8" w:space="0" w:color="auto"/>
              <w:left w:val="nil"/>
              <w:bottom w:val="double" w:sz="6" w:space="0" w:color="auto"/>
              <w:right w:val="nil"/>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sz w:val="16"/>
                <w:szCs w:val="16"/>
              </w:rPr>
            </w:pPr>
            <w:r w:rsidRPr="00AC00EB">
              <w:rPr>
                <w:rFonts w:ascii="Sylfaen" w:eastAsia="Times New Roman" w:hAnsi="Sylfaen" w:cs="Arial"/>
                <w:b/>
                <w:bCs/>
                <w:sz w:val="16"/>
                <w:szCs w:val="16"/>
              </w:rPr>
              <w:t>წარმომადგენლობითი და აღმასრულებელი ორგანოების დაფინანსება</w:t>
            </w:r>
          </w:p>
        </w:tc>
        <w:tc>
          <w:tcPr>
            <w:tcW w:w="1380" w:type="dxa"/>
            <w:tcBorders>
              <w:top w:val="single" w:sz="8" w:space="0" w:color="auto"/>
              <w:left w:val="single" w:sz="8" w:space="0" w:color="auto"/>
              <w:bottom w:val="double" w:sz="6"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1,801.2</w:t>
            </w:r>
          </w:p>
        </w:tc>
        <w:tc>
          <w:tcPr>
            <w:tcW w:w="1440" w:type="dxa"/>
            <w:tcBorders>
              <w:top w:val="single" w:sz="8" w:space="0" w:color="auto"/>
              <w:left w:val="nil"/>
              <w:bottom w:val="double" w:sz="6"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1,842.2</w:t>
            </w:r>
          </w:p>
        </w:tc>
        <w:tc>
          <w:tcPr>
            <w:tcW w:w="1232" w:type="dxa"/>
            <w:tcBorders>
              <w:top w:val="single" w:sz="8" w:space="0" w:color="auto"/>
              <w:left w:val="nil"/>
              <w:bottom w:val="double" w:sz="6"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c>
          <w:tcPr>
            <w:tcW w:w="1193" w:type="dxa"/>
            <w:tcBorders>
              <w:top w:val="single" w:sz="8" w:space="0" w:color="auto"/>
              <w:left w:val="nil"/>
              <w:bottom w:val="double" w:sz="6"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1,842.2</w:t>
            </w:r>
          </w:p>
        </w:tc>
        <w:tc>
          <w:tcPr>
            <w:tcW w:w="877" w:type="dxa"/>
            <w:tcBorders>
              <w:top w:val="single" w:sz="8" w:space="0" w:color="auto"/>
              <w:left w:val="nil"/>
              <w:bottom w:val="double" w:sz="6"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2,267.0</w:t>
            </w:r>
          </w:p>
        </w:tc>
        <w:tc>
          <w:tcPr>
            <w:tcW w:w="1219" w:type="dxa"/>
            <w:tcBorders>
              <w:top w:val="single" w:sz="8" w:space="0" w:color="auto"/>
              <w:left w:val="nil"/>
              <w:bottom w:val="double" w:sz="6"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c>
          <w:tcPr>
            <w:tcW w:w="1211" w:type="dxa"/>
            <w:tcBorders>
              <w:top w:val="single" w:sz="8" w:space="0" w:color="auto"/>
              <w:left w:val="nil"/>
              <w:bottom w:val="double" w:sz="6"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2,267.0</w:t>
            </w:r>
          </w:p>
        </w:tc>
      </w:tr>
      <w:tr w:rsidR="00AC00EB" w:rsidRPr="00AC00EB" w:rsidTr="00E94856">
        <w:trPr>
          <w:trHeight w:val="420"/>
        </w:trPr>
        <w:tc>
          <w:tcPr>
            <w:tcW w:w="720" w:type="dxa"/>
            <w:tcBorders>
              <w:top w:val="nil"/>
              <w:left w:val="single" w:sz="8" w:space="0" w:color="auto"/>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Arial" w:eastAsia="Times New Roman" w:hAnsi="Arial" w:cs="Arial"/>
                <w:b/>
                <w:bCs/>
                <w:color w:val="993300"/>
                <w:sz w:val="16"/>
                <w:szCs w:val="16"/>
              </w:rPr>
            </w:pPr>
            <w:r w:rsidRPr="00AC00EB">
              <w:rPr>
                <w:rFonts w:ascii="Arial" w:eastAsia="Times New Roman" w:hAnsi="Arial" w:cs="Arial"/>
                <w:b/>
                <w:bCs/>
                <w:color w:val="993300"/>
                <w:sz w:val="16"/>
                <w:szCs w:val="16"/>
              </w:rPr>
              <w:t> </w:t>
            </w:r>
          </w:p>
        </w:tc>
        <w:tc>
          <w:tcPr>
            <w:tcW w:w="2430" w:type="dxa"/>
            <w:tcBorders>
              <w:top w:val="nil"/>
              <w:left w:val="nil"/>
              <w:bottom w:val="nil"/>
              <w:right w:val="nil"/>
            </w:tcBorders>
            <w:shd w:val="clear" w:color="000000" w:fill="FFFFFF"/>
            <w:vAlign w:val="center"/>
            <w:hideMark/>
          </w:tcPr>
          <w:p w:rsidR="00AC00EB" w:rsidRPr="00AC00EB" w:rsidRDefault="00AC00EB" w:rsidP="00AC00EB">
            <w:pPr>
              <w:spacing w:after="0" w:line="240" w:lineRule="auto"/>
              <w:rPr>
                <w:rFonts w:ascii="Sylfaen" w:eastAsia="Times New Roman" w:hAnsi="Sylfaen" w:cs="Arial"/>
                <w:b/>
                <w:bCs/>
                <w:sz w:val="16"/>
                <w:szCs w:val="16"/>
              </w:rPr>
            </w:pPr>
            <w:r w:rsidRPr="00AC00EB">
              <w:rPr>
                <w:rFonts w:ascii="Sylfaen" w:eastAsia="Times New Roman" w:hAnsi="Sylfaen" w:cs="Arial"/>
                <w:b/>
                <w:bCs/>
                <w:sz w:val="16"/>
                <w:szCs w:val="16"/>
              </w:rPr>
              <w:t>მომუშავეთა რიცხოვნობა</w:t>
            </w:r>
          </w:p>
        </w:tc>
        <w:tc>
          <w:tcPr>
            <w:tcW w:w="1380" w:type="dxa"/>
            <w:tcBorders>
              <w:top w:val="nil"/>
              <w:left w:val="single" w:sz="8" w:space="0" w:color="auto"/>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128.0</w:t>
            </w:r>
          </w:p>
        </w:tc>
        <w:tc>
          <w:tcPr>
            <w:tcW w:w="1440"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128.0</w:t>
            </w:r>
          </w:p>
        </w:tc>
        <w:tc>
          <w:tcPr>
            <w:tcW w:w="1232"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c>
          <w:tcPr>
            <w:tcW w:w="1193"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128.0</w:t>
            </w:r>
          </w:p>
        </w:tc>
        <w:tc>
          <w:tcPr>
            <w:tcW w:w="877"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128.0</w:t>
            </w:r>
          </w:p>
        </w:tc>
        <w:tc>
          <w:tcPr>
            <w:tcW w:w="1219"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c>
          <w:tcPr>
            <w:tcW w:w="1211"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128.0</w:t>
            </w:r>
          </w:p>
        </w:tc>
      </w:tr>
      <w:tr w:rsidR="00AC00EB" w:rsidRPr="00AC00EB" w:rsidTr="00E94856">
        <w:trPr>
          <w:trHeight w:val="405"/>
        </w:trPr>
        <w:tc>
          <w:tcPr>
            <w:tcW w:w="72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Arial" w:eastAsia="Times New Roman" w:hAnsi="Arial" w:cs="Arial"/>
                <w:b/>
                <w:bCs/>
                <w:sz w:val="16"/>
                <w:szCs w:val="16"/>
              </w:rPr>
            </w:pPr>
            <w:r w:rsidRPr="00AC00EB">
              <w:rPr>
                <w:rFonts w:ascii="Arial" w:eastAsia="Times New Roman" w:hAnsi="Arial" w:cs="Arial"/>
                <w:b/>
                <w:bCs/>
                <w:sz w:val="16"/>
                <w:szCs w:val="16"/>
              </w:rPr>
              <w:t> </w:t>
            </w:r>
          </w:p>
        </w:tc>
        <w:tc>
          <w:tcPr>
            <w:tcW w:w="2430"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ხარჯები</w:t>
            </w:r>
          </w:p>
        </w:tc>
        <w:tc>
          <w:tcPr>
            <w:tcW w:w="1380" w:type="dxa"/>
            <w:tcBorders>
              <w:top w:val="single" w:sz="4" w:space="0" w:color="auto"/>
              <w:left w:val="nil"/>
              <w:bottom w:val="single" w:sz="4"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1,788.8</w:t>
            </w:r>
          </w:p>
        </w:tc>
        <w:tc>
          <w:tcPr>
            <w:tcW w:w="1440" w:type="dxa"/>
            <w:tcBorders>
              <w:top w:val="single" w:sz="4" w:space="0" w:color="auto"/>
              <w:left w:val="nil"/>
              <w:bottom w:val="single" w:sz="4"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1,788.3</w:t>
            </w:r>
          </w:p>
        </w:tc>
        <w:tc>
          <w:tcPr>
            <w:tcW w:w="1232"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c>
          <w:tcPr>
            <w:tcW w:w="1193"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1,788.3</w:t>
            </w:r>
          </w:p>
        </w:tc>
        <w:tc>
          <w:tcPr>
            <w:tcW w:w="877" w:type="dxa"/>
            <w:tcBorders>
              <w:top w:val="single" w:sz="4" w:space="0" w:color="auto"/>
              <w:left w:val="nil"/>
              <w:bottom w:val="single" w:sz="4"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2,150.0</w:t>
            </w:r>
          </w:p>
        </w:tc>
        <w:tc>
          <w:tcPr>
            <w:tcW w:w="1219"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c>
          <w:tcPr>
            <w:tcW w:w="1211"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2,150.0</w:t>
            </w:r>
          </w:p>
        </w:tc>
      </w:tr>
      <w:tr w:rsidR="00AC00EB" w:rsidRPr="00AC00EB" w:rsidTr="00E94856">
        <w:trPr>
          <w:trHeight w:val="405"/>
        </w:trPr>
        <w:tc>
          <w:tcPr>
            <w:tcW w:w="720" w:type="dxa"/>
            <w:tcBorders>
              <w:top w:val="nil"/>
              <w:left w:val="single" w:sz="8" w:space="0" w:color="auto"/>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Arial" w:eastAsia="Times New Roman" w:hAnsi="Arial" w:cs="Arial"/>
                <w:b/>
                <w:bCs/>
                <w:sz w:val="16"/>
                <w:szCs w:val="16"/>
              </w:rPr>
            </w:pPr>
            <w:r w:rsidRPr="00AC00EB">
              <w:rPr>
                <w:rFonts w:ascii="Arial" w:eastAsia="Times New Roman" w:hAnsi="Arial" w:cs="Arial"/>
                <w:b/>
                <w:bCs/>
                <w:sz w:val="16"/>
                <w:szCs w:val="16"/>
              </w:rPr>
              <w:t> </w:t>
            </w:r>
          </w:p>
        </w:tc>
        <w:tc>
          <w:tcPr>
            <w:tcW w:w="2430" w:type="dxa"/>
            <w:tcBorders>
              <w:top w:val="nil"/>
              <w:left w:val="nil"/>
              <w:bottom w:val="nil"/>
              <w:right w:val="nil"/>
            </w:tcBorders>
            <w:shd w:val="clear" w:color="000000" w:fill="FFFFFF"/>
            <w:vAlign w:val="center"/>
            <w:hideMark/>
          </w:tcPr>
          <w:p w:rsidR="00AC00EB" w:rsidRPr="00AC00EB" w:rsidRDefault="00AC00EB" w:rsidP="00AC00EB">
            <w:pPr>
              <w:spacing w:after="0" w:line="240" w:lineRule="auto"/>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შრომის ანაზღაურება</w:t>
            </w:r>
          </w:p>
        </w:tc>
        <w:tc>
          <w:tcPr>
            <w:tcW w:w="1380" w:type="dxa"/>
            <w:tcBorders>
              <w:top w:val="nil"/>
              <w:left w:val="single" w:sz="8" w:space="0" w:color="auto"/>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1,271.2</w:t>
            </w:r>
          </w:p>
        </w:tc>
        <w:tc>
          <w:tcPr>
            <w:tcW w:w="1440"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1,131.1</w:t>
            </w:r>
          </w:p>
        </w:tc>
        <w:tc>
          <w:tcPr>
            <w:tcW w:w="1232"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c>
          <w:tcPr>
            <w:tcW w:w="1193"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1,131.1</w:t>
            </w:r>
          </w:p>
        </w:tc>
        <w:tc>
          <w:tcPr>
            <w:tcW w:w="877"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1,402.1</w:t>
            </w:r>
          </w:p>
        </w:tc>
        <w:tc>
          <w:tcPr>
            <w:tcW w:w="1219"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c>
          <w:tcPr>
            <w:tcW w:w="1211"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1,402.1</w:t>
            </w:r>
          </w:p>
        </w:tc>
      </w:tr>
      <w:tr w:rsidR="00AC00EB" w:rsidRPr="00AC00EB" w:rsidTr="00E94856">
        <w:trPr>
          <w:trHeight w:val="405"/>
        </w:trPr>
        <w:tc>
          <w:tcPr>
            <w:tcW w:w="720" w:type="dxa"/>
            <w:tcBorders>
              <w:top w:val="nil"/>
              <w:left w:val="single" w:sz="8" w:space="0" w:color="auto"/>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Arial" w:eastAsia="Times New Roman" w:hAnsi="Arial" w:cs="Arial"/>
                <w:b/>
                <w:bCs/>
                <w:sz w:val="16"/>
                <w:szCs w:val="16"/>
              </w:rPr>
            </w:pPr>
            <w:r w:rsidRPr="00AC00EB">
              <w:rPr>
                <w:rFonts w:ascii="Arial" w:eastAsia="Times New Roman" w:hAnsi="Arial" w:cs="Arial"/>
                <w:b/>
                <w:bCs/>
                <w:sz w:val="16"/>
                <w:szCs w:val="16"/>
              </w:rPr>
              <w:t> </w:t>
            </w:r>
          </w:p>
        </w:tc>
        <w:tc>
          <w:tcPr>
            <w:tcW w:w="2430" w:type="dxa"/>
            <w:tcBorders>
              <w:top w:val="nil"/>
              <w:left w:val="nil"/>
              <w:bottom w:val="nil"/>
              <w:right w:val="nil"/>
            </w:tcBorders>
            <w:shd w:val="clear" w:color="000000" w:fill="FFFFFF"/>
            <w:vAlign w:val="center"/>
            <w:hideMark/>
          </w:tcPr>
          <w:p w:rsidR="00AC00EB" w:rsidRPr="00AC00EB" w:rsidRDefault="00AC00EB" w:rsidP="00AC00EB">
            <w:pPr>
              <w:spacing w:after="0" w:line="240" w:lineRule="auto"/>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საქონელი და მომსახურება</w:t>
            </w:r>
          </w:p>
        </w:tc>
        <w:tc>
          <w:tcPr>
            <w:tcW w:w="1380" w:type="dxa"/>
            <w:tcBorders>
              <w:top w:val="nil"/>
              <w:left w:val="single" w:sz="8" w:space="0" w:color="auto"/>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8000"/>
                <w:sz w:val="16"/>
                <w:szCs w:val="16"/>
              </w:rPr>
            </w:pPr>
            <w:r w:rsidRPr="00AC00EB">
              <w:rPr>
                <w:rFonts w:ascii="Sylfaen" w:eastAsia="Times New Roman" w:hAnsi="Sylfaen" w:cs="Arial"/>
                <w:b/>
                <w:bCs/>
                <w:color w:val="008000"/>
                <w:sz w:val="16"/>
                <w:szCs w:val="16"/>
              </w:rPr>
              <w:t>515.8</w:t>
            </w:r>
          </w:p>
        </w:tc>
        <w:tc>
          <w:tcPr>
            <w:tcW w:w="1440"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8000"/>
                <w:sz w:val="16"/>
                <w:szCs w:val="16"/>
              </w:rPr>
            </w:pPr>
            <w:r w:rsidRPr="00AC00EB">
              <w:rPr>
                <w:rFonts w:ascii="Sylfaen" w:eastAsia="Times New Roman" w:hAnsi="Sylfaen" w:cs="Arial"/>
                <w:b/>
                <w:bCs/>
                <w:color w:val="008000"/>
                <w:sz w:val="16"/>
                <w:szCs w:val="16"/>
              </w:rPr>
              <w:t>607.0</w:t>
            </w:r>
          </w:p>
        </w:tc>
        <w:tc>
          <w:tcPr>
            <w:tcW w:w="1232"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c>
          <w:tcPr>
            <w:tcW w:w="1193"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607.0</w:t>
            </w:r>
          </w:p>
        </w:tc>
        <w:tc>
          <w:tcPr>
            <w:tcW w:w="877"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8000"/>
                <w:sz w:val="16"/>
                <w:szCs w:val="16"/>
              </w:rPr>
            </w:pPr>
            <w:r w:rsidRPr="00AC00EB">
              <w:rPr>
                <w:rFonts w:ascii="Sylfaen" w:eastAsia="Times New Roman" w:hAnsi="Sylfaen" w:cs="Arial"/>
                <w:b/>
                <w:bCs/>
                <w:color w:val="008000"/>
                <w:sz w:val="16"/>
                <w:szCs w:val="16"/>
              </w:rPr>
              <w:t>659.9</w:t>
            </w:r>
          </w:p>
        </w:tc>
        <w:tc>
          <w:tcPr>
            <w:tcW w:w="1219"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c>
          <w:tcPr>
            <w:tcW w:w="1211"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659.9</w:t>
            </w:r>
          </w:p>
        </w:tc>
      </w:tr>
      <w:tr w:rsidR="00AC00EB" w:rsidRPr="00AC00EB" w:rsidTr="00E94856">
        <w:trPr>
          <w:trHeight w:val="405"/>
        </w:trPr>
        <w:tc>
          <w:tcPr>
            <w:tcW w:w="720" w:type="dxa"/>
            <w:tcBorders>
              <w:top w:val="nil"/>
              <w:left w:val="single" w:sz="8" w:space="0" w:color="auto"/>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Arial" w:eastAsia="Times New Roman" w:hAnsi="Arial" w:cs="Arial"/>
                <w:b/>
                <w:bCs/>
                <w:sz w:val="16"/>
                <w:szCs w:val="16"/>
              </w:rPr>
            </w:pPr>
            <w:r w:rsidRPr="00AC00EB">
              <w:rPr>
                <w:rFonts w:ascii="Arial" w:eastAsia="Times New Roman" w:hAnsi="Arial" w:cs="Arial"/>
                <w:b/>
                <w:bCs/>
                <w:sz w:val="16"/>
                <w:szCs w:val="16"/>
              </w:rPr>
              <w:t> </w:t>
            </w:r>
          </w:p>
        </w:tc>
        <w:tc>
          <w:tcPr>
            <w:tcW w:w="2430" w:type="dxa"/>
            <w:tcBorders>
              <w:top w:val="nil"/>
              <w:left w:val="nil"/>
              <w:bottom w:val="nil"/>
              <w:right w:val="nil"/>
            </w:tcBorders>
            <w:shd w:val="clear" w:color="000000" w:fill="FFFFFF"/>
            <w:vAlign w:val="center"/>
            <w:hideMark/>
          </w:tcPr>
          <w:p w:rsidR="00AC00EB" w:rsidRPr="00AC00EB" w:rsidRDefault="00AC00EB" w:rsidP="00AC00EB">
            <w:pPr>
              <w:spacing w:after="0" w:line="240" w:lineRule="auto"/>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სოციალური უზრუნველყოფა</w:t>
            </w:r>
          </w:p>
        </w:tc>
        <w:tc>
          <w:tcPr>
            <w:tcW w:w="1380" w:type="dxa"/>
            <w:tcBorders>
              <w:top w:val="nil"/>
              <w:left w:val="single" w:sz="8" w:space="0" w:color="auto"/>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sz w:val="16"/>
                <w:szCs w:val="16"/>
              </w:rPr>
            </w:pPr>
            <w:r w:rsidRPr="00AC00EB">
              <w:rPr>
                <w:rFonts w:ascii="Sylfaen" w:eastAsia="Times New Roman" w:hAnsi="Sylfaen" w:cs="Arial"/>
                <w:b/>
                <w:bCs/>
                <w:sz w:val="16"/>
                <w:szCs w:val="16"/>
              </w:rPr>
              <w:t>1.1</w:t>
            </w:r>
          </w:p>
        </w:tc>
        <w:tc>
          <w:tcPr>
            <w:tcW w:w="1440"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sz w:val="16"/>
                <w:szCs w:val="16"/>
              </w:rPr>
            </w:pPr>
            <w:r w:rsidRPr="00AC00EB">
              <w:rPr>
                <w:rFonts w:ascii="Sylfaen" w:eastAsia="Times New Roman" w:hAnsi="Sylfaen" w:cs="Arial"/>
                <w:b/>
                <w:bCs/>
                <w:sz w:val="16"/>
                <w:szCs w:val="16"/>
              </w:rPr>
              <w:t>5.3</w:t>
            </w:r>
          </w:p>
        </w:tc>
        <w:tc>
          <w:tcPr>
            <w:tcW w:w="1232"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c>
          <w:tcPr>
            <w:tcW w:w="1193"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5.3</w:t>
            </w:r>
          </w:p>
        </w:tc>
        <w:tc>
          <w:tcPr>
            <w:tcW w:w="877"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sz w:val="16"/>
                <w:szCs w:val="16"/>
              </w:rPr>
            </w:pPr>
            <w:r w:rsidRPr="00AC00EB">
              <w:rPr>
                <w:rFonts w:ascii="Sylfaen" w:eastAsia="Times New Roman" w:hAnsi="Sylfaen" w:cs="Arial"/>
                <w:b/>
                <w:bCs/>
                <w:sz w:val="16"/>
                <w:szCs w:val="16"/>
              </w:rPr>
              <w:t>5.0</w:t>
            </w:r>
          </w:p>
        </w:tc>
        <w:tc>
          <w:tcPr>
            <w:tcW w:w="1219"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c>
          <w:tcPr>
            <w:tcW w:w="1211"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5.0</w:t>
            </w:r>
          </w:p>
        </w:tc>
      </w:tr>
      <w:tr w:rsidR="00AC00EB" w:rsidRPr="00AC00EB" w:rsidTr="00E94856">
        <w:trPr>
          <w:trHeight w:val="405"/>
        </w:trPr>
        <w:tc>
          <w:tcPr>
            <w:tcW w:w="720" w:type="dxa"/>
            <w:tcBorders>
              <w:top w:val="nil"/>
              <w:left w:val="single" w:sz="8" w:space="0" w:color="auto"/>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Arial" w:eastAsia="Times New Roman" w:hAnsi="Arial" w:cs="Arial"/>
                <w:b/>
                <w:bCs/>
                <w:sz w:val="16"/>
                <w:szCs w:val="16"/>
              </w:rPr>
            </w:pPr>
            <w:r w:rsidRPr="00AC00EB">
              <w:rPr>
                <w:rFonts w:ascii="Arial" w:eastAsia="Times New Roman" w:hAnsi="Arial" w:cs="Arial"/>
                <w:b/>
                <w:bCs/>
                <w:sz w:val="16"/>
                <w:szCs w:val="16"/>
              </w:rPr>
              <w:t> </w:t>
            </w:r>
          </w:p>
        </w:tc>
        <w:tc>
          <w:tcPr>
            <w:tcW w:w="2430" w:type="dxa"/>
            <w:tcBorders>
              <w:top w:val="nil"/>
              <w:left w:val="nil"/>
              <w:bottom w:val="nil"/>
              <w:right w:val="nil"/>
            </w:tcBorders>
            <w:shd w:val="clear" w:color="000000" w:fill="FFFFFF"/>
            <w:vAlign w:val="center"/>
            <w:hideMark/>
          </w:tcPr>
          <w:p w:rsidR="00AC00EB" w:rsidRPr="00AC00EB" w:rsidRDefault="00AC00EB" w:rsidP="00AC00EB">
            <w:pPr>
              <w:spacing w:after="0" w:line="240" w:lineRule="auto"/>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სხვა ხარჯები</w:t>
            </w:r>
          </w:p>
        </w:tc>
        <w:tc>
          <w:tcPr>
            <w:tcW w:w="1380" w:type="dxa"/>
            <w:tcBorders>
              <w:top w:val="nil"/>
              <w:left w:val="single" w:sz="8" w:space="0" w:color="auto"/>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8000"/>
                <w:sz w:val="16"/>
                <w:szCs w:val="16"/>
              </w:rPr>
            </w:pPr>
            <w:r w:rsidRPr="00AC00EB">
              <w:rPr>
                <w:rFonts w:ascii="Sylfaen" w:eastAsia="Times New Roman" w:hAnsi="Sylfaen" w:cs="Arial"/>
                <w:b/>
                <w:bCs/>
                <w:color w:val="008000"/>
                <w:sz w:val="16"/>
                <w:szCs w:val="16"/>
              </w:rPr>
              <w:t>0.7</w:t>
            </w:r>
          </w:p>
        </w:tc>
        <w:tc>
          <w:tcPr>
            <w:tcW w:w="1440"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8000"/>
                <w:sz w:val="16"/>
                <w:szCs w:val="16"/>
              </w:rPr>
            </w:pPr>
            <w:r w:rsidRPr="00AC00EB">
              <w:rPr>
                <w:rFonts w:ascii="Sylfaen" w:eastAsia="Times New Roman" w:hAnsi="Sylfaen" w:cs="Arial"/>
                <w:b/>
                <w:bCs/>
                <w:color w:val="008000"/>
                <w:sz w:val="16"/>
                <w:szCs w:val="16"/>
              </w:rPr>
              <w:t>45.0</w:t>
            </w:r>
          </w:p>
        </w:tc>
        <w:tc>
          <w:tcPr>
            <w:tcW w:w="1232"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c>
          <w:tcPr>
            <w:tcW w:w="1193"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45.0</w:t>
            </w:r>
          </w:p>
        </w:tc>
        <w:tc>
          <w:tcPr>
            <w:tcW w:w="877"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8000"/>
                <w:sz w:val="16"/>
                <w:szCs w:val="16"/>
              </w:rPr>
            </w:pPr>
            <w:r w:rsidRPr="00AC00EB">
              <w:rPr>
                <w:rFonts w:ascii="Sylfaen" w:eastAsia="Times New Roman" w:hAnsi="Sylfaen" w:cs="Arial"/>
                <w:b/>
                <w:bCs/>
                <w:color w:val="008000"/>
                <w:sz w:val="16"/>
                <w:szCs w:val="16"/>
              </w:rPr>
              <w:t>83.0</w:t>
            </w:r>
          </w:p>
        </w:tc>
        <w:tc>
          <w:tcPr>
            <w:tcW w:w="1219"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c>
          <w:tcPr>
            <w:tcW w:w="1211"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83.0</w:t>
            </w:r>
          </w:p>
        </w:tc>
      </w:tr>
      <w:tr w:rsidR="00AC00EB" w:rsidRPr="00AC00EB" w:rsidTr="00E94856">
        <w:trPr>
          <w:trHeight w:val="405"/>
        </w:trPr>
        <w:tc>
          <w:tcPr>
            <w:tcW w:w="72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Arial" w:eastAsia="Times New Roman" w:hAnsi="Arial" w:cs="Arial"/>
                <w:b/>
                <w:bCs/>
                <w:sz w:val="16"/>
                <w:szCs w:val="16"/>
              </w:rPr>
            </w:pPr>
            <w:r w:rsidRPr="00AC00EB">
              <w:rPr>
                <w:rFonts w:ascii="Arial" w:eastAsia="Times New Roman" w:hAnsi="Arial" w:cs="Arial"/>
                <w:b/>
                <w:bCs/>
                <w:sz w:val="16"/>
                <w:szCs w:val="16"/>
              </w:rPr>
              <w:t> </w:t>
            </w:r>
          </w:p>
        </w:tc>
        <w:tc>
          <w:tcPr>
            <w:tcW w:w="2430"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არაფინანსური აქტივების ზრდა</w:t>
            </w:r>
          </w:p>
        </w:tc>
        <w:tc>
          <w:tcPr>
            <w:tcW w:w="1380" w:type="dxa"/>
            <w:tcBorders>
              <w:top w:val="single" w:sz="4" w:space="0" w:color="auto"/>
              <w:left w:val="nil"/>
              <w:bottom w:val="single" w:sz="4"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sz w:val="16"/>
                <w:szCs w:val="16"/>
              </w:rPr>
            </w:pPr>
            <w:r w:rsidRPr="00AC00EB">
              <w:rPr>
                <w:rFonts w:ascii="Sylfaen" w:eastAsia="Times New Roman" w:hAnsi="Sylfaen" w:cs="Arial"/>
                <w:b/>
                <w:bCs/>
                <w:sz w:val="16"/>
                <w:szCs w:val="16"/>
              </w:rPr>
              <w:t>12.4</w:t>
            </w:r>
          </w:p>
        </w:tc>
        <w:tc>
          <w:tcPr>
            <w:tcW w:w="1440" w:type="dxa"/>
            <w:tcBorders>
              <w:top w:val="single" w:sz="4" w:space="0" w:color="auto"/>
              <w:left w:val="nil"/>
              <w:bottom w:val="single" w:sz="4"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sz w:val="16"/>
                <w:szCs w:val="16"/>
              </w:rPr>
            </w:pPr>
            <w:r w:rsidRPr="00AC00EB">
              <w:rPr>
                <w:rFonts w:ascii="Sylfaen" w:eastAsia="Times New Roman" w:hAnsi="Sylfaen" w:cs="Arial"/>
                <w:b/>
                <w:bCs/>
                <w:sz w:val="16"/>
                <w:szCs w:val="16"/>
              </w:rPr>
              <w:t>23.9</w:t>
            </w:r>
          </w:p>
        </w:tc>
        <w:tc>
          <w:tcPr>
            <w:tcW w:w="1232"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c>
          <w:tcPr>
            <w:tcW w:w="1193"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23.9</w:t>
            </w:r>
          </w:p>
        </w:tc>
        <w:tc>
          <w:tcPr>
            <w:tcW w:w="877" w:type="dxa"/>
            <w:tcBorders>
              <w:top w:val="single" w:sz="4" w:space="0" w:color="auto"/>
              <w:left w:val="nil"/>
              <w:bottom w:val="single" w:sz="4"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sz w:val="16"/>
                <w:szCs w:val="16"/>
              </w:rPr>
            </w:pPr>
            <w:r w:rsidRPr="00AC00EB">
              <w:rPr>
                <w:rFonts w:ascii="Sylfaen" w:eastAsia="Times New Roman" w:hAnsi="Sylfaen" w:cs="Arial"/>
                <w:b/>
                <w:bCs/>
                <w:sz w:val="16"/>
                <w:szCs w:val="16"/>
              </w:rPr>
              <w:t>17.0</w:t>
            </w:r>
          </w:p>
        </w:tc>
        <w:tc>
          <w:tcPr>
            <w:tcW w:w="1219"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c>
          <w:tcPr>
            <w:tcW w:w="1211"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17.0</w:t>
            </w:r>
          </w:p>
        </w:tc>
      </w:tr>
      <w:tr w:rsidR="00AC00EB" w:rsidRPr="00AC00EB" w:rsidTr="00E94856">
        <w:trPr>
          <w:trHeight w:val="405"/>
        </w:trPr>
        <w:tc>
          <w:tcPr>
            <w:tcW w:w="720" w:type="dxa"/>
            <w:tcBorders>
              <w:top w:val="nil"/>
              <w:left w:val="single" w:sz="8" w:space="0" w:color="auto"/>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Arial" w:eastAsia="Times New Roman" w:hAnsi="Arial" w:cs="Arial"/>
                <w:b/>
                <w:bCs/>
                <w:sz w:val="16"/>
                <w:szCs w:val="16"/>
              </w:rPr>
            </w:pPr>
            <w:r w:rsidRPr="00AC00EB">
              <w:rPr>
                <w:rFonts w:ascii="Arial" w:eastAsia="Times New Roman" w:hAnsi="Arial" w:cs="Arial"/>
                <w:b/>
                <w:bCs/>
                <w:sz w:val="16"/>
                <w:szCs w:val="16"/>
              </w:rPr>
              <w:t> </w:t>
            </w:r>
          </w:p>
        </w:tc>
        <w:tc>
          <w:tcPr>
            <w:tcW w:w="2430"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ind w:firstLineChars="100" w:firstLine="161"/>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 xml:space="preserve">ძირითადი აქტივები </w:t>
            </w:r>
          </w:p>
        </w:tc>
        <w:tc>
          <w:tcPr>
            <w:tcW w:w="1380"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sz w:val="16"/>
                <w:szCs w:val="16"/>
              </w:rPr>
            </w:pPr>
            <w:r w:rsidRPr="00AC00EB">
              <w:rPr>
                <w:rFonts w:ascii="Sylfaen" w:eastAsia="Times New Roman" w:hAnsi="Sylfaen" w:cs="Arial"/>
                <w:b/>
                <w:bCs/>
                <w:sz w:val="16"/>
                <w:szCs w:val="16"/>
              </w:rPr>
              <w:t>12.4</w:t>
            </w:r>
          </w:p>
        </w:tc>
        <w:tc>
          <w:tcPr>
            <w:tcW w:w="1440"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sz w:val="16"/>
                <w:szCs w:val="16"/>
              </w:rPr>
            </w:pPr>
            <w:r w:rsidRPr="00AC00EB">
              <w:rPr>
                <w:rFonts w:ascii="Sylfaen" w:eastAsia="Times New Roman" w:hAnsi="Sylfaen" w:cs="Arial"/>
                <w:b/>
                <w:bCs/>
                <w:sz w:val="16"/>
                <w:szCs w:val="16"/>
              </w:rPr>
              <w:t>23.9</w:t>
            </w:r>
          </w:p>
        </w:tc>
        <w:tc>
          <w:tcPr>
            <w:tcW w:w="1232"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c>
          <w:tcPr>
            <w:tcW w:w="1193"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23.9</w:t>
            </w:r>
          </w:p>
        </w:tc>
        <w:tc>
          <w:tcPr>
            <w:tcW w:w="877"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sz w:val="16"/>
                <w:szCs w:val="16"/>
              </w:rPr>
            </w:pPr>
            <w:r w:rsidRPr="00AC00EB">
              <w:rPr>
                <w:rFonts w:ascii="Sylfaen" w:eastAsia="Times New Roman" w:hAnsi="Sylfaen" w:cs="Arial"/>
                <w:b/>
                <w:bCs/>
                <w:sz w:val="16"/>
                <w:szCs w:val="16"/>
              </w:rPr>
              <w:t>17.0</w:t>
            </w:r>
          </w:p>
        </w:tc>
        <w:tc>
          <w:tcPr>
            <w:tcW w:w="1219"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c>
          <w:tcPr>
            <w:tcW w:w="1211"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17.0</w:t>
            </w:r>
          </w:p>
        </w:tc>
      </w:tr>
      <w:tr w:rsidR="00AC00EB" w:rsidRPr="00AC00EB" w:rsidTr="00E94856">
        <w:trPr>
          <w:trHeight w:val="405"/>
        </w:trPr>
        <w:tc>
          <w:tcPr>
            <w:tcW w:w="72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Arial" w:eastAsia="Times New Roman" w:hAnsi="Arial" w:cs="Arial"/>
                <w:b/>
                <w:bCs/>
                <w:sz w:val="16"/>
                <w:szCs w:val="16"/>
              </w:rPr>
            </w:pPr>
            <w:r w:rsidRPr="00AC00EB">
              <w:rPr>
                <w:rFonts w:ascii="Arial" w:eastAsia="Times New Roman" w:hAnsi="Arial" w:cs="Arial"/>
                <w:b/>
                <w:bCs/>
                <w:sz w:val="16"/>
                <w:szCs w:val="16"/>
              </w:rPr>
              <w:t> </w:t>
            </w:r>
          </w:p>
        </w:tc>
        <w:tc>
          <w:tcPr>
            <w:tcW w:w="2430"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 xml:space="preserve">ვალდებულებების კლება </w:t>
            </w:r>
          </w:p>
        </w:tc>
        <w:tc>
          <w:tcPr>
            <w:tcW w:w="1380" w:type="dxa"/>
            <w:tcBorders>
              <w:top w:val="single" w:sz="4" w:space="0" w:color="auto"/>
              <w:left w:val="nil"/>
              <w:bottom w:val="single" w:sz="4"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c>
          <w:tcPr>
            <w:tcW w:w="1440" w:type="dxa"/>
            <w:tcBorders>
              <w:top w:val="single" w:sz="4" w:space="0" w:color="auto"/>
              <w:left w:val="nil"/>
              <w:bottom w:val="single" w:sz="4"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30.0</w:t>
            </w:r>
          </w:p>
        </w:tc>
        <w:tc>
          <w:tcPr>
            <w:tcW w:w="1232"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c>
          <w:tcPr>
            <w:tcW w:w="1193"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30.0</w:t>
            </w:r>
          </w:p>
        </w:tc>
        <w:tc>
          <w:tcPr>
            <w:tcW w:w="877" w:type="dxa"/>
            <w:tcBorders>
              <w:top w:val="single" w:sz="4" w:space="0" w:color="auto"/>
              <w:left w:val="nil"/>
              <w:bottom w:val="single" w:sz="4"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100.0</w:t>
            </w:r>
          </w:p>
        </w:tc>
        <w:tc>
          <w:tcPr>
            <w:tcW w:w="1219"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c>
          <w:tcPr>
            <w:tcW w:w="1211"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100.0</w:t>
            </w:r>
          </w:p>
        </w:tc>
      </w:tr>
      <w:tr w:rsidR="00AC00EB" w:rsidRPr="00AC00EB" w:rsidTr="00E94856">
        <w:trPr>
          <w:trHeight w:val="405"/>
        </w:trPr>
        <w:tc>
          <w:tcPr>
            <w:tcW w:w="720" w:type="dxa"/>
            <w:tcBorders>
              <w:top w:val="nil"/>
              <w:left w:val="single" w:sz="8" w:space="0" w:color="auto"/>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Arial" w:eastAsia="Times New Roman" w:hAnsi="Arial" w:cs="Arial"/>
                <w:b/>
                <w:bCs/>
                <w:sz w:val="16"/>
                <w:szCs w:val="16"/>
              </w:rPr>
            </w:pPr>
            <w:r w:rsidRPr="00AC00EB">
              <w:rPr>
                <w:rFonts w:ascii="Arial" w:eastAsia="Times New Roman" w:hAnsi="Arial" w:cs="Arial"/>
                <w:b/>
                <w:bCs/>
                <w:sz w:val="16"/>
                <w:szCs w:val="16"/>
              </w:rPr>
              <w:t> </w:t>
            </w:r>
          </w:p>
        </w:tc>
        <w:tc>
          <w:tcPr>
            <w:tcW w:w="2430"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ind w:firstLineChars="100" w:firstLine="161"/>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 xml:space="preserve">საშინაო </w:t>
            </w:r>
          </w:p>
        </w:tc>
        <w:tc>
          <w:tcPr>
            <w:tcW w:w="1380"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c>
          <w:tcPr>
            <w:tcW w:w="1440"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10.8</w:t>
            </w:r>
          </w:p>
        </w:tc>
        <w:tc>
          <w:tcPr>
            <w:tcW w:w="1232"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c>
          <w:tcPr>
            <w:tcW w:w="1193"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10.8</w:t>
            </w:r>
          </w:p>
        </w:tc>
        <w:tc>
          <w:tcPr>
            <w:tcW w:w="877"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c>
          <w:tcPr>
            <w:tcW w:w="1219"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c>
          <w:tcPr>
            <w:tcW w:w="1211"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r>
      <w:tr w:rsidR="00AC00EB" w:rsidRPr="00AC00EB" w:rsidTr="00E94856">
        <w:trPr>
          <w:trHeight w:val="405"/>
        </w:trPr>
        <w:tc>
          <w:tcPr>
            <w:tcW w:w="720" w:type="dxa"/>
            <w:tcBorders>
              <w:top w:val="nil"/>
              <w:left w:val="single" w:sz="8" w:space="0" w:color="auto"/>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Arial" w:eastAsia="Times New Roman" w:hAnsi="Arial" w:cs="Arial"/>
                <w:b/>
                <w:bCs/>
                <w:sz w:val="16"/>
                <w:szCs w:val="16"/>
              </w:rPr>
            </w:pPr>
            <w:r w:rsidRPr="00AC00EB">
              <w:rPr>
                <w:rFonts w:ascii="Arial" w:eastAsia="Times New Roman" w:hAnsi="Arial" w:cs="Arial"/>
                <w:b/>
                <w:bCs/>
                <w:sz w:val="16"/>
                <w:szCs w:val="16"/>
              </w:rPr>
              <w:t> </w:t>
            </w:r>
          </w:p>
        </w:tc>
        <w:tc>
          <w:tcPr>
            <w:tcW w:w="2430"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ind w:firstLineChars="100" w:firstLine="161"/>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 xml:space="preserve">საგარეო </w:t>
            </w:r>
          </w:p>
        </w:tc>
        <w:tc>
          <w:tcPr>
            <w:tcW w:w="1380"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c>
          <w:tcPr>
            <w:tcW w:w="1440"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19.2</w:t>
            </w:r>
          </w:p>
        </w:tc>
        <w:tc>
          <w:tcPr>
            <w:tcW w:w="1232"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c>
          <w:tcPr>
            <w:tcW w:w="1193"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19.2</w:t>
            </w:r>
          </w:p>
        </w:tc>
        <w:tc>
          <w:tcPr>
            <w:tcW w:w="877"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100.0</w:t>
            </w:r>
          </w:p>
        </w:tc>
        <w:tc>
          <w:tcPr>
            <w:tcW w:w="1219"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c>
          <w:tcPr>
            <w:tcW w:w="1211"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100.0</w:t>
            </w:r>
          </w:p>
        </w:tc>
      </w:tr>
      <w:tr w:rsidR="00AC00EB" w:rsidRPr="00AC00EB" w:rsidTr="00E94856">
        <w:trPr>
          <w:trHeight w:val="1260"/>
        </w:trPr>
        <w:tc>
          <w:tcPr>
            <w:tcW w:w="720" w:type="dxa"/>
            <w:tcBorders>
              <w:top w:val="single" w:sz="4" w:space="0" w:color="auto"/>
              <w:left w:val="single" w:sz="8" w:space="0" w:color="auto"/>
              <w:bottom w:val="double" w:sz="6"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LitNusx" w:eastAsia="Times New Roman" w:hAnsi="LitNusx" w:cs="Arial"/>
                <w:b/>
                <w:bCs/>
                <w:sz w:val="16"/>
                <w:szCs w:val="16"/>
              </w:rPr>
            </w:pPr>
            <w:r w:rsidRPr="00AC00EB">
              <w:rPr>
                <w:rFonts w:ascii="LitNusx" w:eastAsia="Times New Roman" w:hAnsi="LitNusx" w:cs="Arial"/>
                <w:b/>
                <w:bCs/>
                <w:sz w:val="16"/>
                <w:szCs w:val="16"/>
              </w:rPr>
              <w:lastRenderedPageBreak/>
              <w:t>01 01</w:t>
            </w:r>
          </w:p>
        </w:tc>
        <w:tc>
          <w:tcPr>
            <w:tcW w:w="2430" w:type="dxa"/>
            <w:tcBorders>
              <w:top w:val="single" w:sz="8" w:space="0" w:color="auto"/>
              <w:left w:val="nil"/>
              <w:bottom w:val="double" w:sz="6" w:space="0" w:color="auto"/>
              <w:right w:val="nil"/>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sz w:val="16"/>
                <w:szCs w:val="16"/>
              </w:rPr>
            </w:pPr>
            <w:r w:rsidRPr="00AC00EB">
              <w:rPr>
                <w:rFonts w:ascii="Sylfaen" w:eastAsia="Times New Roman" w:hAnsi="Sylfaen" w:cs="Arial"/>
                <w:b/>
                <w:bCs/>
                <w:sz w:val="16"/>
                <w:szCs w:val="16"/>
              </w:rPr>
              <w:t>მუნიციპალიტეტის საკრებულო</w:t>
            </w:r>
          </w:p>
        </w:tc>
        <w:tc>
          <w:tcPr>
            <w:tcW w:w="1380" w:type="dxa"/>
            <w:tcBorders>
              <w:top w:val="single" w:sz="8" w:space="0" w:color="auto"/>
              <w:left w:val="single" w:sz="8" w:space="0" w:color="auto"/>
              <w:bottom w:val="double" w:sz="6"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591.3</w:t>
            </w:r>
          </w:p>
        </w:tc>
        <w:tc>
          <w:tcPr>
            <w:tcW w:w="1440" w:type="dxa"/>
            <w:tcBorders>
              <w:top w:val="single" w:sz="8" w:space="0" w:color="auto"/>
              <w:left w:val="nil"/>
              <w:bottom w:val="double" w:sz="6"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580.9</w:t>
            </w:r>
          </w:p>
        </w:tc>
        <w:tc>
          <w:tcPr>
            <w:tcW w:w="1232" w:type="dxa"/>
            <w:tcBorders>
              <w:top w:val="single" w:sz="8" w:space="0" w:color="auto"/>
              <w:left w:val="nil"/>
              <w:bottom w:val="double" w:sz="6"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c>
          <w:tcPr>
            <w:tcW w:w="1193" w:type="dxa"/>
            <w:tcBorders>
              <w:top w:val="single" w:sz="8" w:space="0" w:color="auto"/>
              <w:left w:val="nil"/>
              <w:bottom w:val="double" w:sz="6"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580.9</w:t>
            </w:r>
          </w:p>
        </w:tc>
        <w:tc>
          <w:tcPr>
            <w:tcW w:w="877" w:type="dxa"/>
            <w:tcBorders>
              <w:top w:val="single" w:sz="8" w:space="0" w:color="auto"/>
              <w:left w:val="nil"/>
              <w:bottom w:val="double" w:sz="6"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645.0</w:t>
            </w:r>
          </w:p>
        </w:tc>
        <w:tc>
          <w:tcPr>
            <w:tcW w:w="1219" w:type="dxa"/>
            <w:tcBorders>
              <w:top w:val="single" w:sz="8" w:space="0" w:color="auto"/>
              <w:left w:val="nil"/>
              <w:bottom w:val="double" w:sz="6"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c>
          <w:tcPr>
            <w:tcW w:w="1211" w:type="dxa"/>
            <w:tcBorders>
              <w:top w:val="single" w:sz="8" w:space="0" w:color="auto"/>
              <w:left w:val="nil"/>
              <w:bottom w:val="double" w:sz="6"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645.0</w:t>
            </w:r>
          </w:p>
        </w:tc>
      </w:tr>
      <w:tr w:rsidR="00AC00EB" w:rsidRPr="00AC00EB" w:rsidTr="00E94856">
        <w:trPr>
          <w:trHeight w:val="420"/>
        </w:trPr>
        <w:tc>
          <w:tcPr>
            <w:tcW w:w="720" w:type="dxa"/>
            <w:tcBorders>
              <w:top w:val="nil"/>
              <w:left w:val="single" w:sz="8" w:space="0" w:color="auto"/>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Arial" w:eastAsia="Times New Roman" w:hAnsi="Arial" w:cs="Arial"/>
                <w:b/>
                <w:bCs/>
                <w:color w:val="993300"/>
                <w:sz w:val="16"/>
                <w:szCs w:val="16"/>
              </w:rPr>
            </w:pPr>
            <w:r w:rsidRPr="00AC00EB">
              <w:rPr>
                <w:rFonts w:ascii="Arial" w:eastAsia="Times New Roman" w:hAnsi="Arial" w:cs="Arial"/>
                <w:b/>
                <w:bCs/>
                <w:color w:val="993300"/>
                <w:sz w:val="16"/>
                <w:szCs w:val="16"/>
              </w:rPr>
              <w:t> </w:t>
            </w:r>
          </w:p>
        </w:tc>
        <w:tc>
          <w:tcPr>
            <w:tcW w:w="2430" w:type="dxa"/>
            <w:tcBorders>
              <w:top w:val="nil"/>
              <w:left w:val="nil"/>
              <w:bottom w:val="nil"/>
              <w:right w:val="nil"/>
            </w:tcBorders>
            <w:shd w:val="clear" w:color="000000" w:fill="FFFFFF"/>
            <w:vAlign w:val="center"/>
            <w:hideMark/>
          </w:tcPr>
          <w:p w:rsidR="00AC00EB" w:rsidRPr="00AC00EB" w:rsidRDefault="00AC00EB" w:rsidP="00AC00EB">
            <w:pPr>
              <w:spacing w:after="0" w:line="240" w:lineRule="auto"/>
              <w:rPr>
                <w:rFonts w:ascii="Sylfaen" w:eastAsia="Times New Roman" w:hAnsi="Sylfaen" w:cs="Arial"/>
                <w:b/>
                <w:bCs/>
                <w:sz w:val="16"/>
                <w:szCs w:val="16"/>
              </w:rPr>
            </w:pPr>
            <w:r w:rsidRPr="00AC00EB">
              <w:rPr>
                <w:rFonts w:ascii="Sylfaen" w:eastAsia="Times New Roman" w:hAnsi="Sylfaen" w:cs="Arial"/>
                <w:b/>
                <w:bCs/>
                <w:sz w:val="16"/>
                <w:szCs w:val="16"/>
              </w:rPr>
              <w:t>მომუშავეთა რიცხოვნობა</w:t>
            </w:r>
          </w:p>
        </w:tc>
        <w:tc>
          <w:tcPr>
            <w:tcW w:w="1380" w:type="dxa"/>
            <w:tcBorders>
              <w:top w:val="nil"/>
              <w:left w:val="single" w:sz="8" w:space="0" w:color="auto"/>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25.0</w:t>
            </w:r>
          </w:p>
        </w:tc>
        <w:tc>
          <w:tcPr>
            <w:tcW w:w="1440"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25.0</w:t>
            </w:r>
          </w:p>
        </w:tc>
        <w:tc>
          <w:tcPr>
            <w:tcW w:w="1232"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 </w:t>
            </w:r>
          </w:p>
        </w:tc>
        <w:tc>
          <w:tcPr>
            <w:tcW w:w="1193"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25.0</w:t>
            </w:r>
          </w:p>
        </w:tc>
        <w:tc>
          <w:tcPr>
            <w:tcW w:w="877"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25.0</w:t>
            </w:r>
          </w:p>
        </w:tc>
        <w:tc>
          <w:tcPr>
            <w:tcW w:w="1219"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 </w:t>
            </w:r>
          </w:p>
        </w:tc>
        <w:tc>
          <w:tcPr>
            <w:tcW w:w="1211"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25.0</w:t>
            </w:r>
          </w:p>
        </w:tc>
      </w:tr>
      <w:tr w:rsidR="00AC00EB" w:rsidRPr="00AC00EB" w:rsidTr="00E94856">
        <w:trPr>
          <w:trHeight w:val="405"/>
        </w:trPr>
        <w:tc>
          <w:tcPr>
            <w:tcW w:w="72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Arial" w:eastAsia="Times New Roman" w:hAnsi="Arial" w:cs="Arial"/>
                <w:b/>
                <w:bCs/>
                <w:sz w:val="16"/>
                <w:szCs w:val="16"/>
              </w:rPr>
            </w:pPr>
            <w:r w:rsidRPr="00AC00EB">
              <w:rPr>
                <w:rFonts w:ascii="Arial" w:eastAsia="Times New Roman" w:hAnsi="Arial" w:cs="Arial"/>
                <w:b/>
                <w:bCs/>
                <w:sz w:val="16"/>
                <w:szCs w:val="16"/>
              </w:rPr>
              <w:t> </w:t>
            </w:r>
          </w:p>
        </w:tc>
        <w:tc>
          <w:tcPr>
            <w:tcW w:w="2430"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ხარჯები</w:t>
            </w:r>
          </w:p>
        </w:tc>
        <w:tc>
          <w:tcPr>
            <w:tcW w:w="1380" w:type="dxa"/>
            <w:tcBorders>
              <w:top w:val="single" w:sz="4" w:space="0" w:color="auto"/>
              <w:left w:val="nil"/>
              <w:bottom w:val="single" w:sz="4"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589.5</w:t>
            </w:r>
          </w:p>
        </w:tc>
        <w:tc>
          <w:tcPr>
            <w:tcW w:w="1440" w:type="dxa"/>
            <w:tcBorders>
              <w:top w:val="single" w:sz="4" w:space="0" w:color="auto"/>
              <w:left w:val="nil"/>
              <w:bottom w:val="single" w:sz="4"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568.1</w:t>
            </w:r>
          </w:p>
        </w:tc>
        <w:tc>
          <w:tcPr>
            <w:tcW w:w="1232"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c>
          <w:tcPr>
            <w:tcW w:w="1193"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568.1</w:t>
            </w:r>
          </w:p>
        </w:tc>
        <w:tc>
          <w:tcPr>
            <w:tcW w:w="877" w:type="dxa"/>
            <w:tcBorders>
              <w:top w:val="single" w:sz="4" w:space="0" w:color="auto"/>
              <w:left w:val="nil"/>
              <w:bottom w:val="single" w:sz="4"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640.0</w:t>
            </w:r>
          </w:p>
        </w:tc>
        <w:tc>
          <w:tcPr>
            <w:tcW w:w="1219"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c>
          <w:tcPr>
            <w:tcW w:w="1211"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640.0</w:t>
            </w:r>
          </w:p>
        </w:tc>
      </w:tr>
      <w:tr w:rsidR="00AC00EB" w:rsidRPr="00AC00EB" w:rsidTr="00E94856">
        <w:trPr>
          <w:trHeight w:val="405"/>
        </w:trPr>
        <w:tc>
          <w:tcPr>
            <w:tcW w:w="720" w:type="dxa"/>
            <w:tcBorders>
              <w:top w:val="nil"/>
              <w:left w:val="single" w:sz="8" w:space="0" w:color="auto"/>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Arial" w:eastAsia="Times New Roman" w:hAnsi="Arial" w:cs="Arial"/>
                <w:b/>
                <w:bCs/>
                <w:sz w:val="16"/>
                <w:szCs w:val="16"/>
              </w:rPr>
            </w:pPr>
            <w:r w:rsidRPr="00AC00EB">
              <w:rPr>
                <w:rFonts w:ascii="Arial" w:eastAsia="Times New Roman" w:hAnsi="Arial" w:cs="Arial"/>
                <w:b/>
                <w:bCs/>
                <w:sz w:val="16"/>
                <w:szCs w:val="16"/>
              </w:rPr>
              <w:t> </w:t>
            </w:r>
          </w:p>
        </w:tc>
        <w:tc>
          <w:tcPr>
            <w:tcW w:w="2430" w:type="dxa"/>
            <w:tcBorders>
              <w:top w:val="nil"/>
              <w:left w:val="nil"/>
              <w:bottom w:val="nil"/>
              <w:right w:val="nil"/>
            </w:tcBorders>
            <w:shd w:val="clear" w:color="000000" w:fill="FFFFFF"/>
            <w:vAlign w:val="center"/>
            <w:hideMark/>
          </w:tcPr>
          <w:p w:rsidR="00AC00EB" w:rsidRPr="00AC00EB" w:rsidRDefault="00AC00EB" w:rsidP="00AC00EB">
            <w:pPr>
              <w:spacing w:after="0" w:line="240" w:lineRule="auto"/>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შრომის ანაზღაურება</w:t>
            </w:r>
          </w:p>
        </w:tc>
        <w:tc>
          <w:tcPr>
            <w:tcW w:w="1380" w:type="dxa"/>
            <w:tcBorders>
              <w:top w:val="nil"/>
              <w:left w:val="single" w:sz="8" w:space="0" w:color="auto"/>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364.7</w:t>
            </w:r>
          </w:p>
        </w:tc>
        <w:tc>
          <w:tcPr>
            <w:tcW w:w="1440"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337.7</w:t>
            </w:r>
          </w:p>
        </w:tc>
        <w:tc>
          <w:tcPr>
            <w:tcW w:w="1232"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c>
          <w:tcPr>
            <w:tcW w:w="1193"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337.7</w:t>
            </w:r>
          </w:p>
        </w:tc>
        <w:tc>
          <w:tcPr>
            <w:tcW w:w="877"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392.3</w:t>
            </w:r>
          </w:p>
        </w:tc>
        <w:tc>
          <w:tcPr>
            <w:tcW w:w="1219"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c>
          <w:tcPr>
            <w:tcW w:w="1211"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392.3</w:t>
            </w:r>
          </w:p>
        </w:tc>
      </w:tr>
      <w:tr w:rsidR="00AC00EB" w:rsidRPr="00AC00EB" w:rsidTr="00E94856">
        <w:trPr>
          <w:trHeight w:val="405"/>
        </w:trPr>
        <w:tc>
          <w:tcPr>
            <w:tcW w:w="720" w:type="dxa"/>
            <w:tcBorders>
              <w:top w:val="nil"/>
              <w:left w:val="single" w:sz="8" w:space="0" w:color="auto"/>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Arial" w:eastAsia="Times New Roman" w:hAnsi="Arial" w:cs="Arial"/>
                <w:b/>
                <w:bCs/>
                <w:sz w:val="16"/>
                <w:szCs w:val="16"/>
              </w:rPr>
            </w:pPr>
            <w:r w:rsidRPr="00AC00EB">
              <w:rPr>
                <w:rFonts w:ascii="Arial" w:eastAsia="Times New Roman" w:hAnsi="Arial" w:cs="Arial"/>
                <w:b/>
                <w:bCs/>
                <w:sz w:val="16"/>
                <w:szCs w:val="16"/>
              </w:rPr>
              <w:t> </w:t>
            </w:r>
          </w:p>
        </w:tc>
        <w:tc>
          <w:tcPr>
            <w:tcW w:w="2430" w:type="dxa"/>
            <w:tcBorders>
              <w:top w:val="nil"/>
              <w:left w:val="nil"/>
              <w:bottom w:val="nil"/>
              <w:right w:val="nil"/>
            </w:tcBorders>
            <w:shd w:val="clear" w:color="000000" w:fill="FFFFFF"/>
            <w:vAlign w:val="center"/>
            <w:hideMark/>
          </w:tcPr>
          <w:p w:rsidR="00AC00EB" w:rsidRPr="00AC00EB" w:rsidRDefault="00AC00EB" w:rsidP="00AC00EB">
            <w:pPr>
              <w:spacing w:after="0" w:line="240" w:lineRule="auto"/>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საქონელი და მომსახურება</w:t>
            </w:r>
          </w:p>
        </w:tc>
        <w:tc>
          <w:tcPr>
            <w:tcW w:w="1380" w:type="dxa"/>
            <w:tcBorders>
              <w:top w:val="nil"/>
              <w:left w:val="single" w:sz="8" w:space="0" w:color="auto"/>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8000"/>
                <w:sz w:val="16"/>
                <w:szCs w:val="16"/>
              </w:rPr>
            </w:pPr>
            <w:r w:rsidRPr="00AC00EB">
              <w:rPr>
                <w:rFonts w:ascii="Sylfaen" w:eastAsia="Times New Roman" w:hAnsi="Sylfaen" w:cs="Arial"/>
                <w:b/>
                <w:bCs/>
                <w:color w:val="008000"/>
                <w:sz w:val="16"/>
                <w:szCs w:val="16"/>
              </w:rPr>
              <w:t>224.8</w:t>
            </w:r>
          </w:p>
        </w:tc>
        <w:tc>
          <w:tcPr>
            <w:tcW w:w="1440"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8000"/>
                <w:sz w:val="16"/>
                <w:szCs w:val="16"/>
              </w:rPr>
            </w:pPr>
            <w:r w:rsidRPr="00AC00EB">
              <w:rPr>
                <w:rFonts w:ascii="Sylfaen" w:eastAsia="Times New Roman" w:hAnsi="Sylfaen" w:cs="Arial"/>
                <w:b/>
                <w:bCs/>
                <w:color w:val="008000"/>
                <w:sz w:val="16"/>
                <w:szCs w:val="16"/>
              </w:rPr>
              <w:t>229.5</w:t>
            </w:r>
          </w:p>
        </w:tc>
        <w:tc>
          <w:tcPr>
            <w:tcW w:w="1232"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c>
          <w:tcPr>
            <w:tcW w:w="1193"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229.5</w:t>
            </w:r>
          </w:p>
        </w:tc>
        <w:tc>
          <w:tcPr>
            <w:tcW w:w="877"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8000"/>
                <w:sz w:val="16"/>
                <w:szCs w:val="16"/>
              </w:rPr>
            </w:pPr>
            <w:r w:rsidRPr="00AC00EB">
              <w:rPr>
                <w:rFonts w:ascii="Sylfaen" w:eastAsia="Times New Roman" w:hAnsi="Sylfaen" w:cs="Arial"/>
                <w:b/>
                <w:bCs/>
                <w:color w:val="008000"/>
                <w:sz w:val="16"/>
                <w:szCs w:val="16"/>
              </w:rPr>
              <w:t>245.7</w:t>
            </w:r>
          </w:p>
        </w:tc>
        <w:tc>
          <w:tcPr>
            <w:tcW w:w="1219"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c>
          <w:tcPr>
            <w:tcW w:w="1211"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245.7</w:t>
            </w:r>
          </w:p>
        </w:tc>
      </w:tr>
      <w:tr w:rsidR="00AC00EB" w:rsidRPr="00AC00EB" w:rsidTr="00E94856">
        <w:trPr>
          <w:trHeight w:val="405"/>
        </w:trPr>
        <w:tc>
          <w:tcPr>
            <w:tcW w:w="720" w:type="dxa"/>
            <w:tcBorders>
              <w:top w:val="nil"/>
              <w:left w:val="single" w:sz="8" w:space="0" w:color="auto"/>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Arial" w:eastAsia="Times New Roman" w:hAnsi="Arial" w:cs="Arial"/>
                <w:b/>
                <w:bCs/>
                <w:sz w:val="16"/>
                <w:szCs w:val="16"/>
              </w:rPr>
            </w:pPr>
            <w:r w:rsidRPr="00AC00EB">
              <w:rPr>
                <w:rFonts w:ascii="Arial" w:eastAsia="Times New Roman" w:hAnsi="Arial" w:cs="Arial"/>
                <w:b/>
                <w:bCs/>
                <w:sz w:val="16"/>
                <w:szCs w:val="16"/>
              </w:rPr>
              <w:t> </w:t>
            </w:r>
          </w:p>
        </w:tc>
        <w:tc>
          <w:tcPr>
            <w:tcW w:w="2430" w:type="dxa"/>
            <w:tcBorders>
              <w:top w:val="nil"/>
              <w:left w:val="nil"/>
              <w:bottom w:val="nil"/>
              <w:right w:val="nil"/>
            </w:tcBorders>
            <w:shd w:val="clear" w:color="000000" w:fill="FFFFFF"/>
            <w:vAlign w:val="center"/>
            <w:hideMark/>
          </w:tcPr>
          <w:p w:rsidR="00AC00EB" w:rsidRPr="00AC00EB" w:rsidRDefault="00AC00EB" w:rsidP="00AC00EB">
            <w:pPr>
              <w:spacing w:after="0" w:line="240" w:lineRule="auto"/>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სოციალური უზრუნველყოფა</w:t>
            </w:r>
          </w:p>
        </w:tc>
        <w:tc>
          <w:tcPr>
            <w:tcW w:w="1380" w:type="dxa"/>
            <w:tcBorders>
              <w:top w:val="nil"/>
              <w:left w:val="single" w:sz="8" w:space="0" w:color="auto"/>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sz w:val="16"/>
                <w:szCs w:val="16"/>
              </w:rPr>
            </w:pPr>
            <w:r w:rsidRPr="00AC00EB">
              <w:rPr>
                <w:rFonts w:ascii="Sylfaen" w:eastAsia="Times New Roman" w:hAnsi="Sylfaen" w:cs="Arial"/>
                <w:b/>
                <w:bCs/>
                <w:sz w:val="16"/>
                <w:szCs w:val="16"/>
              </w:rPr>
              <w:t>0.0</w:t>
            </w:r>
          </w:p>
        </w:tc>
        <w:tc>
          <w:tcPr>
            <w:tcW w:w="1440"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sz w:val="16"/>
                <w:szCs w:val="16"/>
              </w:rPr>
            </w:pPr>
            <w:r w:rsidRPr="00AC00EB">
              <w:rPr>
                <w:rFonts w:ascii="Sylfaen" w:eastAsia="Times New Roman" w:hAnsi="Sylfaen" w:cs="Arial"/>
                <w:b/>
                <w:bCs/>
                <w:sz w:val="16"/>
                <w:szCs w:val="16"/>
              </w:rPr>
              <w:t>0.8</w:t>
            </w:r>
          </w:p>
        </w:tc>
        <w:tc>
          <w:tcPr>
            <w:tcW w:w="1232"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c>
          <w:tcPr>
            <w:tcW w:w="1193"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0.8</w:t>
            </w:r>
          </w:p>
        </w:tc>
        <w:tc>
          <w:tcPr>
            <w:tcW w:w="877"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sz w:val="16"/>
                <w:szCs w:val="16"/>
              </w:rPr>
            </w:pPr>
            <w:r w:rsidRPr="00AC00EB">
              <w:rPr>
                <w:rFonts w:ascii="Sylfaen" w:eastAsia="Times New Roman" w:hAnsi="Sylfaen" w:cs="Arial"/>
                <w:b/>
                <w:bCs/>
                <w:sz w:val="16"/>
                <w:szCs w:val="16"/>
              </w:rPr>
              <w:t>2.0</w:t>
            </w:r>
          </w:p>
        </w:tc>
        <w:tc>
          <w:tcPr>
            <w:tcW w:w="1219"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c>
          <w:tcPr>
            <w:tcW w:w="1211"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2.0</w:t>
            </w:r>
          </w:p>
        </w:tc>
      </w:tr>
      <w:tr w:rsidR="00AC00EB" w:rsidRPr="00AC00EB" w:rsidTr="00E94856">
        <w:trPr>
          <w:trHeight w:val="405"/>
        </w:trPr>
        <w:tc>
          <w:tcPr>
            <w:tcW w:w="72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Arial" w:eastAsia="Times New Roman" w:hAnsi="Arial" w:cs="Arial"/>
                <w:b/>
                <w:bCs/>
                <w:sz w:val="16"/>
                <w:szCs w:val="16"/>
              </w:rPr>
            </w:pPr>
            <w:r w:rsidRPr="00AC00EB">
              <w:rPr>
                <w:rFonts w:ascii="Arial" w:eastAsia="Times New Roman" w:hAnsi="Arial" w:cs="Arial"/>
                <w:b/>
                <w:bCs/>
                <w:sz w:val="16"/>
                <w:szCs w:val="16"/>
              </w:rPr>
              <w:t> </w:t>
            </w:r>
          </w:p>
        </w:tc>
        <w:tc>
          <w:tcPr>
            <w:tcW w:w="2430"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არაფინანსური აქტივების ზრდა</w:t>
            </w:r>
          </w:p>
        </w:tc>
        <w:tc>
          <w:tcPr>
            <w:tcW w:w="1380" w:type="dxa"/>
            <w:tcBorders>
              <w:top w:val="single" w:sz="4" w:space="0" w:color="auto"/>
              <w:left w:val="nil"/>
              <w:bottom w:val="single" w:sz="4"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sz w:val="16"/>
                <w:szCs w:val="16"/>
              </w:rPr>
            </w:pPr>
            <w:r w:rsidRPr="00AC00EB">
              <w:rPr>
                <w:rFonts w:ascii="Sylfaen" w:eastAsia="Times New Roman" w:hAnsi="Sylfaen" w:cs="Arial"/>
                <w:b/>
                <w:bCs/>
                <w:sz w:val="16"/>
                <w:szCs w:val="16"/>
              </w:rPr>
              <w:t>1.8</w:t>
            </w:r>
          </w:p>
        </w:tc>
        <w:tc>
          <w:tcPr>
            <w:tcW w:w="1440" w:type="dxa"/>
            <w:tcBorders>
              <w:top w:val="single" w:sz="4" w:space="0" w:color="auto"/>
              <w:left w:val="nil"/>
              <w:bottom w:val="single" w:sz="4"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sz w:val="16"/>
                <w:szCs w:val="16"/>
              </w:rPr>
            </w:pPr>
            <w:r w:rsidRPr="00AC00EB">
              <w:rPr>
                <w:rFonts w:ascii="Sylfaen" w:eastAsia="Times New Roman" w:hAnsi="Sylfaen" w:cs="Arial"/>
                <w:b/>
                <w:bCs/>
                <w:sz w:val="16"/>
                <w:szCs w:val="16"/>
              </w:rPr>
              <w:t>10.8</w:t>
            </w:r>
          </w:p>
        </w:tc>
        <w:tc>
          <w:tcPr>
            <w:tcW w:w="1232"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c>
          <w:tcPr>
            <w:tcW w:w="1193"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10.8</w:t>
            </w:r>
          </w:p>
        </w:tc>
        <w:tc>
          <w:tcPr>
            <w:tcW w:w="877" w:type="dxa"/>
            <w:tcBorders>
              <w:top w:val="single" w:sz="4" w:space="0" w:color="auto"/>
              <w:left w:val="nil"/>
              <w:bottom w:val="single" w:sz="4"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sz w:val="16"/>
                <w:szCs w:val="16"/>
              </w:rPr>
            </w:pPr>
            <w:r w:rsidRPr="00AC00EB">
              <w:rPr>
                <w:rFonts w:ascii="Sylfaen" w:eastAsia="Times New Roman" w:hAnsi="Sylfaen" w:cs="Arial"/>
                <w:b/>
                <w:bCs/>
                <w:sz w:val="16"/>
                <w:szCs w:val="16"/>
              </w:rPr>
              <w:t>5.0</w:t>
            </w:r>
          </w:p>
        </w:tc>
        <w:tc>
          <w:tcPr>
            <w:tcW w:w="1219"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c>
          <w:tcPr>
            <w:tcW w:w="1211"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5.0</w:t>
            </w:r>
          </w:p>
        </w:tc>
      </w:tr>
      <w:tr w:rsidR="00AC00EB" w:rsidRPr="00AC00EB" w:rsidTr="00E94856">
        <w:trPr>
          <w:trHeight w:val="405"/>
        </w:trPr>
        <w:tc>
          <w:tcPr>
            <w:tcW w:w="720" w:type="dxa"/>
            <w:tcBorders>
              <w:top w:val="nil"/>
              <w:left w:val="single" w:sz="8" w:space="0" w:color="auto"/>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Arial" w:eastAsia="Times New Roman" w:hAnsi="Arial" w:cs="Arial"/>
                <w:b/>
                <w:bCs/>
                <w:sz w:val="16"/>
                <w:szCs w:val="16"/>
              </w:rPr>
            </w:pPr>
            <w:r w:rsidRPr="00AC00EB">
              <w:rPr>
                <w:rFonts w:ascii="Arial" w:eastAsia="Times New Roman" w:hAnsi="Arial" w:cs="Arial"/>
                <w:b/>
                <w:bCs/>
                <w:sz w:val="16"/>
                <w:szCs w:val="16"/>
              </w:rPr>
              <w:t> </w:t>
            </w:r>
          </w:p>
        </w:tc>
        <w:tc>
          <w:tcPr>
            <w:tcW w:w="2430"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ind w:firstLineChars="100" w:firstLine="161"/>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 xml:space="preserve">ძირითადი აქტივები </w:t>
            </w:r>
          </w:p>
        </w:tc>
        <w:tc>
          <w:tcPr>
            <w:tcW w:w="1380"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sz w:val="16"/>
                <w:szCs w:val="16"/>
              </w:rPr>
            </w:pPr>
            <w:r w:rsidRPr="00AC00EB">
              <w:rPr>
                <w:rFonts w:ascii="Sylfaen" w:eastAsia="Times New Roman" w:hAnsi="Sylfaen" w:cs="Arial"/>
                <w:b/>
                <w:bCs/>
                <w:sz w:val="16"/>
                <w:szCs w:val="16"/>
              </w:rPr>
              <w:t>1.8</w:t>
            </w:r>
          </w:p>
        </w:tc>
        <w:tc>
          <w:tcPr>
            <w:tcW w:w="1440"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sz w:val="16"/>
                <w:szCs w:val="16"/>
              </w:rPr>
            </w:pPr>
            <w:r w:rsidRPr="00AC00EB">
              <w:rPr>
                <w:rFonts w:ascii="Sylfaen" w:eastAsia="Times New Roman" w:hAnsi="Sylfaen" w:cs="Arial"/>
                <w:b/>
                <w:bCs/>
                <w:sz w:val="16"/>
                <w:szCs w:val="16"/>
              </w:rPr>
              <w:t>10.8</w:t>
            </w:r>
          </w:p>
        </w:tc>
        <w:tc>
          <w:tcPr>
            <w:tcW w:w="1232"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c>
          <w:tcPr>
            <w:tcW w:w="1193"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10.8</w:t>
            </w:r>
          </w:p>
        </w:tc>
        <w:tc>
          <w:tcPr>
            <w:tcW w:w="877"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sz w:val="16"/>
                <w:szCs w:val="16"/>
              </w:rPr>
            </w:pPr>
            <w:r w:rsidRPr="00AC00EB">
              <w:rPr>
                <w:rFonts w:ascii="Sylfaen" w:eastAsia="Times New Roman" w:hAnsi="Sylfaen" w:cs="Arial"/>
                <w:b/>
                <w:bCs/>
                <w:sz w:val="16"/>
                <w:szCs w:val="16"/>
              </w:rPr>
              <w:t>5.0</w:t>
            </w:r>
          </w:p>
        </w:tc>
        <w:tc>
          <w:tcPr>
            <w:tcW w:w="1219"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c>
          <w:tcPr>
            <w:tcW w:w="1211"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5.0</w:t>
            </w:r>
          </w:p>
        </w:tc>
      </w:tr>
      <w:tr w:rsidR="00AC00EB" w:rsidRPr="00AC00EB" w:rsidTr="00E94856">
        <w:trPr>
          <w:trHeight w:val="405"/>
        </w:trPr>
        <w:tc>
          <w:tcPr>
            <w:tcW w:w="72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Arial" w:eastAsia="Times New Roman" w:hAnsi="Arial" w:cs="Arial"/>
                <w:b/>
                <w:bCs/>
                <w:sz w:val="16"/>
                <w:szCs w:val="16"/>
              </w:rPr>
            </w:pPr>
            <w:r w:rsidRPr="00AC00EB">
              <w:rPr>
                <w:rFonts w:ascii="Arial" w:eastAsia="Times New Roman" w:hAnsi="Arial" w:cs="Arial"/>
                <w:b/>
                <w:bCs/>
                <w:sz w:val="16"/>
                <w:szCs w:val="16"/>
              </w:rPr>
              <w:t> </w:t>
            </w:r>
          </w:p>
        </w:tc>
        <w:tc>
          <w:tcPr>
            <w:tcW w:w="2430"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 xml:space="preserve">ვალდებულებების კლება </w:t>
            </w:r>
          </w:p>
        </w:tc>
        <w:tc>
          <w:tcPr>
            <w:tcW w:w="1380" w:type="dxa"/>
            <w:tcBorders>
              <w:top w:val="single" w:sz="4" w:space="0" w:color="auto"/>
              <w:left w:val="nil"/>
              <w:bottom w:val="single" w:sz="4"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c>
          <w:tcPr>
            <w:tcW w:w="1440" w:type="dxa"/>
            <w:tcBorders>
              <w:top w:val="single" w:sz="4" w:space="0" w:color="auto"/>
              <w:left w:val="nil"/>
              <w:bottom w:val="single" w:sz="4"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2.1</w:t>
            </w:r>
          </w:p>
        </w:tc>
        <w:tc>
          <w:tcPr>
            <w:tcW w:w="1232"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c>
          <w:tcPr>
            <w:tcW w:w="1193"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2.1</w:t>
            </w:r>
          </w:p>
        </w:tc>
        <w:tc>
          <w:tcPr>
            <w:tcW w:w="877" w:type="dxa"/>
            <w:tcBorders>
              <w:top w:val="single" w:sz="4" w:space="0" w:color="auto"/>
              <w:left w:val="nil"/>
              <w:bottom w:val="single" w:sz="4"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c>
          <w:tcPr>
            <w:tcW w:w="1219"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c>
          <w:tcPr>
            <w:tcW w:w="1211"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r>
      <w:tr w:rsidR="00AC00EB" w:rsidRPr="00AC00EB" w:rsidTr="00E94856">
        <w:trPr>
          <w:trHeight w:val="405"/>
        </w:trPr>
        <w:tc>
          <w:tcPr>
            <w:tcW w:w="720" w:type="dxa"/>
            <w:tcBorders>
              <w:top w:val="nil"/>
              <w:left w:val="single" w:sz="8" w:space="0" w:color="auto"/>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Arial" w:eastAsia="Times New Roman" w:hAnsi="Arial" w:cs="Arial"/>
                <w:b/>
                <w:bCs/>
                <w:sz w:val="16"/>
                <w:szCs w:val="16"/>
              </w:rPr>
            </w:pPr>
            <w:r w:rsidRPr="00AC00EB">
              <w:rPr>
                <w:rFonts w:ascii="Arial" w:eastAsia="Times New Roman" w:hAnsi="Arial" w:cs="Arial"/>
                <w:b/>
                <w:bCs/>
                <w:sz w:val="16"/>
                <w:szCs w:val="16"/>
              </w:rPr>
              <w:t> </w:t>
            </w:r>
          </w:p>
        </w:tc>
        <w:tc>
          <w:tcPr>
            <w:tcW w:w="2430"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ind w:firstLineChars="100" w:firstLine="161"/>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 xml:space="preserve">საშინაო </w:t>
            </w:r>
          </w:p>
        </w:tc>
        <w:tc>
          <w:tcPr>
            <w:tcW w:w="1380"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c>
          <w:tcPr>
            <w:tcW w:w="1440"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2.1</w:t>
            </w:r>
          </w:p>
        </w:tc>
        <w:tc>
          <w:tcPr>
            <w:tcW w:w="1232"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c>
          <w:tcPr>
            <w:tcW w:w="1193"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2.1</w:t>
            </w:r>
          </w:p>
        </w:tc>
        <w:tc>
          <w:tcPr>
            <w:tcW w:w="877"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c>
          <w:tcPr>
            <w:tcW w:w="1219"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c>
          <w:tcPr>
            <w:tcW w:w="1211"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r>
      <w:tr w:rsidR="00AC00EB" w:rsidRPr="00AC00EB" w:rsidTr="00E94856">
        <w:trPr>
          <w:trHeight w:val="1260"/>
        </w:trPr>
        <w:tc>
          <w:tcPr>
            <w:tcW w:w="720" w:type="dxa"/>
            <w:tcBorders>
              <w:top w:val="single" w:sz="4" w:space="0" w:color="auto"/>
              <w:left w:val="single" w:sz="8" w:space="0" w:color="auto"/>
              <w:bottom w:val="double" w:sz="6"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LitNusx" w:eastAsia="Times New Roman" w:hAnsi="LitNusx" w:cs="Arial"/>
                <w:b/>
                <w:bCs/>
                <w:sz w:val="16"/>
                <w:szCs w:val="16"/>
              </w:rPr>
            </w:pPr>
            <w:r w:rsidRPr="00AC00EB">
              <w:rPr>
                <w:rFonts w:ascii="LitNusx" w:eastAsia="Times New Roman" w:hAnsi="LitNusx" w:cs="Arial"/>
                <w:b/>
                <w:bCs/>
                <w:sz w:val="16"/>
                <w:szCs w:val="16"/>
              </w:rPr>
              <w:t>01 02</w:t>
            </w:r>
          </w:p>
        </w:tc>
        <w:tc>
          <w:tcPr>
            <w:tcW w:w="2430" w:type="dxa"/>
            <w:tcBorders>
              <w:top w:val="single" w:sz="8" w:space="0" w:color="auto"/>
              <w:left w:val="nil"/>
              <w:bottom w:val="double" w:sz="6" w:space="0" w:color="auto"/>
              <w:right w:val="nil"/>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sz w:val="16"/>
                <w:szCs w:val="16"/>
              </w:rPr>
            </w:pPr>
            <w:r w:rsidRPr="00AC00EB">
              <w:rPr>
                <w:rFonts w:ascii="Sylfaen" w:eastAsia="Times New Roman" w:hAnsi="Sylfaen" w:cs="Arial"/>
                <w:b/>
                <w:bCs/>
                <w:sz w:val="16"/>
                <w:szCs w:val="16"/>
              </w:rPr>
              <w:t>მუნიციპალიტეტის გამგეობა</w:t>
            </w:r>
          </w:p>
        </w:tc>
        <w:tc>
          <w:tcPr>
            <w:tcW w:w="1380" w:type="dxa"/>
            <w:tcBorders>
              <w:top w:val="single" w:sz="8" w:space="0" w:color="auto"/>
              <w:left w:val="single" w:sz="8" w:space="0" w:color="auto"/>
              <w:bottom w:val="double" w:sz="6"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1,209.9</w:t>
            </w:r>
          </w:p>
        </w:tc>
        <w:tc>
          <w:tcPr>
            <w:tcW w:w="1440" w:type="dxa"/>
            <w:tcBorders>
              <w:top w:val="single" w:sz="8" w:space="0" w:color="auto"/>
              <w:left w:val="nil"/>
              <w:bottom w:val="double" w:sz="6"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1,197.1</w:t>
            </w:r>
          </w:p>
        </w:tc>
        <w:tc>
          <w:tcPr>
            <w:tcW w:w="1232" w:type="dxa"/>
            <w:tcBorders>
              <w:top w:val="single" w:sz="8" w:space="0" w:color="auto"/>
              <w:left w:val="nil"/>
              <w:bottom w:val="double" w:sz="6"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c>
          <w:tcPr>
            <w:tcW w:w="1193" w:type="dxa"/>
            <w:tcBorders>
              <w:top w:val="single" w:sz="8" w:space="0" w:color="auto"/>
              <w:left w:val="nil"/>
              <w:bottom w:val="double" w:sz="6"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1,197.1</w:t>
            </w:r>
          </w:p>
        </w:tc>
        <w:tc>
          <w:tcPr>
            <w:tcW w:w="877" w:type="dxa"/>
            <w:tcBorders>
              <w:top w:val="single" w:sz="8" w:space="0" w:color="auto"/>
              <w:left w:val="nil"/>
              <w:bottom w:val="double" w:sz="6"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1,442.0</w:t>
            </w:r>
          </w:p>
        </w:tc>
        <w:tc>
          <w:tcPr>
            <w:tcW w:w="1219" w:type="dxa"/>
            <w:tcBorders>
              <w:top w:val="single" w:sz="8" w:space="0" w:color="auto"/>
              <w:left w:val="nil"/>
              <w:bottom w:val="double" w:sz="6"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c>
          <w:tcPr>
            <w:tcW w:w="1211" w:type="dxa"/>
            <w:tcBorders>
              <w:top w:val="single" w:sz="8" w:space="0" w:color="auto"/>
              <w:left w:val="nil"/>
              <w:bottom w:val="double" w:sz="6"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1,442.0</w:t>
            </w:r>
          </w:p>
        </w:tc>
      </w:tr>
      <w:tr w:rsidR="00AC00EB" w:rsidRPr="00AC00EB" w:rsidTr="00E94856">
        <w:trPr>
          <w:trHeight w:val="420"/>
        </w:trPr>
        <w:tc>
          <w:tcPr>
            <w:tcW w:w="720" w:type="dxa"/>
            <w:tcBorders>
              <w:top w:val="nil"/>
              <w:left w:val="single" w:sz="8" w:space="0" w:color="auto"/>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Arial" w:eastAsia="Times New Roman" w:hAnsi="Arial" w:cs="Arial"/>
                <w:b/>
                <w:bCs/>
                <w:color w:val="993300"/>
                <w:sz w:val="16"/>
                <w:szCs w:val="16"/>
              </w:rPr>
            </w:pPr>
            <w:r w:rsidRPr="00AC00EB">
              <w:rPr>
                <w:rFonts w:ascii="Arial" w:eastAsia="Times New Roman" w:hAnsi="Arial" w:cs="Arial"/>
                <w:b/>
                <w:bCs/>
                <w:color w:val="993300"/>
                <w:sz w:val="16"/>
                <w:szCs w:val="16"/>
              </w:rPr>
              <w:t> </w:t>
            </w:r>
          </w:p>
        </w:tc>
        <w:tc>
          <w:tcPr>
            <w:tcW w:w="2430" w:type="dxa"/>
            <w:tcBorders>
              <w:top w:val="nil"/>
              <w:left w:val="nil"/>
              <w:bottom w:val="nil"/>
              <w:right w:val="nil"/>
            </w:tcBorders>
            <w:shd w:val="clear" w:color="000000" w:fill="FFFFFF"/>
            <w:vAlign w:val="center"/>
            <w:hideMark/>
          </w:tcPr>
          <w:p w:rsidR="00AC00EB" w:rsidRPr="00AC00EB" w:rsidRDefault="00AC00EB" w:rsidP="00AC00EB">
            <w:pPr>
              <w:spacing w:after="0" w:line="240" w:lineRule="auto"/>
              <w:rPr>
                <w:rFonts w:ascii="Sylfaen" w:eastAsia="Times New Roman" w:hAnsi="Sylfaen" w:cs="Arial"/>
                <w:b/>
                <w:bCs/>
                <w:sz w:val="16"/>
                <w:szCs w:val="16"/>
              </w:rPr>
            </w:pPr>
            <w:r w:rsidRPr="00AC00EB">
              <w:rPr>
                <w:rFonts w:ascii="Sylfaen" w:eastAsia="Times New Roman" w:hAnsi="Sylfaen" w:cs="Arial"/>
                <w:b/>
                <w:bCs/>
                <w:sz w:val="16"/>
                <w:szCs w:val="16"/>
              </w:rPr>
              <w:t>მომუშავეთა რიცხოვნობა</w:t>
            </w:r>
          </w:p>
        </w:tc>
        <w:tc>
          <w:tcPr>
            <w:tcW w:w="1380" w:type="dxa"/>
            <w:tcBorders>
              <w:top w:val="nil"/>
              <w:left w:val="single" w:sz="8" w:space="0" w:color="auto"/>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103.0</w:t>
            </w:r>
          </w:p>
        </w:tc>
        <w:tc>
          <w:tcPr>
            <w:tcW w:w="1440"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103.0</w:t>
            </w:r>
          </w:p>
        </w:tc>
        <w:tc>
          <w:tcPr>
            <w:tcW w:w="1232"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 </w:t>
            </w:r>
          </w:p>
        </w:tc>
        <w:tc>
          <w:tcPr>
            <w:tcW w:w="1193"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103.0</w:t>
            </w:r>
          </w:p>
        </w:tc>
        <w:tc>
          <w:tcPr>
            <w:tcW w:w="877"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103.0</w:t>
            </w:r>
          </w:p>
        </w:tc>
        <w:tc>
          <w:tcPr>
            <w:tcW w:w="1219"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 </w:t>
            </w:r>
          </w:p>
        </w:tc>
        <w:tc>
          <w:tcPr>
            <w:tcW w:w="1211"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103.0</w:t>
            </w:r>
          </w:p>
        </w:tc>
      </w:tr>
      <w:tr w:rsidR="00AC00EB" w:rsidRPr="00AC00EB" w:rsidTr="00E94856">
        <w:trPr>
          <w:trHeight w:val="405"/>
        </w:trPr>
        <w:tc>
          <w:tcPr>
            <w:tcW w:w="72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Arial" w:eastAsia="Times New Roman" w:hAnsi="Arial" w:cs="Arial"/>
                <w:b/>
                <w:bCs/>
                <w:sz w:val="16"/>
                <w:szCs w:val="16"/>
              </w:rPr>
            </w:pPr>
            <w:r w:rsidRPr="00AC00EB">
              <w:rPr>
                <w:rFonts w:ascii="Arial" w:eastAsia="Times New Roman" w:hAnsi="Arial" w:cs="Arial"/>
                <w:b/>
                <w:bCs/>
                <w:sz w:val="16"/>
                <w:szCs w:val="16"/>
              </w:rPr>
              <w:t> </w:t>
            </w:r>
          </w:p>
        </w:tc>
        <w:tc>
          <w:tcPr>
            <w:tcW w:w="2430"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ხარჯები</w:t>
            </w:r>
          </w:p>
        </w:tc>
        <w:tc>
          <w:tcPr>
            <w:tcW w:w="1380" w:type="dxa"/>
            <w:tcBorders>
              <w:top w:val="single" w:sz="4" w:space="0" w:color="auto"/>
              <w:left w:val="nil"/>
              <w:bottom w:val="single" w:sz="4"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1,199.3</w:t>
            </w:r>
          </w:p>
        </w:tc>
        <w:tc>
          <w:tcPr>
            <w:tcW w:w="1440" w:type="dxa"/>
            <w:tcBorders>
              <w:top w:val="single" w:sz="4" w:space="0" w:color="auto"/>
              <w:left w:val="nil"/>
              <w:bottom w:val="single" w:sz="4"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1,175.3</w:t>
            </w:r>
          </w:p>
        </w:tc>
        <w:tc>
          <w:tcPr>
            <w:tcW w:w="1232"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c>
          <w:tcPr>
            <w:tcW w:w="1193"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1,175.3</w:t>
            </w:r>
          </w:p>
        </w:tc>
        <w:tc>
          <w:tcPr>
            <w:tcW w:w="877" w:type="dxa"/>
            <w:tcBorders>
              <w:top w:val="single" w:sz="4" w:space="0" w:color="auto"/>
              <w:left w:val="nil"/>
              <w:bottom w:val="single" w:sz="4"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1,430.0</w:t>
            </w:r>
          </w:p>
        </w:tc>
        <w:tc>
          <w:tcPr>
            <w:tcW w:w="1219"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c>
          <w:tcPr>
            <w:tcW w:w="1211"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1,430.0</w:t>
            </w:r>
          </w:p>
        </w:tc>
      </w:tr>
      <w:tr w:rsidR="00AC00EB" w:rsidRPr="00AC00EB" w:rsidTr="00E94856">
        <w:trPr>
          <w:trHeight w:val="405"/>
        </w:trPr>
        <w:tc>
          <w:tcPr>
            <w:tcW w:w="720" w:type="dxa"/>
            <w:tcBorders>
              <w:top w:val="nil"/>
              <w:left w:val="single" w:sz="8" w:space="0" w:color="auto"/>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Arial" w:eastAsia="Times New Roman" w:hAnsi="Arial" w:cs="Arial"/>
                <w:b/>
                <w:bCs/>
                <w:sz w:val="16"/>
                <w:szCs w:val="16"/>
              </w:rPr>
            </w:pPr>
            <w:r w:rsidRPr="00AC00EB">
              <w:rPr>
                <w:rFonts w:ascii="Arial" w:eastAsia="Times New Roman" w:hAnsi="Arial" w:cs="Arial"/>
                <w:b/>
                <w:bCs/>
                <w:sz w:val="16"/>
                <w:szCs w:val="16"/>
              </w:rPr>
              <w:t> </w:t>
            </w:r>
          </w:p>
        </w:tc>
        <w:tc>
          <w:tcPr>
            <w:tcW w:w="2430" w:type="dxa"/>
            <w:tcBorders>
              <w:top w:val="nil"/>
              <w:left w:val="nil"/>
              <w:bottom w:val="nil"/>
              <w:right w:val="nil"/>
            </w:tcBorders>
            <w:shd w:val="clear" w:color="000000" w:fill="FFFFFF"/>
            <w:vAlign w:val="center"/>
            <w:hideMark/>
          </w:tcPr>
          <w:p w:rsidR="00AC00EB" w:rsidRPr="00AC00EB" w:rsidRDefault="00AC00EB" w:rsidP="00AC00EB">
            <w:pPr>
              <w:spacing w:after="0" w:line="240" w:lineRule="auto"/>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შრომის ანაზღაურება</w:t>
            </w:r>
          </w:p>
        </w:tc>
        <w:tc>
          <w:tcPr>
            <w:tcW w:w="1380" w:type="dxa"/>
            <w:tcBorders>
              <w:top w:val="nil"/>
              <w:left w:val="single" w:sz="8" w:space="0" w:color="auto"/>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906.5</w:t>
            </w:r>
          </w:p>
        </w:tc>
        <w:tc>
          <w:tcPr>
            <w:tcW w:w="1440"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793.4</w:t>
            </w:r>
          </w:p>
        </w:tc>
        <w:tc>
          <w:tcPr>
            <w:tcW w:w="1232"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c>
          <w:tcPr>
            <w:tcW w:w="1193"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793.4</w:t>
            </w:r>
          </w:p>
        </w:tc>
        <w:tc>
          <w:tcPr>
            <w:tcW w:w="877"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1,009.8</w:t>
            </w:r>
          </w:p>
        </w:tc>
        <w:tc>
          <w:tcPr>
            <w:tcW w:w="1219"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c>
          <w:tcPr>
            <w:tcW w:w="1211"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1,009.8</w:t>
            </w:r>
          </w:p>
        </w:tc>
      </w:tr>
      <w:tr w:rsidR="00AC00EB" w:rsidRPr="00AC00EB" w:rsidTr="00E94856">
        <w:trPr>
          <w:trHeight w:val="405"/>
        </w:trPr>
        <w:tc>
          <w:tcPr>
            <w:tcW w:w="720" w:type="dxa"/>
            <w:tcBorders>
              <w:top w:val="nil"/>
              <w:left w:val="single" w:sz="8" w:space="0" w:color="auto"/>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Arial" w:eastAsia="Times New Roman" w:hAnsi="Arial" w:cs="Arial"/>
                <w:b/>
                <w:bCs/>
                <w:sz w:val="16"/>
                <w:szCs w:val="16"/>
              </w:rPr>
            </w:pPr>
            <w:r w:rsidRPr="00AC00EB">
              <w:rPr>
                <w:rFonts w:ascii="Arial" w:eastAsia="Times New Roman" w:hAnsi="Arial" w:cs="Arial"/>
                <w:b/>
                <w:bCs/>
                <w:sz w:val="16"/>
                <w:szCs w:val="16"/>
              </w:rPr>
              <w:t> </w:t>
            </w:r>
          </w:p>
        </w:tc>
        <w:tc>
          <w:tcPr>
            <w:tcW w:w="2430" w:type="dxa"/>
            <w:tcBorders>
              <w:top w:val="nil"/>
              <w:left w:val="nil"/>
              <w:bottom w:val="nil"/>
              <w:right w:val="nil"/>
            </w:tcBorders>
            <w:shd w:val="clear" w:color="000000" w:fill="FFFFFF"/>
            <w:vAlign w:val="center"/>
            <w:hideMark/>
          </w:tcPr>
          <w:p w:rsidR="00AC00EB" w:rsidRPr="00AC00EB" w:rsidRDefault="00AC00EB" w:rsidP="00AC00EB">
            <w:pPr>
              <w:spacing w:after="0" w:line="240" w:lineRule="auto"/>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საქონელი და მომსახურება</w:t>
            </w:r>
          </w:p>
        </w:tc>
        <w:tc>
          <w:tcPr>
            <w:tcW w:w="1380" w:type="dxa"/>
            <w:tcBorders>
              <w:top w:val="nil"/>
              <w:left w:val="single" w:sz="8" w:space="0" w:color="auto"/>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8000"/>
                <w:sz w:val="16"/>
                <w:szCs w:val="16"/>
              </w:rPr>
            </w:pPr>
            <w:r w:rsidRPr="00AC00EB">
              <w:rPr>
                <w:rFonts w:ascii="Sylfaen" w:eastAsia="Times New Roman" w:hAnsi="Sylfaen" w:cs="Arial"/>
                <w:b/>
                <w:bCs/>
                <w:color w:val="008000"/>
                <w:sz w:val="16"/>
                <w:szCs w:val="16"/>
              </w:rPr>
              <w:t>291.0</w:t>
            </w:r>
          </w:p>
        </w:tc>
        <w:tc>
          <w:tcPr>
            <w:tcW w:w="1440"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8000"/>
                <w:sz w:val="16"/>
                <w:szCs w:val="16"/>
              </w:rPr>
            </w:pPr>
            <w:r w:rsidRPr="00AC00EB">
              <w:rPr>
                <w:rFonts w:ascii="Sylfaen" w:eastAsia="Times New Roman" w:hAnsi="Sylfaen" w:cs="Arial"/>
                <w:b/>
                <w:bCs/>
                <w:color w:val="008000"/>
                <w:sz w:val="16"/>
                <w:szCs w:val="16"/>
              </w:rPr>
              <w:t>377.4</w:t>
            </w:r>
          </w:p>
        </w:tc>
        <w:tc>
          <w:tcPr>
            <w:tcW w:w="1232"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c>
          <w:tcPr>
            <w:tcW w:w="1193"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377.4</w:t>
            </w:r>
          </w:p>
        </w:tc>
        <w:tc>
          <w:tcPr>
            <w:tcW w:w="877"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8000"/>
                <w:sz w:val="16"/>
                <w:szCs w:val="16"/>
              </w:rPr>
            </w:pPr>
            <w:r w:rsidRPr="00AC00EB">
              <w:rPr>
                <w:rFonts w:ascii="Sylfaen" w:eastAsia="Times New Roman" w:hAnsi="Sylfaen" w:cs="Arial"/>
                <w:b/>
                <w:bCs/>
                <w:color w:val="008000"/>
                <w:sz w:val="16"/>
                <w:szCs w:val="16"/>
              </w:rPr>
              <w:t>414.2</w:t>
            </w:r>
          </w:p>
        </w:tc>
        <w:tc>
          <w:tcPr>
            <w:tcW w:w="1219"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c>
          <w:tcPr>
            <w:tcW w:w="1211"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414.2</w:t>
            </w:r>
          </w:p>
        </w:tc>
      </w:tr>
      <w:tr w:rsidR="00AC00EB" w:rsidRPr="00AC00EB" w:rsidTr="00E94856">
        <w:trPr>
          <w:trHeight w:val="405"/>
        </w:trPr>
        <w:tc>
          <w:tcPr>
            <w:tcW w:w="720" w:type="dxa"/>
            <w:tcBorders>
              <w:top w:val="nil"/>
              <w:left w:val="single" w:sz="8" w:space="0" w:color="auto"/>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Arial" w:eastAsia="Times New Roman" w:hAnsi="Arial" w:cs="Arial"/>
                <w:b/>
                <w:bCs/>
                <w:sz w:val="16"/>
                <w:szCs w:val="16"/>
              </w:rPr>
            </w:pPr>
            <w:r w:rsidRPr="00AC00EB">
              <w:rPr>
                <w:rFonts w:ascii="Arial" w:eastAsia="Times New Roman" w:hAnsi="Arial" w:cs="Arial"/>
                <w:b/>
                <w:bCs/>
                <w:sz w:val="16"/>
                <w:szCs w:val="16"/>
              </w:rPr>
              <w:t> </w:t>
            </w:r>
          </w:p>
        </w:tc>
        <w:tc>
          <w:tcPr>
            <w:tcW w:w="2430" w:type="dxa"/>
            <w:tcBorders>
              <w:top w:val="nil"/>
              <w:left w:val="nil"/>
              <w:bottom w:val="nil"/>
              <w:right w:val="nil"/>
            </w:tcBorders>
            <w:shd w:val="clear" w:color="000000" w:fill="FFFFFF"/>
            <w:vAlign w:val="center"/>
            <w:hideMark/>
          </w:tcPr>
          <w:p w:rsidR="00AC00EB" w:rsidRPr="00AC00EB" w:rsidRDefault="00AC00EB" w:rsidP="00AC00EB">
            <w:pPr>
              <w:spacing w:after="0" w:line="240" w:lineRule="auto"/>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სოციალური უზრუნველყოფა</w:t>
            </w:r>
          </w:p>
        </w:tc>
        <w:tc>
          <w:tcPr>
            <w:tcW w:w="1380" w:type="dxa"/>
            <w:tcBorders>
              <w:top w:val="nil"/>
              <w:left w:val="single" w:sz="8" w:space="0" w:color="auto"/>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sz w:val="16"/>
                <w:szCs w:val="16"/>
              </w:rPr>
            </w:pPr>
            <w:r w:rsidRPr="00AC00EB">
              <w:rPr>
                <w:rFonts w:ascii="Sylfaen" w:eastAsia="Times New Roman" w:hAnsi="Sylfaen" w:cs="Arial"/>
                <w:b/>
                <w:bCs/>
                <w:sz w:val="16"/>
                <w:szCs w:val="16"/>
              </w:rPr>
              <w:t>1.1</w:t>
            </w:r>
          </w:p>
        </w:tc>
        <w:tc>
          <w:tcPr>
            <w:tcW w:w="1440"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sz w:val="16"/>
                <w:szCs w:val="16"/>
              </w:rPr>
            </w:pPr>
            <w:r w:rsidRPr="00AC00EB">
              <w:rPr>
                <w:rFonts w:ascii="Sylfaen" w:eastAsia="Times New Roman" w:hAnsi="Sylfaen" w:cs="Arial"/>
                <w:b/>
                <w:bCs/>
                <w:sz w:val="16"/>
                <w:szCs w:val="16"/>
              </w:rPr>
              <w:t>4.4</w:t>
            </w:r>
          </w:p>
        </w:tc>
        <w:tc>
          <w:tcPr>
            <w:tcW w:w="1232"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c>
          <w:tcPr>
            <w:tcW w:w="1193"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4.4</w:t>
            </w:r>
          </w:p>
        </w:tc>
        <w:tc>
          <w:tcPr>
            <w:tcW w:w="877"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sz w:val="16"/>
                <w:szCs w:val="16"/>
              </w:rPr>
            </w:pPr>
            <w:r w:rsidRPr="00AC00EB">
              <w:rPr>
                <w:rFonts w:ascii="Sylfaen" w:eastAsia="Times New Roman" w:hAnsi="Sylfaen" w:cs="Arial"/>
                <w:b/>
                <w:bCs/>
                <w:sz w:val="16"/>
                <w:szCs w:val="16"/>
              </w:rPr>
              <w:t>3.0</w:t>
            </w:r>
          </w:p>
        </w:tc>
        <w:tc>
          <w:tcPr>
            <w:tcW w:w="1219"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c>
          <w:tcPr>
            <w:tcW w:w="1211"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3.0</w:t>
            </w:r>
          </w:p>
        </w:tc>
      </w:tr>
      <w:tr w:rsidR="00AC00EB" w:rsidRPr="00AC00EB" w:rsidTr="00E94856">
        <w:trPr>
          <w:trHeight w:val="405"/>
        </w:trPr>
        <w:tc>
          <w:tcPr>
            <w:tcW w:w="720" w:type="dxa"/>
            <w:tcBorders>
              <w:top w:val="nil"/>
              <w:left w:val="single" w:sz="8" w:space="0" w:color="auto"/>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Arial" w:eastAsia="Times New Roman" w:hAnsi="Arial" w:cs="Arial"/>
                <w:b/>
                <w:bCs/>
                <w:sz w:val="16"/>
                <w:szCs w:val="16"/>
              </w:rPr>
            </w:pPr>
            <w:r w:rsidRPr="00AC00EB">
              <w:rPr>
                <w:rFonts w:ascii="Arial" w:eastAsia="Times New Roman" w:hAnsi="Arial" w:cs="Arial"/>
                <w:b/>
                <w:bCs/>
                <w:sz w:val="16"/>
                <w:szCs w:val="16"/>
              </w:rPr>
              <w:t> </w:t>
            </w:r>
          </w:p>
        </w:tc>
        <w:tc>
          <w:tcPr>
            <w:tcW w:w="2430" w:type="dxa"/>
            <w:tcBorders>
              <w:top w:val="nil"/>
              <w:left w:val="nil"/>
              <w:bottom w:val="nil"/>
              <w:right w:val="nil"/>
            </w:tcBorders>
            <w:shd w:val="clear" w:color="000000" w:fill="FFFFFF"/>
            <w:vAlign w:val="center"/>
            <w:hideMark/>
          </w:tcPr>
          <w:p w:rsidR="00AC00EB" w:rsidRPr="00AC00EB" w:rsidRDefault="00AC00EB" w:rsidP="00AC00EB">
            <w:pPr>
              <w:spacing w:after="0" w:line="240" w:lineRule="auto"/>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სხვა ხარჯები</w:t>
            </w:r>
          </w:p>
        </w:tc>
        <w:tc>
          <w:tcPr>
            <w:tcW w:w="1380" w:type="dxa"/>
            <w:tcBorders>
              <w:top w:val="nil"/>
              <w:left w:val="single" w:sz="8" w:space="0" w:color="auto"/>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8000"/>
                <w:sz w:val="16"/>
                <w:szCs w:val="16"/>
              </w:rPr>
            </w:pPr>
            <w:r w:rsidRPr="00AC00EB">
              <w:rPr>
                <w:rFonts w:ascii="Sylfaen" w:eastAsia="Times New Roman" w:hAnsi="Sylfaen" w:cs="Arial"/>
                <w:b/>
                <w:bCs/>
                <w:color w:val="008000"/>
                <w:sz w:val="16"/>
                <w:szCs w:val="16"/>
              </w:rPr>
              <w:t>0.7</w:t>
            </w:r>
          </w:p>
        </w:tc>
        <w:tc>
          <w:tcPr>
            <w:tcW w:w="1440"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8000"/>
                <w:sz w:val="16"/>
                <w:szCs w:val="16"/>
              </w:rPr>
            </w:pPr>
            <w:r w:rsidRPr="00AC00EB">
              <w:rPr>
                <w:rFonts w:ascii="Sylfaen" w:eastAsia="Times New Roman" w:hAnsi="Sylfaen" w:cs="Arial"/>
                <w:b/>
                <w:bCs/>
                <w:color w:val="008000"/>
                <w:sz w:val="16"/>
                <w:szCs w:val="16"/>
              </w:rPr>
              <w:t>0.0</w:t>
            </w:r>
          </w:p>
        </w:tc>
        <w:tc>
          <w:tcPr>
            <w:tcW w:w="1232"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c>
          <w:tcPr>
            <w:tcW w:w="1193"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c>
          <w:tcPr>
            <w:tcW w:w="877"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8000"/>
                <w:sz w:val="16"/>
                <w:szCs w:val="16"/>
              </w:rPr>
            </w:pPr>
            <w:r w:rsidRPr="00AC00EB">
              <w:rPr>
                <w:rFonts w:ascii="Sylfaen" w:eastAsia="Times New Roman" w:hAnsi="Sylfaen" w:cs="Arial"/>
                <w:b/>
                <w:bCs/>
                <w:color w:val="008000"/>
                <w:sz w:val="16"/>
                <w:szCs w:val="16"/>
              </w:rPr>
              <w:t>3.0</w:t>
            </w:r>
          </w:p>
        </w:tc>
        <w:tc>
          <w:tcPr>
            <w:tcW w:w="1219"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c>
          <w:tcPr>
            <w:tcW w:w="1211"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3.0</w:t>
            </w:r>
          </w:p>
        </w:tc>
      </w:tr>
      <w:tr w:rsidR="00AC00EB" w:rsidRPr="00AC00EB" w:rsidTr="00E94856">
        <w:trPr>
          <w:trHeight w:val="405"/>
        </w:trPr>
        <w:tc>
          <w:tcPr>
            <w:tcW w:w="72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Arial" w:eastAsia="Times New Roman" w:hAnsi="Arial" w:cs="Arial"/>
                <w:b/>
                <w:bCs/>
                <w:sz w:val="16"/>
                <w:szCs w:val="16"/>
              </w:rPr>
            </w:pPr>
            <w:r w:rsidRPr="00AC00EB">
              <w:rPr>
                <w:rFonts w:ascii="Arial" w:eastAsia="Times New Roman" w:hAnsi="Arial" w:cs="Arial"/>
                <w:b/>
                <w:bCs/>
                <w:sz w:val="16"/>
                <w:szCs w:val="16"/>
              </w:rPr>
              <w:t> </w:t>
            </w:r>
          </w:p>
        </w:tc>
        <w:tc>
          <w:tcPr>
            <w:tcW w:w="2430"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არაფინანსური აქტივების ზრდა</w:t>
            </w:r>
          </w:p>
        </w:tc>
        <w:tc>
          <w:tcPr>
            <w:tcW w:w="1380" w:type="dxa"/>
            <w:tcBorders>
              <w:top w:val="single" w:sz="4" w:space="0" w:color="auto"/>
              <w:left w:val="nil"/>
              <w:bottom w:val="single" w:sz="4"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sz w:val="16"/>
                <w:szCs w:val="16"/>
              </w:rPr>
            </w:pPr>
            <w:r w:rsidRPr="00AC00EB">
              <w:rPr>
                <w:rFonts w:ascii="Sylfaen" w:eastAsia="Times New Roman" w:hAnsi="Sylfaen" w:cs="Arial"/>
                <w:b/>
                <w:bCs/>
                <w:sz w:val="16"/>
                <w:szCs w:val="16"/>
              </w:rPr>
              <w:t>10.6</w:t>
            </w:r>
          </w:p>
        </w:tc>
        <w:tc>
          <w:tcPr>
            <w:tcW w:w="1440" w:type="dxa"/>
            <w:tcBorders>
              <w:top w:val="single" w:sz="4" w:space="0" w:color="auto"/>
              <w:left w:val="nil"/>
              <w:bottom w:val="single" w:sz="4"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sz w:val="16"/>
                <w:szCs w:val="16"/>
              </w:rPr>
            </w:pPr>
            <w:r w:rsidRPr="00AC00EB">
              <w:rPr>
                <w:rFonts w:ascii="Sylfaen" w:eastAsia="Times New Roman" w:hAnsi="Sylfaen" w:cs="Arial"/>
                <w:b/>
                <w:bCs/>
                <w:sz w:val="16"/>
                <w:szCs w:val="16"/>
              </w:rPr>
              <w:t>13.1</w:t>
            </w:r>
          </w:p>
        </w:tc>
        <w:tc>
          <w:tcPr>
            <w:tcW w:w="1232"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c>
          <w:tcPr>
            <w:tcW w:w="1193"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13.1</w:t>
            </w:r>
          </w:p>
        </w:tc>
        <w:tc>
          <w:tcPr>
            <w:tcW w:w="877" w:type="dxa"/>
            <w:tcBorders>
              <w:top w:val="single" w:sz="4" w:space="0" w:color="auto"/>
              <w:left w:val="nil"/>
              <w:bottom w:val="single" w:sz="4"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sz w:val="16"/>
                <w:szCs w:val="16"/>
              </w:rPr>
            </w:pPr>
            <w:r w:rsidRPr="00AC00EB">
              <w:rPr>
                <w:rFonts w:ascii="Sylfaen" w:eastAsia="Times New Roman" w:hAnsi="Sylfaen" w:cs="Arial"/>
                <w:b/>
                <w:bCs/>
                <w:sz w:val="16"/>
                <w:szCs w:val="16"/>
              </w:rPr>
              <w:t>12.0</w:t>
            </w:r>
          </w:p>
        </w:tc>
        <w:tc>
          <w:tcPr>
            <w:tcW w:w="1219"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c>
          <w:tcPr>
            <w:tcW w:w="1211"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12.0</w:t>
            </w:r>
          </w:p>
        </w:tc>
      </w:tr>
      <w:tr w:rsidR="00AC00EB" w:rsidRPr="00AC00EB" w:rsidTr="00E94856">
        <w:trPr>
          <w:trHeight w:val="405"/>
        </w:trPr>
        <w:tc>
          <w:tcPr>
            <w:tcW w:w="720" w:type="dxa"/>
            <w:tcBorders>
              <w:top w:val="nil"/>
              <w:left w:val="single" w:sz="8" w:space="0" w:color="auto"/>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Arial" w:eastAsia="Times New Roman" w:hAnsi="Arial" w:cs="Arial"/>
                <w:b/>
                <w:bCs/>
                <w:sz w:val="16"/>
                <w:szCs w:val="16"/>
              </w:rPr>
            </w:pPr>
            <w:r w:rsidRPr="00AC00EB">
              <w:rPr>
                <w:rFonts w:ascii="Arial" w:eastAsia="Times New Roman" w:hAnsi="Arial" w:cs="Arial"/>
                <w:b/>
                <w:bCs/>
                <w:sz w:val="16"/>
                <w:szCs w:val="16"/>
              </w:rPr>
              <w:t> </w:t>
            </w:r>
          </w:p>
        </w:tc>
        <w:tc>
          <w:tcPr>
            <w:tcW w:w="2430"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ind w:firstLineChars="100" w:firstLine="161"/>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 xml:space="preserve">ძირითადი აქტივები </w:t>
            </w:r>
          </w:p>
        </w:tc>
        <w:tc>
          <w:tcPr>
            <w:tcW w:w="1380"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sz w:val="16"/>
                <w:szCs w:val="16"/>
              </w:rPr>
            </w:pPr>
            <w:r w:rsidRPr="00AC00EB">
              <w:rPr>
                <w:rFonts w:ascii="Sylfaen" w:eastAsia="Times New Roman" w:hAnsi="Sylfaen" w:cs="Arial"/>
                <w:b/>
                <w:bCs/>
                <w:sz w:val="16"/>
                <w:szCs w:val="16"/>
              </w:rPr>
              <w:t>10.6</w:t>
            </w:r>
          </w:p>
        </w:tc>
        <w:tc>
          <w:tcPr>
            <w:tcW w:w="1440"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sz w:val="16"/>
                <w:szCs w:val="16"/>
              </w:rPr>
            </w:pPr>
            <w:r w:rsidRPr="00AC00EB">
              <w:rPr>
                <w:rFonts w:ascii="Sylfaen" w:eastAsia="Times New Roman" w:hAnsi="Sylfaen" w:cs="Arial"/>
                <w:b/>
                <w:bCs/>
                <w:sz w:val="16"/>
                <w:szCs w:val="16"/>
              </w:rPr>
              <w:t>13.1</w:t>
            </w:r>
          </w:p>
        </w:tc>
        <w:tc>
          <w:tcPr>
            <w:tcW w:w="1232"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c>
          <w:tcPr>
            <w:tcW w:w="1193"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13.1</w:t>
            </w:r>
          </w:p>
        </w:tc>
        <w:tc>
          <w:tcPr>
            <w:tcW w:w="877"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sz w:val="16"/>
                <w:szCs w:val="16"/>
              </w:rPr>
            </w:pPr>
            <w:r w:rsidRPr="00AC00EB">
              <w:rPr>
                <w:rFonts w:ascii="Sylfaen" w:eastAsia="Times New Roman" w:hAnsi="Sylfaen" w:cs="Arial"/>
                <w:b/>
                <w:bCs/>
                <w:sz w:val="16"/>
                <w:szCs w:val="16"/>
              </w:rPr>
              <w:t>12.0</w:t>
            </w:r>
          </w:p>
        </w:tc>
        <w:tc>
          <w:tcPr>
            <w:tcW w:w="1219"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c>
          <w:tcPr>
            <w:tcW w:w="1211"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12.0</w:t>
            </w:r>
          </w:p>
        </w:tc>
      </w:tr>
      <w:tr w:rsidR="00AC00EB" w:rsidRPr="00AC00EB" w:rsidTr="00E94856">
        <w:trPr>
          <w:trHeight w:val="405"/>
        </w:trPr>
        <w:tc>
          <w:tcPr>
            <w:tcW w:w="72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Arial" w:eastAsia="Times New Roman" w:hAnsi="Arial" w:cs="Arial"/>
                <w:b/>
                <w:bCs/>
                <w:sz w:val="16"/>
                <w:szCs w:val="16"/>
              </w:rPr>
            </w:pPr>
            <w:r w:rsidRPr="00AC00EB">
              <w:rPr>
                <w:rFonts w:ascii="Arial" w:eastAsia="Times New Roman" w:hAnsi="Arial" w:cs="Arial"/>
                <w:b/>
                <w:bCs/>
                <w:sz w:val="16"/>
                <w:szCs w:val="16"/>
              </w:rPr>
              <w:t> </w:t>
            </w:r>
          </w:p>
        </w:tc>
        <w:tc>
          <w:tcPr>
            <w:tcW w:w="2430"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 xml:space="preserve">ვალდებულებების კლება </w:t>
            </w:r>
          </w:p>
        </w:tc>
        <w:tc>
          <w:tcPr>
            <w:tcW w:w="1380" w:type="dxa"/>
            <w:tcBorders>
              <w:top w:val="single" w:sz="4" w:space="0" w:color="auto"/>
              <w:left w:val="nil"/>
              <w:bottom w:val="single" w:sz="4"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c>
          <w:tcPr>
            <w:tcW w:w="1440" w:type="dxa"/>
            <w:tcBorders>
              <w:top w:val="single" w:sz="4" w:space="0" w:color="auto"/>
              <w:left w:val="nil"/>
              <w:bottom w:val="single" w:sz="4"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8.7</w:t>
            </w:r>
          </w:p>
        </w:tc>
        <w:tc>
          <w:tcPr>
            <w:tcW w:w="1232"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c>
          <w:tcPr>
            <w:tcW w:w="1193"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8.7</w:t>
            </w:r>
          </w:p>
        </w:tc>
        <w:tc>
          <w:tcPr>
            <w:tcW w:w="877" w:type="dxa"/>
            <w:tcBorders>
              <w:top w:val="single" w:sz="4" w:space="0" w:color="auto"/>
              <w:left w:val="nil"/>
              <w:bottom w:val="single" w:sz="4"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c>
          <w:tcPr>
            <w:tcW w:w="1219"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c>
          <w:tcPr>
            <w:tcW w:w="1211"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r>
      <w:tr w:rsidR="00AC00EB" w:rsidRPr="00AC00EB" w:rsidTr="00E94856">
        <w:trPr>
          <w:trHeight w:val="405"/>
        </w:trPr>
        <w:tc>
          <w:tcPr>
            <w:tcW w:w="720" w:type="dxa"/>
            <w:tcBorders>
              <w:top w:val="nil"/>
              <w:left w:val="single" w:sz="8" w:space="0" w:color="auto"/>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Arial" w:eastAsia="Times New Roman" w:hAnsi="Arial" w:cs="Arial"/>
                <w:b/>
                <w:bCs/>
                <w:sz w:val="16"/>
                <w:szCs w:val="16"/>
              </w:rPr>
            </w:pPr>
            <w:r w:rsidRPr="00AC00EB">
              <w:rPr>
                <w:rFonts w:ascii="Arial" w:eastAsia="Times New Roman" w:hAnsi="Arial" w:cs="Arial"/>
                <w:b/>
                <w:bCs/>
                <w:sz w:val="16"/>
                <w:szCs w:val="16"/>
              </w:rPr>
              <w:t> </w:t>
            </w:r>
          </w:p>
        </w:tc>
        <w:tc>
          <w:tcPr>
            <w:tcW w:w="2430"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ind w:firstLineChars="100" w:firstLine="161"/>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 xml:space="preserve">საშინაო </w:t>
            </w:r>
          </w:p>
        </w:tc>
        <w:tc>
          <w:tcPr>
            <w:tcW w:w="1380"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c>
          <w:tcPr>
            <w:tcW w:w="1440"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8.7</w:t>
            </w:r>
          </w:p>
        </w:tc>
        <w:tc>
          <w:tcPr>
            <w:tcW w:w="1232"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c>
          <w:tcPr>
            <w:tcW w:w="1193"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8.7</w:t>
            </w:r>
          </w:p>
        </w:tc>
        <w:tc>
          <w:tcPr>
            <w:tcW w:w="877"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c>
          <w:tcPr>
            <w:tcW w:w="1219"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c>
          <w:tcPr>
            <w:tcW w:w="1211"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r>
      <w:tr w:rsidR="00AC00EB" w:rsidRPr="00AC00EB" w:rsidTr="00E94856">
        <w:trPr>
          <w:trHeight w:val="1260"/>
        </w:trPr>
        <w:tc>
          <w:tcPr>
            <w:tcW w:w="720" w:type="dxa"/>
            <w:tcBorders>
              <w:top w:val="single" w:sz="4" w:space="0" w:color="auto"/>
              <w:left w:val="single" w:sz="8" w:space="0" w:color="auto"/>
              <w:bottom w:val="double" w:sz="6"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LitNusx" w:eastAsia="Times New Roman" w:hAnsi="LitNusx" w:cs="Arial"/>
                <w:b/>
                <w:bCs/>
                <w:sz w:val="16"/>
                <w:szCs w:val="16"/>
              </w:rPr>
            </w:pPr>
            <w:r w:rsidRPr="00AC00EB">
              <w:rPr>
                <w:rFonts w:ascii="LitNusx" w:eastAsia="Times New Roman" w:hAnsi="LitNusx" w:cs="Arial"/>
                <w:b/>
                <w:bCs/>
                <w:sz w:val="16"/>
                <w:szCs w:val="16"/>
              </w:rPr>
              <w:t>01 03</w:t>
            </w:r>
          </w:p>
        </w:tc>
        <w:tc>
          <w:tcPr>
            <w:tcW w:w="2430" w:type="dxa"/>
            <w:tcBorders>
              <w:top w:val="single" w:sz="8" w:space="0" w:color="auto"/>
              <w:left w:val="nil"/>
              <w:bottom w:val="double" w:sz="6" w:space="0" w:color="auto"/>
              <w:right w:val="nil"/>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sz w:val="16"/>
                <w:szCs w:val="16"/>
              </w:rPr>
            </w:pPr>
            <w:r w:rsidRPr="00AC00EB">
              <w:rPr>
                <w:rFonts w:ascii="Sylfaen" w:eastAsia="Times New Roman" w:hAnsi="Sylfaen" w:cs="Arial"/>
                <w:b/>
                <w:bCs/>
                <w:sz w:val="16"/>
                <w:szCs w:val="16"/>
              </w:rPr>
              <w:t>სარეზერვო ფონდი</w:t>
            </w:r>
          </w:p>
        </w:tc>
        <w:tc>
          <w:tcPr>
            <w:tcW w:w="1380" w:type="dxa"/>
            <w:tcBorders>
              <w:top w:val="single" w:sz="8" w:space="0" w:color="auto"/>
              <w:left w:val="single" w:sz="8" w:space="0" w:color="auto"/>
              <w:bottom w:val="double" w:sz="6"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c>
          <w:tcPr>
            <w:tcW w:w="1440" w:type="dxa"/>
            <w:tcBorders>
              <w:top w:val="single" w:sz="8" w:space="0" w:color="auto"/>
              <w:left w:val="nil"/>
              <w:bottom w:val="double" w:sz="6"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45.0</w:t>
            </w:r>
          </w:p>
        </w:tc>
        <w:tc>
          <w:tcPr>
            <w:tcW w:w="1232" w:type="dxa"/>
            <w:tcBorders>
              <w:top w:val="single" w:sz="8" w:space="0" w:color="auto"/>
              <w:left w:val="nil"/>
              <w:bottom w:val="double" w:sz="6"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c>
          <w:tcPr>
            <w:tcW w:w="1193" w:type="dxa"/>
            <w:tcBorders>
              <w:top w:val="single" w:sz="8" w:space="0" w:color="auto"/>
              <w:left w:val="nil"/>
              <w:bottom w:val="double" w:sz="6"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45.0</w:t>
            </w:r>
          </w:p>
        </w:tc>
        <w:tc>
          <w:tcPr>
            <w:tcW w:w="877" w:type="dxa"/>
            <w:tcBorders>
              <w:top w:val="single" w:sz="8" w:space="0" w:color="auto"/>
              <w:left w:val="nil"/>
              <w:bottom w:val="double" w:sz="6"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80.0</w:t>
            </w:r>
          </w:p>
        </w:tc>
        <w:tc>
          <w:tcPr>
            <w:tcW w:w="1219" w:type="dxa"/>
            <w:tcBorders>
              <w:top w:val="single" w:sz="8" w:space="0" w:color="auto"/>
              <w:left w:val="nil"/>
              <w:bottom w:val="double" w:sz="6"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c>
          <w:tcPr>
            <w:tcW w:w="1211" w:type="dxa"/>
            <w:tcBorders>
              <w:top w:val="single" w:sz="8" w:space="0" w:color="auto"/>
              <w:left w:val="nil"/>
              <w:bottom w:val="double" w:sz="6"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80.0</w:t>
            </w:r>
          </w:p>
        </w:tc>
      </w:tr>
      <w:tr w:rsidR="00AC00EB" w:rsidRPr="00AC00EB" w:rsidTr="00E94856">
        <w:trPr>
          <w:trHeight w:val="405"/>
        </w:trPr>
        <w:tc>
          <w:tcPr>
            <w:tcW w:w="72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Arial" w:eastAsia="Times New Roman" w:hAnsi="Arial" w:cs="Arial"/>
                <w:b/>
                <w:bCs/>
                <w:sz w:val="16"/>
                <w:szCs w:val="16"/>
              </w:rPr>
            </w:pPr>
            <w:r w:rsidRPr="00AC00EB">
              <w:rPr>
                <w:rFonts w:ascii="Arial" w:eastAsia="Times New Roman" w:hAnsi="Arial" w:cs="Arial"/>
                <w:b/>
                <w:bCs/>
                <w:sz w:val="16"/>
                <w:szCs w:val="16"/>
              </w:rPr>
              <w:t> </w:t>
            </w:r>
          </w:p>
        </w:tc>
        <w:tc>
          <w:tcPr>
            <w:tcW w:w="2430"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ხარჯები</w:t>
            </w:r>
          </w:p>
        </w:tc>
        <w:tc>
          <w:tcPr>
            <w:tcW w:w="1380" w:type="dxa"/>
            <w:tcBorders>
              <w:top w:val="single" w:sz="4" w:space="0" w:color="auto"/>
              <w:left w:val="nil"/>
              <w:bottom w:val="single" w:sz="4"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c>
          <w:tcPr>
            <w:tcW w:w="1440" w:type="dxa"/>
            <w:tcBorders>
              <w:top w:val="single" w:sz="4" w:space="0" w:color="auto"/>
              <w:left w:val="nil"/>
              <w:bottom w:val="single" w:sz="4"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45.0</w:t>
            </w:r>
          </w:p>
        </w:tc>
        <w:tc>
          <w:tcPr>
            <w:tcW w:w="1232"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c>
          <w:tcPr>
            <w:tcW w:w="1193"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45.0</w:t>
            </w:r>
          </w:p>
        </w:tc>
        <w:tc>
          <w:tcPr>
            <w:tcW w:w="877" w:type="dxa"/>
            <w:tcBorders>
              <w:top w:val="single" w:sz="4" w:space="0" w:color="auto"/>
              <w:left w:val="nil"/>
              <w:bottom w:val="single" w:sz="4"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80.0</w:t>
            </w:r>
          </w:p>
        </w:tc>
        <w:tc>
          <w:tcPr>
            <w:tcW w:w="1219"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c>
          <w:tcPr>
            <w:tcW w:w="1211"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80.0</w:t>
            </w:r>
          </w:p>
        </w:tc>
      </w:tr>
      <w:tr w:rsidR="00AC00EB" w:rsidRPr="00AC00EB" w:rsidTr="00E94856">
        <w:trPr>
          <w:trHeight w:val="405"/>
        </w:trPr>
        <w:tc>
          <w:tcPr>
            <w:tcW w:w="720" w:type="dxa"/>
            <w:tcBorders>
              <w:top w:val="nil"/>
              <w:left w:val="single" w:sz="8" w:space="0" w:color="auto"/>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Arial" w:eastAsia="Times New Roman" w:hAnsi="Arial" w:cs="Arial"/>
                <w:b/>
                <w:bCs/>
                <w:sz w:val="16"/>
                <w:szCs w:val="16"/>
              </w:rPr>
            </w:pPr>
            <w:r w:rsidRPr="00AC00EB">
              <w:rPr>
                <w:rFonts w:ascii="Arial" w:eastAsia="Times New Roman" w:hAnsi="Arial" w:cs="Arial"/>
                <w:b/>
                <w:bCs/>
                <w:sz w:val="16"/>
                <w:szCs w:val="16"/>
              </w:rPr>
              <w:t> </w:t>
            </w:r>
          </w:p>
        </w:tc>
        <w:tc>
          <w:tcPr>
            <w:tcW w:w="2430" w:type="dxa"/>
            <w:tcBorders>
              <w:top w:val="nil"/>
              <w:left w:val="nil"/>
              <w:bottom w:val="nil"/>
              <w:right w:val="nil"/>
            </w:tcBorders>
            <w:shd w:val="clear" w:color="000000" w:fill="FFFFFF"/>
            <w:vAlign w:val="center"/>
            <w:hideMark/>
          </w:tcPr>
          <w:p w:rsidR="00AC00EB" w:rsidRPr="00AC00EB" w:rsidRDefault="00AC00EB" w:rsidP="00AC00EB">
            <w:pPr>
              <w:spacing w:after="0" w:line="240" w:lineRule="auto"/>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სხვა ხარჯები</w:t>
            </w:r>
          </w:p>
        </w:tc>
        <w:tc>
          <w:tcPr>
            <w:tcW w:w="1380" w:type="dxa"/>
            <w:tcBorders>
              <w:top w:val="nil"/>
              <w:left w:val="single" w:sz="8" w:space="0" w:color="auto"/>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8000"/>
                <w:sz w:val="16"/>
                <w:szCs w:val="16"/>
              </w:rPr>
            </w:pPr>
            <w:r w:rsidRPr="00AC00EB">
              <w:rPr>
                <w:rFonts w:ascii="Sylfaen" w:eastAsia="Times New Roman" w:hAnsi="Sylfaen" w:cs="Arial"/>
                <w:b/>
                <w:bCs/>
                <w:color w:val="008000"/>
                <w:sz w:val="16"/>
                <w:szCs w:val="16"/>
              </w:rPr>
              <w:t>0.0</w:t>
            </w:r>
          </w:p>
        </w:tc>
        <w:tc>
          <w:tcPr>
            <w:tcW w:w="1440"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8000"/>
                <w:sz w:val="16"/>
                <w:szCs w:val="16"/>
              </w:rPr>
            </w:pPr>
            <w:r w:rsidRPr="00AC00EB">
              <w:rPr>
                <w:rFonts w:ascii="Sylfaen" w:eastAsia="Times New Roman" w:hAnsi="Sylfaen" w:cs="Arial"/>
                <w:b/>
                <w:bCs/>
                <w:color w:val="008000"/>
                <w:sz w:val="16"/>
                <w:szCs w:val="16"/>
              </w:rPr>
              <w:t>45.0</w:t>
            </w:r>
          </w:p>
        </w:tc>
        <w:tc>
          <w:tcPr>
            <w:tcW w:w="1232"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c>
          <w:tcPr>
            <w:tcW w:w="1193"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45.0</w:t>
            </w:r>
          </w:p>
        </w:tc>
        <w:tc>
          <w:tcPr>
            <w:tcW w:w="877"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8000"/>
                <w:sz w:val="16"/>
                <w:szCs w:val="16"/>
              </w:rPr>
            </w:pPr>
            <w:r w:rsidRPr="00AC00EB">
              <w:rPr>
                <w:rFonts w:ascii="Sylfaen" w:eastAsia="Times New Roman" w:hAnsi="Sylfaen" w:cs="Arial"/>
                <w:b/>
                <w:bCs/>
                <w:color w:val="008000"/>
                <w:sz w:val="16"/>
                <w:szCs w:val="16"/>
              </w:rPr>
              <w:t>80.0</w:t>
            </w:r>
          </w:p>
        </w:tc>
        <w:tc>
          <w:tcPr>
            <w:tcW w:w="1219"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c>
          <w:tcPr>
            <w:tcW w:w="1211"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80.0</w:t>
            </w:r>
          </w:p>
        </w:tc>
      </w:tr>
      <w:tr w:rsidR="00AC00EB" w:rsidRPr="00AC00EB" w:rsidTr="00E94856">
        <w:trPr>
          <w:trHeight w:val="2205"/>
        </w:trPr>
        <w:tc>
          <w:tcPr>
            <w:tcW w:w="720" w:type="dxa"/>
            <w:tcBorders>
              <w:top w:val="single" w:sz="4" w:space="0" w:color="auto"/>
              <w:left w:val="single" w:sz="8" w:space="0" w:color="auto"/>
              <w:bottom w:val="double" w:sz="6"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LitNusx" w:eastAsia="Times New Roman" w:hAnsi="LitNusx" w:cs="Arial"/>
                <w:b/>
                <w:bCs/>
                <w:sz w:val="16"/>
                <w:szCs w:val="16"/>
              </w:rPr>
            </w:pPr>
            <w:r w:rsidRPr="00AC00EB">
              <w:rPr>
                <w:rFonts w:ascii="LitNusx" w:eastAsia="Times New Roman" w:hAnsi="LitNusx" w:cs="Arial"/>
                <w:b/>
                <w:bCs/>
                <w:sz w:val="16"/>
                <w:szCs w:val="16"/>
              </w:rPr>
              <w:lastRenderedPageBreak/>
              <w:t>01 04</w:t>
            </w:r>
          </w:p>
        </w:tc>
        <w:tc>
          <w:tcPr>
            <w:tcW w:w="2430" w:type="dxa"/>
            <w:tcBorders>
              <w:top w:val="single" w:sz="8" w:space="0" w:color="auto"/>
              <w:left w:val="nil"/>
              <w:bottom w:val="double" w:sz="6" w:space="0" w:color="auto"/>
              <w:right w:val="nil"/>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sz w:val="16"/>
                <w:szCs w:val="16"/>
              </w:rPr>
            </w:pPr>
            <w:r w:rsidRPr="00AC00EB">
              <w:rPr>
                <w:rFonts w:ascii="Sylfaen" w:eastAsia="Times New Roman" w:hAnsi="Sylfaen" w:cs="Arial"/>
                <w:b/>
                <w:bCs/>
                <w:sz w:val="16"/>
                <w:szCs w:val="16"/>
              </w:rPr>
              <w:t>წინა წლებში წარმოქმნილი დავალიანების დაფარვისა და სასამართლოს გადაწყვეტილებების აღსრულების ფონდი</w:t>
            </w:r>
          </w:p>
        </w:tc>
        <w:tc>
          <w:tcPr>
            <w:tcW w:w="1380" w:type="dxa"/>
            <w:tcBorders>
              <w:top w:val="single" w:sz="8" w:space="0" w:color="auto"/>
              <w:left w:val="single" w:sz="8" w:space="0" w:color="auto"/>
              <w:bottom w:val="double" w:sz="6"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c>
          <w:tcPr>
            <w:tcW w:w="1440" w:type="dxa"/>
            <w:tcBorders>
              <w:top w:val="single" w:sz="8" w:space="0" w:color="auto"/>
              <w:left w:val="nil"/>
              <w:bottom w:val="double" w:sz="6"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19.2</w:t>
            </w:r>
          </w:p>
        </w:tc>
        <w:tc>
          <w:tcPr>
            <w:tcW w:w="1232" w:type="dxa"/>
            <w:tcBorders>
              <w:top w:val="single" w:sz="8" w:space="0" w:color="auto"/>
              <w:left w:val="nil"/>
              <w:bottom w:val="double" w:sz="6"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c>
          <w:tcPr>
            <w:tcW w:w="1193" w:type="dxa"/>
            <w:tcBorders>
              <w:top w:val="single" w:sz="8" w:space="0" w:color="auto"/>
              <w:left w:val="nil"/>
              <w:bottom w:val="double" w:sz="6"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19.2</w:t>
            </w:r>
          </w:p>
        </w:tc>
        <w:tc>
          <w:tcPr>
            <w:tcW w:w="877" w:type="dxa"/>
            <w:tcBorders>
              <w:top w:val="single" w:sz="8" w:space="0" w:color="auto"/>
              <w:left w:val="nil"/>
              <w:bottom w:val="double" w:sz="6"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100.0</w:t>
            </w:r>
          </w:p>
        </w:tc>
        <w:tc>
          <w:tcPr>
            <w:tcW w:w="1219" w:type="dxa"/>
            <w:tcBorders>
              <w:top w:val="single" w:sz="8" w:space="0" w:color="auto"/>
              <w:left w:val="nil"/>
              <w:bottom w:val="double" w:sz="6"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c>
          <w:tcPr>
            <w:tcW w:w="1211" w:type="dxa"/>
            <w:tcBorders>
              <w:top w:val="single" w:sz="8" w:space="0" w:color="auto"/>
              <w:left w:val="nil"/>
              <w:bottom w:val="double" w:sz="6"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100.0</w:t>
            </w:r>
          </w:p>
        </w:tc>
      </w:tr>
      <w:tr w:rsidR="00AC00EB" w:rsidRPr="00AC00EB" w:rsidTr="00E94856">
        <w:trPr>
          <w:trHeight w:val="405"/>
        </w:trPr>
        <w:tc>
          <w:tcPr>
            <w:tcW w:w="72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Arial" w:eastAsia="Times New Roman" w:hAnsi="Arial" w:cs="Arial"/>
                <w:b/>
                <w:bCs/>
                <w:sz w:val="16"/>
                <w:szCs w:val="16"/>
              </w:rPr>
            </w:pPr>
            <w:r w:rsidRPr="00AC00EB">
              <w:rPr>
                <w:rFonts w:ascii="Arial" w:eastAsia="Times New Roman" w:hAnsi="Arial" w:cs="Arial"/>
                <w:b/>
                <w:bCs/>
                <w:sz w:val="16"/>
                <w:szCs w:val="16"/>
              </w:rPr>
              <w:t> </w:t>
            </w:r>
          </w:p>
        </w:tc>
        <w:tc>
          <w:tcPr>
            <w:tcW w:w="2430"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 xml:space="preserve">ვალდებულებების კლება </w:t>
            </w:r>
          </w:p>
        </w:tc>
        <w:tc>
          <w:tcPr>
            <w:tcW w:w="1380" w:type="dxa"/>
            <w:tcBorders>
              <w:top w:val="single" w:sz="4" w:space="0" w:color="auto"/>
              <w:left w:val="nil"/>
              <w:bottom w:val="single" w:sz="4"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c>
          <w:tcPr>
            <w:tcW w:w="1440" w:type="dxa"/>
            <w:tcBorders>
              <w:top w:val="single" w:sz="4" w:space="0" w:color="auto"/>
              <w:left w:val="nil"/>
              <w:bottom w:val="single" w:sz="4"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19.2</w:t>
            </w:r>
          </w:p>
        </w:tc>
        <w:tc>
          <w:tcPr>
            <w:tcW w:w="1232"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c>
          <w:tcPr>
            <w:tcW w:w="1193"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19.2</w:t>
            </w:r>
          </w:p>
        </w:tc>
        <w:tc>
          <w:tcPr>
            <w:tcW w:w="877" w:type="dxa"/>
            <w:tcBorders>
              <w:top w:val="single" w:sz="4" w:space="0" w:color="auto"/>
              <w:left w:val="nil"/>
              <w:bottom w:val="single" w:sz="4"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100.0</w:t>
            </w:r>
          </w:p>
        </w:tc>
        <w:tc>
          <w:tcPr>
            <w:tcW w:w="1219"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c>
          <w:tcPr>
            <w:tcW w:w="1211"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100.0</w:t>
            </w:r>
          </w:p>
        </w:tc>
      </w:tr>
      <w:tr w:rsidR="00AC00EB" w:rsidRPr="00AC00EB" w:rsidTr="00E94856">
        <w:trPr>
          <w:trHeight w:val="405"/>
        </w:trPr>
        <w:tc>
          <w:tcPr>
            <w:tcW w:w="720" w:type="dxa"/>
            <w:tcBorders>
              <w:top w:val="nil"/>
              <w:left w:val="single" w:sz="8" w:space="0" w:color="auto"/>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Arial" w:eastAsia="Times New Roman" w:hAnsi="Arial" w:cs="Arial"/>
                <w:b/>
                <w:bCs/>
                <w:sz w:val="16"/>
                <w:szCs w:val="16"/>
              </w:rPr>
            </w:pPr>
            <w:r w:rsidRPr="00AC00EB">
              <w:rPr>
                <w:rFonts w:ascii="Arial" w:eastAsia="Times New Roman" w:hAnsi="Arial" w:cs="Arial"/>
                <w:b/>
                <w:bCs/>
                <w:sz w:val="16"/>
                <w:szCs w:val="16"/>
              </w:rPr>
              <w:t> </w:t>
            </w:r>
          </w:p>
        </w:tc>
        <w:tc>
          <w:tcPr>
            <w:tcW w:w="2430"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ind w:firstLineChars="100" w:firstLine="161"/>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 xml:space="preserve">საგარეო </w:t>
            </w:r>
          </w:p>
        </w:tc>
        <w:tc>
          <w:tcPr>
            <w:tcW w:w="1380"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c>
          <w:tcPr>
            <w:tcW w:w="1440"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19.2</w:t>
            </w:r>
          </w:p>
        </w:tc>
        <w:tc>
          <w:tcPr>
            <w:tcW w:w="1232"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c>
          <w:tcPr>
            <w:tcW w:w="1193"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19.2</w:t>
            </w:r>
          </w:p>
        </w:tc>
        <w:tc>
          <w:tcPr>
            <w:tcW w:w="877"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100.0</w:t>
            </w:r>
          </w:p>
        </w:tc>
        <w:tc>
          <w:tcPr>
            <w:tcW w:w="1219"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c>
          <w:tcPr>
            <w:tcW w:w="1211"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100.0</w:t>
            </w:r>
          </w:p>
        </w:tc>
      </w:tr>
      <w:tr w:rsidR="00AC00EB" w:rsidRPr="00AC00EB" w:rsidTr="00E94856">
        <w:trPr>
          <w:trHeight w:val="1260"/>
        </w:trPr>
        <w:tc>
          <w:tcPr>
            <w:tcW w:w="720" w:type="dxa"/>
            <w:tcBorders>
              <w:top w:val="single" w:sz="4" w:space="0" w:color="auto"/>
              <w:left w:val="single" w:sz="8" w:space="0" w:color="auto"/>
              <w:bottom w:val="double" w:sz="6"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LitNusx" w:eastAsia="Times New Roman" w:hAnsi="LitNusx" w:cs="Arial"/>
                <w:b/>
                <w:bCs/>
                <w:sz w:val="16"/>
                <w:szCs w:val="16"/>
              </w:rPr>
            </w:pPr>
            <w:r w:rsidRPr="00AC00EB">
              <w:rPr>
                <w:rFonts w:ascii="LitNusx" w:eastAsia="Times New Roman" w:hAnsi="LitNusx" w:cs="Arial"/>
                <w:b/>
                <w:bCs/>
                <w:sz w:val="16"/>
                <w:szCs w:val="16"/>
              </w:rPr>
              <w:t>02 00</w:t>
            </w:r>
          </w:p>
        </w:tc>
        <w:tc>
          <w:tcPr>
            <w:tcW w:w="2430" w:type="dxa"/>
            <w:tcBorders>
              <w:top w:val="single" w:sz="8" w:space="0" w:color="auto"/>
              <w:left w:val="nil"/>
              <w:bottom w:val="double" w:sz="6" w:space="0" w:color="auto"/>
              <w:right w:val="nil"/>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sz w:val="16"/>
                <w:szCs w:val="16"/>
              </w:rPr>
            </w:pPr>
            <w:r w:rsidRPr="00AC00EB">
              <w:rPr>
                <w:rFonts w:ascii="Sylfaen" w:eastAsia="Times New Roman" w:hAnsi="Sylfaen" w:cs="Arial"/>
                <w:b/>
                <w:bCs/>
                <w:sz w:val="16"/>
                <w:szCs w:val="16"/>
              </w:rPr>
              <w:t>თავდაცვა, საზოგადოებრივი წესრიგი და უსაფრთხოება</w:t>
            </w:r>
          </w:p>
        </w:tc>
        <w:tc>
          <w:tcPr>
            <w:tcW w:w="1380" w:type="dxa"/>
            <w:tcBorders>
              <w:top w:val="single" w:sz="8" w:space="0" w:color="auto"/>
              <w:left w:val="single" w:sz="8" w:space="0" w:color="auto"/>
              <w:bottom w:val="double" w:sz="6"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74.6</w:t>
            </w:r>
          </w:p>
        </w:tc>
        <w:tc>
          <w:tcPr>
            <w:tcW w:w="1440" w:type="dxa"/>
            <w:tcBorders>
              <w:top w:val="single" w:sz="8" w:space="0" w:color="auto"/>
              <w:left w:val="nil"/>
              <w:bottom w:val="double" w:sz="6"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79.4</w:t>
            </w:r>
          </w:p>
        </w:tc>
        <w:tc>
          <w:tcPr>
            <w:tcW w:w="1232" w:type="dxa"/>
            <w:tcBorders>
              <w:top w:val="single" w:sz="8" w:space="0" w:color="auto"/>
              <w:left w:val="nil"/>
              <w:bottom w:val="double" w:sz="6"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c>
          <w:tcPr>
            <w:tcW w:w="1193" w:type="dxa"/>
            <w:tcBorders>
              <w:top w:val="single" w:sz="8" w:space="0" w:color="auto"/>
              <w:left w:val="nil"/>
              <w:bottom w:val="double" w:sz="6"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79.4</w:t>
            </w:r>
          </w:p>
        </w:tc>
        <w:tc>
          <w:tcPr>
            <w:tcW w:w="877" w:type="dxa"/>
            <w:tcBorders>
              <w:top w:val="single" w:sz="8" w:space="0" w:color="auto"/>
              <w:left w:val="nil"/>
              <w:bottom w:val="double" w:sz="6"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96.9</w:t>
            </w:r>
          </w:p>
        </w:tc>
        <w:tc>
          <w:tcPr>
            <w:tcW w:w="1219" w:type="dxa"/>
            <w:tcBorders>
              <w:top w:val="single" w:sz="8" w:space="0" w:color="auto"/>
              <w:left w:val="nil"/>
              <w:bottom w:val="double" w:sz="6"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c>
          <w:tcPr>
            <w:tcW w:w="1211" w:type="dxa"/>
            <w:tcBorders>
              <w:top w:val="single" w:sz="8" w:space="0" w:color="auto"/>
              <w:left w:val="nil"/>
              <w:bottom w:val="double" w:sz="6"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96.9</w:t>
            </w:r>
          </w:p>
        </w:tc>
      </w:tr>
      <w:tr w:rsidR="00AC00EB" w:rsidRPr="00AC00EB" w:rsidTr="00E94856">
        <w:trPr>
          <w:trHeight w:val="420"/>
        </w:trPr>
        <w:tc>
          <w:tcPr>
            <w:tcW w:w="720" w:type="dxa"/>
            <w:tcBorders>
              <w:top w:val="nil"/>
              <w:left w:val="single" w:sz="8" w:space="0" w:color="auto"/>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Arial" w:eastAsia="Times New Roman" w:hAnsi="Arial" w:cs="Arial"/>
                <w:b/>
                <w:bCs/>
                <w:color w:val="993300"/>
                <w:sz w:val="16"/>
                <w:szCs w:val="16"/>
              </w:rPr>
            </w:pPr>
            <w:r w:rsidRPr="00AC00EB">
              <w:rPr>
                <w:rFonts w:ascii="Arial" w:eastAsia="Times New Roman" w:hAnsi="Arial" w:cs="Arial"/>
                <w:b/>
                <w:bCs/>
                <w:color w:val="993300"/>
                <w:sz w:val="16"/>
                <w:szCs w:val="16"/>
              </w:rPr>
              <w:t> </w:t>
            </w:r>
          </w:p>
        </w:tc>
        <w:tc>
          <w:tcPr>
            <w:tcW w:w="2430" w:type="dxa"/>
            <w:tcBorders>
              <w:top w:val="nil"/>
              <w:left w:val="nil"/>
              <w:bottom w:val="nil"/>
              <w:right w:val="nil"/>
            </w:tcBorders>
            <w:shd w:val="clear" w:color="000000" w:fill="FFFFFF"/>
            <w:vAlign w:val="center"/>
            <w:hideMark/>
          </w:tcPr>
          <w:p w:rsidR="00AC00EB" w:rsidRPr="00AC00EB" w:rsidRDefault="00AC00EB" w:rsidP="00AC00EB">
            <w:pPr>
              <w:spacing w:after="0" w:line="240" w:lineRule="auto"/>
              <w:rPr>
                <w:rFonts w:ascii="Sylfaen" w:eastAsia="Times New Roman" w:hAnsi="Sylfaen" w:cs="Arial"/>
                <w:b/>
                <w:bCs/>
                <w:sz w:val="16"/>
                <w:szCs w:val="16"/>
              </w:rPr>
            </w:pPr>
            <w:r w:rsidRPr="00AC00EB">
              <w:rPr>
                <w:rFonts w:ascii="Sylfaen" w:eastAsia="Times New Roman" w:hAnsi="Sylfaen" w:cs="Arial"/>
                <w:b/>
                <w:bCs/>
                <w:sz w:val="16"/>
                <w:szCs w:val="16"/>
              </w:rPr>
              <w:t>მომუშავეთა რიცხოვნობა</w:t>
            </w:r>
          </w:p>
        </w:tc>
        <w:tc>
          <w:tcPr>
            <w:tcW w:w="1380" w:type="dxa"/>
            <w:tcBorders>
              <w:top w:val="nil"/>
              <w:left w:val="single" w:sz="8" w:space="0" w:color="auto"/>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7.0</w:t>
            </w:r>
          </w:p>
        </w:tc>
        <w:tc>
          <w:tcPr>
            <w:tcW w:w="1440"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7.0</w:t>
            </w:r>
          </w:p>
        </w:tc>
        <w:tc>
          <w:tcPr>
            <w:tcW w:w="1232"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c>
          <w:tcPr>
            <w:tcW w:w="1193"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7.0</w:t>
            </w:r>
          </w:p>
        </w:tc>
        <w:tc>
          <w:tcPr>
            <w:tcW w:w="877"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7.0</w:t>
            </w:r>
          </w:p>
        </w:tc>
        <w:tc>
          <w:tcPr>
            <w:tcW w:w="1219"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c>
          <w:tcPr>
            <w:tcW w:w="1211"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7.0</w:t>
            </w:r>
          </w:p>
        </w:tc>
      </w:tr>
      <w:tr w:rsidR="00AC00EB" w:rsidRPr="00AC00EB" w:rsidTr="00E94856">
        <w:trPr>
          <w:trHeight w:val="405"/>
        </w:trPr>
        <w:tc>
          <w:tcPr>
            <w:tcW w:w="72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Arial" w:eastAsia="Times New Roman" w:hAnsi="Arial" w:cs="Arial"/>
                <w:b/>
                <w:bCs/>
                <w:sz w:val="16"/>
                <w:szCs w:val="16"/>
              </w:rPr>
            </w:pPr>
            <w:r w:rsidRPr="00AC00EB">
              <w:rPr>
                <w:rFonts w:ascii="Arial" w:eastAsia="Times New Roman" w:hAnsi="Arial" w:cs="Arial"/>
                <w:b/>
                <w:bCs/>
                <w:sz w:val="16"/>
                <w:szCs w:val="16"/>
              </w:rPr>
              <w:t> </w:t>
            </w:r>
          </w:p>
        </w:tc>
        <w:tc>
          <w:tcPr>
            <w:tcW w:w="2430"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ხარჯები</w:t>
            </w:r>
          </w:p>
        </w:tc>
        <w:tc>
          <w:tcPr>
            <w:tcW w:w="1380" w:type="dxa"/>
            <w:tcBorders>
              <w:top w:val="single" w:sz="4" w:space="0" w:color="auto"/>
              <w:left w:val="nil"/>
              <w:bottom w:val="single" w:sz="4"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71.2</w:t>
            </w:r>
          </w:p>
        </w:tc>
        <w:tc>
          <w:tcPr>
            <w:tcW w:w="1440" w:type="dxa"/>
            <w:tcBorders>
              <w:top w:val="single" w:sz="4" w:space="0" w:color="auto"/>
              <w:left w:val="nil"/>
              <w:bottom w:val="single" w:sz="4"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73.9</w:t>
            </w:r>
          </w:p>
        </w:tc>
        <w:tc>
          <w:tcPr>
            <w:tcW w:w="1232"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c>
          <w:tcPr>
            <w:tcW w:w="1193"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73.9</w:t>
            </w:r>
          </w:p>
        </w:tc>
        <w:tc>
          <w:tcPr>
            <w:tcW w:w="877" w:type="dxa"/>
            <w:tcBorders>
              <w:top w:val="single" w:sz="4" w:space="0" w:color="auto"/>
              <w:left w:val="nil"/>
              <w:bottom w:val="single" w:sz="4"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95.9</w:t>
            </w:r>
          </w:p>
        </w:tc>
        <w:tc>
          <w:tcPr>
            <w:tcW w:w="1219"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c>
          <w:tcPr>
            <w:tcW w:w="1211"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95.9</w:t>
            </w:r>
          </w:p>
        </w:tc>
      </w:tr>
      <w:tr w:rsidR="00AC00EB" w:rsidRPr="00AC00EB" w:rsidTr="00E94856">
        <w:trPr>
          <w:trHeight w:val="405"/>
        </w:trPr>
        <w:tc>
          <w:tcPr>
            <w:tcW w:w="720" w:type="dxa"/>
            <w:tcBorders>
              <w:top w:val="nil"/>
              <w:left w:val="single" w:sz="8" w:space="0" w:color="auto"/>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Arial" w:eastAsia="Times New Roman" w:hAnsi="Arial" w:cs="Arial"/>
                <w:b/>
                <w:bCs/>
                <w:sz w:val="16"/>
                <w:szCs w:val="16"/>
              </w:rPr>
            </w:pPr>
            <w:r w:rsidRPr="00AC00EB">
              <w:rPr>
                <w:rFonts w:ascii="Arial" w:eastAsia="Times New Roman" w:hAnsi="Arial" w:cs="Arial"/>
                <w:b/>
                <w:bCs/>
                <w:sz w:val="16"/>
                <w:szCs w:val="16"/>
              </w:rPr>
              <w:t> </w:t>
            </w:r>
          </w:p>
        </w:tc>
        <w:tc>
          <w:tcPr>
            <w:tcW w:w="2430" w:type="dxa"/>
            <w:tcBorders>
              <w:top w:val="nil"/>
              <w:left w:val="nil"/>
              <w:bottom w:val="nil"/>
              <w:right w:val="nil"/>
            </w:tcBorders>
            <w:shd w:val="clear" w:color="000000" w:fill="FFFFFF"/>
            <w:vAlign w:val="center"/>
            <w:hideMark/>
          </w:tcPr>
          <w:p w:rsidR="00AC00EB" w:rsidRPr="00AC00EB" w:rsidRDefault="00AC00EB" w:rsidP="00AC00EB">
            <w:pPr>
              <w:spacing w:after="0" w:line="240" w:lineRule="auto"/>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შრომის ანაზღაურება</w:t>
            </w:r>
          </w:p>
        </w:tc>
        <w:tc>
          <w:tcPr>
            <w:tcW w:w="1380" w:type="dxa"/>
            <w:tcBorders>
              <w:top w:val="nil"/>
              <w:left w:val="single" w:sz="8" w:space="0" w:color="auto"/>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56.4</w:t>
            </w:r>
          </w:p>
        </w:tc>
        <w:tc>
          <w:tcPr>
            <w:tcW w:w="1440"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54.6</w:t>
            </w:r>
          </w:p>
        </w:tc>
        <w:tc>
          <w:tcPr>
            <w:tcW w:w="1232"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c>
          <w:tcPr>
            <w:tcW w:w="1193"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54.6</w:t>
            </w:r>
          </w:p>
        </w:tc>
        <w:tc>
          <w:tcPr>
            <w:tcW w:w="877"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78.7</w:t>
            </w:r>
          </w:p>
        </w:tc>
        <w:tc>
          <w:tcPr>
            <w:tcW w:w="1219"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c>
          <w:tcPr>
            <w:tcW w:w="1211"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78.7</w:t>
            </w:r>
          </w:p>
        </w:tc>
      </w:tr>
      <w:tr w:rsidR="00AC00EB" w:rsidRPr="00AC00EB" w:rsidTr="00E94856">
        <w:trPr>
          <w:trHeight w:val="405"/>
        </w:trPr>
        <w:tc>
          <w:tcPr>
            <w:tcW w:w="720" w:type="dxa"/>
            <w:tcBorders>
              <w:top w:val="nil"/>
              <w:left w:val="single" w:sz="8" w:space="0" w:color="auto"/>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Arial" w:eastAsia="Times New Roman" w:hAnsi="Arial" w:cs="Arial"/>
                <w:b/>
                <w:bCs/>
                <w:sz w:val="16"/>
                <w:szCs w:val="16"/>
              </w:rPr>
            </w:pPr>
            <w:r w:rsidRPr="00AC00EB">
              <w:rPr>
                <w:rFonts w:ascii="Arial" w:eastAsia="Times New Roman" w:hAnsi="Arial" w:cs="Arial"/>
                <w:b/>
                <w:bCs/>
                <w:sz w:val="16"/>
                <w:szCs w:val="16"/>
              </w:rPr>
              <w:t> </w:t>
            </w:r>
          </w:p>
        </w:tc>
        <w:tc>
          <w:tcPr>
            <w:tcW w:w="2430" w:type="dxa"/>
            <w:tcBorders>
              <w:top w:val="nil"/>
              <w:left w:val="nil"/>
              <w:bottom w:val="nil"/>
              <w:right w:val="nil"/>
            </w:tcBorders>
            <w:shd w:val="clear" w:color="000000" w:fill="FFFFFF"/>
            <w:vAlign w:val="center"/>
            <w:hideMark/>
          </w:tcPr>
          <w:p w:rsidR="00AC00EB" w:rsidRPr="00AC00EB" w:rsidRDefault="00AC00EB" w:rsidP="00AC00EB">
            <w:pPr>
              <w:spacing w:after="0" w:line="240" w:lineRule="auto"/>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საქონელი და მომსახურება</w:t>
            </w:r>
          </w:p>
        </w:tc>
        <w:tc>
          <w:tcPr>
            <w:tcW w:w="1380" w:type="dxa"/>
            <w:tcBorders>
              <w:top w:val="nil"/>
              <w:left w:val="single" w:sz="8" w:space="0" w:color="auto"/>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8000"/>
                <w:sz w:val="16"/>
                <w:szCs w:val="16"/>
              </w:rPr>
            </w:pPr>
            <w:r w:rsidRPr="00AC00EB">
              <w:rPr>
                <w:rFonts w:ascii="Sylfaen" w:eastAsia="Times New Roman" w:hAnsi="Sylfaen" w:cs="Arial"/>
                <w:b/>
                <w:bCs/>
                <w:color w:val="008000"/>
                <w:sz w:val="16"/>
                <w:szCs w:val="16"/>
              </w:rPr>
              <w:t>14.8</w:t>
            </w:r>
          </w:p>
        </w:tc>
        <w:tc>
          <w:tcPr>
            <w:tcW w:w="1440"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8000"/>
                <w:sz w:val="16"/>
                <w:szCs w:val="16"/>
              </w:rPr>
            </w:pPr>
            <w:r w:rsidRPr="00AC00EB">
              <w:rPr>
                <w:rFonts w:ascii="Sylfaen" w:eastAsia="Times New Roman" w:hAnsi="Sylfaen" w:cs="Arial"/>
                <w:b/>
                <w:bCs/>
                <w:color w:val="008000"/>
                <w:sz w:val="16"/>
                <w:szCs w:val="16"/>
              </w:rPr>
              <w:t>18.3</w:t>
            </w:r>
          </w:p>
        </w:tc>
        <w:tc>
          <w:tcPr>
            <w:tcW w:w="1232"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c>
          <w:tcPr>
            <w:tcW w:w="1193"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18.3</w:t>
            </w:r>
          </w:p>
        </w:tc>
        <w:tc>
          <w:tcPr>
            <w:tcW w:w="877"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8000"/>
                <w:sz w:val="16"/>
                <w:szCs w:val="16"/>
              </w:rPr>
            </w:pPr>
            <w:r w:rsidRPr="00AC00EB">
              <w:rPr>
                <w:rFonts w:ascii="Sylfaen" w:eastAsia="Times New Roman" w:hAnsi="Sylfaen" w:cs="Arial"/>
                <w:b/>
                <w:bCs/>
                <w:color w:val="008000"/>
                <w:sz w:val="16"/>
                <w:szCs w:val="16"/>
              </w:rPr>
              <w:t>17.2</w:t>
            </w:r>
          </w:p>
        </w:tc>
        <w:tc>
          <w:tcPr>
            <w:tcW w:w="1219"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c>
          <w:tcPr>
            <w:tcW w:w="1211"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17.2</w:t>
            </w:r>
          </w:p>
        </w:tc>
      </w:tr>
      <w:tr w:rsidR="00AC00EB" w:rsidRPr="00AC00EB" w:rsidTr="00E94856">
        <w:trPr>
          <w:trHeight w:val="405"/>
        </w:trPr>
        <w:tc>
          <w:tcPr>
            <w:tcW w:w="720" w:type="dxa"/>
            <w:tcBorders>
              <w:top w:val="nil"/>
              <w:left w:val="single" w:sz="8" w:space="0" w:color="auto"/>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Arial" w:eastAsia="Times New Roman" w:hAnsi="Arial" w:cs="Arial"/>
                <w:b/>
                <w:bCs/>
                <w:sz w:val="16"/>
                <w:szCs w:val="16"/>
              </w:rPr>
            </w:pPr>
            <w:r w:rsidRPr="00AC00EB">
              <w:rPr>
                <w:rFonts w:ascii="Arial" w:eastAsia="Times New Roman" w:hAnsi="Arial" w:cs="Arial"/>
                <w:b/>
                <w:bCs/>
                <w:sz w:val="16"/>
                <w:szCs w:val="16"/>
              </w:rPr>
              <w:t> </w:t>
            </w:r>
          </w:p>
        </w:tc>
        <w:tc>
          <w:tcPr>
            <w:tcW w:w="2430" w:type="dxa"/>
            <w:tcBorders>
              <w:top w:val="nil"/>
              <w:left w:val="nil"/>
              <w:bottom w:val="nil"/>
              <w:right w:val="nil"/>
            </w:tcBorders>
            <w:shd w:val="clear" w:color="000000" w:fill="FFFFFF"/>
            <w:vAlign w:val="center"/>
            <w:hideMark/>
          </w:tcPr>
          <w:p w:rsidR="00AC00EB" w:rsidRPr="00AC00EB" w:rsidRDefault="00AC00EB" w:rsidP="00AC00EB">
            <w:pPr>
              <w:spacing w:after="0" w:line="240" w:lineRule="auto"/>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სოციალური უზრუნველყოფა</w:t>
            </w:r>
          </w:p>
        </w:tc>
        <w:tc>
          <w:tcPr>
            <w:tcW w:w="1380" w:type="dxa"/>
            <w:tcBorders>
              <w:top w:val="nil"/>
              <w:left w:val="single" w:sz="8" w:space="0" w:color="auto"/>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sz w:val="16"/>
                <w:szCs w:val="16"/>
              </w:rPr>
            </w:pPr>
            <w:r w:rsidRPr="00AC00EB">
              <w:rPr>
                <w:rFonts w:ascii="Sylfaen" w:eastAsia="Times New Roman" w:hAnsi="Sylfaen" w:cs="Arial"/>
                <w:b/>
                <w:bCs/>
                <w:sz w:val="16"/>
                <w:szCs w:val="16"/>
              </w:rPr>
              <w:t>0.0</w:t>
            </w:r>
          </w:p>
        </w:tc>
        <w:tc>
          <w:tcPr>
            <w:tcW w:w="1440"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sz w:val="16"/>
                <w:szCs w:val="16"/>
              </w:rPr>
            </w:pPr>
            <w:r w:rsidRPr="00AC00EB">
              <w:rPr>
                <w:rFonts w:ascii="Sylfaen" w:eastAsia="Times New Roman" w:hAnsi="Sylfaen" w:cs="Arial"/>
                <w:b/>
                <w:bCs/>
                <w:sz w:val="16"/>
                <w:szCs w:val="16"/>
              </w:rPr>
              <w:t>1.0</w:t>
            </w:r>
          </w:p>
        </w:tc>
        <w:tc>
          <w:tcPr>
            <w:tcW w:w="1232"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c>
          <w:tcPr>
            <w:tcW w:w="1193"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1.0</w:t>
            </w:r>
          </w:p>
        </w:tc>
        <w:tc>
          <w:tcPr>
            <w:tcW w:w="877"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sz w:val="16"/>
                <w:szCs w:val="16"/>
              </w:rPr>
            </w:pPr>
            <w:r w:rsidRPr="00AC00EB">
              <w:rPr>
                <w:rFonts w:ascii="Sylfaen" w:eastAsia="Times New Roman" w:hAnsi="Sylfaen" w:cs="Arial"/>
                <w:b/>
                <w:bCs/>
                <w:sz w:val="16"/>
                <w:szCs w:val="16"/>
              </w:rPr>
              <w:t>0.0</w:t>
            </w:r>
          </w:p>
        </w:tc>
        <w:tc>
          <w:tcPr>
            <w:tcW w:w="1219"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c>
          <w:tcPr>
            <w:tcW w:w="1211"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r>
      <w:tr w:rsidR="00AC00EB" w:rsidRPr="00AC00EB" w:rsidTr="00E94856">
        <w:trPr>
          <w:trHeight w:val="405"/>
        </w:trPr>
        <w:tc>
          <w:tcPr>
            <w:tcW w:w="72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Arial" w:eastAsia="Times New Roman" w:hAnsi="Arial" w:cs="Arial"/>
                <w:b/>
                <w:bCs/>
                <w:sz w:val="16"/>
                <w:szCs w:val="16"/>
              </w:rPr>
            </w:pPr>
            <w:r w:rsidRPr="00AC00EB">
              <w:rPr>
                <w:rFonts w:ascii="Arial" w:eastAsia="Times New Roman" w:hAnsi="Arial" w:cs="Arial"/>
                <w:b/>
                <w:bCs/>
                <w:sz w:val="16"/>
                <w:szCs w:val="16"/>
              </w:rPr>
              <w:t> </w:t>
            </w:r>
          </w:p>
        </w:tc>
        <w:tc>
          <w:tcPr>
            <w:tcW w:w="2430"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არაფინანსური აქტივების ზრდა</w:t>
            </w:r>
          </w:p>
        </w:tc>
        <w:tc>
          <w:tcPr>
            <w:tcW w:w="1380" w:type="dxa"/>
            <w:tcBorders>
              <w:top w:val="single" w:sz="4" w:space="0" w:color="auto"/>
              <w:left w:val="nil"/>
              <w:bottom w:val="single" w:sz="4"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sz w:val="16"/>
                <w:szCs w:val="16"/>
              </w:rPr>
            </w:pPr>
            <w:r w:rsidRPr="00AC00EB">
              <w:rPr>
                <w:rFonts w:ascii="Sylfaen" w:eastAsia="Times New Roman" w:hAnsi="Sylfaen" w:cs="Arial"/>
                <w:b/>
                <w:bCs/>
                <w:sz w:val="16"/>
                <w:szCs w:val="16"/>
              </w:rPr>
              <w:t>3.4</w:t>
            </w:r>
          </w:p>
        </w:tc>
        <w:tc>
          <w:tcPr>
            <w:tcW w:w="1440" w:type="dxa"/>
            <w:tcBorders>
              <w:top w:val="single" w:sz="4" w:space="0" w:color="auto"/>
              <w:left w:val="nil"/>
              <w:bottom w:val="single" w:sz="4"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sz w:val="16"/>
                <w:szCs w:val="16"/>
              </w:rPr>
            </w:pPr>
            <w:r w:rsidRPr="00AC00EB">
              <w:rPr>
                <w:rFonts w:ascii="Sylfaen" w:eastAsia="Times New Roman" w:hAnsi="Sylfaen" w:cs="Arial"/>
                <w:b/>
                <w:bCs/>
                <w:sz w:val="16"/>
                <w:szCs w:val="16"/>
              </w:rPr>
              <w:t>5.0</w:t>
            </w:r>
          </w:p>
        </w:tc>
        <w:tc>
          <w:tcPr>
            <w:tcW w:w="1232"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c>
          <w:tcPr>
            <w:tcW w:w="1193"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5.0</w:t>
            </w:r>
          </w:p>
        </w:tc>
        <w:tc>
          <w:tcPr>
            <w:tcW w:w="877" w:type="dxa"/>
            <w:tcBorders>
              <w:top w:val="single" w:sz="4" w:space="0" w:color="auto"/>
              <w:left w:val="nil"/>
              <w:bottom w:val="single" w:sz="4"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sz w:val="16"/>
                <w:szCs w:val="16"/>
              </w:rPr>
            </w:pPr>
            <w:r w:rsidRPr="00AC00EB">
              <w:rPr>
                <w:rFonts w:ascii="Sylfaen" w:eastAsia="Times New Roman" w:hAnsi="Sylfaen" w:cs="Arial"/>
                <w:b/>
                <w:bCs/>
                <w:sz w:val="16"/>
                <w:szCs w:val="16"/>
              </w:rPr>
              <w:t>1.0</w:t>
            </w:r>
          </w:p>
        </w:tc>
        <w:tc>
          <w:tcPr>
            <w:tcW w:w="1219"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c>
          <w:tcPr>
            <w:tcW w:w="1211"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1.0</w:t>
            </w:r>
          </w:p>
        </w:tc>
      </w:tr>
      <w:tr w:rsidR="00AC00EB" w:rsidRPr="00AC00EB" w:rsidTr="00E94856">
        <w:trPr>
          <w:trHeight w:val="405"/>
        </w:trPr>
        <w:tc>
          <w:tcPr>
            <w:tcW w:w="720" w:type="dxa"/>
            <w:tcBorders>
              <w:top w:val="nil"/>
              <w:left w:val="single" w:sz="8" w:space="0" w:color="auto"/>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Arial" w:eastAsia="Times New Roman" w:hAnsi="Arial" w:cs="Arial"/>
                <w:b/>
                <w:bCs/>
                <w:sz w:val="16"/>
                <w:szCs w:val="16"/>
              </w:rPr>
            </w:pPr>
            <w:r w:rsidRPr="00AC00EB">
              <w:rPr>
                <w:rFonts w:ascii="Arial" w:eastAsia="Times New Roman" w:hAnsi="Arial" w:cs="Arial"/>
                <w:b/>
                <w:bCs/>
                <w:sz w:val="16"/>
                <w:szCs w:val="16"/>
              </w:rPr>
              <w:t> </w:t>
            </w:r>
          </w:p>
        </w:tc>
        <w:tc>
          <w:tcPr>
            <w:tcW w:w="2430"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ind w:firstLineChars="100" w:firstLine="161"/>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 xml:space="preserve">ძირითადი აქტივები </w:t>
            </w:r>
          </w:p>
        </w:tc>
        <w:tc>
          <w:tcPr>
            <w:tcW w:w="1380"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sz w:val="16"/>
                <w:szCs w:val="16"/>
              </w:rPr>
            </w:pPr>
            <w:r w:rsidRPr="00AC00EB">
              <w:rPr>
                <w:rFonts w:ascii="Sylfaen" w:eastAsia="Times New Roman" w:hAnsi="Sylfaen" w:cs="Arial"/>
                <w:b/>
                <w:bCs/>
                <w:sz w:val="16"/>
                <w:szCs w:val="16"/>
              </w:rPr>
              <w:t>3.4</w:t>
            </w:r>
          </w:p>
        </w:tc>
        <w:tc>
          <w:tcPr>
            <w:tcW w:w="1440"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sz w:val="16"/>
                <w:szCs w:val="16"/>
              </w:rPr>
            </w:pPr>
            <w:r w:rsidRPr="00AC00EB">
              <w:rPr>
                <w:rFonts w:ascii="Sylfaen" w:eastAsia="Times New Roman" w:hAnsi="Sylfaen" w:cs="Arial"/>
                <w:b/>
                <w:bCs/>
                <w:sz w:val="16"/>
                <w:szCs w:val="16"/>
              </w:rPr>
              <w:t>5.0</w:t>
            </w:r>
          </w:p>
        </w:tc>
        <w:tc>
          <w:tcPr>
            <w:tcW w:w="1232"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c>
          <w:tcPr>
            <w:tcW w:w="1193"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5.0</w:t>
            </w:r>
          </w:p>
        </w:tc>
        <w:tc>
          <w:tcPr>
            <w:tcW w:w="877"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sz w:val="16"/>
                <w:szCs w:val="16"/>
              </w:rPr>
            </w:pPr>
            <w:r w:rsidRPr="00AC00EB">
              <w:rPr>
                <w:rFonts w:ascii="Sylfaen" w:eastAsia="Times New Roman" w:hAnsi="Sylfaen" w:cs="Arial"/>
                <w:b/>
                <w:bCs/>
                <w:sz w:val="16"/>
                <w:szCs w:val="16"/>
              </w:rPr>
              <w:t>1.0</w:t>
            </w:r>
          </w:p>
        </w:tc>
        <w:tc>
          <w:tcPr>
            <w:tcW w:w="1219"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c>
          <w:tcPr>
            <w:tcW w:w="1211"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1.0</w:t>
            </w:r>
          </w:p>
        </w:tc>
      </w:tr>
      <w:tr w:rsidR="00AC00EB" w:rsidRPr="00AC00EB" w:rsidTr="00E94856">
        <w:trPr>
          <w:trHeight w:val="405"/>
        </w:trPr>
        <w:tc>
          <w:tcPr>
            <w:tcW w:w="72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Arial" w:eastAsia="Times New Roman" w:hAnsi="Arial" w:cs="Arial"/>
                <w:b/>
                <w:bCs/>
                <w:sz w:val="16"/>
                <w:szCs w:val="16"/>
              </w:rPr>
            </w:pPr>
            <w:r w:rsidRPr="00AC00EB">
              <w:rPr>
                <w:rFonts w:ascii="Arial" w:eastAsia="Times New Roman" w:hAnsi="Arial" w:cs="Arial"/>
                <w:b/>
                <w:bCs/>
                <w:sz w:val="16"/>
                <w:szCs w:val="16"/>
              </w:rPr>
              <w:t> </w:t>
            </w:r>
          </w:p>
        </w:tc>
        <w:tc>
          <w:tcPr>
            <w:tcW w:w="2430"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 xml:space="preserve">ვალდებულებების კლება </w:t>
            </w:r>
          </w:p>
        </w:tc>
        <w:tc>
          <w:tcPr>
            <w:tcW w:w="1380" w:type="dxa"/>
            <w:tcBorders>
              <w:top w:val="single" w:sz="4" w:space="0" w:color="auto"/>
              <w:left w:val="nil"/>
              <w:bottom w:val="single" w:sz="4"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c>
          <w:tcPr>
            <w:tcW w:w="1440" w:type="dxa"/>
            <w:tcBorders>
              <w:top w:val="single" w:sz="4" w:space="0" w:color="auto"/>
              <w:left w:val="nil"/>
              <w:bottom w:val="single" w:sz="4"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0.5</w:t>
            </w:r>
          </w:p>
        </w:tc>
        <w:tc>
          <w:tcPr>
            <w:tcW w:w="1232"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c>
          <w:tcPr>
            <w:tcW w:w="1193"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0.5</w:t>
            </w:r>
          </w:p>
        </w:tc>
        <w:tc>
          <w:tcPr>
            <w:tcW w:w="877" w:type="dxa"/>
            <w:tcBorders>
              <w:top w:val="single" w:sz="4" w:space="0" w:color="auto"/>
              <w:left w:val="nil"/>
              <w:bottom w:val="single" w:sz="4"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c>
          <w:tcPr>
            <w:tcW w:w="1219"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c>
          <w:tcPr>
            <w:tcW w:w="1211"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r>
      <w:tr w:rsidR="00AC00EB" w:rsidRPr="00AC00EB" w:rsidTr="00E94856">
        <w:trPr>
          <w:trHeight w:val="405"/>
        </w:trPr>
        <w:tc>
          <w:tcPr>
            <w:tcW w:w="720" w:type="dxa"/>
            <w:tcBorders>
              <w:top w:val="nil"/>
              <w:left w:val="single" w:sz="8" w:space="0" w:color="auto"/>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Arial" w:eastAsia="Times New Roman" w:hAnsi="Arial" w:cs="Arial"/>
                <w:b/>
                <w:bCs/>
                <w:sz w:val="16"/>
                <w:szCs w:val="16"/>
              </w:rPr>
            </w:pPr>
            <w:r w:rsidRPr="00AC00EB">
              <w:rPr>
                <w:rFonts w:ascii="Arial" w:eastAsia="Times New Roman" w:hAnsi="Arial" w:cs="Arial"/>
                <w:b/>
                <w:bCs/>
                <w:sz w:val="16"/>
                <w:szCs w:val="16"/>
              </w:rPr>
              <w:t> </w:t>
            </w:r>
          </w:p>
        </w:tc>
        <w:tc>
          <w:tcPr>
            <w:tcW w:w="2430"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ind w:firstLineChars="100" w:firstLine="161"/>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 xml:space="preserve">საშინაო </w:t>
            </w:r>
          </w:p>
        </w:tc>
        <w:tc>
          <w:tcPr>
            <w:tcW w:w="1380"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c>
          <w:tcPr>
            <w:tcW w:w="1440"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0.5</w:t>
            </w:r>
          </w:p>
        </w:tc>
        <w:tc>
          <w:tcPr>
            <w:tcW w:w="1232"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c>
          <w:tcPr>
            <w:tcW w:w="1193"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0.5</w:t>
            </w:r>
          </w:p>
        </w:tc>
        <w:tc>
          <w:tcPr>
            <w:tcW w:w="877"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c>
          <w:tcPr>
            <w:tcW w:w="1219"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c>
          <w:tcPr>
            <w:tcW w:w="1211"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r>
      <w:tr w:rsidR="00AC00EB" w:rsidRPr="00AC00EB" w:rsidTr="00E94856">
        <w:trPr>
          <w:trHeight w:val="1260"/>
        </w:trPr>
        <w:tc>
          <w:tcPr>
            <w:tcW w:w="720" w:type="dxa"/>
            <w:tcBorders>
              <w:top w:val="single" w:sz="4" w:space="0" w:color="auto"/>
              <w:left w:val="single" w:sz="8" w:space="0" w:color="auto"/>
              <w:bottom w:val="double" w:sz="6"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LitNusx" w:eastAsia="Times New Roman" w:hAnsi="LitNusx" w:cs="Arial"/>
                <w:b/>
                <w:bCs/>
                <w:sz w:val="16"/>
                <w:szCs w:val="16"/>
              </w:rPr>
            </w:pPr>
            <w:r w:rsidRPr="00AC00EB">
              <w:rPr>
                <w:rFonts w:ascii="LitNusx" w:eastAsia="Times New Roman" w:hAnsi="LitNusx" w:cs="Arial"/>
                <w:b/>
                <w:bCs/>
                <w:sz w:val="16"/>
                <w:szCs w:val="16"/>
              </w:rPr>
              <w:t>02 03</w:t>
            </w:r>
          </w:p>
        </w:tc>
        <w:tc>
          <w:tcPr>
            <w:tcW w:w="2430" w:type="dxa"/>
            <w:tcBorders>
              <w:top w:val="single" w:sz="8" w:space="0" w:color="auto"/>
              <w:left w:val="nil"/>
              <w:bottom w:val="double" w:sz="6" w:space="0" w:color="auto"/>
              <w:right w:val="nil"/>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sz w:val="16"/>
                <w:szCs w:val="16"/>
              </w:rPr>
            </w:pPr>
            <w:r w:rsidRPr="00AC00EB">
              <w:rPr>
                <w:rFonts w:ascii="Sylfaen" w:eastAsia="Times New Roman" w:hAnsi="Sylfaen" w:cs="Arial"/>
                <w:b/>
                <w:bCs/>
                <w:sz w:val="16"/>
                <w:szCs w:val="16"/>
              </w:rPr>
              <w:t>ქვეყნის თავდაცვისუნარიანობის ამაღლების ხელშეწყობა</w:t>
            </w:r>
          </w:p>
        </w:tc>
        <w:tc>
          <w:tcPr>
            <w:tcW w:w="1380" w:type="dxa"/>
            <w:tcBorders>
              <w:top w:val="single" w:sz="8" w:space="0" w:color="auto"/>
              <w:left w:val="single" w:sz="8" w:space="0" w:color="auto"/>
              <w:bottom w:val="double" w:sz="6"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74.6</w:t>
            </w:r>
          </w:p>
        </w:tc>
        <w:tc>
          <w:tcPr>
            <w:tcW w:w="1440" w:type="dxa"/>
            <w:tcBorders>
              <w:top w:val="single" w:sz="8" w:space="0" w:color="auto"/>
              <w:left w:val="nil"/>
              <w:bottom w:val="double" w:sz="6"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79.4</w:t>
            </w:r>
          </w:p>
        </w:tc>
        <w:tc>
          <w:tcPr>
            <w:tcW w:w="1232" w:type="dxa"/>
            <w:tcBorders>
              <w:top w:val="single" w:sz="8" w:space="0" w:color="auto"/>
              <w:left w:val="nil"/>
              <w:bottom w:val="double" w:sz="6"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c>
          <w:tcPr>
            <w:tcW w:w="1193" w:type="dxa"/>
            <w:tcBorders>
              <w:top w:val="single" w:sz="8" w:space="0" w:color="auto"/>
              <w:left w:val="nil"/>
              <w:bottom w:val="double" w:sz="6"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79.4</w:t>
            </w:r>
          </w:p>
        </w:tc>
        <w:tc>
          <w:tcPr>
            <w:tcW w:w="877" w:type="dxa"/>
            <w:tcBorders>
              <w:top w:val="single" w:sz="8" w:space="0" w:color="auto"/>
              <w:left w:val="nil"/>
              <w:bottom w:val="double" w:sz="6"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96.9</w:t>
            </w:r>
          </w:p>
        </w:tc>
        <w:tc>
          <w:tcPr>
            <w:tcW w:w="1219" w:type="dxa"/>
            <w:tcBorders>
              <w:top w:val="single" w:sz="8" w:space="0" w:color="auto"/>
              <w:left w:val="nil"/>
              <w:bottom w:val="double" w:sz="6"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c>
          <w:tcPr>
            <w:tcW w:w="1211" w:type="dxa"/>
            <w:tcBorders>
              <w:top w:val="single" w:sz="8" w:space="0" w:color="auto"/>
              <w:left w:val="nil"/>
              <w:bottom w:val="double" w:sz="6"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96.9</w:t>
            </w:r>
          </w:p>
        </w:tc>
      </w:tr>
      <w:tr w:rsidR="00AC00EB" w:rsidRPr="00AC00EB" w:rsidTr="00E94856">
        <w:trPr>
          <w:trHeight w:val="420"/>
        </w:trPr>
        <w:tc>
          <w:tcPr>
            <w:tcW w:w="720" w:type="dxa"/>
            <w:tcBorders>
              <w:top w:val="nil"/>
              <w:left w:val="single" w:sz="8" w:space="0" w:color="auto"/>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Arial" w:eastAsia="Times New Roman" w:hAnsi="Arial" w:cs="Arial"/>
                <w:b/>
                <w:bCs/>
                <w:color w:val="993300"/>
                <w:sz w:val="16"/>
                <w:szCs w:val="16"/>
              </w:rPr>
            </w:pPr>
            <w:r w:rsidRPr="00AC00EB">
              <w:rPr>
                <w:rFonts w:ascii="Arial" w:eastAsia="Times New Roman" w:hAnsi="Arial" w:cs="Arial"/>
                <w:b/>
                <w:bCs/>
                <w:color w:val="993300"/>
                <w:sz w:val="16"/>
                <w:szCs w:val="16"/>
              </w:rPr>
              <w:t> </w:t>
            </w:r>
          </w:p>
        </w:tc>
        <w:tc>
          <w:tcPr>
            <w:tcW w:w="2430" w:type="dxa"/>
            <w:tcBorders>
              <w:top w:val="nil"/>
              <w:left w:val="nil"/>
              <w:bottom w:val="nil"/>
              <w:right w:val="nil"/>
            </w:tcBorders>
            <w:shd w:val="clear" w:color="000000" w:fill="FFFFFF"/>
            <w:vAlign w:val="center"/>
            <w:hideMark/>
          </w:tcPr>
          <w:p w:rsidR="00AC00EB" w:rsidRPr="00AC00EB" w:rsidRDefault="00AC00EB" w:rsidP="00AC00EB">
            <w:pPr>
              <w:spacing w:after="0" w:line="240" w:lineRule="auto"/>
              <w:rPr>
                <w:rFonts w:ascii="Sylfaen" w:eastAsia="Times New Roman" w:hAnsi="Sylfaen" w:cs="Arial"/>
                <w:b/>
                <w:bCs/>
                <w:sz w:val="16"/>
                <w:szCs w:val="16"/>
              </w:rPr>
            </w:pPr>
            <w:r w:rsidRPr="00AC00EB">
              <w:rPr>
                <w:rFonts w:ascii="Sylfaen" w:eastAsia="Times New Roman" w:hAnsi="Sylfaen" w:cs="Arial"/>
                <w:b/>
                <w:bCs/>
                <w:sz w:val="16"/>
                <w:szCs w:val="16"/>
              </w:rPr>
              <w:t>მომუშავეთა რიცხოვნობა</w:t>
            </w:r>
          </w:p>
        </w:tc>
        <w:tc>
          <w:tcPr>
            <w:tcW w:w="1380" w:type="dxa"/>
            <w:tcBorders>
              <w:top w:val="nil"/>
              <w:left w:val="single" w:sz="8" w:space="0" w:color="auto"/>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7.0</w:t>
            </w:r>
          </w:p>
        </w:tc>
        <w:tc>
          <w:tcPr>
            <w:tcW w:w="1440"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7.0</w:t>
            </w:r>
          </w:p>
        </w:tc>
        <w:tc>
          <w:tcPr>
            <w:tcW w:w="1232"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 </w:t>
            </w:r>
          </w:p>
        </w:tc>
        <w:tc>
          <w:tcPr>
            <w:tcW w:w="1193"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7.0</w:t>
            </w:r>
          </w:p>
        </w:tc>
        <w:tc>
          <w:tcPr>
            <w:tcW w:w="877"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7.0</w:t>
            </w:r>
          </w:p>
        </w:tc>
        <w:tc>
          <w:tcPr>
            <w:tcW w:w="1219"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 </w:t>
            </w:r>
          </w:p>
        </w:tc>
        <w:tc>
          <w:tcPr>
            <w:tcW w:w="1211"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7.0</w:t>
            </w:r>
          </w:p>
        </w:tc>
      </w:tr>
      <w:tr w:rsidR="00AC00EB" w:rsidRPr="00AC00EB" w:rsidTr="00E94856">
        <w:trPr>
          <w:trHeight w:val="405"/>
        </w:trPr>
        <w:tc>
          <w:tcPr>
            <w:tcW w:w="72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Arial" w:eastAsia="Times New Roman" w:hAnsi="Arial" w:cs="Arial"/>
                <w:b/>
                <w:bCs/>
                <w:sz w:val="16"/>
                <w:szCs w:val="16"/>
              </w:rPr>
            </w:pPr>
            <w:r w:rsidRPr="00AC00EB">
              <w:rPr>
                <w:rFonts w:ascii="Arial" w:eastAsia="Times New Roman" w:hAnsi="Arial" w:cs="Arial"/>
                <w:b/>
                <w:bCs/>
                <w:sz w:val="16"/>
                <w:szCs w:val="16"/>
              </w:rPr>
              <w:t> </w:t>
            </w:r>
          </w:p>
        </w:tc>
        <w:tc>
          <w:tcPr>
            <w:tcW w:w="2430"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ხარჯები</w:t>
            </w:r>
          </w:p>
        </w:tc>
        <w:tc>
          <w:tcPr>
            <w:tcW w:w="1380" w:type="dxa"/>
            <w:tcBorders>
              <w:top w:val="single" w:sz="4" w:space="0" w:color="auto"/>
              <w:left w:val="nil"/>
              <w:bottom w:val="single" w:sz="4"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71.2</w:t>
            </w:r>
          </w:p>
        </w:tc>
        <w:tc>
          <w:tcPr>
            <w:tcW w:w="1440" w:type="dxa"/>
            <w:tcBorders>
              <w:top w:val="single" w:sz="4" w:space="0" w:color="auto"/>
              <w:left w:val="nil"/>
              <w:bottom w:val="single" w:sz="4"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73.9</w:t>
            </w:r>
          </w:p>
        </w:tc>
        <w:tc>
          <w:tcPr>
            <w:tcW w:w="1232"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c>
          <w:tcPr>
            <w:tcW w:w="1193"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73.9</w:t>
            </w:r>
          </w:p>
        </w:tc>
        <w:tc>
          <w:tcPr>
            <w:tcW w:w="877" w:type="dxa"/>
            <w:tcBorders>
              <w:top w:val="single" w:sz="4" w:space="0" w:color="auto"/>
              <w:left w:val="nil"/>
              <w:bottom w:val="single" w:sz="4"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95.9</w:t>
            </w:r>
          </w:p>
        </w:tc>
        <w:tc>
          <w:tcPr>
            <w:tcW w:w="1219"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c>
          <w:tcPr>
            <w:tcW w:w="1211"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95.9</w:t>
            </w:r>
          </w:p>
        </w:tc>
      </w:tr>
      <w:tr w:rsidR="00AC00EB" w:rsidRPr="00AC00EB" w:rsidTr="00E94856">
        <w:trPr>
          <w:trHeight w:val="405"/>
        </w:trPr>
        <w:tc>
          <w:tcPr>
            <w:tcW w:w="720" w:type="dxa"/>
            <w:tcBorders>
              <w:top w:val="nil"/>
              <w:left w:val="single" w:sz="8" w:space="0" w:color="auto"/>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Arial" w:eastAsia="Times New Roman" w:hAnsi="Arial" w:cs="Arial"/>
                <w:b/>
                <w:bCs/>
                <w:sz w:val="16"/>
                <w:szCs w:val="16"/>
              </w:rPr>
            </w:pPr>
            <w:r w:rsidRPr="00AC00EB">
              <w:rPr>
                <w:rFonts w:ascii="Arial" w:eastAsia="Times New Roman" w:hAnsi="Arial" w:cs="Arial"/>
                <w:b/>
                <w:bCs/>
                <w:sz w:val="16"/>
                <w:szCs w:val="16"/>
              </w:rPr>
              <w:t> </w:t>
            </w:r>
          </w:p>
        </w:tc>
        <w:tc>
          <w:tcPr>
            <w:tcW w:w="2430" w:type="dxa"/>
            <w:tcBorders>
              <w:top w:val="nil"/>
              <w:left w:val="nil"/>
              <w:bottom w:val="nil"/>
              <w:right w:val="nil"/>
            </w:tcBorders>
            <w:shd w:val="clear" w:color="000000" w:fill="FFFFFF"/>
            <w:vAlign w:val="center"/>
            <w:hideMark/>
          </w:tcPr>
          <w:p w:rsidR="00AC00EB" w:rsidRPr="00AC00EB" w:rsidRDefault="00AC00EB" w:rsidP="00AC00EB">
            <w:pPr>
              <w:spacing w:after="0" w:line="240" w:lineRule="auto"/>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შრომის ანაზღაურება</w:t>
            </w:r>
          </w:p>
        </w:tc>
        <w:tc>
          <w:tcPr>
            <w:tcW w:w="1380" w:type="dxa"/>
            <w:tcBorders>
              <w:top w:val="nil"/>
              <w:left w:val="single" w:sz="8" w:space="0" w:color="auto"/>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sz w:val="16"/>
                <w:szCs w:val="16"/>
              </w:rPr>
            </w:pPr>
            <w:r w:rsidRPr="00AC00EB">
              <w:rPr>
                <w:rFonts w:ascii="Sylfaen" w:eastAsia="Times New Roman" w:hAnsi="Sylfaen" w:cs="Arial"/>
                <w:sz w:val="16"/>
                <w:szCs w:val="16"/>
              </w:rPr>
              <w:t>56.4</w:t>
            </w:r>
          </w:p>
        </w:tc>
        <w:tc>
          <w:tcPr>
            <w:tcW w:w="1440"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sz w:val="16"/>
                <w:szCs w:val="16"/>
              </w:rPr>
            </w:pPr>
            <w:r w:rsidRPr="00AC00EB">
              <w:rPr>
                <w:rFonts w:ascii="Sylfaen" w:eastAsia="Times New Roman" w:hAnsi="Sylfaen" w:cs="Arial"/>
                <w:sz w:val="16"/>
                <w:szCs w:val="16"/>
              </w:rPr>
              <w:t>54.6</w:t>
            </w:r>
          </w:p>
        </w:tc>
        <w:tc>
          <w:tcPr>
            <w:tcW w:w="1232"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c>
          <w:tcPr>
            <w:tcW w:w="1193"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54.6</w:t>
            </w:r>
          </w:p>
        </w:tc>
        <w:tc>
          <w:tcPr>
            <w:tcW w:w="877"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sz w:val="16"/>
                <w:szCs w:val="16"/>
              </w:rPr>
            </w:pPr>
            <w:r w:rsidRPr="00AC00EB">
              <w:rPr>
                <w:rFonts w:ascii="Sylfaen" w:eastAsia="Times New Roman" w:hAnsi="Sylfaen" w:cs="Arial"/>
                <w:sz w:val="16"/>
                <w:szCs w:val="16"/>
              </w:rPr>
              <w:t>78.7</w:t>
            </w:r>
          </w:p>
        </w:tc>
        <w:tc>
          <w:tcPr>
            <w:tcW w:w="1219"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c>
          <w:tcPr>
            <w:tcW w:w="1211"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78.7</w:t>
            </w:r>
          </w:p>
        </w:tc>
      </w:tr>
      <w:tr w:rsidR="00AC00EB" w:rsidRPr="00AC00EB" w:rsidTr="00E94856">
        <w:trPr>
          <w:trHeight w:val="405"/>
        </w:trPr>
        <w:tc>
          <w:tcPr>
            <w:tcW w:w="720" w:type="dxa"/>
            <w:tcBorders>
              <w:top w:val="nil"/>
              <w:left w:val="single" w:sz="8" w:space="0" w:color="auto"/>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Arial" w:eastAsia="Times New Roman" w:hAnsi="Arial" w:cs="Arial"/>
                <w:b/>
                <w:bCs/>
                <w:sz w:val="16"/>
                <w:szCs w:val="16"/>
              </w:rPr>
            </w:pPr>
            <w:r w:rsidRPr="00AC00EB">
              <w:rPr>
                <w:rFonts w:ascii="Arial" w:eastAsia="Times New Roman" w:hAnsi="Arial" w:cs="Arial"/>
                <w:b/>
                <w:bCs/>
                <w:sz w:val="16"/>
                <w:szCs w:val="16"/>
              </w:rPr>
              <w:t> </w:t>
            </w:r>
          </w:p>
        </w:tc>
        <w:tc>
          <w:tcPr>
            <w:tcW w:w="2430" w:type="dxa"/>
            <w:tcBorders>
              <w:top w:val="nil"/>
              <w:left w:val="nil"/>
              <w:bottom w:val="nil"/>
              <w:right w:val="nil"/>
            </w:tcBorders>
            <w:shd w:val="clear" w:color="000000" w:fill="FFFFFF"/>
            <w:vAlign w:val="center"/>
            <w:hideMark/>
          </w:tcPr>
          <w:p w:rsidR="00AC00EB" w:rsidRPr="00AC00EB" w:rsidRDefault="00AC00EB" w:rsidP="00AC00EB">
            <w:pPr>
              <w:spacing w:after="0" w:line="240" w:lineRule="auto"/>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საქონელი და მომსახურება</w:t>
            </w:r>
          </w:p>
        </w:tc>
        <w:tc>
          <w:tcPr>
            <w:tcW w:w="1380" w:type="dxa"/>
            <w:tcBorders>
              <w:top w:val="nil"/>
              <w:left w:val="single" w:sz="8" w:space="0" w:color="auto"/>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8000"/>
                <w:sz w:val="16"/>
                <w:szCs w:val="16"/>
              </w:rPr>
            </w:pPr>
            <w:r w:rsidRPr="00AC00EB">
              <w:rPr>
                <w:rFonts w:ascii="Sylfaen" w:eastAsia="Times New Roman" w:hAnsi="Sylfaen" w:cs="Arial"/>
                <w:b/>
                <w:bCs/>
                <w:color w:val="008000"/>
                <w:sz w:val="16"/>
                <w:szCs w:val="16"/>
              </w:rPr>
              <w:t>14.8</w:t>
            </w:r>
          </w:p>
        </w:tc>
        <w:tc>
          <w:tcPr>
            <w:tcW w:w="1440"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8000"/>
                <w:sz w:val="16"/>
                <w:szCs w:val="16"/>
              </w:rPr>
            </w:pPr>
            <w:r w:rsidRPr="00AC00EB">
              <w:rPr>
                <w:rFonts w:ascii="Sylfaen" w:eastAsia="Times New Roman" w:hAnsi="Sylfaen" w:cs="Arial"/>
                <w:b/>
                <w:bCs/>
                <w:color w:val="008000"/>
                <w:sz w:val="16"/>
                <w:szCs w:val="16"/>
              </w:rPr>
              <w:t>18.3</w:t>
            </w:r>
          </w:p>
        </w:tc>
        <w:tc>
          <w:tcPr>
            <w:tcW w:w="1232"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c>
          <w:tcPr>
            <w:tcW w:w="1193"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18.3</w:t>
            </w:r>
          </w:p>
        </w:tc>
        <w:tc>
          <w:tcPr>
            <w:tcW w:w="877"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8000"/>
                <w:sz w:val="16"/>
                <w:szCs w:val="16"/>
              </w:rPr>
            </w:pPr>
            <w:r w:rsidRPr="00AC00EB">
              <w:rPr>
                <w:rFonts w:ascii="Sylfaen" w:eastAsia="Times New Roman" w:hAnsi="Sylfaen" w:cs="Arial"/>
                <w:b/>
                <w:bCs/>
                <w:color w:val="008000"/>
                <w:sz w:val="16"/>
                <w:szCs w:val="16"/>
              </w:rPr>
              <w:t>17.2</w:t>
            </w:r>
          </w:p>
        </w:tc>
        <w:tc>
          <w:tcPr>
            <w:tcW w:w="1219"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c>
          <w:tcPr>
            <w:tcW w:w="1211"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17.2</w:t>
            </w:r>
          </w:p>
        </w:tc>
      </w:tr>
      <w:tr w:rsidR="00AC00EB" w:rsidRPr="00AC00EB" w:rsidTr="00E94856">
        <w:trPr>
          <w:trHeight w:val="405"/>
        </w:trPr>
        <w:tc>
          <w:tcPr>
            <w:tcW w:w="720" w:type="dxa"/>
            <w:tcBorders>
              <w:top w:val="nil"/>
              <w:left w:val="single" w:sz="8" w:space="0" w:color="auto"/>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Arial" w:eastAsia="Times New Roman" w:hAnsi="Arial" w:cs="Arial"/>
                <w:b/>
                <w:bCs/>
                <w:sz w:val="16"/>
                <w:szCs w:val="16"/>
              </w:rPr>
            </w:pPr>
            <w:r w:rsidRPr="00AC00EB">
              <w:rPr>
                <w:rFonts w:ascii="Arial" w:eastAsia="Times New Roman" w:hAnsi="Arial" w:cs="Arial"/>
                <w:b/>
                <w:bCs/>
                <w:sz w:val="16"/>
                <w:szCs w:val="16"/>
              </w:rPr>
              <w:t> </w:t>
            </w:r>
          </w:p>
        </w:tc>
        <w:tc>
          <w:tcPr>
            <w:tcW w:w="2430" w:type="dxa"/>
            <w:tcBorders>
              <w:top w:val="nil"/>
              <w:left w:val="nil"/>
              <w:bottom w:val="nil"/>
              <w:right w:val="nil"/>
            </w:tcBorders>
            <w:shd w:val="clear" w:color="000000" w:fill="FFFFFF"/>
            <w:vAlign w:val="center"/>
            <w:hideMark/>
          </w:tcPr>
          <w:p w:rsidR="00AC00EB" w:rsidRPr="00AC00EB" w:rsidRDefault="00AC00EB" w:rsidP="00AC00EB">
            <w:pPr>
              <w:spacing w:after="0" w:line="240" w:lineRule="auto"/>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სოციალური უზრუნველყოფა</w:t>
            </w:r>
          </w:p>
        </w:tc>
        <w:tc>
          <w:tcPr>
            <w:tcW w:w="1380" w:type="dxa"/>
            <w:tcBorders>
              <w:top w:val="nil"/>
              <w:left w:val="single" w:sz="8" w:space="0" w:color="auto"/>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sz w:val="16"/>
                <w:szCs w:val="16"/>
              </w:rPr>
            </w:pPr>
            <w:r w:rsidRPr="00AC00EB">
              <w:rPr>
                <w:rFonts w:ascii="Sylfaen" w:eastAsia="Times New Roman" w:hAnsi="Sylfaen" w:cs="Arial"/>
                <w:b/>
                <w:bCs/>
                <w:sz w:val="16"/>
                <w:szCs w:val="16"/>
              </w:rPr>
              <w:t>0.0</w:t>
            </w:r>
          </w:p>
        </w:tc>
        <w:tc>
          <w:tcPr>
            <w:tcW w:w="1440"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sz w:val="16"/>
                <w:szCs w:val="16"/>
              </w:rPr>
            </w:pPr>
            <w:r w:rsidRPr="00AC00EB">
              <w:rPr>
                <w:rFonts w:ascii="Sylfaen" w:eastAsia="Times New Roman" w:hAnsi="Sylfaen" w:cs="Arial"/>
                <w:b/>
                <w:bCs/>
                <w:sz w:val="16"/>
                <w:szCs w:val="16"/>
              </w:rPr>
              <w:t>1.0</w:t>
            </w:r>
          </w:p>
        </w:tc>
        <w:tc>
          <w:tcPr>
            <w:tcW w:w="1232"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c>
          <w:tcPr>
            <w:tcW w:w="1193"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1.0</w:t>
            </w:r>
          </w:p>
        </w:tc>
        <w:tc>
          <w:tcPr>
            <w:tcW w:w="877"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sz w:val="16"/>
                <w:szCs w:val="16"/>
              </w:rPr>
            </w:pPr>
            <w:r w:rsidRPr="00AC00EB">
              <w:rPr>
                <w:rFonts w:ascii="Sylfaen" w:eastAsia="Times New Roman" w:hAnsi="Sylfaen" w:cs="Arial"/>
                <w:b/>
                <w:bCs/>
                <w:sz w:val="16"/>
                <w:szCs w:val="16"/>
              </w:rPr>
              <w:t>0.0</w:t>
            </w:r>
          </w:p>
        </w:tc>
        <w:tc>
          <w:tcPr>
            <w:tcW w:w="1219"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c>
          <w:tcPr>
            <w:tcW w:w="1211"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r>
      <w:tr w:rsidR="00AC00EB" w:rsidRPr="00AC00EB" w:rsidTr="00E94856">
        <w:trPr>
          <w:trHeight w:val="405"/>
        </w:trPr>
        <w:tc>
          <w:tcPr>
            <w:tcW w:w="72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Arial" w:eastAsia="Times New Roman" w:hAnsi="Arial" w:cs="Arial"/>
                <w:b/>
                <w:bCs/>
                <w:sz w:val="16"/>
                <w:szCs w:val="16"/>
              </w:rPr>
            </w:pPr>
            <w:r w:rsidRPr="00AC00EB">
              <w:rPr>
                <w:rFonts w:ascii="Arial" w:eastAsia="Times New Roman" w:hAnsi="Arial" w:cs="Arial"/>
                <w:b/>
                <w:bCs/>
                <w:sz w:val="16"/>
                <w:szCs w:val="16"/>
              </w:rPr>
              <w:t> </w:t>
            </w:r>
          </w:p>
        </w:tc>
        <w:tc>
          <w:tcPr>
            <w:tcW w:w="2430"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არაფინანსური აქტივების ზრდა</w:t>
            </w:r>
          </w:p>
        </w:tc>
        <w:tc>
          <w:tcPr>
            <w:tcW w:w="1380" w:type="dxa"/>
            <w:tcBorders>
              <w:top w:val="single" w:sz="4" w:space="0" w:color="auto"/>
              <w:left w:val="nil"/>
              <w:bottom w:val="single" w:sz="4"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sz w:val="16"/>
                <w:szCs w:val="16"/>
              </w:rPr>
            </w:pPr>
            <w:r w:rsidRPr="00AC00EB">
              <w:rPr>
                <w:rFonts w:ascii="Sylfaen" w:eastAsia="Times New Roman" w:hAnsi="Sylfaen" w:cs="Arial"/>
                <w:b/>
                <w:bCs/>
                <w:sz w:val="16"/>
                <w:szCs w:val="16"/>
              </w:rPr>
              <w:t>3.4</w:t>
            </w:r>
          </w:p>
        </w:tc>
        <w:tc>
          <w:tcPr>
            <w:tcW w:w="1440" w:type="dxa"/>
            <w:tcBorders>
              <w:top w:val="single" w:sz="4" w:space="0" w:color="auto"/>
              <w:left w:val="nil"/>
              <w:bottom w:val="single" w:sz="4"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sz w:val="16"/>
                <w:szCs w:val="16"/>
              </w:rPr>
            </w:pPr>
            <w:r w:rsidRPr="00AC00EB">
              <w:rPr>
                <w:rFonts w:ascii="Sylfaen" w:eastAsia="Times New Roman" w:hAnsi="Sylfaen" w:cs="Arial"/>
                <w:b/>
                <w:bCs/>
                <w:sz w:val="16"/>
                <w:szCs w:val="16"/>
              </w:rPr>
              <w:t>5.0</w:t>
            </w:r>
          </w:p>
        </w:tc>
        <w:tc>
          <w:tcPr>
            <w:tcW w:w="1232"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c>
          <w:tcPr>
            <w:tcW w:w="1193"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5.0</w:t>
            </w:r>
          </w:p>
        </w:tc>
        <w:tc>
          <w:tcPr>
            <w:tcW w:w="877" w:type="dxa"/>
            <w:tcBorders>
              <w:top w:val="single" w:sz="4" w:space="0" w:color="auto"/>
              <w:left w:val="nil"/>
              <w:bottom w:val="single" w:sz="4"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sz w:val="16"/>
                <w:szCs w:val="16"/>
              </w:rPr>
            </w:pPr>
            <w:r w:rsidRPr="00AC00EB">
              <w:rPr>
                <w:rFonts w:ascii="Sylfaen" w:eastAsia="Times New Roman" w:hAnsi="Sylfaen" w:cs="Arial"/>
                <w:b/>
                <w:bCs/>
                <w:sz w:val="16"/>
                <w:szCs w:val="16"/>
              </w:rPr>
              <w:t>1.0</w:t>
            </w:r>
          </w:p>
        </w:tc>
        <w:tc>
          <w:tcPr>
            <w:tcW w:w="1219"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c>
          <w:tcPr>
            <w:tcW w:w="1211"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1.0</w:t>
            </w:r>
          </w:p>
        </w:tc>
      </w:tr>
      <w:tr w:rsidR="00AC00EB" w:rsidRPr="00AC00EB" w:rsidTr="00E94856">
        <w:trPr>
          <w:trHeight w:val="405"/>
        </w:trPr>
        <w:tc>
          <w:tcPr>
            <w:tcW w:w="720" w:type="dxa"/>
            <w:tcBorders>
              <w:top w:val="nil"/>
              <w:left w:val="single" w:sz="8" w:space="0" w:color="auto"/>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Arial" w:eastAsia="Times New Roman" w:hAnsi="Arial" w:cs="Arial"/>
                <w:b/>
                <w:bCs/>
                <w:sz w:val="16"/>
                <w:szCs w:val="16"/>
              </w:rPr>
            </w:pPr>
            <w:r w:rsidRPr="00AC00EB">
              <w:rPr>
                <w:rFonts w:ascii="Arial" w:eastAsia="Times New Roman" w:hAnsi="Arial" w:cs="Arial"/>
                <w:b/>
                <w:bCs/>
                <w:sz w:val="16"/>
                <w:szCs w:val="16"/>
              </w:rPr>
              <w:t> </w:t>
            </w:r>
          </w:p>
        </w:tc>
        <w:tc>
          <w:tcPr>
            <w:tcW w:w="2430"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ind w:firstLineChars="100" w:firstLine="161"/>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 xml:space="preserve">ძირითადი აქტივები </w:t>
            </w:r>
          </w:p>
        </w:tc>
        <w:tc>
          <w:tcPr>
            <w:tcW w:w="1380"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sz w:val="16"/>
                <w:szCs w:val="16"/>
              </w:rPr>
            </w:pPr>
            <w:r w:rsidRPr="00AC00EB">
              <w:rPr>
                <w:rFonts w:ascii="Sylfaen" w:eastAsia="Times New Roman" w:hAnsi="Sylfaen" w:cs="Arial"/>
                <w:b/>
                <w:bCs/>
                <w:sz w:val="16"/>
                <w:szCs w:val="16"/>
              </w:rPr>
              <w:t>3.4</w:t>
            </w:r>
          </w:p>
        </w:tc>
        <w:tc>
          <w:tcPr>
            <w:tcW w:w="1440"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sz w:val="16"/>
                <w:szCs w:val="16"/>
              </w:rPr>
            </w:pPr>
            <w:r w:rsidRPr="00AC00EB">
              <w:rPr>
                <w:rFonts w:ascii="Sylfaen" w:eastAsia="Times New Roman" w:hAnsi="Sylfaen" w:cs="Arial"/>
                <w:b/>
                <w:bCs/>
                <w:sz w:val="16"/>
                <w:szCs w:val="16"/>
              </w:rPr>
              <w:t>5.0</w:t>
            </w:r>
          </w:p>
        </w:tc>
        <w:tc>
          <w:tcPr>
            <w:tcW w:w="1232"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c>
          <w:tcPr>
            <w:tcW w:w="1193"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5.0</w:t>
            </w:r>
          </w:p>
        </w:tc>
        <w:tc>
          <w:tcPr>
            <w:tcW w:w="877"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sz w:val="16"/>
                <w:szCs w:val="16"/>
              </w:rPr>
            </w:pPr>
            <w:r w:rsidRPr="00AC00EB">
              <w:rPr>
                <w:rFonts w:ascii="Sylfaen" w:eastAsia="Times New Roman" w:hAnsi="Sylfaen" w:cs="Arial"/>
                <w:b/>
                <w:bCs/>
                <w:sz w:val="16"/>
                <w:szCs w:val="16"/>
              </w:rPr>
              <w:t>1.0</w:t>
            </w:r>
          </w:p>
        </w:tc>
        <w:tc>
          <w:tcPr>
            <w:tcW w:w="1219"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c>
          <w:tcPr>
            <w:tcW w:w="1211"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1.0</w:t>
            </w:r>
          </w:p>
        </w:tc>
      </w:tr>
      <w:tr w:rsidR="00AC00EB" w:rsidRPr="00AC00EB" w:rsidTr="00E94856">
        <w:trPr>
          <w:trHeight w:val="405"/>
        </w:trPr>
        <w:tc>
          <w:tcPr>
            <w:tcW w:w="72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Arial" w:eastAsia="Times New Roman" w:hAnsi="Arial" w:cs="Arial"/>
                <w:b/>
                <w:bCs/>
                <w:sz w:val="16"/>
                <w:szCs w:val="16"/>
              </w:rPr>
            </w:pPr>
            <w:r w:rsidRPr="00AC00EB">
              <w:rPr>
                <w:rFonts w:ascii="Arial" w:eastAsia="Times New Roman" w:hAnsi="Arial" w:cs="Arial"/>
                <w:b/>
                <w:bCs/>
                <w:sz w:val="16"/>
                <w:szCs w:val="16"/>
              </w:rPr>
              <w:t> </w:t>
            </w:r>
          </w:p>
        </w:tc>
        <w:tc>
          <w:tcPr>
            <w:tcW w:w="2430"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 xml:space="preserve">ვალდებულებების კლება </w:t>
            </w:r>
          </w:p>
        </w:tc>
        <w:tc>
          <w:tcPr>
            <w:tcW w:w="1380" w:type="dxa"/>
            <w:tcBorders>
              <w:top w:val="single" w:sz="4" w:space="0" w:color="auto"/>
              <w:left w:val="nil"/>
              <w:bottom w:val="single" w:sz="4"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c>
          <w:tcPr>
            <w:tcW w:w="1440" w:type="dxa"/>
            <w:tcBorders>
              <w:top w:val="single" w:sz="4" w:space="0" w:color="auto"/>
              <w:left w:val="nil"/>
              <w:bottom w:val="single" w:sz="4"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0.5</w:t>
            </w:r>
          </w:p>
        </w:tc>
        <w:tc>
          <w:tcPr>
            <w:tcW w:w="1232"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c>
          <w:tcPr>
            <w:tcW w:w="1193"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0.5</w:t>
            </w:r>
          </w:p>
        </w:tc>
        <w:tc>
          <w:tcPr>
            <w:tcW w:w="877" w:type="dxa"/>
            <w:tcBorders>
              <w:top w:val="single" w:sz="4" w:space="0" w:color="auto"/>
              <w:left w:val="nil"/>
              <w:bottom w:val="single" w:sz="4"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c>
          <w:tcPr>
            <w:tcW w:w="1219"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c>
          <w:tcPr>
            <w:tcW w:w="1211"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r>
      <w:tr w:rsidR="00AC00EB" w:rsidRPr="00AC00EB" w:rsidTr="00E94856">
        <w:trPr>
          <w:trHeight w:val="405"/>
        </w:trPr>
        <w:tc>
          <w:tcPr>
            <w:tcW w:w="720" w:type="dxa"/>
            <w:tcBorders>
              <w:top w:val="nil"/>
              <w:left w:val="single" w:sz="8" w:space="0" w:color="auto"/>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Arial" w:eastAsia="Times New Roman" w:hAnsi="Arial" w:cs="Arial"/>
                <w:b/>
                <w:bCs/>
                <w:sz w:val="16"/>
                <w:szCs w:val="16"/>
              </w:rPr>
            </w:pPr>
            <w:r w:rsidRPr="00AC00EB">
              <w:rPr>
                <w:rFonts w:ascii="Arial" w:eastAsia="Times New Roman" w:hAnsi="Arial" w:cs="Arial"/>
                <w:b/>
                <w:bCs/>
                <w:sz w:val="16"/>
                <w:szCs w:val="16"/>
              </w:rPr>
              <w:t> </w:t>
            </w:r>
          </w:p>
        </w:tc>
        <w:tc>
          <w:tcPr>
            <w:tcW w:w="2430"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ind w:firstLineChars="100" w:firstLine="161"/>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 xml:space="preserve">საშინაო </w:t>
            </w:r>
          </w:p>
        </w:tc>
        <w:tc>
          <w:tcPr>
            <w:tcW w:w="1380"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c>
          <w:tcPr>
            <w:tcW w:w="1440"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0.5</w:t>
            </w:r>
          </w:p>
        </w:tc>
        <w:tc>
          <w:tcPr>
            <w:tcW w:w="1232"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c>
          <w:tcPr>
            <w:tcW w:w="1193"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0.5</w:t>
            </w:r>
          </w:p>
        </w:tc>
        <w:tc>
          <w:tcPr>
            <w:tcW w:w="877"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c>
          <w:tcPr>
            <w:tcW w:w="1219"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c>
          <w:tcPr>
            <w:tcW w:w="1211"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r>
      <w:tr w:rsidR="00AC00EB" w:rsidRPr="00AC00EB" w:rsidTr="00E94856">
        <w:trPr>
          <w:trHeight w:val="1260"/>
        </w:trPr>
        <w:tc>
          <w:tcPr>
            <w:tcW w:w="720" w:type="dxa"/>
            <w:tcBorders>
              <w:top w:val="single" w:sz="4" w:space="0" w:color="auto"/>
              <w:left w:val="single" w:sz="8" w:space="0" w:color="auto"/>
              <w:bottom w:val="double" w:sz="6"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LitNusx" w:eastAsia="Times New Roman" w:hAnsi="LitNusx" w:cs="Arial"/>
                <w:b/>
                <w:bCs/>
                <w:sz w:val="16"/>
                <w:szCs w:val="16"/>
              </w:rPr>
            </w:pPr>
            <w:r w:rsidRPr="00AC00EB">
              <w:rPr>
                <w:rFonts w:ascii="LitNusx" w:eastAsia="Times New Roman" w:hAnsi="LitNusx" w:cs="Arial"/>
                <w:b/>
                <w:bCs/>
                <w:sz w:val="16"/>
                <w:szCs w:val="16"/>
              </w:rPr>
              <w:lastRenderedPageBreak/>
              <w:t>03 00</w:t>
            </w:r>
          </w:p>
        </w:tc>
        <w:tc>
          <w:tcPr>
            <w:tcW w:w="2430" w:type="dxa"/>
            <w:tcBorders>
              <w:top w:val="single" w:sz="8" w:space="0" w:color="auto"/>
              <w:left w:val="nil"/>
              <w:bottom w:val="double" w:sz="6" w:space="0" w:color="auto"/>
              <w:right w:val="nil"/>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sz w:val="16"/>
                <w:szCs w:val="16"/>
              </w:rPr>
            </w:pPr>
            <w:r w:rsidRPr="00AC00EB">
              <w:rPr>
                <w:rFonts w:ascii="Sylfaen" w:eastAsia="Times New Roman" w:hAnsi="Sylfaen" w:cs="Arial"/>
                <w:b/>
                <w:bCs/>
                <w:sz w:val="16"/>
                <w:szCs w:val="16"/>
              </w:rPr>
              <w:t xml:space="preserve">ინფრასტრუქტურის მშენებლობა, რეაბილიტაცია და ექსპლოატაცია </w:t>
            </w:r>
          </w:p>
        </w:tc>
        <w:tc>
          <w:tcPr>
            <w:tcW w:w="1380" w:type="dxa"/>
            <w:tcBorders>
              <w:top w:val="single" w:sz="8" w:space="0" w:color="auto"/>
              <w:left w:val="single" w:sz="8" w:space="0" w:color="auto"/>
              <w:bottom w:val="double" w:sz="6"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3,074.9</w:t>
            </w:r>
          </w:p>
        </w:tc>
        <w:tc>
          <w:tcPr>
            <w:tcW w:w="1440" w:type="dxa"/>
            <w:tcBorders>
              <w:top w:val="single" w:sz="8" w:space="0" w:color="auto"/>
              <w:left w:val="nil"/>
              <w:bottom w:val="double" w:sz="6"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6,415.1</w:t>
            </w:r>
          </w:p>
        </w:tc>
        <w:tc>
          <w:tcPr>
            <w:tcW w:w="1232" w:type="dxa"/>
            <w:tcBorders>
              <w:top w:val="single" w:sz="8" w:space="0" w:color="auto"/>
              <w:left w:val="nil"/>
              <w:bottom w:val="double" w:sz="6"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4,331.3</w:t>
            </w:r>
          </w:p>
        </w:tc>
        <w:tc>
          <w:tcPr>
            <w:tcW w:w="1193" w:type="dxa"/>
            <w:tcBorders>
              <w:top w:val="single" w:sz="8" w:space="0" w:color="auto"/>
              <w:left w:val="nil"/>
              <w:bottom w:val="double" w:sz="6"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2,083.8</w:t>
            </w:r>
          </w:p>
        </w:tc>
        <w:tc>
          <w:tcPr>
            <w:tcW w:w="877" w:type="dxa"/>
            <w:tcBorders>
              <w:top w:val="single" w:sz="8" w:space="0" w:color="auto"/>
              <w:left w:val="nil"/>
              <w:bottom w:val="double" w:sz="6"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1,054.6</w:t>
            </w:r>
          </w:p>
        </w:tc>
        <w:tc>
          <w:tcPr>
            <w:tcW w:w="1219" w:type="dxa"/>
            <w:tcBorders>
              <w:top w:val="single" w:sz="8" w:space="0" w:color="auto"/>
              <w:left w:val="nil"/>
              <w:bottom w:val="double" w:sz="6"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c>
          <w:tcPr>
            <w:tcW w:w="1211" w:type="dxa"/>
            <w:tcBorders>
              <w:top w:val="single" w:sz="8" w:space="0" w:color="auto"/>
              <w:left w:val="nil"/>
              <w:bottom w:val="double" w:sz="6"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1,054.6</w:t>
            </w:r>
          </w:p>
        </w:tc>
      </w:tr>
      <w:tr w:rsidR="00AC00EB" w:rsidRPr="00AC00EB" w:rsidTr="00E94856">
        <w:trPr>
          <w:trHeight w:val="405"/>
        </w:trPr>
        <w:tc>
          <w:tcPr>
            <w:tcW w:w="72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Arial" w:eastAsia="Times New Roman" w:hAnsi="Arial" w:cs="Arial"/>
                <w:b/>
                <w:bCs/>
                <w:sz w:val="16"/>
                <w:szCs w:val="16"/>
              </w:rPr>
            </w:pPr>
            <w:r w:rsidRPr="00AC00EB">
              <w:rPr>
                <w:rFonts w:ascii="Arial" w:eastAsia="Times New Roman" w:hAnsi="Arial" w:cs="Arial"/>
                <w:b/>
                <w:bCs/>
                <w:sz w:val="16"/>
                <w:szCs w:val="16"/>
              </w:rPr>
              <w:t> </w:t>
            </w:r>
          </w:p>
        </w:tc>
        <w:tc>
          <w:tcPr>
            <w:tcW w:w="2430"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ხარჯები</w:t>
            </w:r>
          </w:p>
        </w:tc>
        <w:tc>
          <w:tcPr>
            <w:tcW w:w="1380" w:type="dxa"/>
            <w:tcBorders>
              <w:top w:val="single" w:sz="4" w:space="0" w:color="auto"/>
              <w:left w:val="nil"/>
              <w:bottom w:val="single" w:sz="4"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883.0</w:t>
            </w:r>
          </w:p>
        </w:tc>
        <w:tc>
          <w:tcPr>
            <w:tcW w:w="1440" w:type="dxa"/>
            <w:tcBorders>
              <w:top w:val="single" w:sz="4" w:space="0" w:color="auto"/>
              <w:left w:val="nil"/>
              <w:bottom w:val="single" w:sz="4"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1,313.6</w:t>
            </w:r>
          </w:p>
        </w:tc>
        <w:tc>
          <w:tcPr>
            <w:tcW w:w="1232"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118.0</w:t>
            </w:r>
          </w:p>
        </w:tc>
        <w:tc>
          <w:tcPr>
            <w:tcW w:w="1193"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1,195.6</w:t>
            </w:r>
          </w:p>
        </w:tc>
        <w:tc>
          <w:tcPr>
            <w:tcW w:w="877" w:type="dxa"/>
            <w:tcBorders>
              <w:top w:val="single" w:sz="4" w:space="0" w:color="auto"/>
              <w:left w:val="nil"/>
              <w:bottom w:val="single" w:sz="4"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822.6</w:t>
            </w:r>
          </w:p>
        </w:tc>
        <w:tc>
          <w:tcPr>
            <w:tcW w:w="1219"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c>
          <w:tcPr>
            <w:tcW w:w="1211"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822.6</w:t>
            </w:r>
          </w:p>
        </w:tc>
      </w:tr>
      <w:tr w:rsidR="00AC00EB" w:rsidRPr="00AC00EB" w:rsidTr="00E94856">
        <w:trPr>
          <w:trHeight w:val="405"/>
        </w:trPr>
        <w:tc>
          <w:tcPr>
            <w:tcW w:w="720" w:type="dxa"/>
            <w:tcBorders>
              <w:top w:val="nil"/>
              <w:left w:val="single" w:sz="8" w:space="0" w:color="auto"/>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Arial" w:eastAsia="Times New Roman" w:hAnsi="Arial" w:cs="Arial"/>
                <w:b/>
                <w:bCs/>
                <w:sz w:val="16"/>
                <w:szCs w:val="16"/>
              </w:rPr>
            </w:pPr>
            <w:r w:rsidRPr="00AC00EB">
              <w:rPr>
                <w:rFonts w:ascii="Arial" w:eastAsia="Times New Roman" w:hAnsi="Arial" w:cs="Arial"/>
                <w:b/>
                <w:bCs/>
                <w:sz w:val="16"/>
                <w:szCs w:val="16"/>
              </w:rPr>
              <w:t> </w:t>
            </w:r>
          </w:p>
        </w:tc>
        <w:tc>
          <w:tcPr>
            <w:tcW w:w="2430" w:type="dxa"/>
            <w:tcBorders>
              <w:top w:val="nil"/>
              <w:left w:val="nil"/>
              <w:bottom w:val="nil"/>
              <w:right w:val="nil"/>
            </w:tcBorders>
            <w:shd w:val="clear" w:color="000000" w:fill="FFFFFF"/>
            <w:vAlign w:val="center"/>
            <w:hideMark/>
          </w:tcPr>
          <w:p w:rsidR="00AC00EB" w:rsidRPr="00AC00EB" w:rsidRDefault="00AC00EB" w:rsidP="00AC00EB">
            <w:pPr>
              <w:spacing w:after="0" w:line="240" w:lineRule="auto"/>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საქონელი და მომსახურება</w:t>
            </w:r>
          </w:p>
        </w:tc>
        <w:tc>
          <w:tcPr>
            <w:tcW w:w="1380" w:type="dxa"/>
            <w:tcBorders>
              <w:top w:val="nil"/>
              <w:left w:val="single" w:sz="8" w:space="0" w:color="auto"/>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8000"/>
                <w:sz w:val="16"/>
                <w:szCs w:val="16"/>
              </w:rPr>
            </w:pPr>
            <w:r w:rsidRPr="00AC00EB">
              <w:rPr>
                <w:rFonts w:ascii="Sylfaen" w:eastAsia="Times New Roman" w:hAnsi="Sylfaen" w:cs="Arial"/>
                <w:b/>
                <w:bCs/>
                <w:color w:val="008000"/>
                <w:sz w:val="16"/>
                <w:szCs w:val="16"/>
              </w:rPr>
              <w:t>116.0</w:t>
            </w:r>
          </w:p>
        </w:tc>
        <w:tc>
          <w:tcPr>
            <w:tcW w:w="1440"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8000"/>
                <w:sz w:val="16"/>
                <w:szCs w:val="16"/>
              </w:rPr>
            </w:pPr>
            <w:r w:rsidRPr="00AC00EB">
              <w:rPr>
                <w:rFonts w:ascii="Sylfaen" w:eastAsia="Times New Roman" w:hAnsi="Sylfaen" w:cs="Arial"/>
                <w:b/>
                <w:bCs/>
                <w:color w:val="008000"/>
                <w:sz w:val="16"/>
                <w:szCs w:val="16"/>
              </w:rPr>
              <w:t>197.6</w:t>
            </w:r>
          </w:p>
        </w:tc>
        <w:tc>
          <w:tcPr>
            <w:tcW w:w="1232"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78.4</w:t>
            </w:r>
          </w:p>
        </w:tc>
        <w:tc>
          <w:tcPr>
            <w:tcW w:w="1193"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119.2</w:t>
            </w:r>
          </w:p>
        </w:tc>
        <w:tc>
          <w:tcPr>
            <w:tcW w:w="877"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8000"/>
                <w:sz w:val="16"/>
                <w:szCs w:val="16"/>
              </w:rPr>
            </w:pPr>
            <w:r w:rsidRPr="00AC00EB">
              <w:rPr>
                <w:rFonts w:ascii="Sylfaen" w:eastAsia="Times New Roman" w:hAnsi="Sylfaen" w:cs="Arial"/>
                <w:b/>
                <w:bCs/>
                <w:color w:val="008000"/>
                <w:sz w:val="16"/>
                <w:szCs w:val="16"/>
              </w:rPr>
              <w:t>165.1</w:t>
            </w:r>
          </w:p>
        </w:tc>
        <w:tc>
          <w:tcPr>
            <w:tcW w:w="1219"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c>
          <w:tcPr>
            <w:tcW w:w="1211"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165.1</w:t>
            </w:r>
          </w:p>
        </w:tc>
      </w:tr>
      <w:tr w:rsidR="00AC00EB" w:rsidRPr="00AC00EB" w:rsidTr="00E94856">
        <w:trPr>
          <w:trHeight w:val="405"/>
        </w:trPr>
        <w:tc>
          <w:tcPr>
            <w:tcW w:w="720" w:type="dxa"/>
            <w:tcBorders>
              <w:top w:val="nil"/>
              <w:left w:val="single" w:sz="8" w:space="0" w:color="auto"/>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Arial" w:eastAsia="Times New Roman" w:hAnsi="Arial" w:cs="Arial"/>
                <w:b/>
                <w:bCs/>
                <w:sz w:val="16"/>
                <w:szCs w:val="16"/>
              </w:rPr>
            </w:pPr>
            <w:r w:rsidRPr="00AC00EB">
              <w:rPr>
                <w:rFonts w:ascii="Arial" w:eastAsia="Times New Roman" w:hAnsi="Arial" w:cs="Arial"/>
                <w:b/>
                <w:bCs/>
                <w:sz w:val="16"/>
                <w:szCs w:val="16"/>
              </w:rPr>
              <w:t> </w:t>
            </w:r>
          </w:p>
        </w:tc>
        <w:tc>
          <w:tcPr>
            <w:tcW w:w="2430" w:type="dxa"/>
            <w:tcBorders>
              <w:top w:val="nil"/>
              <w:left w:val="nil"/>
              <w:bottom w:val="nil"/>
              <w:right w:val="nil"/>
            </w:tcBorders>
            <w:shd w:val="clear" w:color="000000" w:fill="FFFFFF"/>
            <w:vAlign w:val="center"/>
            <w:hideMark/>
          </w:tcPr>
          <w:p w:rsidR="00AC00EB" w:rsidRPr="00AC00EB" w:rsidRDefault="00AC00EB" w:rsidP="00AC00EB">
            <w:pPr>
              <w:spacing w:after="0" w:line="240" w:lineRule="auto"/>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სუბსიდიები</w:t>
            </w:r>
          </w:p>
        </w:tc>
        <w:tc>
          <w:tcPr>
            <w:tcW w:w="1380" w:type="dxa"/>
            <w:tcBorders>
              <w:top w:val="nil"/>
              <w:left w:val="single" w:sz="8" w:space="0" w:color="auto"/>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sz w:val="16"/>
                <w:szCs w:val="16"/>
              </w:rPr>
            </w:pPr>
            <w:r w:rsidRPr="00AC00EB">
              <w:rPr>
                <w:rFonts w:ascii="Sylfaen" w:eastAsia="Times New Roman" w:hAnsi="Sylfaen" w:cs="Arial"/>
                <w:b/>
                <w:bCs/>
                <w:sz w:val="16"/>
                <w:szCs w:val="16"/>
              </w:rPr>
              <w:t>544.9</w:t>
            </w:r>
          </w:p>
        </w:tc>
        <w:tc>
          <w:tcPr>
            <w:tcW w:w="1440"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sz w:val="16"/>
                <w:szCs w:val="16"/>
              </w:rPr>
            </w:pPr>
            <w:r w:rsidRPr="00AC00EB">
              <w:rPr>
                <w:rFonts w:ascii="Sylfaen" w:eastAsia="Times New Roman" w:hAnsi="Sylfaen" w:cs="Arial"/>
                <w:b/>
                <w:bCs/>
                <w:sz w:val="16"/>
                <w:szCs w:val="16"/>
              </w:rPr>
              <w:t>1,076.3</w:t>
            </w:r>
          </w:p>
        </w:tc>
        <w:tc>
          <w:tcPr>
            <w:tcW w:w="1232"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c>
          <w:tcPr>
            <w:tcW w:w="1193"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1,076.3</w:t>
            </w:r>
          </w:p>
        </w:tc>
        <w:tc>
          <w:tcPr>
            <w:tcW w:w="877"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sz w:val="16"/>
                <w:szCs w:val="16"/>
              </w:rPr>
            </w:pPr>
            <w:r w:rsidRPr="00AC00EB">
              <w:rPr>
                <w:rFonts w:ascii="Sylfaen" w:eastAsia="Times New Roman" w:hAnsi="Sylfaen" w:cs="Arial"/>
                <w:b/>
                <w:bCs/>
                <w:sz w:val="16"/>
                <w:szCs w:val="16"/>
              </w:rPr>
              <w:t>657.5</w:t>
            </w:r>
          </w:p>
        </w:tc>
        <w:tc>
          <w:tcPr>
            <w:tcW w:w="1219"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c>
          <w:tcPr>
            <w:tcW w:w="1211"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657.5</w:t>
            </w:r>
          </w:p>
        </w:tc>
      </w:tr>
      <w:tr w:rsidR="00AC00EB" w:rsidRPr="00AC00EB" w:rsidTr="00E94856">
        <w:trPr>
          <w:trHeight w:val="405"/>
        </w:trPr>
        <w:tc>
          <w:tcPr>
            <w:tcW w:w="720" w:type="dxa"/>
            <w:tcBorders>
              <w:top w:val="nil"/>
              <w:left w:val="single" w:sz="8" w:space="0" w:color="auto"/>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Arial" w:eastAsia="Times New Roman" w:hAnsi="Arial" w:cs="Arial"/>
                <w:b/>
                <w:bCs/>
                <w:sz w:val="16"/>
                <w:szCs w:val="16"/>
              </w:rPr>
            </w:pPr>
            <w:r w:rsidRPr="00AC00EB">
              <w:rPr>
                <w:rFonts w:ascii="Arial" w:eastAsia="Times New Roman" w:hAnsi="Arial" w:cs="Arial"/>
                <w:b/>
                <w:bCs/>
                <w:sz w:val="16"/>
                <w:szCs w:val="16"/>
              </w:rPr>
              <w:t> </w:t>
            </w:r>
          </w:p>
        </w:tc>
        <w:tc>
          <w:tcPr>
            <w:tcW w:w="2430" w:type="dxa"/>
            <w:tcBorders>
              <w:top w:val="nil"/>
              <w:left w:val="nil"/>
              <w:bottom w:val="nil"/>
              <w:right w:val="nil"/>
            </w:tcBorders>
            <w:shd w:val="clear" w:color="000000" w:fill="FFFFFF"/>
            <w:vAlign w:val="center"/>
            <w:hideMark/>
          </w:tcPr>
          <w:p w:rsidR="00AC00EB" w:rsidRPr="00AC00EB" w:rsidRDefault="00AC00EB" w:rsidP="00AC00EB">
            <w:pPr>
              <w:spacing w:after="0" w:line="240" w:lineRule="auto"/>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სხვა ხარჯები</w:t>
            </w:r>
          </w:p>
        </w:tc>
        <w:tc>
          <w:tcPr>
            <w:tcW w:w="1380" w:type="dxa"/>
            <w:tcBorders>
              <w:top w:val="nil"/>
              <w:left w:val="single" w:sz="8" w:space="0" w:color="auto"/>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8000"/>
                <w:sz w:val="16"/>
                <w:szCs w:val="16"/>
              </w:rPr>
            </w:pPr>
            <w:r w:rsidRPr="00AC00EB">
              <w:rPr>
                <w:rFonts w:ascii="Sylfaen" w:eastAsia="Times New Roman" w:hAnsi="Sylfaen" w:cs="Arial"/>
                <w:b/>
                <w:bCs/>
                <w:color w:val="008000"/>
                <w:sz w:val="16"/>
                <w:szCs w:val="16"/>
              </w:rPr>
              <w:t>222.1</w:t>
            </w:r>
          </w:p>
        </w:tc>
        <w:tc>
          <w:tcPr>
            <w:tcW w:w="1440"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8000"/>
                <w:sz w:val="16"/>
                <w:szCs w:val="16"/>
              </w:rPr>
            </w:pPr>
            <w:r w:rsidRPr="00AC00EB">
              <w:rPr>
                <w:rFonts w:ascii="Sylfaen" w:eastAsia="Times New Roman" w:hAnsi="Sylfaen" w:cs="Arial"/>
                <w:b/>
                <w:bCs/>
                <w:color w:val="008000"/>
                <w:sz w:val="16"/>
                <w:szCs w:val="16"/>
              </w:rPr>
              <w:t>39.6</w:t>
            </w:r>
          </w:p>
        </w:tc>
        <w:tc>
          <w:tcPr>
            <w:tcW w:w="1232"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39.6</w:t>
            </w:r>
          </w:p>
        </w:tc>
        <w:tc>
          <w:tcPr>
            <w:tcW w:w="1193"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c>
          <w:tcPr>
            <w:tcW w:w="877"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8000"/>
                <w:sz w:val="16"/>
                <w:szCs w:val="16"/>
              </w:rPr>
            </w:pPr>
            <w:r w:rsidRPr="00AC00EB">
              <w:rPr>
                <w:rFonts w:ascii="Sylfaen" w:eastAsia="Times New Roman" w:hAnsi="Sylfaen" w:cs="Arial"/>
                <w:b/>
                <w:bCs/>
                <w:color w:val="008000"/>
                <w:sz w:val="16"/>
                <w:szCs w:val="16"/>
              </w:rPr>
              <w:t>0.0</w:t>
            </w:r>
          </w:p>
        </w:tc>
        <w:tc>
          <w:tcPr>
            <w:tcW w:w="1219"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c>
          <w:tcPr>
            <w:tcW w:w="1211"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r>
      <w:tr w:rsidR="00AC00EB" w:rsidRPr="00AC00EB" w:rsidTr="00E94856">
        <w:trPr>
          <w:trHeight w:val="405"/>
        </w:trPr>
        <w:tc>
          <w:tcPr>
            <w:tcW w:w="72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Arial" w:eastAsia="Times New Roman" w:hAnsi="Arial" w:cs="Arial"/>
                <w:b/>
                <w:bCs/>
                <w:sz w:val="16"/>
                <w:szCs w:val="16"/>
              </w:rPr>
            </w:pPr>
            <w:r w:rsidRPr="00AC00EB">
              <w:rPr>
                <w:rFonts w:ascii="Arial" w:eastAsia="Times New Roman" w:hAnsi="Arial" w:cs="Arial"/>
                <w:b/>
                <w:bCs/>
                <w:sz w:val="16"/>
                <w:szCs w:val="16"/>
              </w:rPr>
              <w:t> </w:t>
            </w:r>
          </w:p>
        </w:tc>
        <w:tc>
          <w:tcPr>
            <w:tcW w:w="2430"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არაფინანსური აქტივების ზრდა</w:t>
            </w:r>
          </w:p>
        </w:tc>
        <w:tc>
          <w:tcPr>
            <w:tcW w:w="1380" w:type="dxa"/>
            <w:tcBorders>
              <w:top w:val="single" w:sz="4" w:space="0" w:color="auto"/>
              <w:left w:val="nil"/>
              <w:bottom w:val="single" w:sz="4"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16365C"/>
                <w:sz w:val="16"/>
                <w:szCs w:val="16"/>
              </w:rPr>
            </w:pPr>
            <w:r w:rsidRPr="00AC00EB">
              <w:rPr>
                <w:rFonts w:ascii="Sylfaen" w:eastAsia="Times New Roman" w:hAnsi="Sylfaen" w:cs="Arial"/>
                <w:b/>
                <w:bCs/>
                <w:color w:val="16365C"/>
                <w:sz w:val="16"/>
                <w:szCs w:val="16"/>
              </w:rPr>
              <w:t>2,191.8</w:t>
            </w:r>
          </w:p>
        </w:tc>
        <w:tc>
          <w:tcPr>
            <w:tcW w:w="1440" w:type="dxa"/>
            <w:tcBorders>
              <w:top w:val="single" w:sz="4" w:space="0" w:color="auto"/>
              <w:left w:val="nil"/>
              <w:bottom w:val="single" w:sz="4"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16365C"/>
                <w:sz w:val="16"/>
                <w:szCs w:val="16"/>
              </w:rPr>
            </w:pPr>
            <w:r w:rsidRPr="00AC00EB">
              <w:rPr>
                <w:rFonts w:ascii="Sylfaen" w:eastAsia="Times New Roman" w:hAnsi="Sylfaen" w:cs="Arial"/>
                <w:b/>
                <w:bCs/>
                <w:color w:val="16365C"/>
                <w:sz w:val="16"/>
                <w:szCs w:val="16"/>
              </w:rPr>
              <w:t>4,568.2</w:t>
            </w:r>
          </w:p>
        </w:tc>
        <w:tc>
          <w:tcPr>
            <w:tcW w:w="1232"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4,213.3</w:t>
            </w:r>
          </w:p>
        </w:tc>
        <w:tc>
          <w:tcPr>
            <w:tcW w:w="1193"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354.9</w:t>
            </w:r>
          </w:p>
        </w:tc>
        <w:tc>
          <w:tcPr>
            <w:tcW w:w="877" w:type="dxa"/>
            <w:tcBorders>
              <w:top w:val="single" w:sz="4" w:space="0" w:color="auto"/>
              <w:left w:val="nil"/>
              <w:bottom w:val="single" w:sz="4"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16365C"/>
                <w:sz w:val="16"/>
                <w:szCs w:val="16"/>
              </w:rPr>
            </w:pPr>
            <w:r w:rsidRPr="00AC00EB">
              <w:rPr>
                <w:rFonts w:ascii="Sylfaen" w:eastAsia="Times New Roman" w:hAnsi="Sylfaen" w:cs="Arial"/>
                <w:b/>
                <w:bCs/>
                <w:color w:val="16365C"/>
                <w:sz w:val="16"/>
                <w:szCs w:val="16"/>
              </w:rPr>
              <w:t>232.0</w:t>
            </w:r>
          </w:p>
        </w:tc>
        <w:tc>
          <w:tcPr>
            <w:tcW w:w="1219"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c>
          <w:tcPr>
            <w:tcW w:w="1211"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232.0</w:t>
            </w:r>
          </w:p>
        </w:tc>
      </w:tr>
      <w:tr w:rsidR="00AC00EB" w:rsidRPr="00AC00EB" w:rsidTr="00E94856">
        <w:trPr>
          <w:trHeight w:val="405"/>
        </w:trPr>
        <w:tc>
          <w:tcPr>
            <w:tcW w:w="720" w:type="dxa"/>
            <w:tcBorders>
              <w:top w:val="nil"/>
              <w:left w:val="single" w:sz="8" w:space="0" w:color="auto"/>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Arial" w:eastAsia="Times New Roman" w:hAnsi="Arial" w:cs="Arial"/>
                <w:b/>
                <w:bCs/>
                <w:sz w:val="16"/>
                <w:szCs w:val="16"/>
              </w:rPr>
            </w:pPr>
            <w:r w:rsidRPr="00AC00EB">
              <w:rPr>
                <w:rFonts w:ascii="Arial" w:eastAsia="Times New Roman" w:hAnsi="Arial" w:cs="Arial"/>
                <w:b/>
                <w:bCs/>
                <w:sz w:val="16"/>
                <w:szCs w:val="16"/>
              </w:rPr>
              <w:t> </w:t>
            </w:r>
          </w:p>
        </w:tc>
        <w:tc>
          <w:tcPr>
            <w:tcW w:w="2430"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ind w:firstLineChars="100" w:firstLine="161"/>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 xml:space="preserve">ძირითადი აქტივები </w:t>
            </w:r>
          </w:p>
        </w:tc>
        <w:tc>
          <w:tcPr>
            <w:tcW w:w="1380"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sz w:val="16"/>
                <w:szCs w:val="16"/>
              </w:rPr>
            </w:pPr>
            <w:r w:rsidRPr="00AC00EB">
              <w:rPr>
                <w:rFonts w:ascii="Sylfaen" w:eastAsia="Times New Roman" w:hAnsi="Sylfaen" w:cs="Arial"/>
                <w:b/>
                <w:bCs/>
                <w:sz w:val="16"/>
                <w:szCs w:val="16"/>
              </w:rPr>
              <w:t>2,191.4</w:t>
            </w:r>
          </w:p>
        </w:tc>
        <w:tc>
          <w:tcPr>
            <w:tcW w:w="1440"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sz w:val="16"/>
                <w:szCs w:val="16"/>
              </w:rPr>
            </w:pPr>
            <w:r w:rsidRPr="00AC00EB">
              <w:rPr>
                <w:rFonts w:ascii="Sylfaen" w:eastAsia="Times New Roman" w:hAnsi="Sylfaen" w:cs="Arial"/>
                <w:b/>
                <w:bCs/>
                <w:sz w:val="16"/>
                <w:szCs w:val="16"/>
              </w:rPr>
              <w:t>4,568.2</w:t>
            </w:r>
          </w:p>
        </w:tc>
        <w:tc>
          <w:tcPr>
            <w:tcW w:w="1232"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4,213.3</w:t>
            </w:r>
          </w:p>
        </w:tc>
        <w:tc>
          <w:tcPr>
            <w:tcW w:w="1193"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354.9</w:t>
            </w:r>
          </w:p>
        </w:tc>
        <w:tc>
          <w:tcPr>
            <w:tcW w:w="877"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sz w:val="16"/>
                <w:szCs w:val="16"/>
              </w:rPr>
            </w:pPr>
            <w:r w:rsidRPr="00AC00EB">
              <w:rPr>
                <w:rFonts w:ascii="Sylfaen" w:eastAsia="Times New Roman" w:hAnsi="Sylfaen" w:cs="Arial"/>
                <w:b/>
                <w:bCs/>
                <w:sz w:val="16"/>
                <w:szCs w:val="16"/>
              </w:rPr>
              <w:t>232.0</w:t>
            </w:r>
          </w:p>
        </w:tc>
        <w:tc>
          <w:tcPr>
            <w:tcW w:w="1219"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c>
          <w:tcPr>
            <w:tcW w:w="1211"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232.0</w:t>
            </w:r>
          </w:p>
        </w:tc>
      </w:tr>
      <w:tr w:rsidR="00AC00EB" w:rsidRPr="00AC00EB" w:rsidTr="00E94856">
        <w:trPr>
          <w:trHeight w:val="405"/>
        </w:trPr>
        <w:tc>
          <w:tcPr>
            <w:tcW w:w="720" w:type="dxa"/>
            <w:tcBorders>
              <w:top w:val="nil"/>
              <w:left w:val="single" w:sz="8" w:space="0" w:color="auto"/>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Arial" w:eastAsia="Times New Roman" w:hAnsi="Arial" w:cs="Arial"/>
                <w:b/>
                <w:bCs/>
                <w:sz w:val="16"/>
                <w:szCs w:val="16"/>
              </w:rPr>
            </w:pPr>
            <w:r w:rsidRPr="00AC00EB">
              <w:rPr>
                <w:rFonts w:ascii="Arial" w:eastAsia="Times New Roman" w:hAnsi="Arial" w:cs="Arial"/>
                <w:b/>
                <w:bCs/>
                <w:sz w:val="16"/>
                <w:szCs w:val="16"/>
              </w:rPr>
              <w:t> </w:t>
            </w:r>
          </w:p>
        </w:tc>
        <w:tc>
          <w:tcPr>
            <w:tcW w:w="2430"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ind w:firstLineChars="100" w:firstLine="161"/>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 xml:space="preserve">არაწარმოებული აქტივები  </w:t>
            </w:r>
          </w:p>
        </w:tc>
        <w:tc>
          <w:tcPr>
            <w:tcW w:w="1380"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0.4</w:t>
            </w:r>
          </w:p>
        </w:tc>
        <w:tc>
          <w:tcPr>
            <w:tcW w:w="1440"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c>
          <w:tcPr>
            <w:tcW w:w="1232"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c>
          <w:tcPr>
            <w:tcW w:w="1193"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c>
          <w:tcPr>
            <w:tcW w:w="877"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c>
          <w:tcPr>
            <w:tcW w:w="1219"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c>
          <w:tcPr>
            <w:tcW w:w="1211"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r>
      <w:tr w:rsidR="00AC00EB" w:rsidRPr="00AC00EB" w:rsidTr="00E94856">
        <w:trPr>
          <w:trHeight w:val="405"/>
        </w:trPr>
        <w:tc>
          <w:tcPr>
            <w:tcW w:w="72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Arial" w:eastAsia="Times New Roman" w:hAnsi="Arial" w:cs="Arial"/>
                <w:b/>
                <w:bCs/>
                <w:sz w:val="16"/>
                <w:szCs w:val="16"/>
              </w:rPr>
            </w:pPr>
            <w:r w:rsidRPr="00AC00EB">
              <w:rPr>
                <w:rFonts w:ascii="Arial" w:eastAsia="Times New Roman" w:hAnsi="Arial" w:cs="Arial"/>
                <w:b/>
                <w:bCs/>
                <w:sz w:val="16"/>
                <w:szCs w:val="16"/>
              </w:rPr>
              <w:t> </w:t>
            </w:r>
          </w:p>
        </w:tc>
        <w:tc>
          <w:tcPr>
            <w:tcW w:w="2430"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 xml:space="preserve">ვალდებულებების კლება </w:t>
            </w:r>
          </w:p>
        </w:tc>
        <w:tc>
          <w:tcPr>
            <w:tcW w:w="1380" w:type="dxa"/>
            <w:tcBorders>
              <w:top w:val="single" w:sz="4" w:space="0" w:color="auto"/>
              <w:left w:val="nil"/>
              <w:bottom w:val="single" w:sz="4"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c>
          <w:tcPr>
            <w:tcW w:w="1440" w:type="dxa"/>
            <w:tcBorders>
              <w:top w:val="single" w:sz="4" w:space="0" w:color="auto"/>
              <w:left w:val="nil"/>
              <w:bottom w:val="single" w:sz="4"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14.1</w:t>
            </w:r>
          </w:p>
        </w:tc>
        <w:tc>
          <w:tcPr>
            <w:tcW w:w="1232"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c>
          <w:tcPr>
            <w:tcW w:w="1193"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14.1</w:t>
            </w:r>
          </w:p>
        </w:tc>
        <w:tc>
          <w:tcPr>
            <w:tcW w:w="877" w:type="dxa"/>
            <w:tcBorders>
              <w:top w:val="single" w:sz="4" w:space="0" w:color="auto"/>
              <w:left w:val="nil"/>
              <w:bottom w:val="single" w:sz="4"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c>
          <w:tcPr>
            <w:tcW w:w="1219"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c>
          <w:tcPr>
            <w:tcW w:w="1211"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r>
      <w:tr w:rsidR="00AC00EB" w:rsidRPr="00AC00EB" w:rsidTr="00E94856">
        <w:trPr>
          <w:trHeight w:val="405"/>
        </w:trPr>
        <w:tc>
          <w:tcPr>
            <w:tcW w:w="720" w:type="dxa"/>
            <w:tcBorders>
              <w:top w:val="nil"/>
              <w:left w:val="single" w:sz="8" w:space="0" w:color="auto"/>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Arial" w:eastAsia="Times New Roman" w:hAnsi="Arial" w:cs="Arial"/>
                <w:b/>
                <w:bCs/>
                <w:sz w:val="16"/>
                <w:szCs w:val="16"/>
              </w:rPr>
            </w:pPr>
            <w:r w:rsidRPr="00AC00EB">
              <w:rPr>
                <w:rFonts w:ascii="Arial" w:eastAsia="Times New Roman" w:hAnsi="Arial" w:cs="Arial"/>
                <w:b/>
                <w:bCs/>
                <w:sz w:val="16"/>
                <w:szCs w:val="16"/>
              </w:rPr>
              <w:t> </w:t>
            </w:r>
          </w:p>
        </w:tc>
        <w:tc>
          <w:tcPr>
            <w:tcW w:w="2430"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ind w:firstLineChars="100" w:firstLine="161"/>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 xml:space="preserve">საშინაო </w:t>
            </w:r>
          </w:p>
        </w:tc>
        <w:tc>
          <w:tcPr>
            <w:tcW w:w="1380"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c>
          <w:tcPr>
            <w:tcW w:w="1440"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14.1</w:t>
            </w:r>
          </w:p>
        </w:tc>
        <w:tc>
          <w:tcPr>
            <w:tcW w:w="1232"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c>
          <w:tcPr>
            <w:tcW w:w="1193"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14.1</w:t>
            </w:r>
          </w:p>
        </w:tc>
        <w:tc>
          <w:tcPr>
            <w:tcW w:w="877"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c>
          <w:tcPr>
            <w:tcW w:w="1219"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c>
          <w:tcPr>
            <w:tcW w:w="1211"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r>
      <w:tr w:rsidR="00AC00EB" w:rsidRPr="00AC00EB" w:rsidTr="00E94856">
        <w:trPr>
          <w:trHeight w:val="1545"/>
        </w:trPr>
        <w:tc>
          <w:tcPr>
            <w:tcW w:w="720" w:type="dxa"/>
            <w:tcBorders>
              <w:top w:val="single" w:sz="4" w:space="0" w:color="auto"/>
              <w:left w:val="single" w:sz="8" w:space="0" w:color="auto"/>
              <w:bottom w:val="double" w:sz="6"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LitNusx" w:eastAsia="Times New Roman" w:hAnsi="LitNusx" w:cs="Arial"/>
                <w:b/>
                <w:bCs/>
                <w:sz w:val="16"/>
                <w:szCs w:val="16"/>
              </w:rPr>
            </w:pPr>
            <w:r w:rsidRPr="00AC00EB">
              <w:rPr>
                <w:rFonts w:ascii="LitNusx" w:eastAsia="Times New Roman" w:hAnsi="LitNusx" w:cs="Arial"/>
                <w:b/>
                <w:bCs/>
                <w:sz w:val="16"/>
                <w:szCs w:val="16"/>
              </w:rPr>
              <w:t>03 01</w:t>
            </w:r>
          </w:p>
        </w:tc>
        <w:tc>
          <w:tcPr>
            <w:tcW w:w="2430" w:type="dxa"/>
            <w:tcBorders>
              <w:top w:val="single" w:sz="8" w:space="0" w:color="auto"/>
              <w:left w:val="nil"/>
              <w:bottom w:val="double" w:sz="6" w:space="0" w:color="auto"/>
              <w:right w:val="nil"/>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sz w:val="16"/>
                <w:szCs w:val="16"/>
              </w:rPr>
            </w:pPr>
            <w:r w:rsidRPr="00AC00EB">
              <w:rPr>
                <w:rFonts w:ascii="Sylfaen" w:eastAsia="Times New Roman" w:hAnsi="Sylfaen" w:cs="Arial"/>
                <w:b/>
                <w:bCs/>
                <w:sz w:val="16"/>
                <w:szCs w:val="16"/>
              </w:rPr>
              <w:t>საგზაო ინფრასტრუქტურის მშენებლობა რეაბილიტაცია და მოვლა შენახვა (გზები და ხიდები)</w:t>
            </w:r>
          </w:p>
        </w:tc>
        <w:tc>
          <w:tcPr>
            <w:tcW w:w="1380" w:type="dxa"/>
            <w:tcBorders>
              <w:top w:val="single" w:sz="8" w:space="0" w:color="auto"/>
              <w:left w:val="single" w:sz="8" w:space="0" w:color="auto"/>
              <w:bottom w:val="double" w:sz="6"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910.6</w:t>
            </w:r>
          </w:p>
        </w:tc>
        <w:tc>
          <w:tcPr>
            <w:tcW w:w="1440" w:type="dxa"/>
            <w:tcBorders>
              <w:top w:val="single" w:sz="8" w:space="0" w:color="auto"/>
              <w:left w:val="nil"/>
              <w:bottom w:val="double" w:sz="6"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3,741.0</w:t>
            </w:r>
          </w:p>
        </w:tc>
        <w:tc>
          <w:tcPr>
            <w:tcW w:w="1232" w:type="dxa"/>
            <w:tcBorders>
              <w:top w:val="single" w:sz="8" w:space="0" w:color="auto"/>
              <w:left w:val="nil"/>
              <w:bottom w:val="double" w:sz="6"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3,537.7</w:t>
            </w:r>
          </w:p>
        </w:tc>
        <w:tc>
          <w:tcPr>
            <w:tcW w:w="1193" w:type="dxa"/>
            <w:tcBorders>
              <w:top w:val="single" w:sz="8" w:space="0" w:color="auto"/>
              <w:left w:val="nil"/>
              <w:bottom w:val="double" w:sz="6"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203.4</w:t>
            </w:r>
          </w:p>
        </w:tc>
        <w:tc>
          <w:tcPr>
            <w:tcW w:w="877" w:type="dxa"/>
            <w:tcBorders>
              <w:top w:val="single" w:sz="8" w:space="0" w:color="auto"/>
              <w:left w:val="nil"/>
              <w:bottom w:val="double" w:sz="6"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207.5</w:t>
            </w:r>
          </w:p>
        </w:tc>
        <w:tc>
          <w:tcPr>
            <w:tcW w:w="1219" w:type="dxa"/>
            <w:tcBorders>
              <w:top w:val="single" w:sz="8" w:space="0" w:color="auto"/>
              <w:left w:val="nil"/>
              <w:bottom w:val="double" w:sz="6"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c>
          <w:tcPr>
            <w:tcW w:w="1211" w:type="dxa"/>
            <w:tcBorders>
              <w:top w:val="single" w:sz="8" w:space="0" w:color="auto"/>
              <w:left w:val="nil"/>
              <w:bottom w:val="double" w:sz="6"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207.5</w:t>
            </w:r>
          </w:p>
        </w:tc>
      </w:tr>
      <w:tr w:rsidR="00AC00EB" w:rsidRPr="00AC00EB" w:rsidTr="00E94856">
        <w:trPr>
          <w:trHeight w:val="405"/>
        </w:trPr>
        <w:tc>
          <w:tcPr>
            <w:tcW w:w="72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Arial" w:eastAsia="Times New Roman" w:hAnsi="Arial" w:cs="Arial"/>
                <w:b/>
                <w:bCs/>
                <w:sz w:val="16"/>
                <w:szCs w:val="16"/>
              </w:rPr>
            </w:pPr>
            <w:r w:rsidRPr="00AC00EB">
              <w:rPr>
                <w:rFonts w:ascii="Arial" w:eastAsia="Times New Roman" w:hAnsi="Arial" w:cs="Arial"/>
                <w:b/>
                <w:bCs/>
                <w:sz w:val="16"/>
                <w:szCs w:val="16"/>
              </w:rPr>
              <w:t> </w:t>
            </w:r>
          </w:p>
        </w:tc>
        <w:tc>
          <w:tcPr>
            <w:tcW w:w="2430"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ხარჯები</w:t>
            </w:r>
          </w:p>
        </w:tc>
        <w:tc>
          <w:tcPr>
            <w:tcW w:w="1380" w:type="dxa"/>
            <w:tcBorders>
              <w:top w:val="single" w:sz="4" w:space="0" w:color="auto"/>
              <w:left w:val="nil"/>
              <w:bottom w:val="single" w:sz="4"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174.8</w:t>
            </w:r>
          </w:p>
        </w:tc>
        <w:tc>
          <w:tcPr>
            <w:tcW w:w="1440" w:type="dxa"/>
            <w:tcBorders>
              <w:top w:val="single" w:sz="4" w:space="0" w:color="auto"/>
              <w:left w:val="nil"/>
              <w:bottom w:val="single" w:sz="4"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162.4</w:t>
            </w:r>
          </w:p>
        </w:tc>
        <w:tc>
          <w:tcPr>
            <w:tcW w:w="1232"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c>
          <w:tcPr>
            <w:tcW w:w="1193"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162.4</w:t>
            </w:r>
          </w:p>
        </w:tc>
        <w:tc>
          <w:tcPr>
            <w:tcW w:w="877" w:type="dxa"/>
            <w:tcBorders>
              <w:top w:val="single" w:sz="4" w:space="0" w:color="auto"/>
              <w:left w:val="nil"/>
              <w:bottom w:val="single" w:sz="4"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207.5</w:t>
            </w:r>
          </w:p>
        </w:tc>
        <w:tc>
          <w:tcPr>
            <w:tcW w:w="1219"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c>
          <w:tcPr>
            <w:tcW w:w="1211"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207.5</w:t>
            </w:r>
          </w:p>
        </w:tc>
      </w:tr>
      <w:tr w:rsidR="00AC00EB" w:rsidRPr="00AC00EB" w:rsidTr="00E94856">
        <w:trPr>
          <w:trHeight w:val="405"/>
        </w:trPr>
        <w:tc>
          <w:tcPr>
            <w:tcW w:w="720" w:type="dxa"/>
            <w:tcBorders>
              <w:top w:val="nil"/>
              <w:left w:val="single" w:sz="8" w:space="0" w:color="auto"/>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Arial" w:eastAsia="Times New Roman" w:hAnsi="Arial" w:cs="Arial"/>
                <w:b/>
                <w:bCs/>
                <w:sz w:val="16"/>
                <w:szCs w:val="16"/>
              </w:rPr>
            </w:pPr>
            <w:r w:rsidRPr="00AC00EB">
              <w:rPr>
                <w:rFonts w:ascii="Arial" w:eastAsia="Times New Roman" w:hAnsi="Arial" w:cs="Arial"/>
                <w:b/>
                <w:bCs/>
                <w:sz w:val="16"/>
                <w:szCs w:val="16"/>
              </w:rPr>
              <w:t> </w:t>
            </w:r>
          </w:p>
        </w:tc>
        <w:tc>
          <w:tcPr>
            <w:tcW w:w="2430" w:type="dxa"/>
            <w:tcBorders>
              <w:top w:val="nil"/>
              <w:left w:val="nil"/>
              <w:bottom w:val="nil"/>
              <w:right w:val="nil"/>
            </w:tcBorders>
            <w:shd w:val="clear" w:color="000000" w:fill="FFFFFF"/>
            <w:vAlign w:val="center"/>
            <w:hideMark/>
          </w:tcPr>
          <w:p w:rsidR="00AC00EB" w:rsidRPr="00AC00EB" w:rsidRDefault="00AC00EB" w:rsidP="00AC00EB">
            <w:pPr>
              <w:spacing w:after="0" w:line="240" w:lineRule="auto"/>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საქონელი და მომსახურება</w:t>
            </w:r>
          </w:p>
        </w:tc>
        <w:tc>
          <w:tcPr>
            <w:tcW w:w="1380" w:type="dxa"/>
            <w:tcBorders>
              <w:top w:val="nil"/>
              <w:left w:val="single" w:sz="8" w:space="0" w:color="auto"/>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8000"/>
                <w:sz w:val="16"/>
                <w:szCs w:val="16"/>
              </w:rPr>
            </w:pPr>
            <w:r w:rsidRPr="00AC00EB">
              <w:rPr>
                <w:rFonts w:ascii="Sylfaen" w:eastAsia="Times New Roman" w:hAnsi="Sylfaen" w:cs="Arial"/>
                <w:b/>
                <w:bCs/>
                <w:color w:val="008000"/>
                <w:sz w:val="16"/>
                <w:szCs w:val="16"/>
              </w:rPr>
              <w:t>0.0</w:t>
            </w:r>
          </w:p>
        </w:tc>
        <w:tc>
          <w:tcPr>
            <w:tcW w:w="1440"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8000"/>
                <w:sz w:val="16"/>
                <w:szCs w:val="16"/>
              </w:rPr>
            </w:pPr>
            <w:r w:rsidRPr="00AC00EB">
              <w:rPr>
                <w:rFonts w:ascii="Sylfaen" w:eastAsia="Times New Roman" w:hAnsi="Sylfaen" w:cs="Arial"/>
                <w:b/>
                <w:bCs/>
                <w:color w:val="008000"/>
                <w:sz w:val="16"/>
                <w:szCs w:val="16"/>
              </w:rPr>
              <w:t>2.9</w:t>
            </w:r>
          </w:p>
        </w:tc>
        <w:tc>
          <w:tcPr>
            <w:tcW w:w="1232"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c>
          <w:tcPr>
            <w:tcW w:w="1193"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2.9</w:t>
            </w:r>
          </w:p>
        </w:tc>
        <w:tc>
          <w:tcPr>
            <w:tcW w:w="877"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8000"/>
                <w:sz w:val="16"/>
                <w:szCs w:val="16"/>
              </w:rPr>
            </w:pPr>
            <w:r w:rsidRPr="00AC00EB">
              <w:rPr>
                <w:rFonts w:ascii="Sylfaen" w:eastAsia="Times New Roman" w:hAnsi="Sylfaen" w:cs="Arial"/>
                <w:b/>
                <w:bCs/>
                <w:color w:val="008000"/>
                <w:sz w:val="16"/>
                <w:szCs w:val="16"/>
              </w:rPr>
              <w:t>0.0</w:t>
            </w:r>
          </w:p>
        </w:tc>
        <w:tc>
          <w:tcPr>
            <w:tcW w:w="1219"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c>
          <w:tcPr>
            <w:tcW w:w="1211"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r>
      <w:tr w:rsidR="00AC00EB" w:rsidRPr="00AC00EB" w:rsidTr="00E94856">
        <w:trPr>
          <w:trHeight w:val="405"/>
        </w:trPr>
        <w:tc>
          <w:tcPr>
            <w:tcW w:w="720" w:type="dxa"/>
            <w:tcBorders>
              <w:top w:val="nil"/>
              <w:left w:val="single" w:sz="8" w:space="0" w:color="auto"/>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Arial" w:eastAsia="Times New Roman" w:hAnsi="Arial" w:cs="Arial"/>
                <w:b/>
                <w:bCs/>
                <w:sz w:val="16"/>
                <w:szCs w:val="16"/>
              </w:rPr>
            </w:pPr>
            <w:r w:rsidRPr="00AC00EB">
              <w:rPr>
                <w:rFonts w:ascii="Arial" w:eastAsia="Times New Roman" w:hAnsi="Arial" w:cs="Arial"/>
                <w:b/>
                <w:bCs/>
                <w:sz w:val="16"/>
                <w:szCs w:val="16"/>
              </w:rPr>
              <w:t> </w:t>
            </w:r>
          </w:p>
        </w:tc>
        <w:tc>
          <w:tcPr>
            <w:tcW w:w="2430" w:type="dxa"/>
            <w:tcBorders>
              <w:top w:val="nil"/>
              <w:left w:val="nil"/>
              <w:bottom w:val="nil"/>
              <w:right w:val="nil"/>
            </w:tcBorders>
            <w:shd w:val="clear" w:color="000000" w:fill="FFFFFF"/>
            <w:vAlign w:val="center"/>
            <w:hideMark/>
          </w:tcPr>
          <w:p w:rsidR="00AC00EB" w:rsidRPr="00AC00EB" w:rsidRDefault="00AC00EB" w:rsidP="00AC00EB">
            <w:pPr>
              <w:spacing w:after="0" w:line="240" w:lineRule="auto"/>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სუბსიდიები</w:t>
            </w:r>
          </w:p>
        </w:tc>
        <w:tc>
          <w:tcPr>
            <w:tcW w:w="1380" w:type="dxa"/>
            <w:tcBorders>
              <w:top w:val="nil"/>
              <w:left w:val="single" w:sz="8" w:space="0" w:color="auto"/>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sz w:val="16"/>
                <w:szCs w:val="16"/>
              </w:rPr>
            </w:pPr>
            <w:r w:rsidRPr="00AC00EB">
              <w:rPr>
                <w:rFonts w:ascii="Sylfaen" w:eastAsia="Times New Roman" w:hAnsi="Sylfaen" w:cs="Arial"/>
                <w:b/>
                <w:bCs/>
                <w:sz w:val="16"/>
                <w:szCs w:val="16"/>
              </w:rPr>
              <w:t>174.8</w:t>
            </w:r>
          </w:p>
        </w:tc>
        <w:tc>
          <w:tcPr>
            <w:tcW w:w="1440"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sz w:val="16"/>
                <w:szCs w:val="16"/>
              </w:rPr>
            </w:pPr>
            <w:r w:rsidRPr="00AC00EB">
              <w:rPr>
                <w:rFonts w:ascii="Sylfaen" w:eastAsia="Times New Roman" w:hAnsi="Sylfaen" w:cs="Arial"/>
                <w:b/>
                <w:bCs/>
                <w:sz w:val="16"/>
                <w:szCs w:val="16"/>
              </w:rPr>
              <w:t>159.5</w:t>
            </w:r>
          </w:p>
        </w:tc>
        <w:tc>
          <w:tcPr>
            <w:tcW w:w="1232"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c>
          <w:tcPr>
            <w:tcW w:w="1193"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159.5</w:t>
            </w:r>
          </w:p>
        </w:tc>
        <w:tc>
          <w:tcPr>
            <w:tcW w:w="877"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sz w:val="16"/>
                <w:szCs w:val="16"/>
              </w:rPr>
            </w:pPr>
            <w:r w:rsidRPr="00AC00EB">
              <w:rPr>
                <w:rFonts w:ascii="Sylfaen" w:eastAsia="Times New Roman" w:hAnsi="Sylfaen" w:cs="Arial"/>
                <w:b/>
                <w:bCs/>
                <w:sz w:val="16"/>
                <w:szCs w:val="16"/>
              </w:rPr>
              <w:t>207.5</w:t>
            </w:r>
          </w:p>
        </w:tc>
        <w:tc>
          <w:tcPr>
            <w:tcW w:w="1219"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c>
          <w:tcPr>
            <w:tcW w:w="1211"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207.5</w:t>
            </w:r>
          </w:p>
        </w:tc>
      </w:tr>
      <w:tr w:rsidR="00AC00EB" w:rsidRPr="00AC00EB" w:rsidTr="00E94856">
        <w:trPr>
          <w:trHeight w:val="405"/>
        </w:trPr>
        <w:tc>
          <w:tcPr>
            <w:tcW w:w="72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Arial" w:eastAsia="Times New Roman" w:hAnsi="Arial" w:cs="Arial"/>
                <w:b/>
                <w:bCs/>
                <w:sz w:val="16"/>
                <w:szCs w:val="16"/>
              </w:rPr>
            </w:pPr>
            <w:r w:rsidRPr="00AC00EB">
              <w:rPr>
                <w:rFonts w:ascii="Arial" w:eastAsia="Times New Roman" w:hAnsi="Arial" w:cs="Arial"/>
                <w:b/>
                <w:bCs/>
                <w:sz w:val="16"/>
                <w:szCs w:val="16"/>
              </w:rPr>
              <w:t> </w:t>
            </w:r>
          </w:p>
        </w:tc>
        <w:tc>
          <w:tcPr>
            <w:tcW w:w="2430"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არაფინანსური აქტივების ზრდა</w:t>
            </w:r>
          </w:p>
        </w:tc>
        <w:tc>
          <w:tcPr>
            <w:tcW w:w="1380" w:type="dxa"/>
            <w:tcBorders>
              <w:top w:val="single" w:sz="4" w:space="0" w:color="auto"/>
              <w:left w:val="nil"/>
              <w:bottom w:val="single" w:sz="4"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sz w:val="16"/>
                <w:szCs w:val="16"/>
              </w:rPr>
            </w:pPr>
            <w:r w:rsidRPr="00AC00EB">
              <w:rPr>
                <w:rFonts w:ascii="Sylfaen" w:eastAsia="Times New Roman" w:hAnsi="Sylfaen" w:cs="Arial"/>
                <w:b/>
                <w:bCs/>
                <w:sz w:val="16"/>
                <w:szCs w:val="16"/>
              </w:rPr>
              <w:t>735.9</w:t>
            </w:r>
          </w:p>
        </w:tc>
        <w:tc>
          <w:tcPr>
            <w:tcW w:w="1440" w:type="dxa"/>
            <w:tcBorders>
              <w:top w:val="single" w:sz="4" w:space="0" w:color="auto"/>
              <w:left w:val="nil"/>
              <w:bottom w:val="single" w:sz="4"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sz w:val="16"/>
                <w:szCs w:val="16"/>
              </w:rPr>
            </w:pPr>
            <w:r w:rsidRPr="00AC00EB">
              <w:rPr>
                <w:rFonts w:ascii="Sylfaen" w:eastAsia="Times New Roman" w:hAnsi="Sylfaen" w:cs="Arial"/>
                <w:b/>
                <w:bCs/>
                <w:sz w:val="16"/>
                <w:szCs w:val="16"/>
              </w:rPr>
              <w:t>3,575.7</w:t>
            </w:r>
          </w:p>
        </w:tc>
        <w:tc>
          <w:tcPr>
            <w:tcW w:w="1232"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3,537.7</w:t>
            </w:r>
          </w:p>
        </w:tc>
        <w:tc>
          <w:tcPr>
            <w:tcW w:w="1193"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38.0</w:t>
            </w:r>
          </w:p>
        </w:tc>
        <w:tc>
          <w:tcPr>
            <w:tcW w:w="877" w:type="dxa"/>
            <w:tcBorders>
              <w:top w:val="single" w:sz="4" w:space="0" w:color="auto"/>
              <w:left w:val="nil"/>
              <w:bottom w:val="single" w:sz="4"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sz w:val="16"/>
                <w:szCs w:val="16"/>
              </w:rPr>
            </w:pPr>
            <w:r w:rsidRPr="00AC00EB">
              <w:rPr>
                <w:rFonts w:ascii="Sylfaen" w:eastAsia="Times New Roman" w:hAnsi="Sylfaen" w:cs="Arial"/>
                <w:b/>
                <w:bCs/>
                <w:sz w:val="16"/>
                <w:szCs w:val="16"/>
              </w:rPr>
              <w:t>0.0</w:t>
            </w:r>
          </w:p>
        </w:tc>
        <w:tc>
          <w:tcPr>
            <w:tcW w:w="1219"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c>
          <w:tcPr>
            <w:tcW w:w="1211"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r>
      <w:tr w:rsidR="00AC00EB" w:rsidRPr="00AC00EB" w:rsidTr="00E94856">
        <w:trPr>
          <w:trHeight w:val="405"/>
        </w:trPr>
        <w:tc>
          <w:tcPr>
            <w:tcW w:w="720" w:type="dxa"/>
            <w:tcBorders>
              <w:top w:val="nil"/>
              <w:left w:val="single" w:sz="8" w:space="0" w:color="auto"/>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Arial" w:eastAsia="Times New Roman" w:hAnsi="Arial" w:cs="Arial"/>
                <w:b/>
                <w:bCs/>
                <w:sz w:val="16"/>
                <w:szCs w:val="16"/>
              </w:rPr>
            </w:pPr>
            <w:r w:rsidRPr="00AC00EB">
              <w:rPr>
                <w:rFonts w:ascii="Arial" w:eastAsia="Times New Roman" w:hAnsi="Arial" w:cs="Arial"/>
                <w:b/>
                <w:bCs/>
                <w:sz w:val="16"/>
                <w:szCs w:val="16"/>
              </w:rPr>
              <w:t> </w:t>
            </w:r>
          </w:p>
        </w:tc>
        <w:tc>
          <w:tcPr>
            <w:tcW w:w="2430"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ind w:firstLineChars="100" w:firstLine="161"/>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 xml:space="preserve">ძირითადი აქტივები </w:t>
            </w:r>
          </w:p>
        </w:tc>
        <w:tc>
          <w:tcPr>
            <w:tcW w:w="1380"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sz w:val="16"/>
                <w:szCs w:val="16"/>
              </w:rPr>
            </w:pPr>
            <w:r w:rsidRPr="00AC00EB">
              <w:rPr>
                <w:rFonts w:ascii="Sylfaen" w:eastAsia="Times New Roman" w:hAnsi="Sylfaen" w:cs="Arial"/>
                <w:b/>
                <w:bCs/>
                <w:sz w:val="16"/>
                <w:szCs w:val="16"/>
              </w:rPr>
              <w:t>735.9</w:t>
            </w:r>
          </w:p>
        </w:tc>
        <w:tc>
          <w:tcPr>
            <w:tcW w:w="1440"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sz w:val="16"/>
                <w:szCs w:val="16"/>
              </w:rPr>
            </w:pPr>
            <w:r w:rsidRPr="00AC00EB">
              <w:rPr>
                <w:rFonts w:ascii="Sylfaen" w:eastAsia="Times New Roman" w:hAnsi="Sylfaen" w:cs="Arial"/>
                <w:b/>
                <w:bCs/>
                <w:sz w:val="16"/>
                <w:szCs w:val="16"/>
              </w:rPr>
              <w:t>3,575.7</w:t>
            </w:r>
          </w:p>
        </w:tc>
        <w:tc>
          <w:tcPr>
            <w:tcW w:w="1232"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3,537.7</w:t>
            </w:r>
          </w:p>
        </w:tc>
        <w:tc>
          <w:tcPr>
            <w:tcW w:w="1193"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38.0</w:t>
            </w:r>
          </w:p>
        </w:tc>
        <w:tc>
          <w:tcPr>
            <w:tcW w:w="877"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sz w:val="16"/>
                <w:szCs w:val="16"/>
              </w:rPr>
            </w:pPr>
            <w:r w:rsidRPr="00AC00EB">
              <w:rPr>
                <w:rFonts w:ascii="Sylfaen" w:eastAsia="Times New Roman" w:hAnsi="Sylfaen" w:cs="Arial"/>
                <w:b/>
                <w:bCs/>
                <w:sz w:val="16"/>
                <w:szCs w:val="16"/>
              </w:rPr>
              <w:t>0.0</w:t>
            </w:r>
          </w:p>
        </w:tc>
        <w:tc>
          <w:tcPr>
            <w:tcW w:w="1219"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c>
          <w:tcPr>
            <w:tcW w:w="1211"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r>
      <w:tr w:rsidR="00AC00EB" w:rsidRPr="00AC00EB" w:rsidTr="00E94856">
        <w:trPr>
          <w:trHeight w:val="405"/>
        </w:trPr>
        <w:tc>
          <w:tcPr>
            <w:tcW w:w="72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Arial" w:eastAsia="Times New Roman" w:hAnsi="Arial" w:cs="Arial"/>
                <w:b/>
                <w:bCs/>
                <w:sz w:val="16"/>
                <w:szCs w:val="16"/>
              </w:rPr>
            </w:pPr>
            <w:r w:rsidRPr="00AC00EB">
              <w:rPr>
                <w:rFonts w:ascii="Arial" w:eastAsia="Times New Roman" w:hAnsi="Arial" w:cs="Arial"/>
                <w:b/>
                <w:bCs/>
                <w:sz w:val="16"/>
                <w:szCs w:val="16"/>
              </w:rPr>
              <w:t> </w:t>
            </w:r>
          </w:p>
        </w:tc>
        <w:tc>
          <w:tcPr>
            <w:tcW w:w="2430"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 xml:space="preserve">ვალდებულებების კლება </w:t>
            </w:r>
          </w:p>
        </w:tc>
        <w:tc>
          <w:tcPr>
            <w:tcW w:w="1380" w:type="dxa"/>
            <w:tcBorders>
              <w:top w:val="single" w:sz="4" w:space="0" w:color="auto"/>
              <w:left w:val="nil"/>
              <w:bottom w:val="single" w:sz="4"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c>
          <w:tcPr>
            <w:tcW w:w="1440" w:type="dxa"/>
            <w:tcBorders>
              <w:top w:val="single" w:sz="4" w:space="0" w:color="auto"/>
              <w:left w:val="nil"/>
              <w:bottom w:val="single" w:sz="4"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3.0</w:t>
            </w:r>
          </w:p>
        </w:tc>
        <w:tc>
          <w:tcPr>
            <w:tcW w:w="1232"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c>
          <w:tcPr>
            <w:tcW w:w="1193"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3.0</w:t>
            </w:r>
          </w:p>
        </w:tc>
        <w:tc>
          <w:tcPr>
            <w:tcW w:w="877" w:type="dxa"/>
            <w:tcBorders>
              <w:top w:val="single" w:sz="4" w:space="0" w:color="auto"/>
              <w:left w:val="nil"/>
              <w:bottom w:val="single" w:sz="4"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c>
          <w:tcPr>
            <w:tcW w:w="1219"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c>
          <w:tcPr>
            <w:tcW w:w="1211"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r>
      <w:tr w:rsidR="00AC00EB" w:rsidRPr="00AC00EB" w:rsidTr="00E94856">
        <w:trPr>
          <w:trHeight w:val="405"/>
        </w:trPr>
        <w:tc>
          <w:tcPr>
            <w:tcW w:w="720" w:type="dxa"/>
            <w:tcBorders>
              <w:top w:val="nil"/>
              <w:left w:val="single" w:sz="8" w:space="0" w:color="auto"/>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Arial" w:eastAsia="Times New Roman" w:hAnsi="Arial" w:cs="Arial"/>
                <w:b/>
                <w:bCs/>
                <w:sz w:val="16"/>
                <w:szCs w:val="16"/>
              </w:rPr>
            </w:pPr>
            <w:r w:rsidRPr="00AC00EB">
              <w:rPr>
                <w:rFonts w:ascii="Arial" w:eastAsia="Times New Roman" w:hAnsi="Arial" w:cs="Arial"/>
                <w:b/>
                <w:bCs/>
                <w:sz w:val="16"/>
                <w:szCs w:val="16"/>
              </w:rPr>
              <w:t> </w:t>
            </w:r>
          </w:p>
        </w:tc>
        <w:tc>
          <w:tcPr>
            <w:tcW w:w="2430"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ind w:firstLineChars="100" w:firstLine="161"/>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 xml:space="preserve">საშინაო </w:t>
            </w:r>
          </w:p>
        </w:tc>
        <w:tc>
          <w:tcPr>
            <w:tcW w:w="1380"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c>
          <w:tcPr>
            <w:tcW w:w="1440"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3.0</w:t>
            </w:r>
          </w:p>
        </w:tc>
        <w:tc>
          <w:tcPr>
            <w:tcW w:w="1232"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c>
          <w:tcPr>
            <w:tcW w:w="1193"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3.0</w:t>
            </w:r>
          </w:p>
        </w:tc>
        <w:tc>
          <w:tcPr>
            <w:tcW w:w="877"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c>
          <w:tcPr>
            <w:tcW w:w="1219"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c>
          <w:tcPr>
            <w:tcW w:w="1211"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r>
      <w:tr w:rsidR="00AC00EB" w:rsidRPr="00AC00EB" w:rsidTr="00E94856">
        <w:trPr>
          <w:trHeight w:val="1260"/>
        </w:trPr>
        <w:tc>
          <w:tcPr>
            <w:tcW w:w="720" w:type="dxa"/>
            <w:tcBorders>
              <w:top w:val="single" w:sz="4" w:space="0" w:color="auto"/>
              <w:left w:val="single" w:sz="8" w:space="0" w:color="auto"/>
              <w:bottom w:val="double" w:sz="6"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LitNusx" w:eastAsia="Times New Roman" w:hAnsi="LitNusx" w:cs="Arial"/>
                <w:b/>
                <w:bCs/>
                <w:sz w:val="16"/>
                <w:szCs w:val="16"/>
              </w:rPr>
            </w:pPr>
            <w:r w:rsidRPr="00AC00EB">
              <w:rPr>
                <w:rFonts w:ascii="LitNusx" w:eastAsia="Times New Roman" w:hAnsi="LitNusx" w:cs="Arial"/>
                <w:b/>
                <w:bCs/>
                <w:sz w:val="16"/>
                <w:szCs w:val="16"/>
              </w:rPr>
              <w:t>03 01 01</w:t>
            </w:r>
          </w:p>
        </w:tc>
        <w:tc>
          <w:tcPr>
            <w:tcW w:w="2430" w:type="dxa"/>
            <w:tcBorders>
              <w:top w:val="single" w:sz="8" w:space="0" w:color="auto"/>
              <w:left w:val="nil"/>
              <w:bottom w:val="double" w:sz="6" w:space="0" w:color="auto"/>
              <w:right w:val="nil"/>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sz w:val="16"/>
                <w:szCs w:val="16"/>
              </w:rPr>
            </w:pPr>
            <w:r w:rsidRPr="00AC00EB">
              <w:rPr>
                <w:rFonts w:ascii="Sylfaen" w:eastAsia="Times New Roman" w:hAnsi="Sylfaen" w:cs="Arial"/>
                <w:b/>
                <w:bCs/>
                <w:sz w:val="16"/>
                <w:szCs w:val="16"/>
              </w:rPr>
              <w:t>მუნიციპალიტეტის გზების მოწყობა რეაბილიტაცია</w:t>
            </w:r>
          </w:p>
        </w:tc>
        <w:tc>
          <w:tcPr>
            <w:tcW w:w="1380" w:type="dxa"/>
            <w:tcBorders>
              <w:top w:val="single" w:sz="8" w:space="0" w:color="auto"/>
              <w:left w:val="single" w:sz="8" w:space="0" w:color="auto"/>
              <w:bottom w:val="double" w:sz="6"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799.4</w:t>
            </w:r>
          </w:p>
        </w:tc>
        <w:tc>
          <w:tcPr>
            <w:tcW w:w="1440" w:type="dxa"/>
            <w:tcBorders>
              <w:top w:val="single" w:sz="8" w:space="0" w:color="auto"/>
              <w:left w:val="nil"/>
              <w:bottom w:val="double" w:sz="6"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2,469.4</w:t>
            </w:r>
          </w:p>
        </w:tc>
        <w:tc>
          <w:tcPr>
            <w:tcW w:w="1232" w:type="dxa"/>
            <w:tcBorders>
              <w:top w:val="single" w:sz="8" w:space="0" w:color="auto"/>
              <w:left w:val="nil"/>
              <w:bottom w:val="double" w:sz="6"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2,302.0</w:t>
            </w:r>
          </w:p>
        </w:tc>
        <w:tc>
          <w:tcPr>
            <w:tcW w:w="1193" w:type="dxa"/>
            <w:tcBorders>
              <w:top w:val="single" w:sz="8" w:space="0" w:color="auto"/>
              <w:left w:val="nil"/>
              <w:bottom w:val="double" w:sz="6"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167.4</w:t>
            </w:r>
          </w:p>
        </w:tc>
        <w:tc>
          <w:tcPr>
            <w:tcW w:w="877" w:type="dxa"/>
            <w:tcBorders>
              <w:top w:val="single" w:sz="8" w:space="0" w:color="auto"/>
              <w:left w:val="nil"/>
              <w:bottom w:val="double" w:sz="6"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171.5</w:t>
            </w:r>
          </w:p>
        </w:tc>
        <w:tc>
          <w:tcPr>
            <w:tcW w:w="1219" w:type="dxa"/>
            <w:tcBorders>
              <w:top w:val="single" w:sz="8" w:space="0" w:color="auto"/>
              <w:left w:val="nil"/>
              <w:bottom w:val="double" w:sz="6"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c>
          <w:tcPr>
            <w:tcW w:w="1211" w:type="dxa"/>
            <w:tcBorders>
              <w:top w:val="single" w:sz="8" w:space="0" w:color="auto"/>
              <w:left w:val="nil"/>
              <w:bottom w:val="double" w:sz="6"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171.5</w:t>
            </w:r>
          </w:p>
        </w:tc>
      </w:tr>
      <w:tr w:rsidR="00AC00EB" w:rsidRPr="00AC00EB" w:rsidTr="00E94856">
        <w:trPr>
          <w:trHeight w:val="405"/>
        </w:trPr>
        <w:tc>
          <w:tcPr>
            <w:tcW w:w="72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Arial" w:eastAsia="Times New Roman" w:hAnsi="Arial" w:cs="Arial"/>
                <w:b/>
                <w:bCs/>
                <w:sz w:val="16"/>
                <w:szCs w:val="16"/>
              </w:rPr>
            </w:pPr>
            <w:r w:rsidRPr="00AC00EB">
              <w:rPr>
                <w:rFonts w:ascii="Arial" w:eastAsia="Times New Roman" w:hAnsi="Arial" w:cs="Arial"/>
                <w:b/>
                <w:bCs/>
                <w:sz w:val="16"/>
                <w:szCs w:val="16"/>
              </w:rPr>
              <w:t> </w:t>
            </w:r>
          </w:p>
        </w:tc>
        <w:tc>
          <w:tcPr>
            <w:tcW w:w="2430"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ხარჯები</w:t>
            </w:r>
          </w:p>
        </w:tc>
        <w:tc>
          <w:tcPr>
            <w:tcW w:w="1380" w:type="dxa"/>
            <w:tcBorders>
              <w:top w:val="single" w:sz="4" w:space="0" w:color="auto"/>
              <w:left w:val="nil"/>
              <w:bottom w:val="single" w:sz="4"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139.0</w:t>
            </w:r>
          </w:p>
        </w:tc>
        <w:tc>
          <w:tcPr>
            <w:tcW w:w="1440" w:type="dxa"/>
            <w:tcBorders>
              <w:top w:val="single" w:sz="4" w:space="0" w:color="auto"/>
              <w:left w:val="nil"/>
              <w:bottom w:val="single" w:sz="4"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126.4</w:t>
            </w:r>
          </w:p>
        </w:tc>
        <w:tc>
          <w:tcPr>
            <w:tcW w:w="1232"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c>
          <w:tcPr>
            <w:tcW w:w="1193"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126.4</w:t>
            </w:r>
          </w:p>
        </w:tc>
        <w:tc>
          <w:tcPr>
            <w:tcW w:w="877" w:type="dxa"/>
            <w:tcBorders>
              <w:top w:val="single" w:sz="4" w:space="0" w:color="auto"/>
              <w:left w:val="nil"/>
              <w:bottom w:val="single" w:sz="4"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171.5</w:t>
            </w:r>
          </w:p>
        </w:tc>
        <w:tc>
          <w:tcPr>
            <w:tcW w:w="1219"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c>
          <w:tcPr>
            <w:tcW w:w="1211"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171.5</w:t>
            </w:r>
          </w:p>
        </w:tc>
      </w:tr>
      <w:tr w:rsidR="00AC00EB" w:rsidRPr="00AC00EB" w:rsidTr="00E94856">
        <w:trPr>
          <w:trHeight w:val="405"/>
        </w:trPr>
        <w:tc>
          <w:tcPr>
            <w:tcW w:w="720" w:type="dxa"/>
            <w:tcBorders>
              <w:top w:val="nil"/>
              <w:left w:val="single" w:sz="8" w:space="0" w:color="auto"/>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Arial" w:eastAsia="Times New Roman" w:hAnsi="Arial" w:cs="Arial"/>
                <w:b/>
                <w:bCs/>
                <w:sz w:val="16"/>
                <w:szCs w:val="16"/>
              </w:rPr>
            </w:pPr>
            <w:r w:rsidRPr="00AC00EB">
              <w:rPr>
                <w:rFonts w:ascii="Arial" w:eastAsia="Times New Roman" w:hAnsi="Arial" w:cs="Arial"/>
                <w:b/>
                <w:bCs/>
                <w:sz w:val="16"/>
                <w:szCs w:val="16"/>
              </w:rPr>
              <w:t> </w:t>
            </w:r>
          </w:p>
        </w:tc>
        <w:tc>
          <w:tcPr>
            <w:tcW w:w="2430" w:type="dxa"/>
            <w:tcBorders>
              <w:top w:val="nil"/>
              <w:left w:val="nil"/>
              <w:bottom w:val="nil"/>
              <w:right w:val="nil"/>
            </w:tcBorders>
            <w:shd w:val="clear" w:color="000000" w:fill="FFFFFF"/>
            <w:vAlign w:val="center"/>
            <w:hideMark/>
          </w:tcPr>
          <w:p w:rsidR="00AC00EB" w:rsidRPr="00AC00EB" w:rsidRDefault="00AC00EB" w:rsidP="00AC00EB">
            <w:pPr>
              <w:spacing w:after="0" w:line="240" w:lineRule="auto"/>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საქონელი და მომსახურება</w:t>
            </w:r>
          </w:p>
        </w:tc>
        <w:tc>
          <w:tcPr>
            <w:tcW w:w="1380" w:type="dxa"/>
            <w:tcBorders>
              <w:top w:val="nil"/>
              <w:left w:val="single" w:sz="8" w:space="0" w:color="auto"/>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8000"/>
                <w:sz w:val="16"/>
                <w:szCs w:val="16"/>
              </w:rPr>
            </w:pPr>
            <w:r w:rsidRPr="00AC00EB">
              <w:rPr>
                <w:rFonts w:ascii="Sylfaen" w:eastAsia="Times New Roman" w:hAnsi="Sylfaen" w:cs="Arial"/>
                <w:b/>
                <w:bCs/>
                <w:color w:val="008000"/>
                <w:sz w:val="16"/>
                <w:szCs w:val="16"/>
              </w:rPr>
              <w:t>0.0</w:t>
            </w:r>
          </w:p>
        </w:tc>
        <w:tc>
          <w:tcPr>
            <w:tcW w:w="1440"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8000"/>
                <w:sz w:val="16"/>
                <w:szCs w:val="16"/>
              </w:rPr>
            </w:pPr>
            <w:r w:rsidRPr="00AC00EB">
              <w:rPr>
                <w:rFonts w:ascii="Sylfaen" w:eastAsia="Times New Roman" w:hAnsi="Sylfaen" w:cs="Arial"/>
                <w:b/>
                <w:bCs/>
                <w:color w:val="008000"/>
                <w:sz w:val="16"/>
                <w:szCs w:val="16"/>
              </w:rPr>
              <w:t>2.9</w:t>
            </w:r>
          </w:p>
        </w:tc>
        <w:tc>
          <w:tcPr>
            <w:tcW w:w="1232"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c>
          <w:tcPr>
            <w:tcW w:w="1193"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2.9</w:t>
            </w:r>
          </w:p>
        </w:tc>
        <w:tc>
          <w:tcPr>
            <w:tcW w:w="877"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8000"/>
                <w:sz w:val="16"/>
                <w:szCs w:val="16"/>
              </w:rPr>
            </w:pPr>
            <w:r w:rsidRPr="00AC00EB">
              <w:rPr>
                <w:rFonts w:ascii="Sylfaen" w:eastAsia="Times New Roman" w:hAnsi="Sylfaen" w:cs="Arial"/>
                <w:b/>
                <w:bCs/>
                <w:color w:val="008000"/>
                <w:sz w:val="16"/>
                <w:szCs w:val="16"/>
              </w:rPr>
              <w:t>0.0</w:t>
            </w:r>
          </w:p>
        </w:tc>
        <w:tc>
          <w:tcPr>
            <w:tcW w:w="1219"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c>
          <w:tcPr>
            <w:tcW w:w="1211"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r>
      <w:tr w:rsidR="00AC00EB" w:rsidRPr="00AC00EB" w:rsidTr="00E94856">
        <w:trPr>
          <w:trHeight w:val="405"/>
        </w:trPr>
        <w:tc>
          <w:tcPr>
            <w:tcW w:w="720" w:type="dxa"/>
            <w:tcBorders>
              <w:top w:val="nil"/>
              <w:left w:val="single" w:sz="8" w:space="0" w:color="auto"/>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Arial" w:eastAsia="Times New Roman" w:hAnsi="Arial" w:cs="Arial"/>
                <w:b/>
                <w:bCs/>
                <w:sz w:val="16"/>
                <w:szCs w:val="16"/>
              </w:rPr>
            </w:pPr>
            <w:r w:rsidRPr="00AC00EB">
              <w:rPr>
                <w:rFonts w:ascii="Arial" w:eastAsia="Times New Roman" w:hAnsi="Arial" w:cs="Arial"/>
                <w:b/>
                <w:bCs/>
                <w:sz w:val="16"/>
                <w:szCs w:val="16"/>
              </w:rPr>
              <w:t> </w:t>
            </w:r>
          </w:p>
        </w:tc>
        <w:tc>
          <w:tcPr>
            <w:tcW w:w="2430" w:type="dxa"/>
            <w:tcBorders>
              <w:top w:val="nil"/>
              <w:left w:val="nil"/>
              <w:bottom w:val="nil"/>
              <w:right w:val="nil"/>
            </w:tcBorders>
            <w:shd w:val="clear" w:color="000000" w:fill="FFFFFF"/>
            <w:vAlign w:val="center"/>
            <w:hideMark/>
          </w:tcPr>
          <w:p w:rsidR="00AC00EB" w:rsidRPr="00AC00EB" w:rsidRDefault="00AC00EB" w:rsidP="00AC00EB">
            <w:pPr>
              <w:spacing w:after="0" w:line="240" w:lineRule="auto"/>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სუბსიდიები</w:t>
            </w:r>
          </w:p>
        </w:tc>
        <w:tc>
          <w:tcPr>
            <w:tcW w:w="1380" w:type="dxa"/>
            <w:tcBorders>
              <w:top w:val="nil"/>
              <w:left w:val="single" w:sz="8" w:space="0" w:color="auto"/>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sz w:val="16"/>
                <w:szCs w:val="16"/>
              </w:rPr>
            </w:pPr>
            <w:r w:rsidRPr="00AC00EB">
              <w:rPr>
                <w:rFonts w:ascii="Sylfaen" w:eastAsia="Times New Roman" w:hAnsi="Sylfaen" w:cs="Arial"/>
                <w:b/>
                <w:bCs/>
                <w:sz w:val="16"/>
                <w:szCs w:val="16"/>
              </w:rPr>
              <w:t>139.0</w:t>
            </w:r>
          </w:p>
        </w:tc>
        <w:tc>
          <w:tcPr>
            <w:tcW w:w="1440"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sz w:val="16"/>
                <w:szCs w:val="16"/>
              </w:rPr>
            </w:pPr>
            <w:r w:rsidRPr="00AC00EB">
              <w:rPr>
                <w:rFonts w:ascii="Sylfaen" w:eastAsia="Times New Roman" w:hAnsi="Sylfaen" w:cs="Arial"/>
                <w:b/>
                <w:bCs/>
                <w:sz w:val="16"/>
                <w:szCs w:val="16"/>
              </w:rPr>
              <w:t>123.5</w:t>
            </w:r>
          </w:p>
        </w:tc>
        <w:tc>
          <w:tcPr>
            <w:tcW w:w="1232"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 </w:t>
            </w:r>
          </w:p>
        </w:tc>
        <w:tc>
          <w:tcPr>
            <w:tcW w:w="1193"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123.5</w:t>
            </w:r>
          </w:p>
        </w:tc>
        <w:tc>
          <w:tcPr>
            <w:tcW w:w="877"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sz w:val="16"/>
                <w:szCs w:val="16"/>
              </w:rPr>
            </w:pPr>
            <w:r w:rsidRPr="00AC00EB">
              <w:rPr>
                <w:rFonts w:ascii="Sylfaen" w:eastAsia="Times New Roman" w:hAnsi="Sylfaen" w:cs="Arial"/>
                <w:b/>
                <w:bCs/>
                <w:sz w:val="16"/>
                <w:szCs w:val="16"/>
              </w:rPr>
              <w:t>171.5</w:t>
            </w:r>
          </w:p>
        </w:tc>
        <w:tc>
          <w:tcPr>
            <w:tcW w:w="1219"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 </w:t>
            </w:r>
          </w:p>
        </w:tc>
        <w:tc>
          <w:tcPr>
            <w:tcW w:w="1211"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171.5</w:t>
            </w:r>
          </w:p>
        </w:tc>
      </w:tr>
      <w:tr w:rsidR="00AC00EB" w:rsidRPr="00AC00EB" w:rsidTr="00E94856">
        <w:trPr>
          <w:trHeight w:val="405"/>
        </w:trPr>
        <w:tc>
          <w:tcPr>
            <w:tcW w:w="72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Arial" w:eastAsia="Times New Roman" w:hAnsi="Arial" w:cs="Arial"/>
                <w:b/>
                <w:bCs/>
                <w:sz w:val="16"/>
                <w:szCs w:val="16"/>
              </w:rPr>
            </w:pPr>
            <w:r w:rsidRPr="00AC00EB">
              <w:rPr>
                <w:rFonts w:ascii="Arial" w:eastAsia="Times New Roman" w:hAnsi="Arial" w:cs="Arial"/>
                <w:b/>
                <w:bCs/>
                <w:sz w:val="16"/>
                <w:szCs w:val="16"/>
              </w:rPr>
              <w:t> </w:t>
            </w:r>
          </w:p>
        </w:tc>
        <w:tc>
          <w:tcPr>
            <w:tcW w:w="2430"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არაფინანსური აქტივების ზრდა</w:t>
            </w:r>
          </w:p>
        </w:tc>
        <w:tc>
          <w:tcPr>
            <w:tcW w:w="1380" w:type="dxa"/>
            <w:tcBorders>
              <w:top w:val="single" w:sz="4" w:space="0" w:color="auto"/>
              <w:left w:val="nil"/>
              <w:bottom w:val="single" w:sz="4"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sz w:val="16"/>
                <w:szCs w:val="16"/>
              </w:rPr>
            </w:pPr>
            <w:r w:rsidRPr="00AC00EB">
              <w:rPr>
                <w:rFonts w:ascii="Sylfaen" w:eastAsia="Times New Roman" w:hAnsi="Sylfaen" w:cs="Arial"/>
                <w:b/>
                <w:bCs/>
                <w:sz w:val="16"/>
                <w:szCs w:val="16"/>
              </w:rPr>
              <w:t>660.4</w:t>
            </w:r>
          </w:p>
        </w:tc>
        <w:tc>
          <w:tcPr>
            <w:tcW w:w="1440" w:type="dxa"/>
            <w:tcBorders>
              <w:top w:val="single" w:sz="4" w:space="0" w:color="auto"/>
              <w:left w:val="nil"/>
              <w:bottom w:val="single" w:sz="4"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sz w:val="16"/>
                <w:szCs w:val="16"/>
              </w:rPr>
            </w:pPr>
            <w:r w:rsidRPr="00AC00EB">
              <w:rPr>
                <w:rFonts w:ascii="Sylfaen" w:eastAsia="Times New Roman" w:hAnsi="Sylfaen" w:cs="Arial"/>
                <w:b/>
                <w:bCs/>
                <w:sz w:val="16"/>
                <w:szCs w:val="16"/>
              </w:rPr>
              <w:t>2,340.0</w:t>
            </w:r>
          </w:p>
        </w:tc>
        <w:tc>
          <w:tcPr>
            <w:tcW w:w="1232"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2,302.0</w:t>
            </w:r>
          </w:p>
        </w:tc>
        <w:tc>
          <w:tcPr>
            <w:tcW w:w="1193"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38.0</w:t>
            </w:r>
          </w:p>
        </w:tc>
        <w:tc>
          <w:tcPr>
            <w:tcW w:w="877" w:type="dxa"/>
            <w:tcBorders>
              <w:top w:val="single" w:sz="4" w:space="0" w:color="auto"/>
              <w:left w:val="nil"/>
              <w:bottom w:val="single" w:sz="4"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sz w:val="16"/>
                <w:szCs w:val="16"/>
              </w:rPr>
            </w:pPr>
            <w:r w:rsidRPr="00AC00EB">
              <w:rPr>
                <w:rFonts w:ascii="Sylfaen" w:eastAsia="Times New Roman" w:hAnsi="Sylfaen" w:cs="Arial"/>
                <w:b/>
                <w:bCs/>
                <w:sz w:val="16"/>
                <w:szCs w:val="16"/>
              </w:rPr>
              <w:t>0.0</w:t>
            </w:r>
          </w:p>
        </w:tc>
        <w:tc>
          <w:tcPr>
            <w:tcW w:w="1219"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c>
          <w:tcPr>
            <w:tcW w:w="1211"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r>
      <w:tr w:rsidR="00AC00EB" w:rsidRPr="00AC00EB" w:rsidTr="00E94856">
        <w:trPr>
          <w:trHeight w:val="405"/>
        </w:trPr>
        <w:tc>
          <w:tcPr>
            <w:tcW w:w="720" w:type="dxa"/>
            <w:tcBorders>
              <w:top w:val="nil"/>
              <w:left w:val="single" w:sz="8" w:space="0" w:color="auto"/>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Arial" w:eastAsia="Times New Roman" w:hAnsi="Arial" w:cs="Arial"/>
                <w:b/>
                <w:bCs/>
                <w:sz w:val="16"/>
                <w:szCs w:val="16"/>
              </w:rPr>
            </w:pPr>
            <w:r w:rsidRPr="00AC00EB">
              <w:rPr>
                <w:rFonts w:ascii="Arial" w:eastAsia="Times New Roman" w:hAnsi="Arial" w:cs="Arial"/>
                <w:b/>
                <w:bCs/>
                <w:sz w:val="16"/>
                <w:szCs w:val="16"/>
              </w:rPr>
              <w:t> </w:t>
            </w:r>
          </w:p>
        </w:tc>
        <w:tc>
          <w:tcPr>
            <w:tcW w:w="2430"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ind w:firstLineChars="100" w:firstLine="161"/>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 xml:space="preserve">ძირითადი აქტივები </w:t>
            </w:r>
          </w:p>
        </w:tc>
        <w:tc>
          <w:tcPr>
            <w:tcW w:w="1380"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sz w:val="16"/>
                <w:szCs w:val="16"/>
              </w:rPr>
            </w:pPr>
            <w:r w:rsidRPr="00AC00EB">
              <w:rPr>
                <w:rFonts w:ascii="Sylfaen" w:eastAsia="Times New Roman" w:hAnsi="Sylfaen" w:cs="Arial"/>
                <w:b/>
                <w:bCs/>
                <w:sz w:val="16"/>
                <w:szCs w:val="16"/>
              </w:rPr>
              <w:t>660.4</w:t>
            </w:r>
          </w:p>
        </w:tc>
        <w:tc>
          <w:tcPr>
            <w:tcW w:w="1440"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sz w:val="16"/>
                <w:szCs w:val="16"/>
              </w:rPr>
            </w:pPr>
            <w:r w:rsidRPr="00AC00EB">
              <w:rPr>
                <w:rFonts w:ascii="Sylfaen" w:eastAsia="Times New Roman" w:hAnsi="Sylfaen" w:cs="Arial"/>
                <w:b/>
                <w:bCs/>
                <w:sz w:val="16"/>
                <w:szCs w:val="16"/>
              </w:rPr>
              <w:t>2,340.0</w:t>
            </w:r>
          </w:p>
        </w:tc>
        <w:tc>
          <w:tcPr>
            <w:tcW w:w="1232"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2,302.0</w:t>
            </w:r>
          </w:p>
        </w:tc>
        <w:tc>
          <w:tcPr>
            <w:tcW w:w="1193"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38.0</w:t>
            </w:r>
          </w:p>
        </w:tc>
        <w:tc>
          <w:tcPr>
            <w:tcW w:w="877"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sz w:val="16"/>
                <w:szCs w:val="16"/>
              </w:rPr>
            </w:pPr>
            <w:r w:rsidRPr="00AC00EB">
              <w:rPr>
                <w:rFonts w:ascii="Sylfaen" w:eastAsia="Times New Roman" w:hAnsi="Sylfaen" w:cs="Arial"/>
                <w:b/>
                <w:bCs/>
                <w:sz w:val="16"/>
                <w:szCs w:val="16"/>
              </w:rPr>
              <w:t>0.0</w:t>
            </w:r>
          </w:p>
        </w:tc>
        <w:tc>
          <w:tcPr>
            <w:tcW w:w="1219"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c>
          <w:tcPr>
            <w:tcW w:w="1211"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r>
      <w:tr w:rsidR="00AC00EB" w:rsidRPr="00AC00EB" w:rsidTr="00E94856">
        <w:trPr>
          <w:trHeight w:val="405"/>
        </w:trPr>
        <w:tc>
          <w:tcPr>
            <w:tcW w:w="72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Arial" w:eastAsia="Times New Roman" w:hAnsi="Arial" w:cs="Arial"/>
                <w:b/>
                <w:bCs/>
                <w:sz w:val="16"/>
                <w:szCs w:val="16"/>
              </w:rPr>
            </w:pPr>
            <w:r w:rsidRPr="00AC00EB">
              <w:rPr>
                <w:rFonts w:ascii="Arial" w:eastAsia="Times New Roman" w:hAnsi="Arial" w:cs="Arial"/>
                <w:b/>
                <w:bCs/>
                <w:sz w:val="16"/>
                <w:szCs w:val="16"/>
              </w:rPr>
              <w:t> </w:t>
            </w:r>
          </w:p>
        </w:tc>
        <w:tc>
          <w:tcPr>
            <w:tcW w:w="2430"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 xml:space="preserve">ვალდებულებების კლება </w:t>
            </w:r>
          </w:p>
        </w:tc>
        <w:tc>
          <w:tcPr>
            <w:tcW w:w="1380" w:type="dxa"/>
            <w:tcBorders>
              <w:top w:val="single" w:sz="4" w:space="0" w:color="auto"/>
              <w:left w:val="nil"/>
              <w:bottom w:val="single" w:sz="4"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c>
          <w:tcPr>
            <w:tcW w:w="1440" w:type="dxa"/>
            <w:tcBorders>
              <w:top w:val="single" w:sz="4" w:space="0" w:color="auto"/>
              <w:left w:val="nil"/>
              <w:bottom w:val="single" w:sz="4"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3.0</w:t>
            </w:r>
          </w:p>
        </w:tc>
        <w:tc>
          <w:tcPr>
            <w:tcW w:w="1232"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c>
          <w:tcPr>
            <w:tcW w:w="1193"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3.0</w:t>
            </w:r>
          </w:p>
        </w:tc>
        <w:tc>
          <w:tcPr>
            <w:tcW w:w="877" w:type="dxa"/>
            <w:tcBorders>
              <w:top w:val="single" w:sz="4" w:space="0" w:color="auto"/>
              <w:left w:val="nil"/>
              <w:bottom w:val="single" w:sz="4"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c>
          <w:tcPr>
            <w:tcW w:w="1219"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c>
          <w:tcPr>
            <w:tcW w:w="1211"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r>
      <w:tr w:rsidR="00AC00EB" w:rsidRPr="00AC00EB" w:rsidTr="00E94856">
        <w:trPr>
          <w:trHeight w:val="405"/>
        </w:trPr>
        <w:tc>
          <w:tcPr>
            <w:tcW w:w="720" w:type="dxa"/>
            <w:tcBorders>
              <w:top w:val="nil"/>
              <w:left w:val="single" w:sz="8" w:space="0" w:color="auto"/>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Arial" w:eastAsia="Times New Roman" w:hAnsi="Arial" w:cs="Arial"/>
                <w:b/>
                <w:bCs/>
                <w:sz w:val="16"/>
                <w:szCs w:val="16"/>
              </w:rPr>
            </w:pPr>
            <w:r w:rsidRPr="00AC00EB">
              <w:rPr>
                <w:rFonts w:ascii="Arial" w:eastAsia="Times New Roman" w:hAnsi="Arial" w:cs="Arial"/>
                <w:b/>
                <w:bCs/>
                <w:sz w:val="16"/>
                <w:szCs w:val="16"/>
              </w:rPr>
              <w:lastRenderedPageBreak/>
              <w:t> </w:t>
            </w:r>
          </w:p>
        </w:tc>
        <w:tc>
          <w:tcPr>
            <w:tcW w:w="2430"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ind w:firstLineChars="100" w:firstLine="161"/>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 xml:space="preserve">საშინაო </w:t>
            </w:r>
          </w:p>
        </w:tc>
        <w:tc>
          <w:tcPr>
            <w:tcW w:w="1380"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c>
          <w:tcPr>
            <w:tcW w:w="1440"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3.0</w:t>
            </w:r>
          </w:p>
        </w:tc>
        <w:tc>
          <w:tcPr>
            <w:tcW w:w="1232"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c>
          <w:tcPr>
            <w:tcW w:w="1193"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3.0</w:t>
            </w:r>
          </w:p>
        </w:tc>
        <w:tc>
          <w:tcPr>
            <w:tcW w:w="877"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c>
          <w:tcPr>
            <w:tcW w:w="1219"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c>
          <w:tcPr>
            <w:tcW w:w="1211"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r>
      <w:tr w:rsidR="00AC00EB" w:rsidRPr="00AC00EB" w:rsidTr="00E94856">
        <w:trPr>
          <w:trHeight w:val="1260"/>
        </w:trPr>
        <w:tc>
          <w:tcPr>
            <w:tcW w:w="720" w:type="dxa"/>
            <w:tcBorders>
              <w:top w:val="single" w:sz="4" w:space="0" w:color="auto"/>
              <w:left w:val="single" w:sz="8" w:space="0" w:color="auto"/>
              <w:bottom w:val="double" w:sz="6"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LitNusx" w:eastAsia="Times New Roman" w:hAnsi="LitNusx" w:cs="Arial"/>
                <w:b/>
                <w:bCs/>
                <w:sz w:val="16"/>
                <w:szCs w:val="16"/>
              </w:rPr>
            </w:pPr>
            <w:r w:rsidRPr="00AC00EB">
              <w:rPr>
                <w:rFonts w:ascii="LitNusx" w:eastAsia="Times New Roman" w:hAnsi="LitNusx" w:cs="Arial"/>
                <w:b/>
                <w:bCs/>
                <w:sz w:val="16"/>
                <w:szCs w:val="16"/>
              </w:rPr>
              <w:t>03 01 02</w:t>
            </w:r>
          </w:p>
        </w:tc>
        <w:tc>
          <w:tcPr>
            <w:tcW w:w="2430" w:type="dxa"/>
            <w:tcBorders>
              <w:top w:val="single" w:sz="8" w:space="0" w:color="auto"/>
              <w:left w:val="nil"/>
              <w:bottom w:val="double" w:sz="6" w:space="0" w:color="auto"/>
              <w:right w:val="nil"/>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sz w:val="16"/>
                <w:szCs w:val="16"/>
              </w:rPr>
            </w:pPr>
            <w:r w:rsidRPr="00AC00EB">
              <w:rPr>
                <w:rFonts w:ascii="Sylfaen" w:eastAsia="Times New Roman" w:hAnsi="Sylfaen" w:cs="Arial"/>
                <w:b/>
                <w:bCs/>
                <w:sz w:val="16"/>
                <w:szCs w:val="16"/>
              </w:rPr>
              <w:t>სახიდე ნაგებობების მოწყობა რეაბილიტაცია</w:t>
            </w:r>
          </w:p>
        </w:tc>
        <w:tc>
          <w:tcPr>
            <w:tcW w:w="1380" w:type="dxa"/>
            <w:tcBorders>
              <w:top w:val="single" w:sz="8" w:space="0" w:color="auto"/>
              <w:left w:val="single" w:sz="8" w:space="0" w:color="auto"/>
              <w:bottom w:val="double" w:sz="6"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111.2</w:t>
            </w:r>
          </w:p>
        </w:tc>
        <w:tc>
          <w:tcPr>
            <w:tcW w:w="1440" w:type="dxa"/>
            <w:tcBorders>
              <w:top w:val="single" w:sz="8" w:space="0" w:color="auto"/>
              <w:left w:val="nil"/>
              <w:bottom w:val="double" w:sz="6"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1,271.7</w:t>
            </w:r>
          </w:p>
        </w:tc>
        <w:tc>
          <w:tcPr>
            <w:tcW w:w="1232" w:type="dxa"/>
            <w:tcBorders>
              <w:top w:val="single" w:sz="8" w:space="0" w:color="auto"/>
              <w:left w:val="nil"/>
              <w:bottom w:val="double" w:sz="6"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1,235.7</w:t>
            </w:r>
          </w:p>
        </w:tc>
        <w:tc>
          <w:tcPr>
            <w:tcW w:w="1193" w:type="dxa"/>
            <w:tcBorders>
              <w:top w:val="single" w:sz="8" w:space="0" w:color="auto"/>
              <w:left w:val="nil"/>
              <w:bottom w:val="double" w:sz="6"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36.0</w:t>
            </w:r>
          </w:p>
        </w:tc>
        <w:tc>
          <w:tcPr>
            <w:tcW w:w="877" w:type="dxa"/>
            <w:tcBorders>
              <w:top w:val="single" w:sz="8" w:space="0" w:color="auto"/>
              <w:left w:val="nil"/>
              <w:bottom w:val="double" w:sz="6"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36.0</w:t>
            </w:r>
          </w:p>
        </w:tc>
        <w:tc>
          <w:tcPr>
            <w:tcW w:w="1219" w:type="dxa"/>
            <w:tcBorders>
              <w:top w:val="single" w:sz="8" w:space="0" w:color="auto"/>
              <w:left w:val="nil"/>
              <w:bottom w:val="double" w:sz="6"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c>
          <w:tcPr>
            <w:tcW w:w="1211" w:type="dxa"/>
            <w:tcBorders>
              <w:top w:val="single" w:sz="8" w:space="0" w:color="auto"/>
              <w:left w:val="nil"/>
              <w:bottom w:val="double" w:sz="6"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36.0</w:t>
            </w:r>
          </w:p>
        </w:tc>
      </w:tr>
      <w:tr w:rsidR="00AC00EB" w:rsidRPr="00AC00EB" w:rsidTr="00E94856">
        <w:trPr>
          <w:trHeight w:val="405"/>
        </w:trPr>
        <w:tc>
          <w:tcPr>
            <w:tcW w:w="72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Arial" w:eastAsia="Times New Roman" w:hAnsi="Arial" w:cs="Arial"/>
                <w:b/>
                <w:bCs/>
                <w:sz w:val="16"/>
                <w:szCs w:val="16"/>
              </w:rPr>
            </w:pPr>
            <w:r w:rsidRPr="00AC00EB">
              <w:rPr>
                <w:rFonts w:ascii="Arial" w:eastAsia="Times New Roman" w:hAnsi="Arial" w:cs="Arial"/>
                <w:b/>
                <w:bCs/>
                <w:sz w:val="16"/>
                <w:szCs w:val="16"/>
              </w:rPr>
              <w:t> </w:t>
            </w:r>
          </w:p>
        </w:tc>
        <w:tc>
          <w:tcPr>
            <w:tcW w:w="2430"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ხარჯები</w:t>
            </w:r>
          </w:p>
        </w:tc>
        <w:tc>
          <w:tcPr>
            <w:tcW w:w="1380" w:type="dxa"/>
            <w:tcBorders>
              <w:top w:val="single" w:sz="4" w:space="0" w:color="auto"/>
              <w:left w:val="nil"/>
              <w:bottom w:val="single" w:sz="4"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35.8</w:t>
            </w:r>
          </w:p>
        </w:tc>
        <w:tc>
          <w:tcPr>
            <w:tcW w:w="1440" w:type="dxa"/>
            <w:tcBorders>
              <w:top w:val="single" w:sz="4" w:space="0" w:color="auto"/>
              <w:left w:val="nil"/>
              <w:bottom w:val="single" w:sz="4"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36.0</w:t>
            </w:r>
          </w:p>
        </w:tc>
        <w:tc>
          <w:tcPr>
            <w:tcW w:w="1232"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c>
          <w:tcPr>
            <w:tcW w:w="1193"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36.0</w:t>
            </w:r>
          </w:p>
        </w:tc>
        <w:tc>
          <w:tcPr>
            <w:tcW w:w="877" w:type="dxa"/>
            <w:tcBorders>
              <w:top w:val="single" w:sz="4" w:space="0" w:color="auto"/>
              <w:left w:val="nil"/>
              <w:bottom w:val="single" w:sz="4"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36.0</w:t>
            </w:r>
          </w:p>
        </w:tc>
        <w:tc>
          <w:tcPr>
            <w:tcW w:w="1219"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c>
          <w:tcPr>
            <w:tcW w:w="1211"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36.0</w:t>
            </w:r>
          </w:p>
        </w:tc>
      </w:tr>
      <w:tr w:rsidR="00AC00EB" w:rsidRPr="00AC00EB" w:rsidTr="00E94856">
        <w:trPr>
          <w:trHeight w:val="405"/>
        </w:trPr>
        <w:tc>
          <w:tcPr>
            <w:tcW w:w="720" w:type="dxa"/>
            <w:tcBorders>
              <w:top w:val="nil"/>
              <w:left w:val="single" w:sz="8" w:space="0" w:color="auto"/>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Arial" w:eastAsia="Times New Roman" w:hAnsi="Arial" w:cs="Arial"/>
                <w:b/>
                <w:bCs/>
                <w:sz w:val="16"/>
                <w:szCs w:val="16"/>
              </w:rPr>
            </w:pPr>
            <w:r w:rsidRPr="00AC00EB">
              <w:rPr>
                <w:rFonts w:ascii="Arial" w:eastAsia="Times New Roman" w:hAnsi="Arial" w:cs="Arial"/>
                <w:b/>
                <w:bCs/>
                <w:sz w:val="16"/>
                <w:szCs w:val="16"/>
              </w:rPr>
              <w:t> </w:t>
            </w:r>
          </w:p>
        </w:tc>
        <w:tc>
          <w:tcPr>
            <w:tcW w:w="2430" w:type="dxa"/>
            <w:tcBorders>
              <w:top w:val="nil"/>
              <w:left w:val="nil"/>
              <w:bottom w:val="nil"/>
              <w:right w:val="nil"/>
            </w:tcBorders>
            <w:shd w:val="clear" w:color="000000" w:fill="FFFFFF"/>
            <w:vAlign w:val="center"/>
            <w:hideMark/>
          </w:tcPr>
          <w:p w:rsidR="00AC00EB" w:rsidRPr="00AC00EB" w:rsidRDefault="00AC00EB" w:rsidP="00AC00EB">
            <w:pPr>
              <w:spacing w:after="0" w:line="240" w:lineRule="auto"/>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სუბსიდიები</w:t>
            </w:r>
          </w:p>
        </w:tc>
        <w:tc>
          <w:tcPr>
            <w:tcW w:w="1380" w:type="dxa"/>
            <w:tcBorders>
              <w:top w:val="nil"/>
              <w:left w:val="single" w:sz="8" w:space="0" w:color="auto"/>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sz w:val="16"/>
                <w:szCs w:val="16"/>
              </w:rPr>
            </w:pPr>
            <w:r w:rsidRPr="00AC00EB">
              <w:rPr>
                <w:rFonts w:ascii="Sylfaen" w:eastAsia="Times New Roman" w:hAnsi="Sylfaen" w:cs="Arial"/>
                <w:b/>
                <w:bCs/>
                <w:sz w:val="16"/>
                <w:szCs w:val="16"/>
              </w:rPr>
              <w:t>35.8</w:t>
            </w:r>
          </w:p>
        </w:tc>
        <w:tc>
          <w:tcPr>
            <w:tcW w:w="1440"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sz w:val="16"/>
                <w:szCs w:val="16"/>
              </w:rPr>
            </w:pPr>
            <w:r w:rsidRPr="00AC00EB">
              <w:rPr>
                <w:rFonts w:ascii="Sylfaen" w:eastAsia="Times New Roman" w:hAnsi="Sylfaen" w:cs="Arial"/>
                <w:b/>
                <w:bCs/>
                <w:sz w:val="16"/>
                <w:szCs w:val="16"/>
              </w:rPr>
              <w:t>36.0</w:t>
            </w:r>
          </w:p>
        </w:tc>
        <w:tc>
          <w:tcPr>
            <w:tcW w:w="1232"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 </w:t>
            </w:r>
          </w:p>
        </w:tc>
        <w:tc>
          <w:tcPr>
            <w:tcW w:w="1193"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36.0</w:t>
            </w:r>
          </w:p>
        </w:tc>
        <w:tc>
          <w:tcPr>
            <w:tcW w:w="877"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sz w:val="16"/>
                <w:szCs w:val="16"/>
              </w:rPr>
            </w:pPr>
            <w:r w:rsidRPr="00AC00EB">
              <w:rPr>
                <w:rFonts w:ascii="Sylfaen" w:eastAsia="Times New Roman" w:hAnsi="Sylfaen" w:cs="Arial"/>
                <w:b/>
                <w:bCs/>
                <w:sz w:val="16"/>
                <w:szCs w:val="16"/>
              </w:rPr>
              <w:t>36.0</w:t>
            </w:r>
          </w:p>
        </w:tc>
        <w:tc>
          <w:tcPr>
            <w:tcW w:w="1219"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 </w:t>
            </w:r>
          </w:p>
        </w:tc>
        <w:tc>
          <w:tcPr>
            <w:tcW w:w="1211"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36.0</w:t>
            </w:r>
          </w:p>
        </w:tc>
      </w:tr>
      <w:tr w:rsidR="00AC00EB" w:rsidRPr="00AC00EB" w:rsidTr="00E94856">
        <w:trPr>
          <w:trHeight w:val="405"/>
        </w:trPr>
        <w:tc>
          <w:tcPr>
            <w:tcW w:w="72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Arial" w:eastAsia="Times New Roman" w:hAnsi="Arial" w:cs="Arial"/>
                <w:b/>
                <w:bCs/>
                <w:sz w:val="16"/>
                <w:szCs w:val="16"/>
              </w:rPr>
            </w:pPr>
            <w:r w:rsidRPr="00AC00EB">
              <w:rPr>
                <w:rFonts w:ascii="Arial" w:eastAsia="Times New Roman" w:hAnsi="Arial" w:cs="Arial"/>
                <w:b/>
                <w:bCs/>
                <w:sz w:val="16"/>
                <w:szCs w:val="16"/>
              </w:rPr>
              <w:t> </w:t>
            </w:r>
          </w:p>
        </w:tc>
        <w:tc>
          <w:tcPr>
            <w:tcW w:w="2430"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არაფინანსური აქტივების ზრდა</w:t>
            </w:r>
          </w:p>
        </w:tc>
        <w:tc>
          <w:tcPr>
            <w:tcW w:w="1380" w:type="dxa"/>
            <w:tcBorders>
              <w:top w:val="single" w:sz="4" w:space="0" w:color="auto"/>
              <w:left w:val="nil"/>
              <w:bottom w:val="single" w:sz="4"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sz w:val="16"/>
                <w:szCs w:val="16"/>
              </w:rPr>
            </w:pPr>
            <w:r w:rsidRPr="00AC00EB">
              <w:rPr>
                <w:rFonts w:ascii="Sylfaen" w:eastAsia="Times New Roman" w:hAnsi="Sylfaen" w:cs="Arial"/>
                <w:b/>
                <w:bCs/>
                <w:sz w:val="16"/>
                <w:szCs w:val="16"/>
              </w:rPr>
              <w:t>75.4</w:t>
            </w:r>
          </w:p>
        </w:tc>
        <w:tc>
          <w:tcPr>
            <w:tcW w:w="1440" w:type="dxa"/>
            <w:tcBorders>
              <w:top w:val="single" w:sz="4" w:space="0" w:color="auto"/>
              <w:left w:val="nil"/>
              <w:bottom w:val="single" w:sz="4"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sz w:val="16"/>
                <w:szCs w:val="16"/>
              </w:rPr>
            </w:pPr>
            <w:r w:rsidRPr="00AC00EB">
              <w:rPr>
                <w:rFonts w:ascii="Sylfaen" w:eastAsia="Times New Roman" w:hAnsi="Sylfaen" w:cs="Arial"/>
                <w:b/>
                <w:bCs/>
                <w:sz w:val="16"/>
                <w:szCs w:val="16"/>
              </w:rPr>
              <w:t>1,235.7</w:t>
            </w:r>
          </w:p>
        </w:tc>
        <w:tc>
          <w:tcPr>
            <w:tcW w:w="1232"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1,235.7</w:t>
            </w:r>
          </w:p>
        </w:tc>
        <w:tc>
          <w:tcPr>
            <w:tcW w:w="1193"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c>
          <w:tcPr>
            <w:tcW w:w="877" w:type="dxa"/>
            <w:tcBorders>
              <w:top w:val="single" w:sz="4" w:space="0" w:color="auto"/>
              <w:left w:val="nil"/>
              <w:bottom w:val="single" w:sz="4"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sz w:val="16"/>
                <w:szCs w:val="16"/>
              </w:rPr>
            </w:pPr>
            <w:r w:rsidRPr="00AC00EB">
              <w:rPr>
                <w:rFonts w:ascii="Sylfaen" w:eastAsia="Times New Roman" w:hAnsi="Sylfaen" w:cs="Arial"/>
                <w:b/>
                <w:bCs/>
                <w:sz w:val="16"/>
                <w:szCs w:val="16"/>
              </w:rPr>
              <w:t>0.0</w:t>
            </w:r>
          </w:p>
        </w:tc>
        <w:tc>
          <w:tcPr>
            <w:tcW w:w="1219"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c>
          <w:tcPr>
            <w:tcW w:w="1211"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r>
      <w:tr w:rsidR="00AC00EB" w:rsidRPr="00AC00EB" w:rsidTr="00E94856">
        <w:trPr>
          <w:trHeight w:val="405"/>
        </w:trPr>
        <w:tc>
          <w:tcPr>
            <w:tcW w:w="720" w:type="dxa"/>
            <w:tcBorders>
              <w:top w:val="nil"/>
              <w:left w:val="single" w:sz="8" w:space="0" w:color="auto"/>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Arial" w:eastAsia="Times New Roman" w:hAnsi="Arial" w:cs="Arial"/>
                <w:b/>
                <w:bCs/>
                <w:sz w:val="16"/>
                <w:szCs w:val="16"/>
              </w:rPr>
            </w:pPr>
            <w:r w:rsidRPr="00AC00EB">
              <w:rPr>
                <w:rFonts w:ascii="Arial" w:eastAsia="Times New Roman" w:hAnsi="Arial" w:cs="Arial"/>
                <w:b/>
                <w:bCs/>
                <w:sz w:val="16"/>
                <w:szCs w:val="16"/>
              </w:rPr>
              <w:t> </w:t>
            </w:r>
          </w:p>
        </w:tc>
        <w:tc>
          <w:tcPr>
            <w:tcW w:w="2430"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ind w:firstLineChars="100" w:firstLine="161"/>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 xml:space="preserve">ძირითადი აქტივები </w:t>
            </w:r>
          </w:p>
        </w:tc>
        <w:tc>
          <w:tcPr>
            <w:tcW w:w="1380"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sz w:val="16"/>
                <w:szCs w:val="16"/>
              </w:rPr>
            </w:pPr>
            <w:r w:rsidRPr="00AC00EB">
              <w:rPr>
                <w:rFonts w:ascii="Sylfaen" w:eastAsia="Times New Roman" w:hAnsi="Sylfaen" w:cs="Arial"/>
                <w:b/>
                <w:bCs/>
                <w:sz w:val="16"/>
                <w:szCs w:val="16"/>
              </w:rPr>
              <w:t>75.4</w:t>
            </w:r>
          </w:p>
        </w:tc>
        <w:tc>
          <w:tcPr>
            <w:tcW w:w="1440"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sz w:val="16"/>
                <w:szCs w:val="16"/>
              </w:rPr>
            </w:pPr>
            <w:r w:rsidRPr="00AC00EB">
              <w:rPr>
                <w:rFonts w:ascii="Sylfaen" w:eastAsia="Times New Roman" w:hAnsi="Sylfaen" w:cs="Arial"/>
                <w:b/>
                <w:bCs/>
                <w:sz w:val="16"/>
                <w:szCs w:val="16"/>
              </w:rPr>
              <w:t>1,235.7</w:t>
            </w:r>
          </w:p>
        </w:tc>
        <w:tc>
          <w:tcPr>
            <w:tcW w:w="1232"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1,235.7</w:t>
            </w:r>
          </w:p>
        </w:tc>
        <w:tc>
          <w:tcPr>
            <w:tcW w:w="1193"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c>
          <w:tcPr>
            <w:tcW w:w="877"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sz w:val="16"/>
                <w:szCs w:val="16"/>
              </w:rPr>
            </w:pPr>
            <w:r w:rsidRPr="00AC00EB">
              <w:rPr>
                <w:rFonts w:ascii="Sylfaen" w:eastAsia="Times New Roman" w:hAnsi="Sylfaen" w:cs="Arial"/>
                <w:b/>
                <w:bCs/>
                <w:sz w:val="16"/>
                <w:szCs w:val="16"/>
              </w:rPr>
              <w:t>0.0</w:t>
            </w:r>
          </w:p>
        </w:tc>
        <w:tc>
          <w:tcPr>
            <w:tcW w:w="1219"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c>
          <w:tcPr>
            <w:tcW w:w="1211"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r>
      <w:tr w:rsidR="00AC00EB" w:rsidRPr="00AC00EB" w:rsidTr="00E94856">
        <w:trPr>
          <w:trHeight w:val="1260"/>
        </w:trPr>
        <w:tc>
          <w:tcPr>
            <w:tcW w:w="720" w:type="dxa"/>
            <w:tcBorders>
              <w:top w:val="single" w:sz="4" w:space="0" w:color="auto"/>
              <w:left w:val="single" w:sz="8" w:space="0" w:color="auto"/>
              <w:bottom w:val="double" w:sz="6"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LitNusx" w:eastAsia="Times New Roman" w:hAnsi="LitNusx" w:cs="Arial"/>
                <w:b/>
                <w:bCs/>
                <w:sz w:val="16"/>
                <w:szCs w:val="16"/>
              </w:rPr>
            </w:pPr>
            <w:r w:rsidRPr="00AC00EB">
              <w:rPr>
                <w:rFonts w:ascii="LitNusx" w:eastAsia="Times New Roman" w:hAnsi="LitNusx" w:cs="Arial"/>
                <w:b/>
                <w:bCs/>
                <w:sz w:val="16"/>
                <w:szCs w:val="16"/>
              </w:rPr>
              <w:t>03 02</w:t>
            </w:r>
          </w:p>
        </w:tc>
        <w:tc>
          <w:tcPr>
            <w:tcW w:w="2430" w:type="dxa"/>
            <w:tcBorders>
              <w:top w:val="single" w:sz="8" w:space="0" w:color="auto"/>
              <w:left w:val="nil"/>
              <w:bottom w:val="double" w:sz="6" w:space="0" w:color="auto"/>
              <w:right w:val="nil"/>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sz w:val="16"/>
                <w:szCs w:val="16"/>
              </w:rPr>
            </w:pPr>
            <w:r w:rsidRPr="00AC00EB">
              <w:rPr>
                <w:rFonts w:ascii="Sylfaen" w:eastAsia="Times New Roman" w:hAnsi="Sylfaen" w:cs="Arial"/>
                <w:b/>
                <w:bCs/>
                <w:sz w:val="16"/>
                <w:szCs w:val="16"/>
              </w:rPr>
              <w:t>კომუნალური ინფრასტრუქტურის მშენებლობა-რეაბილიტაცია და ექსპლოატაცია</w:t>
            </w:r>
          </w:p>
        </w:tc>
        <w:tc>
          <w:tcPr>
            <w:tcW w:w="1380" w:type="dxa"/>
            <w:tcBorders>
              <w:top w:val="single" w:sz="8" w:space="0" w:color="auto"/>
              <w:left w:val="single" w:sz="8" w:space="0" w:color="auto"/>
              <w:bottom w:val="double" w:sz="6"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1,442.3</w:t>
            </w:r>
          </w:p>
        </w:tc>
        <w:tc>
          <w:tcPr>
            <w:tcW w:w="1440" w:type="dxa"/>
            <w:tcBorders>
              <w:top w:val="single" w:sz="8" w:space="0" w:color="auto"/>
              <w:left w:val="nil"/>
              <w:bottom w:val="double" w:sz="6"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880.9</w:t>
            </w:r>
          </w:p>
        </w:tc>
        <w:tc>
          <w:tcPr>
            <w:tcW w:w="1232" w:type="dxa"/>
            <w:tcBorders>
              <w:top w:val="single" w:sz="8" w:space="0" w:color="auto"/>
              <w:left w:val="nil"/>
              <w:bottom w:val="double" w:sz="6"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343.3</w:t>
            </w:r>
          </w:p>
        </w:tc>
        <w:tc>
          <w:tcPr>
            <w:tcW w:w="1193" w:type="dxa"/>
            <w:tcBorders>
              <w:top w:val="single" w:sz="8" w:space="0" w:color="auto"/>
              <w:left w:val="nil"/>
              <w:bottom w:val="double" w:sz="6"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537.5</w:t>
            </w:r>
          </w:p>
        </w:tc>
        <w:tc>
          <w:tcPr>
            <w:tcW w:w="877" w:type="dxa"/>
            <w:tcBorders>
              <w:top w:val="single" w:sz="8" w:space="0" w:color="auto"/>
              <w:left w:val="nil"/>
              <w:bottom w:val="double" w:sz="6"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615.1</w:t>
            </w:r>
          </w:p>
        </w:tc>
        <w:tc>
          <w:tcPr>
            <w:tcW w:w="1219" w:type="dxa"/>
            <w:tcBorders>
              <w:top w:val="single" w:sz="8" w:space="0" w:color="auto"/>
              <w:left w:val="nil"/>
              <w:bottom w:val="double" w:sz="6"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c>
          <w:tcPr>
            <w:tcW w:w="1211" w:type="dxa"/>
            <w:tcBorders>
              <w:top w:val="single" w:sz="8" w:space="0" w:color="auto"/>
              <w:left w:val="nil"/>
              <w:bottom w:val="double" w:sz="6"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615.1</w:t>
            </w:r>
          </w:p>
        </w:tc>
      </w:tr>
      <w:tr w:rsidR="00AC00EB" w:rsidRPr="00AC00EB" w:rsidTr="00E94856">
        <w:trPr>
          <w:trHeight w:val="405"/>
        </w:trPr>
        <w:tc>
          <w:tcPr>
            <w:tcW w:w="72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Arial" w:eastAsia="Times New Roman" w:hAnsi="Arial" w:cs="Arial"/>
                <w:b/>
                <w:bCs/>
                <w:sz w:val="16"/>
                <w:szCs w:val="16"/>
              </w:rPr>
            </w:pPr>
            <w:r w:rsidRPr="00AC00EB">
              <w:rPr>
                <w:rFonts w:ascii="Arial" w:eastAsia="Times New Roman" w:hAnsi="Arial" w:cs="Arial"/>
                <w:b/>
                <w:bCs/>
                <w:sz w:val="16"/>
                <w:szCs w:val="16"/>
              </w:rPr>
              <w:t> </w:t>
            </w:r>
          </w:p>
        </w:tc>
        <w:tc>
          <w:tcPr>
            <w:tcW w:w="2430"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ხარჯები</w:t>
            </w:r>
          </w:p>
        </w:tc>
        <w:tc>
          <w:tcPr>
            <w:tcW w:w="1380" w:type="dxa"/>
            <w:tcBorders>
              <w:top w:val="single" w:sz="4" w:space="0" w:color="auto"/>
              <w:left w:val="nil"/>
              <w:bottom w:val="single" w:sz="4"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458.7</w:t>
            </w:r>
          </w:p>
        </w:tc>
        <w:tc>
          <w:tcPr>
            <w:tcW w:w="1440" w:type="dxa"/>
            <w:tcBorders>
              <w:top w:val="single" w:sz="4" w:space="0" w:color="auto"/>
              <w:left w:val="nil"/>
              <w:bottom w:val="single" w:sz="4"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496.4</w:t>
            </w:r>
          </w:p>
        </w:tc>
        <w:tc>
          <w:tcPr>
            <w:tcW w:w="1232"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39.6</w:t>
            </w:r>
          </w:p>
        </w:tc>
        <w:tc>
          <w:tcPr>
            <w:tcW w:w="1193"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456.8</w:t>
            </w:r>
          </w:p>
        </w:tc>
        <w:tc>
          <w:tcPr>
            <w:tcW w:w="877" w:type="dxa"/>
            <w:tcBorders>
              <w:top w:val="single" w:sz="4" w:space="0" w:color="auto"/>
              <w:left w:val="nil"/>
              <w:bottom w:val="single" w:sz="4"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530.1</w:t>
            </w:r>
          </w:p>
        </w:tc>
        <w:tc>
          <w:tcPr>
            <w:tcW w:w="1219"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c>
          <w:tcPr>
            <w:tcW w:w="1211"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530.1</w:t>
            </w:r>
          </w:p>
        </w:tc>
      </w:tr>
      <w:tr w:rsidR="00AC00EB" w:rsidRPr="00AC00EB" w:rsidTr="00E94856">
        <w:trPr>
          <w:trHeight w:val="405"/>
        </w:trPr>
        <w:tc>
          <w:tcPr>
            <w:tcW w:w="720" w:type="dxa"/>
            <w:tcBorders>
              <w:top w:val="nil"/>
              <w:left w:val="single" w:sz="8" w:space="0" w:color="auto"/>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Arial" w:eastAsia="Times New Roman" w:hAnsi="Arial" w:cs="Arial"/>
                <w:b/>
                <w:bCs/>
                <w:sz w:val="16"/>
                <w:szCs w:val="16"/>
              </w:rPr>
            </w:pPr>
            <w:r w:rsidRPr="00AC00EB">
              <w:rPr>
                <w:rFonts w:ascii="Arial" w:eastAsia="Times New Roman" w:hAnsi="Arial" w:cs="Arial"/>
                <w:b/>
                <w:bCs/>
                <w:sz w:val="16"/>
                <w:szCs w:val="16"/>
              </w:rPr>
              <w:t> </w:t>
            </w:r>
          </w:p>
        </w:tc>
        <w:tc>
          <w:tcPr>
            <w:tcW w:w="2430" w:type="dxa"/>
            <w:tcBorders>
              <w:top w:val="nil"/>
              <w:left w:val="nil"/>
              <w:bottom w:val="nil"/>
              <w:right w:val="nil"/>
            </w:tcBorders>
            <w:shd w:val="clear" w:color="000000" w:fill="FFFFFF"/>
            <w:vAlign w:val="center"/>
            <w:hideMark/>
          </w:tcPr>
          <w:p w:rsidR="00AC00EB" w:rsidRPr="00AC00EB" w:rsidRDefault="00AC00EB" w:rsidP="00AC00EB">
            <w:pPr>
              <w:spacing w:after="0" w:line="240" w:lineRule="auto"/>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საქონელი და მომსახურება</w:t>
            </w:r>
          </w:p>
        </w:tc>
        <w:tc>
          <w:tcPr>
            <w:tcW w:w="1380" w:type="dxa"/>
            <w:tcBorders>
              <w:top w:val="nil"/>
              <w:left w:val="single" w:sz="8" w:space="0" w:color="auto"/>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8000"/>
                <w:sz w:val="16"/>
                <w:szCs w:val="16"/>
              </w:rPr>
            </w:pPr>
            <w:r w:rsidRPr="00AC00EB">
              <w:rPr>
                <w:rFonts w:ascii="Sylfaen" w:eastAsia="Times New Roman" w:hAnsi="Sylfaen" w:cs="Arial"/>
                <w:b/>
                <w:bCs/>
                <w:color w:val="008000"/>
                <w:sz w:val="16"/>
                <w:szCs w:val="16"/>
              </w:rPr>
              <w:t>112.9</w:t>
            </w:r>
          </w:p>
        </w:tc>
        <w:tc>
          <w:tcPr>
            <w:tcW w:w="1440"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8000"/>
                <w:sz w:val="16"/>
                <w:szCs w:val="16"/>
              </w:rPr>
            </w:pPr>
            <w:r w:rsidRPr="00AC00EB">
              <w:rPr>
                <w:rFonts w:ascii="Sylfaen" w:eastAsia="Times New Roman" w:hAnsi="Sylfaen" w:cs="Arial"/>
                <w:b/>
                <w:bCs/>
                <w:color w:val="008000"/>
                <w:sz w:val="16"/>
                <w:szCs w:val="16"/>
              </w:rPr>
              <w:t>90.3</w:t>
            </w:r>
          </w:p>
        </w:tc>
        <w:tc>
          <w:tcPr>
            <w:tcW w:w="1232"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c>
          <w:tcPr>
            <w:tcW w:w="1193"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90.3</w:t>
            </w:r>
          </w:p>
        </w:tc>
        <w:tc>
          <w:tcPr>
            <w:tcW w:w="877"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8000"/>
                <w:sz w:val="16"/>
                <w:szCs w:val="16"/>
              </w:rPr>
            </w:pPr>
            <w:r w:rsidRPr="00AC00EB">
              <w:rPr>
                <w:rFonts w:ascii="Sylfaen" w:eastAsia="Times New Roman" w:hAnsi="Sylfaen" w:cs="Arial"/>
                <w:b/>
                <w:bCs/>
                <w:color w:val="008000"/>
                <w:sz w:val="16"/>
                <w:szCs w:val="16"/>
              </w:rPr>
              <w:t>115.1</w:t>
            </w:r>
          </w:p>
        </w:tc>
        <w:tc>
          <w:tcPr>
            <w:tcW w:w="1219"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c>
          <w:tcPr>
            <w:tcW w:w="1211"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115.1</w:t>
            </w:r>
          </w:p>
        </w:tc>
      </w:tr>
      <w:tr w:rsidR="00AC00EB" w:rsidRPr="00AC00EB" w:rsidTr="00E94856">
        <w:trPr>
          <w:trHeight w:val="405"/>
        </w:trPr>
        <w:tc>
          <w:tcPr>
            <w:tcW w:w="720" w:type="dxa"/>
            <w:tcBorders>
              <w:top w:val="nil"/>
              <w:left w:val="single" w:sz="8" w:space="0" w:color="auto"/>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Arial" w:eastAsia="Times New Roman" w:hAnsi="Arial" w:cs="Arial"/>
                <w:b/>
                <w:bCs/>
                <w:sz w:val="16"/>
                <w:szCs w:val="16"/>
              </w:rPr>
            </w:pPr>
            <w:r w:rsidRPr="00AC00EB">
              <w:rPr>
                <w:rFonts w:ascii="Arial" w:eastAsia="Times New Roman" w:hAnsi="Arial" w:cs="Arial"/>
                <w:b/>
                <w:bCs/>
                <w:sz w:val="16"/>
                <w:szCs w:val="16"/>
              </w:rPr>
              <w:t> </w:t>
            </w:r>
          </w:p>
        </w:tc>
        <w:tc>
          <w:tcPr>
            <w:tcW w:w="2430" w:type="dxa"/>
            <w:tcBorders>
              <w:top w:val="nil"/>
              <w:left w:val="nil"/>
              <w:bottom w:val="nil"/>
              <w:right w:val="nil"/>
            </w:tcBorders>
            <w:shd w:val="clear" w:color="000000" w:fill="FFFFFF"/>
            <w:vAlign w:val="center"/>
            <w:hideMark/>
          </w:tcPr>
          <w:p w:rsidR="00AC00EB" w:rsidRPr="00AC00EB" w:rsidRDefault="00AC00EB" w:rsidP="00AC00EB">
            <w:pPr>
              <w:spacing w:after="0" w:line="240" w:lineRule="auto"/>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სუბსიდიები</w:t>
            </w:r>
          </w:p>
        </w:tc>
        <w:tc>
          <w:tcPr>
            <w:tcW w:w="1380" w:type="dxa"/>
            <w:tcBorders>
              <w:top w:val="nil"/>
              <w:left w:val="single" w:sz="8" w:space="0" w:color="auto"/>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sz w:val="16"/>
                <w:szCs w:val="16"/>
              </w:rPr>
            </w:pPr>
            <w:r w:rsidRPr="00AC00EB">
              <w:rPr>
                <w:rFonts w:ascii="Sylfaen" w:eastAsia="Times New Roman" w:hAnsi="Sylfaen" w:cs="Arial"/>
                <w:b/>
                <w:bCs/>
                <w:sz w:val="16"/>
                <w:szCs w:val="16"/>
              </w:rPr>
              <w:t>370.1</w:t>
            </w:r>
          </w:p>
        </w:tc>
        <w:tc>
          <w:tcPr>
            <w:tcW w:w="1440"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sz w:val="16"/>
                <w:szCs w:val="16"/>
              </w:rPr>
            </w:pPr>
            <w:r w:rsidRPr="00AC00EB">
              <w:rPr>
                <w:rFonts w:ascii="Sylfaen" w:eastAsia="Times New Roman" w:hAnsi="Sylfaen" w:cs="Arial"/>
                <w:b/>
                <w:bCs/>
                <w:sz w:val="16"/>
                <w:szCs w:val="16"/>
              </w:rPr>
              <w:t>397.6</w:t>
            </w:r>
          </w:p>
        </w:tc>
        <w:tc>
          <w:tcPr>
            <w:tcW w:w="1232"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c>
          <w:tcPr>
            <w:tcW w:w="1193"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397.6</w:t>
            </w:r>
          </w:p>
        </w:tc>
        <w:tc>
          <w:tcPr>
            <w:tcW w:w="877"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sz w:val="16"/>
                <w:szCs w:val="16"/>
              </w:rPr>
            </w:pPr>
            <w:r w:rsidRPr="00AC00EB">
              <w:rPr>
                <w:rFonts w:ascii="Sylfaen" w:eastAsia="Times New Roman" w:hAnsi="Sylfaen" w:cs="Arial"/>
                <w:b/>
                <w:bCs/>
                <w:sz w:val="16"/>
                <w:szCs w:val="16"/>
              </w:rPr>
              <w:t>450.0</w:t>
            </w:r>
          </w:p>
        </w:tc>
        <w:tc>
          <w:tcPr>
            <w:tcW w:w="1219"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c>
          <w:tcPr>
            <w:tcW w:w="1211"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450.0</w:t>
            </w:r>
          </w:p>
        </w:tc>
      </w:tr>
      <w:tr w:rsidR="00AC00EB" w:rsidRPr="00AC00EB" w:rsidTr="00E94856">
        <w:trPr>
          <w:trHeight w:val="405"/>
        </w:trPr>
        <w:tc>
          <w:tcPr>
            <w:tcW w:w="720" w:type="dxa"/>
            <w:tcBorders>
              <w:top w:val="nil"/>
              <w:left w:val="single" w:sz="8" w:space="0" w:color="auto"/>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Arial" w:eastAsia="Times New Roman" w:hAnsi="Arial" w:cs="Arial"/>
                <w:b/>
                <w:bCs/>
                <w:sz w:val="16"/>
                <w:szCs w:val="16"/>
              </w:rPr>
            </w:pPr>
            <w:r w:rsidRPr="00AC00EB">
              <w:rPr>
                <w:rFonts w:ascii="Arial" w:eastAsia="Times New Roman" w:hAnsi="Arial" w:cs="Arial"/>
                <w:b/>
                <w:bCs/>
                <w:sz w:val="16"/>
                <w:szCs w:val="16"/>
              </w:rPr>
              <w:t> </w:t>
            </w:r>
          </w:p>
        </w:tc>
        <w:tc>
          <w:tcPr>
            <w:tcW w:w="2430" w:type="dxa"/>
            <w:tcBorders>
              <w:top w:val="nil"/>
              <w:left w:val="nil"/>
              <w:bottom w:val="nil"/>
              <w:right w:val="nil"/>
            </w:tcBorders>
            <w:shd w:val="clear" w:color="000000" w:fill="FFFFFF"/>
            <w:vAlign w:val="center"/>
            <w:hideMark/>
          </w:tcPr>
          <w:p w:rsidR="00AC00EB" w:rsidRPr="00AC00EB" w:rsidRDefault="00AC00EB" w:rsidP="00AC00EB">
            <w:pPr>
              <w:spacing w:after="0" w:line="240" w:lineRule="auto"/>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სხვა ხარჯები</w:t>
            </w:r>
          </w:p>
        </w:tc>
        <w:tc>
          <w:tcPr>
            <w:tcW w:w="1380" w:type="dxa"/>
            <w:tcBorders>
              <w:top w:val="nil"/>
              <w:left w:val="single" w:sz="8" w:space="0" w:color="auto"/>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8000"/>
                <w:sz w:val="16"/>
                <w:szCs w:val="16"/>
              </w:rPr>
            </w:pPr>
            <w:r w:rsidRPr="00AC00EB">
              <w:rPr>
                <w:rFonts w:ascii="Sylfaen" w:eastAsia="Times New Roman" w:hAnsi="Sylfaen" w:cs="Arial"/>
                <w:b/>
                <w:bCs/>
                <w:color w:val="008000"/>
                <w:sz w:val="16"/>
                <w:szCs w:val="16"/>
              </w:rPr>
              <w:t>2.5</w:t>
            </w:r>
          </w:p>
        </w:tc>
        <w:tc>
          <w:tcPr>
            <w:tcW w:w="1440"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8000"/>
                <w:sz w:val="16"/>
                <w:szCs w:val="16"/>
              </w:rPr>
            </w:pPr>
            <w:r w:rsidRPr="00AC00EB">
              <w:rPr>
                <w:rFonts w:ascii="Sylfaen" w:eastAsia="Times New Roman" w:hAnsi="Sylfaen" w:cs="Arial"/>
                <w:b/>
                <w:bCs/>
                <w:color w:val="008000"/>
                <w:sz w:val="16"/>
                <w:szCs w:val="16"/>
              </w:rPr>
              <w:t>39.6</w:t>
            </w:r>
          </w:p>
        </w:tc>
        <w:tc>
          <w:tcPr>
            <w:tcW w:w="1232"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39.6</w:t>
            </w:r>
          </w:p>
        </w:tc>
        <w:tc>
          <w:tcPr>
            <w:tcW w:w="1193"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c>
          <w:tcPr>
            <w:tcW w:w="877"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8000"/>
                <w:sz w:val="16"/>
                <w:szCs w:val="16"/>
              </w:rPr>
            </w:pPr>
            <w:r w:rsidRPr="00AC00EB">
              <w:rPr>
                <w:rFonts w:ascii="Sylfaen" w:eastAsia="Times New Roman" w:hAnsi="Sylfaen" w:cs="Arial"/>
                <w:b/>
                <w:bCs/>
                <w:color w:val="008000"/>
                <w:sz w:val="16"/>
                <w:szCs w:val="16"/>
              </w:rPr>
              <w:t>0.0</w:t>
            </w:r>
          </w:p>
        </w:tc>
        <w:tc>
          <w:tcPr>
            <w:tcW w:w="1219"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c>
          <w:tcPr>
            <w:tcW w:w="1211"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r>
      <w:tr w:rsidR="00AC00EB" w:rsidRPr="00AC00EB" w:rsidTr="00E94856">
        <w:trPr>
          <w:trHeight w:val="405"/>
        </w:trPr>
        <w:tc>
          <w:tcPr>
            <w:tcW w:w="72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Arial" w:eastAsia="Times New Roman" w:hAnsi="Arial" w:cs="Arial"/>
                <w:b/>
                <w:bCs/>
                <w:sz w:val="16"/>
                <w:szCs w:val="16"/>
              </w:rPr>
            </w:pPr>
            <w:r w:rsidRPr="00AC00EB">
              <w:rPr>
                <w:rFonts w:ascii="Arial" w:eastAsia="Times New Roman" w:hAnsi="Arial" w:cs="Arial"/>
                <w:b/>
                <w:bCs/>
                <w:sz w:val="16"/>
                <w:szCs w:val="16"/>
              </w:rPr>
              <w:t> </w:t>
            </w:r>
          </w:p>
        </w:tc>
        <w:tc>
          <w:tcPr>
            <w:tcW w:w="2430"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არაფინანსური აქტივების ზრდა</w:t>
            </w:r>
          </w:p>
        </w:tc>
        <w:tc>
          <w:tcPr>
            <w:tcW w:w="1380" w:type="dxa"/>
            <w:tcBorders>
              <w:top w:val="single" w:sz="4" w:space="0" w:color="auto"/>
              <w:left w:val="nil"/>
              <w:bottom w:val="single" w:sz="4"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sz w:val="16"/>
                <w:szCs w:val="16"/>
              </w:rPr>
            </w:pPr>
            <w:r w:rsidRPr="00AC00EB">
              <w:rPr>
                <w:rFonts w:ascii="Sylfaen" w:eastAsia="Times New Roman" w:hAnsi="Sylfaen" w:cs="Arial"/>
                <w:b/>
                <w:bCs/>
                <w:sz w:val="16"/>
                <w:szCs w:val="16"/>
              </w:rPr>
              <w:t>983.6</w:t>
            </w:r>
          </w:p>
        </w:tc>
        <w:tc>
          <w:tcPr>
            <w:tcW w:w="1440" w:type="dxa"/>
            <w:tcBorders>
              <w:top w:val="single" w:sz="4" w:space="0" w:color="auto"/>
              <w:left w:val="nil"/>
              <w:bottom w:val="single" w:sz="4"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sz w:val="16"/>
                <w:szCs w:val="16"/>
              </w:rPr>
            </w:pPr>
            <w:r w:rsidRPr="00AC00EB">
              <w:rPr>
                <w:rFonts w:ascii="Sylfaen" w:eastAsia="Times New Roman" w:hAnsi="Sylfaen" w:cs="Arial"/>
                <w:b/>
                <w:bCs/>
                <w:sz w:val="16"/>
                <w:szCs w:val="16"/>
              </w:rPr>
              <w:t>375.3</w:t>
            </w:r>
          </w:p>
        </w:tc>
        <w:tc>
          <w:tcPr>
            <w:tcW w:w="1232"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303.7</w:t>
            </w:r>
          </w:p>
        </w:tc>
        <w:tc>
          <w:tcPr>
            <w:tcW w:w="1193"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71.6</w:t>
            </w:r>
          </w:p>
        </w:tc>
        <w:tc>
          <w:tcPr>
            <w:tcW w:w="877" w:type="dxa"/>
            <w:tcBorders>
              <w:top w:val="single" w:sz="4" w:space="0" w:color="auto"/>
              <w:left w:val="nil"/>
              <w:bottom w:val="single" w:sz="4"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sz w:val="16"/>
                <w:szCs w:val="16"/>
              </w:rPr>
            </w:pPr>
            <w:r w:rsidRPr="00AC00EB">
              <w:rPr>
                <w:rFonts w:ascii="Sylfaen" w:eastAsia="Times New Roman" w:hAnsi="Sylfaen" w:cs="Arial"/>
                <w:b/>
                <w:bCs/>
                <w:sz w:val="16"/>
                <w:szCs w:val="16"/>
              </w:rPr>
              <w:t>85.0</w:t>
            </w:r>
          </w:p>
        </w:tc>
        <w:tc>
          <w:tcPr>
            <w:tcW w:w="1219"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c>
          <w:tcPr>
            <w:tcW w:w="1211"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85.0</w:t>
            </w:r>
          </w:p>
        </w:tc>
      </w:tr>
      <w:tr w:rsidR="00AC00EB" w:rsidRPr="00AC00EB" w:rsidTr="00E94856">
        <w:trPr>
          <w:trHeight w:val="405"/>
        </w:trPr>
        <w:tc>
          <w:tcPr>
            <w:tcW w:w="720" w:type="dxa"/>
            <w:tcBorders>
              <w:top w:val="nil"/>
              <w:left w:val="single" w:sz="8" w:space="0" w:color="auto"/>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Arial" w:eastAsia="Times New Roman" w:hAnsi="Arial" w:cs="Arial"/>
                <w:b/>
                <w:bCs/>
                <w:sz w:val="16"/>
                <w:szCs w:val="16"/>
              </w:rPr>
            </w:pPr>
            <w:r w:rsidRPr="00AC00EB">
              <w:rPr>
                <w:rFonts w:ascii="Arial" w:eastAsia="Times New Roman" w:hAnsi="Arial" w:cs="Arial"/>
                <w:b/>
                <w:bCs/>
                <w:sz w:val="16"/>
                <w:szCs w:val="16"/>
              </w:rPr>
              <w:t> </w:t>
            </w:r>
          </w:p>
        </w:tc>
        <w:tc>
          <w:tcPr>
            <w:tcW w:w="2430"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ind w:firstLineChars="100" w:firstLine="161"/>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 xml:space="preserve">ძირითადი აქტივები </w:t>
            </w:r>
          </w:p>
        </w:tc>
        <w:tc>
          <w:tcPr>
            <w:tcW w:w="1380"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sz w:val="16"/>
                <w:szCs w:val="16"/>
              </w:rPr>
            </w:pPr>
            <w:r w:rsidRPr="00AC00EB">
              <w:rPr>
                <w:rFonts w:ascii="Sylfaen" w:eastAsia="Times New Roman" w:hAnsi="Sylfaen" w:cs="Arial"/>
                <w:b/>
                <w:bCs/>
                <w:sz w:val="16"/>
                <w:szCs w:val="16"/>
              </w:rPr>
              <w:t>983.2</w:t>
            </w:r>
          </w:p>
        </w:tc>
        <w:tc>
          <w:tcPr>
            <w:tcW w:w="1440"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sz w:val="16"/>
                <w:szCs w:val="16"/>
              </w:rPr>
            </w:pPr>
            <w:r w:rsidRPr="00AC00EB">
              <w:rPr>
                <w:rFonts w:ascii="Sylfaen" w:eastAsia="Times New Roman" w:hAnsi="Sylfaen" w:cs="Arial"/>
                <w:b/>
                <w:bCs/>
                <w:sz w:val="16"/>
                <w:szCs w:val="16"/>
              </w:rPr>
              <w:t>375.3</w:t>
            </w:r>
          </w:p>
        </w:tc>
        <w:tc>
          <w:tcPr>
            <w:tcW w:w="1232"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303.7</w:t>
            </w:r>
          </w:p>
        </w:tc>
        <w:tc>
          <w:tcPr>
            <w:tcW w:w="1193"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71.6</w:t>
            </w:r>
          </w:p>
        </w:tc>
        <w:tc>
          <w:tcPr>
            <w:tcW w:w="877"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sz w:val="16"/>
                <w:szCs w:val="16"/>
              </w:rPr>
            </w:pPr>
            <w:r w:rsidRPr="00AC00EB">
              <w:rPr>
                <w:rFonts w:ascii="Sylfaen" w:eastAsia="Times New Roman" w:hAnsi="Sylfaen" w:cs="Arial"/>
                <w:b/>
                <w:bCs/>
                <w:sz w:val="16"/>
                <w:szCs w:val="16"/>
              </w:rPr>
              <w:t>85.0</w:t>
            </w:r>
          </w:p>
        </w:tc>
        <w:tc>
          <w:tcPr>
            <w:tcW w:w="1219"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c>
          <w:tcPr>
            <w:tcW w:w="1211"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85.0</w:t>
            </w:r>
          </w:p>
        </w:tc>
      </w:tr>
      <w:tr w:rsidR="00AC00EB" w:rsidRPr="00AC00EB" w:rsidTr="00E94856">
        <w:trPr>
          <w:trHeight w:val="405"/>
        </w:trPr>
        <w:tc>
          <w:tcPr>
            <w:tcW w:w="720" w:type="dxa"/>
            <w:tcBorders>
              <w:top w:val="nil"/>
              <w:left w:val="single" w:sz="8" w:space="0" w:color="auto"/>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Arial" w:eastAsia="Times New Roman" w:hAnsi="Arial" w:cs="Arial"/>
                <w:b/>
                <w:bCs/>
                <w:sz w:val="16"/>
                <w:szCs w:val="16"/>
              </w:rPr>
            </w:pPr>
            <w:r w:rsidRPr="00AC00EB">
              <w:rPr>
                <w:rFonts w:ascii="Arial" w:eastAsia="Times New Roman" w:hAnsi="Arial" w:cs="Arial"/>
                <w:b/>
                <w:bCs/>
                <w:sz w:val="16"/>
                <w:szCs w:val="16"/>
              </w:rPr>
              <w:t> </w:t>
            </w:r>
          </w:p>
        </w:tc>
        <w:tc>
          <w:tcPr>
            <w:tcW w:w="2430"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ind w:firstLineChars="100" w:firstLine="161"/>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 xml:space="preserve">არაწარმოებული აქტივები  </w:t>
            </w:r>
          </w:p>
        </w:tc>
        <w:tc>
          <w:tcPr>
            <w:tcW w:w="1380"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0.4</w:t>
            </w:r>
          </w:p>
        </w:tc>
        <w:tc>
          <w:tcPr>
            <w:tcW w:w="1440"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c>
          <w:tcPr>
            <w:tcW w:w="1232"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c>
          <w:tcPr>
            <w:tcW w:w="1193"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c>
          <w:tcPr>
            <w:tcW w:w="877"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c>
          <w:tcPr>
            <w:tcW w:w="1219"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c>
          <w:tcPr>
            <w:tcW w:w="1211"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r>
      <w:tr w:rsidR="00AC00EB" w:rsidRPr="00AC00EB" w:rsidTr="00E94856">
        <w:trPr>
          <w:trHeight w:val="405"/>
        </w:trPr>
        <w:tc>
          <w:tcPr>
            <w:tcW w:w="72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Arial" w:eastAsia="Times New Roman" w:hAnsi="Arial" w:cs="Arial"/>
                <w:b/>
                <w:bCs/>
                <w:sz w:val="16"/>
                <w:szCs w:val="16"/>
              </w:rPr>
            </w:pPr>
            <w:r w:rsidRPr="00AC00EB">
              <w:rPr>
                <w:rFonts w:ascii="Arial" w:eastAsia="Times New Roman" w:hAnsi="Arial" w:cs="Arial"/>
                <w:b/>
                <w:bCs/>
                <w:sz w:val="16"/>
                <w:szCs w:val="16"/>
              </w:rPr>
              <w:t> </w:t>
            </w:r>
          </w:p>
        </w:tc>
        <w:tc>
          <w:tcPr>
            <w:tcW w:w="2430"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 xml:space="preserve">ვალდებულებების კლება </w:t>
            </w:r>
          </w:p>
        </w:tc>
        <w:tc>
          <w:tcPr>
            <w:tcW w:w="1380" w:type="dxa"/>
            <w:tcBorders>
              <w:top w:val="single" w:sz="4" w:space="0" w:color="auto"/>
              <w:left w:val="nil"/>
              <w:bottom w:val="single" w:sz="4"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c>
          <w:tcPr>
            <w:tcW w:w="1440" w:type="dxa"/>
            <w:tcBorders>
              <w:top w:val="single" w:sz="4" w:space="0" w:color="auto"/>
              <w:left w:val="nil"/>
              <w:bottom w:val="single" w:sz="4"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9.2</w:t>
            </w:r>
          </w:p>
        </w:tc>
        <w:tc>
          <w:tcPr>
            <w:tcW w:w="1232"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c>
          <w:tcPr>
            <w:tcW w:w="1193"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9.2</w:t>
            </w:r>
          </w:p>
        </w:tc>
        <w:tc>
          <w:tcPr>
            <w:tcW w:w="877" w:type="dxa"/>
            <w:tcBorders>
              <w:top w:val="single" w:sz="4" w:space="0" w:color="auto"/>
              <w:left w:val="nil"/>
              <w:bottom w:val="single" w:sz="4"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c>
          <w:tcPr>
            <w:tcW w:w="1219"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c>
          <w:tcPr>
            <w:tcW w:w="1211"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r>
      <w:tr w:rsidR="00AC00EB" w:rsidRPr="00AC00EB" w:rsidTr="00E94856">
        <w:trPr>
          <w:trHeight w:val="405"/>
        </w:trPr>
        <w:tc>
          <w:tcPr>
            <w:tcW w:w="720" w:type="dxa"/>
            <w:tcBorders>
              <w:top w:val="nil"/>
              <w:left w:val="single" w:sz="8" w:space="0" w:color="auto"/>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Arial" w:eastAsia="Times New Roman" w:hAnsi="Arial" w:cs="Arial"/>
                <w:b/>
                <w:bCs/>
                <w:sz w:val="16"/>
                <w:szCs w:val="16"/>
              </w:rPr>
            </w:pPr>
            <w:r w:rsidRPr="00AC00EB">
              <w:rPr>
                <w:rFonts w:ascii="Arial" w:eastAsia="Times New Roman" w:hAnsi="Arial" w:cs="Arial"/>
                <w:b/>
                <w:bCs/>
                <w:sz w:val="16"/>
                <w:szCs w:val="16"/>
              </w:rPr>
              <w:t> </w:t>
            </w:r>
          </w:p>
        </w:tc>
        <w:tc>
          <w:tcPr>
            <w:tcW w:w="2430"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ind w:firstLineChars="100" w:firstLine="161"/>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 xml:space="preserve">საშინაო </w:t>
            </w:r>
          </w:p>
        </w:tc>
        <w:tc>
          <w:tcPr>
            <w:tcW w:w="1380"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c>
          <w:tcPr>
            <w:tcW w:w="1440"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9.2</w:t>
            </w:r>
          </w:p>
        </w:tc>
        <w:tc>
          <w:tcPr>
            <w:tcW w:w="1232"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c>
          <w:tcPr>
            <w:tcW w:w="1193"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9.2</w:t>
            </w:r>
          </w:p>
        </w:tc>
        <w:tc>
          <w:tcPr>
            <w:tcW w:w="877"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c>
          <w:tcPr>
            <w:tcW w:w="1219"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c>
          <w:tcPr>
            <w:tcW w:w="1211"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r>
      <w:tr w:rsidR="00AC00EB" w:rsidRPr="00AC00EB" w:rsidTr="00E94856">
        <w:trPr>
          <w:trHeight w:val="1260"/>
        </w:trPr>
        <w:tc>
          <w:tcPr>
            <w:tcW w:w="720" w:type="dxa"/>
            <w:tcBorders>
              <w:top w:val="single" w:sz="4" w:space="0" w:color="auto"/>
              <w:left w:val="single" w:sz="8" w:space="0" w:color="auto"/>
              <w:bottom w:val="double" w:sz="6"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LitNusx" w:eastAsia="Times New Roman" w:hAnsi="LitNusx" w:cs="Arial"/>
                <w:b/>
                <w:bCs/>
                <w:sz w:val="16"/>
                <w:szCs w:val="16"/>
              </w:rPr>
            </w:pPr>
            <w:r w:rsidRPr="00AC00EB">
              <w:rPr>
                <w:rFonts w:ascii="LitNusx" w:eastAsia="Times New Roman" w:hAnsi="LitNusx" w:cs="Arial"/>
                <w:b/>
                <w:bCs/>
                <w:sz w:val="16"/>
                <w:szCs w:val="16"/>
              </w:rPr>
              <w:t>03 02 01</w:t>
            </w:r>
          </w:p>
        </w:tc>
        <w:tc>
          <w:tcPr>
            <w:tcW w:w="2430" w:type="dxa"/>
            <w:tcBorders>
              <w:top w:val="single" w:sz="8" w:space="0" w:color="auto"/>
              <w:left w:val="nil"/>
              <w:bottom w:val="double" w:sz="6" w:space="0" w:color="auto"/>
              <w:right w:val="nil"/>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sz w:val="16"/>
                <w:szCs w:val="16"/>
              </w:rPr>
            </w:pPr>
            <w:r w:rsidRPr="00AC00EB">
              <w:rPr>
                <w:rFonts w:ascii="Sylfaen" w:eastAsia="Times New Roman" w:hAnsi="Sylfaen" w:cs="Arial"/>
                <w:b/>
                <w:bCs/>
                <w:sz w:val="16"/>
                <w:szCs w:val="16"/>
              </w:rPr>
              <w:t>გარე განათების მოწყობა რეაბილიტაცია და ექსპლოატაცია</w:t>
            </w:r>
          </w:p>
        </w:tc>
        <w:tc>
          <w:tcPr>
            <w:tcW w:w="1380" w:type="dxa"/>
            <w:tcBorders>
              <w:top w:val="single" w:sz="8" w:space="0" w:color="auto"/>
              <w:left w:val="single" w:sz="8" w:space="0" w:color="auto"/>
              <w:bottom w:val="double" w:sz="6"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140.4</w:t>
            </w:r>
          </w:p>
        </w:tc>
        <w:tc>
          <w:tcPr>
            <w:tcW w:w="1440" w:type="dxa"/>
            <w:tcBorders>
              <w:top w:val="single" w:sz="8" w:space="0" w:color="auto"/>
              <w:left w:val="nil"/>
              <w:bottom w:val="double" w:sz="6"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165.0</w:t>
            </w:r>
          </w:p>
        </w:tc>
        <w:tc>
          <w:tcPr>
            <w:tcW w:w="1232" w:type="dxa"/>
            <w:tcBorders>
              <w:top w:val="single" w:sz="8" w:space="0" w:color="auto"/>
              <w:left w:val="nil"/>
              <w:bottom w:val="double" w:sz="6"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c>
          <w:tcPr>
            <w:tcW w:w="1193" w:type="dxa"/>
            <w:tcBorders>
              <w:top w:val="single" w:sz="8" w:space="0" w:color="auto"/>
              <w:left w:val="nil"/>
              <w:bottom w:val="double" w:sz="6"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165.0</w:t>
            </w:r>
          </w:p>
        </w:tc>
        <w:tc>
          <w:tcPr>
            <w:tcW w:w="877" w:type="dxa"/>
            <w:tcBorders>
              <w:top w:val="single" w:sz="8" w:space="0" w:color="auto"/>
              <w:left w:val="nil"/>
              <w:bottom w:val="double" w:sz="6"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190.1</w:t>
            </w:r>
          </w:p>
        </w:tc>
        <w:tc>
          <w:tcPr>
            <w:tcW w:w="1219" w:type="dxa"/>
            <w:tcBorders>
              <w:top w:val="single" w:sz="8" w:space="0" w:color="auto"/>
              <w:left w:val="nil"/>
              <w:bottom w:val="double" w:sz="6"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c>
          <w:tcPr>
            <w:tcW w:w="1211" w:type="dxa"/>
            <w:tcBorders>
              <w:top w:val="single" w:sz="8" w:space="0" w:color="auto"/>
              <w:left w:val="nil"/>
              <w:bottom w:val="double" w:sz="6"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190.1</w:t>
            </w:r>
          </w:p>
        </w:tc>
      </w:tr>
      <w:tr w:rsidR="00AC00EB" w:rsidRPr="00AC00EB" w:rsidTr="00E94856">
        <w:trPr>
          <w:trHeight w:val="405"/>
        </w:trPr>
        <w:tc>
          <w:tcPr>
            <w:tcW w:w="72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Arial" w:eastAsia="Times New Roman" w:hAnsi="Arial" w:cs="Arial"/>
                <w:b/>
                <w:bCs/>
                <w:sz w:val="16"/>
                <w:szCs w:val="16"/>
              </w:rPr>
            </w:pPr>
            <w:r w:rsidRPr="00AC00EB">
              <w:rPr>
                <w:rFonts w:ascii="Arial" w:eastAsia="Times New Roman" w:hAnsi="Arial" w:cs="Arial"/>
                <w:b/>
                <w:bCs/>
                <w:sz w:val="16"/>
                <w:szCs w:val="16"/>
              </w:rPr>
              <w:t> </w:t>
            </w:r>
          </w:p>
        </w:tc>
        <w:tc>
          <w:tcPr>
            <w:tcW w:w="2430"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ხარჯები</w:t>
            </w:r>
          </w:p>
        </w:tc>
        <w:tc>
          <w:tcPr>
            <w:tcW w:w="1380" w:type="dxa"/>
            <w:tcBorders>
              <w:top w:val="single" w:sz="4" w:space="0" w:color="auto"/>
              <w:left w:val="nil"/>
              <w:bottom w:val="single" w:sz="4"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140.4</w:t>
            </w:r>
          </w:p>
        </w:tc>
        <w:tc>
          <w:tcPr>
            <w:tcW w:w="1440" w:type="dxa"/>
            <w:tcBorders>
              <w:top w:val="single" w:sz="4" w:space="0" w:color="auto"/>
              <w:left w:val="nil"/>
              <w:bottom w:val="single" w:sz="4"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111.8</w:t>
            </w:r>
          </w:p>
        </w:tc>
        <w:tc>
          <w:tcPr>
            <w:tcW w:w="1232"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c>
          <w:tcPr>
            <w:tcW w:w="1193"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111.8</w:t>
            </w:r>
          </w:p>
        </w:tc>
        <w:tc>
          <w:tcPr>
            <w:tcW w:w="877" w:type="dxa"/>
            <w:tcBorders>
              <w:top w:val="single" w:sz="4" w:space="0" w:color="auto"/>
              <w:left w:val="nil"/>
              <w:bottom w:val="single" w:sz="4"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140.1</w:t>
            </w:r>
          </w:p>
        </w:tc>
        <w:tc>
          <w:tcPr>
            <w:tcW w:w="1219"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c>
          <w:tcPr>
            <w:tcW w:w="1211"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140.1</w:t>
            </w:r>
          </w:p>
        </w:tc>
      </w:tr>
      <w:tr w:rsidR="00AC00EB" w:rsidRPr="00AC00EB" w:rsidTr="00E94856">
        <w:trPr>
          <w:trHeight w:val="405"/>
        </w:trPr>
        <w:tc>
          <w:tcPr>
            <w:tcW w:w="720" w:type="dxa"/>
            <w:tcBorders>
              <w:top w:val="nil"/>
              <w:left w:val="single" w:sz="8" w:space="0" w:color="auto"/>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Arial" w:eastAsia="Times New Roman" w:hAnsi="Arial" w:cs="Arial"/>
                <w:b/>
                <w:bCs/>
                <w:sz w:val="16"/>
                <w:szCs w:val="16"/>
              </w:rPr>
            </w:pPr>
            <w:r w:rsidRPr="00AC00EB">
              <w:rPr>
                <w:rFonts w:ascii="Arial" w:eastAsia="Times New Roman" w:hAnsi="Arial" w:cs="Arial"/>
                <w:b/>
                <w:bCs/>
                <w:sz w:val="16"/>
                <w:szCs w:val="16"/>
              </w:rPr>
              <w:t> </w:t>
            </w:r>
          </w:p>
        </w:tc>
        <w:tc>
          <w:tcPr>
            <w:tcW w:w="2430" w:type="dxa"/>
            <w:tcBorders>
              <w:top w:val="nil"/>
              <w:left w:val="nil"/>
              <w:bottom w:val="nil"/>
              <w:right w:val="nil"/>
            </w:tcBorders>
            <w:shd w:val="clear" w:color="000000" w:fill="FFFFFF"/>
            <w:vAlign w:val="center"/>
            <w:hideMark/>
          </w:tcPr>
          <w:p w:rsidR="00AC00EB" w:rsidRPr="00AC00EB" w:rsidRDefault="00AC00EB" w:rsidP="00AC00EB">
            <w:pPr>
              <w:spacing w:after="0" w:line="240" w:lineRule="auto"/>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საქონელი და მომსახურება</w:t>
            </w:r>
          </w:p>
        </w:tc>
        <w:tc>
          <w:tcPr>
            <w:tcW w:w="1380" w:type="dxa"/>
            <w:tcBorders>
              <w:top w:val="nil"/>
              <w:left w:val="single" w:sz="8" w:space="0" w:color="auto"/>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8000"/>
                <w:sz w:val="16"/>
                <w:szCs w:val="16"/>
              </w:rPr>
            </w:pPr>
            <w:r w:rsidRPr="00AC00EB">
              <w:rPr>
                <w:rFonts w:ascii="Sylfaen" w:eastAsia="Times New Roman" w:hAnsi="Sylfaen" w:cs="Arial"/>
                <w:b/>
                <w:bCs/>
                <w:color w:val="008000"/>
                <w:sz w:val="16"/>
                <w:szCs w:val="16"/>
              </w:rPr>
              <w:t>108.4</w:t>
            </w:r>
          </w:p>
        </w:tc>
        <w:tc>
          <w:tcPr>
            <w:tcW w:w="1440"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8000"/>
                <w:sz w:val="16"/>
                <w:szCs w:val="16"/>
              </w:rPr>
            </w:pPr>
            <w:r w:rsidRPr="00AC00EB">
              <w:rPr>
                <w:rFonts w:ascii="Sylfaen" w:eastAsia="Times New Roman" w:hAnsi="Sylfaen" w:cs="Arial"/>
                <w:b/>
                <w:bCs/>
                <w:color w:val="008000"/>
                <w:sz w:val="16"/>
                <w:szCs w:val="16"/>
              </w:rPr>
              <w:t>80.0</w:t>
            </w:r>
          </w:p>
        </w:tc>
        <w:tc>
          <w:tcPr>
            <w:tcW w:w="1232"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c>
          <w:tcPr>
            <w:tcW w:w="1193"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80.0</w:t>
            </w:r>
          </w:p>
        </w:tc>
        <w:tc>
          <w:tcPr>
            <w:tcW w:w="877"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8000"/>
                <w:sz w:val="16"/>
                <w:szCs w:val="16"/>
              </w:rPr>
            </w:pPr>
            <w:r w:rsidRPr="00AC00EB">
              <w:rPr>
                <w:rFonts w:ascii="Sylfaen" w:eastAsia="Times New Roman" w:hAnsi="Sylfaen" w:cs="Arial"/>
                <w:b/>
                <w:bCs/>
                <w:color w:val="008000"/>
                <w:sz w:val="16"/>
                <w:szCs w:val="16"/>
              </w:rPr>
              <w:t>105.1</w:t>
            </w:r>
          </w:p>
        </w:tc>
        <w:tc>
          <w:tcPr>
            <w:tcW w:w="1219"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c>
          <w:tcPr>
            <w:tcW w:w="1211"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105.1</w:t>
            </w:r>
          </w:p>
        </w:tc>
      </w:tr>
      <w:tr w:rsidR="00AC00EB" w:rsidRPr="00AC00EB" w:rsidTr="00E94856">
        <w:trPr>
          <w:trHeight w:val="405"/>
        </w:trPr>
        <w:tc>
          <w:tcPr>
            <w:tcW w:w="720" w:type="dxa"/>
            <w:tcBorders>
              <w:top w:val="nil"/>
              <w:left w:val="single" w:sz="8" w:space="0" w:color="auto"/>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Arial" w:eastAsia="Times New Roman" w:hAnsi="Arial" w:cs="Arial"/>
                <w:b/>
                <w:bCs/>
                <w:sz w:val="16"/>
                <w:szCs w:val="16"/>
              </w:rPr>
            </w:pPr>
            <w:r w:rsidRPr="00AC00EB">
              <w:rPr>
                <w:rFonts w:ascii="Arial" w:eastAsia="Times New Roman" w:hAnsi="Arial" w:cs="Arial"/>
                <w:b/>
                <w:bCs/>
                <w:sz w:val="16"/>
                <w:szCs w:val="16"/>
              </w:rPr>
              <w:t> </w:t>
            </w:r>
          </w:p>
        </w:tc>
        <w:tc>
          <w:tcPr>
            <w:tcW w:w="2430" w:type="dxa"/>
            <w:tcBorders>
              <w:top w:val="nil"/>
              <w:left w:val="nil"/>
              <w:bottom w:val="nil"/>
              <w:right w:val="nil"/>
            </w:tcBorders>
            <w:shd w:val="clear" w:color="000000" w:fill="FFFFFF"/>
            <w:vAlign w:val="center"/>
            <w:hideMark/>
          </w:tcPr>
          <w:p w:rsidR="00AC00EB" w:rsidRPr="00AC00EB" w:rsidRDefault="00AC00EB" w:rsidP="00AC00EB">
            <w:pPr>
              <w:spacing w:after="0" w:line="240" w:lineRule="auto"/>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სუბსიდიები</w:t>
            </w:r>
          </w:p>
        </w:tc>
        <w:tc>
          <w:tcPr>
            <w:tcW w:w="1380" w:type="dxa"/>
            <w:tcBorders>
              <w:top w:val="nil"/>
              <w:left w:val="single" w:sz="8" w:space="0" w:color="auto"/>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sz w:val="16"/>
                <w:szCs w:val="16"/>
              </w:rPr>
            </w:pPr>
            <w:r w:rsidRPr="00AC00EB">
              <w:rPr>
                <w:rFonts w:ascii="Sylfaen" w:eastAsia="Times New Roman" w:hAnsi="Sylfaen" w:cs="Arial"/>
                <w:b/>
                <w:bCs/>
                <w:sz w:val="16"/>
                <w:szCs w:val="16"/>
              </w:rPr>
              <w:t>32.1</w:t>
            </w:r>
          </w:p>
        </w:tc>
        <w:tc>
          <w:tcPr>
            <w:tcW w:w="1440"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sz w:val="16"/>
                <w:szCs w:val="16"/>
              </w:rPr>
            </w:pPr>
            <w:r w:rsidRPr="00AC00EB">
              <w:rPr>
                <w:rFonts w:ascii="Sylfaen" w:eastAsia="Times New Roman" w:hAnsi="Sylfaen" w:cs="Arial"/>
                <w:b/>
                <w:bCs/>
                <w:sz w:val="16"/>
                <w:szCs w:val="16"/>
              </w:rPr>
              <w:t>31.8</w:t>
            </w:r>
          </w:p>
        </w:tc>
        <w:tc>
          <w:tcPr>
            <w:tcW w:w="1232"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 </w:t>
            </w:r>
          </w:p>
        </w:tc>
        <w:tc>
          <w:tcPr>
            <w:tcW w:w="1193"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31.8</w:t>
            </w:r>
          </w:p>
        </w:tc>
        <w:tc>
          <w:tcPr>
            <w:tcW w:w="877"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sz w:val="16"/>
                <w:szCs w:val="16"/>
              </w:rPr>
            </w:pPr>
            <w:r w:rsidRPr="00AC00EB">
              <w:rPr>
                <w:rFonts w:ascii="Sylfaen" w:eastAsia="Times New Roman" w:hAnsi="Sylfaen" w:cs="Arial"/>
                <w:b/>
                <w:bCs/>
                <w:sz w:val="16"/>
                <w:szCs w:val="16"/>
              </w:rPr>
              <w:t>35.0</w:t>
            </w:r>
          </w:p>
        </w:tc>
        <w:tc>
          <w:tcPr>
            <w:tcW w:w="1219"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 </w:t>
            </w:r>
          </w:p>
        </w:tc>
        <w:tc>
          <w:tcPr>
            <w:tcW w:w="1211"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35.0</w:t>
            </w:r>
          </w:p>
        </w:tc>
      </w:tr>
      <w:tr w:rsidR="00AC00EB" w:rsidRPr="00AC00EB" w:rsidTr="00E94856">
        <w:trPr>
          <w:trHeight w:val="405"/>
        </w:trPr>
        <w:tc>
          <w:tcPr>
            <w:tcW w:w="72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Arial" w:eastAsia="Times New Roman" w:hAnsi="Arial" w:cs="Arial"/>
                <w:b/>
                <w:bCs/>
                <w:sz w:val="16"/>
                <w:szCs w:val="16"/>
              </w:rPr>
            </w:pPr>
            <w:r w:rsidRPr="00AC00EB">
              <w:rPr>
                <w:rFonts w:ascii="Arial" w:eastAsia="Times New Roman" w:hAnsi="Arial" w:cs="Arial"/>
                <w:b/>
                <w:bCs/>
                <w:sz w:val="16"/>
                <w:szCs w:val="16"/>
              </w:rPr>
              <w:t> </w:t>
            </w:r>
          </w:p>
        </w:tc>
        <w:tc>
          <w:tcPr>
            <w:tcW w:w="2430"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არაფინანსური აქტივების ზრდა</w:t>
            </w:r>
          </w:p>
        </w:tc>
        <w:tc>
          <w:tcPr>
            <w:tcW w:w="1380" w:type="dxa"/>
            <w:tcBorders>
              <w:top w:val="single" w:sz="4" w:space="0" w:color="auto"/>
              <w:left w:val="nil"/>
              <w:bottom w:val="single" w:sz="4"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c>
          <w:tcPr>
            <w:tcW w:w="1440" w:type="dxa"/>
            <w:tcBorders>
              <w:top w:val="single" w:sz="4" w:space="0" w:color="auto"/>
              <w:left w:val="nil"/>
              <w:bottom w:val="single" w:sz="4"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50.0</w:t>
            </w:r>
          </w:p>
        </w:tc>
        <w:tc>
          <w:tcPr>
            <w:tcW w:w="1232"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c>
          <w:tcPr>
            <w:tcW w:w="1193"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50.0</w:t>
            </w:r>
          </w:p>
        </w:tc>
        <w:tc>
          <w:tcPr>
            <w:tcW w:w="877" w:type="dxa"/>
            <w:tcBorders>
              <w:top w:val="single" w:sz="4" w:space="0" w:color="auto"/>
              <w:left w:val="nil"/>
              <w:bottom w:val="single" w:sz="4"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50.0</w:t>
            </w:r>
          </w:p>
        </w:tc>
        <w:tc>
          <w:tcPr>
            <w:tcW w:w="1219"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c>
          <w:tcPr>
            <w:tcW w:w="1211"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50.0</w:t>
            </w:r>
          </w:p>
        </w:tc>
      </w:tr>
      <w:tr w:rsidR="00AC00EB" w:rsidRPr="00AC00EB" w:rsidTr="00E94856">
        <w:trPr>
          <w:trHeight w:val="405"/>
        </w:trPr>
        <w:tc>
          <w:tcPr>
            <w:tcW w:w="720" w:type="dxa"/>
            <w:tcBorders>
              <w:top w:val="nil"/>
              <w:left w:val="single" w:sz="8" w:space="0" w:color="auto"/>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Arial" w:eastAsia="Times New Roman" w:hAnsi="Arial" w:cs="Arial"/>
                <w:b/>
                <w:bCs/>
                <w:sz w:val="16"/>
                <w:szCs w:val="16"/>
              </w:rPr>
            </w:pPr>
            <w:r w:rsidRPr="00AC00EB">
              <w:rPr>
                <w:rFonts w:ascii="Arial" w:eastAsia="Times New Roman" w:hAnsi="Arial" w:cs="Arial"/>
                <w:b/>
                <w:bCs/>
                <w:sz w:val="16"/>
                <w:szCs w:val="16"/>
              </w:rPr>
              <w:t> </w:t>
            </w:r>
          </w:p>
        </w:tc>
        <w:tc>
          <w:tcPr>
            <w:tcW w:w="2430"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ind w:firstLineChars="100" w:firstLine="161"/>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 xml:space="preserve">ძირითადი აქტივები </w:t>
            </w:r>
          </w:p>
        </w:tc>
        <w:tc>
          <w:tcPr>
            <w:tcW w:w="1380"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c>
          <w:tcPr>
            <w:tcW w:w="1440"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50.0</w:t>
            </w:r>
          </w:p>
        </w:tc>
        <w:tc>
          <w:tcPr>
            <w:tcW w:w="1232"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c>
          <w:tcPr>
            <w:tcW w:w="1193"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50.0</w:t>
            </w:r>
          </w:p>
        </w:tc>
        <w:tc>
          <w:tcPr>
            <w:tcW w:w="877"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50.0</w:t>
            </w:r>
          </w:p>
        </w:tc>
        <w:tc>
          <w:tcPr>
            <w:tcW w:w="1219"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c>
          <w:tcPr>
            <w:tcW w:w="1211"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50.0</w:t>
            </w:r>
          </w:p>
        </w:tc>
      </w:tr>
      <w:tr w:rsidR="00AC00EB" w:rsidRPr="00AC00EB" w:rsidTr="00E94856">
        <w:trPr>
          <w:trHeight w:val="405"/>
        </w:trPr>
        <w:tc>
          <w:tcPr>
            <w:tcW w:w="72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Arial" w:eastAsia="Times New Roman" w:hAnsi="Arial" w:cs="Arial"/>
                <w:b/>
                <w:bCs/>
                <w:sz w:val="16"/>
                <w:szCs w:val="16"/>
              </w:rPr>
            </w:pPr>
            <w:r w:rsidRPr="00AC00EB">
              <w:rPr>
                <w:rFonts w:ascii="Arial" w:eastAsia="Times New Roman" w:hAnsi="Arial" w:cs="Arial"/>
                <w:b/>
                <w:bCs/>
                <w:sz w:val="16"/>
                <w:szCs w:val="16"/>
              </w:rPr>
              <w:t> </w:t>
            </w:r>
          </w:p>
        </w:tc>
        <w:tc>
          <w:tcPr>
            <w:tcW w:w="2430"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 xml:space="preserve">ვალდებულებების კლება </w:t>
            </w:r>
          </w:p>
        </w:tc>
        <w:tc>
          <w:tcPr>
            <w:tcW w:w="1380" w:type="dxa"/>
            <w:tcBorders>
              <w:top w:val="single" w:sz="4" w:space="0" w:color="auto"/>
              <w:left w:val="nil"/>
              <w:bottom w:val="single" w:sz="4"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c>
          <w:tcPr>
            <w:tcW w:w="1440" w:type="dxa"/>
            <w:tcBorders>
              <w:top w:val="single" w:sz="4" w:space="0" w:color="auto"/>
              <w:left w:val="nil"/>
              <w:bottom w:val="single" w:sz="4"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3.2</w:t>
            </w:r>
          </w:p>
        </w:tc>
        <w:tc>
          <w:tcPr>
            <w:tcW w:w="1232"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c>
          <w:tcPr>
            <w:tcW w:w="1193"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3.2</w:t>
            </w:r>
          </w:p>
        </w:tc>
        <w:tc>
          <w:tcPr>
            <w:tcW w:w="877" w:type="dxa"/>
            <w:tcBorders>
              <w:top w:val="single" w:sz="4" w:space="0" w:color="auto"/>
              <w:left w:val="nil"/>
              <w:bottom w:val="single" w:sz="4"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c>
          <w:tcPr>
            <w:tcW w:w="1219"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c>
          <w:tcPr>
            <w:tcW w:w="1211"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r>
      <w:tr w:rsidR="00AC00EB" w:rsidRPr="00AC00EB" w:rsidTr="00E94856">
        <w:trPr>
          <w:trHeight w:val="405"/>
        </w:trPr>
        <w:tc>
          <w:tcPr>
            <w:tcW w:w="720" w:type="dxa"/>
            <w:tcBorders>
              <w:top w:val="nil"/>
              <w:left w:val="single" w:sz="8" w:space="0" w:color="auto"/>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Arial" w:eastAsia="Times New Roman" w:hAnsi="Arial" w:cs="Arial"/>
                <w:b/>
                <w:bCs/>
                <w:sz w:val="16"/>
                <w:szCs w:val="16"/>
              </w:rPr>
            </w:pPr>
            <w:r w:rsidRPr="00AC00EB">
              <w:rPr>
                <w:rFonts w:ascii="Arial" w:eastAsia="Times New Roman" w:hAnsi="Arial" w:cs="Arial"/>
                <w:b/>
                <w:bCs/>
                <w:sz w:val="16"/>
                <w:szCs w:val="16"/>
              </w:rPr>
              <w:t> </w:t>
            </w:r>
          </w:p>
        </w:tc>
        <w:tc>
          <w:tcPr>
            <w:tcW w:w="2430"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ind w:firstLineChars="100" w:firstLine="161"/>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 xml:space="preserve">საშინაო </w:t>
            </w:r>
          </w:p>
        </w:tc>
        <w:tc>
          <w:tcPr>
            <w:tcW w:w="1380"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c>
          <w:tcPr>
            <w:tcW w:w="1440"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3.2</w:t>
            </w:r>
          </w:p>
        </w:tc>
        <w:tc>
          <w:tcPr>
            <w:tcW w:w="1232"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c>
          <w:tcPr>
            <w:tcW w:w="1193"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3.2</w:t>
            </w:r>
          </w:p>
        </w:tc>
        <w:tc>
          <w:tcPr>
            <w:tcW w:w="877"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c>
          <w:tcPr>
            <w:tcW w:w="1219"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c>
          <w:tcPr>
            <w:tcW w:w="1211"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r>
      <w:tr w:rsidR="00AC00EB" w:rsidRPr="00AC00EB" w:rsidTr="00E94856">
        <w:trPr>
          <w:trHeight w:val="1260"/>
        </w:trPr>
        <w:tc>
          <w:tcPr>
            <w:tcW w:w="720" w:type="dxa"/>
            <w:tcBorders>
              <w:top w:val="single" w:sz="4" w:space="0" w:color="auto"/>
              <w:left w:val="single" w:sz="8" w:space="0" w:color="auto"/>
              <w:bottom w:val="double" w:sz="6"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LitNusx" w:eastAsia="Times New Roman" w:hAnsi="LitNusx" w:cs="Arial"/>
                <w:b/>
                <w:bCs/>
                <w:sz w:val="16"/>
                <w:szCs w:val="16"/>
              </w:rPr>
            </w:pPr>
            <w:r w:rsidRPr="00AC00EB">
              <w:rPr>
                <w:rFonts w:ascii="LitNusx" w:eastAsia="Times New Roman" w:hAnsi="LitNusx" w:cs="Arial"/>
                <w:b/>
                <w:bCs/>
                <w:sz w:val="16"/>
                <w:szCs w:val="16"/>
              </w:rPr>
              <w:lastRenderedPageBreak/>
              <w:t>03 02 02</w:t>
            </w:r>
          </w:p>
        </w:tc>
        <w:tc>
          <w:tcPr>
            <w:tcW w:w="2430" w:type="dxa"/>
            <w:tcBorders>
              <w:top w:val="single" w:sz="8" w:space="0" w:color="auto"/>
              <w:left w:val="nil"/>
              <w:bottom w:val="double" w:sz="6" w:space="0" w:color="auto"/>
              <w:right w:val="nil"/>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sz w:val="16"/>
                <w:szCs w:val="16"/>
              </w:rPr>
            </w:pPr>
            <w:r w:rsidRPr="00AC00EB">
              <w:rPr>
                <w:rFonts w:ascii="Sylfaen" w:eastAsia="Times New Roman" w:hAnsi="Sylfaen" w:cs="Arial"/>
                <w:b/>
                <w:bCs/>
                <w:sz w:val="16"/>
                <w:szCs w:val="16"/>
              </w:rPr>
              <w:t xml:space="preserve"> დასუფთავების ღონისძიებები</w:t>
            </w:r>
          </w:p>
        </w:tc>
        <w:tc>
          <w:tcPr>
            <w:tcW w:w="1380" w:type="dxa"/>
            <w:tcBorders>
              <w:top w:val="single" w:sz="8" w:space="0" w:color="auto"/>
              <w:left w:val="single" w:sz="8" w:space="0" w:color="auto"/>
              <w:bottom w:val="double" w:sz="6"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265.2</w:t>
            </w:r>
          </w:p>
        </w:tc>
        <w:tc>
          <w:tcPr>
            <w:tcW w:w="1440" w:type="dxa"/>
            <w:tcBorders>
              <w:top w:val="single" w:sz="8" w:space="0" w:color="auto"/>
              <w:left w:val="nil"/>
              <w:bottom w:val="double" w:sz="6"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255.0</w:t>
            </w:r>
          </w:p>
        </w:tc>
        <w:tc>
          <w:tcPr>
            <w:tcW w:w="1232" w:type="dxa"/>
            <w:tcBorders>
              <w:top w:val="single" w:sz="8" w:space="0" w:color="auto"/>
              <w:left w:val="nil"/>
              <w:bottom w:val="double" w:sz="6"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c>
          <w:tcPr>
            <w:tcW w:w="1193" w:type="dxa"/>
            <w:tcBorders>
              <w:top w:val="single" w:sz="8" w:space="0" w:color="auto"/>
              <w:left w:val="nil"/>
              <w:bottom w:val="double" w:sz="6"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255.0</w:t>
            </w:r>
          </w:p>
        </w:tc>
        <w:tc>
          <w:tcPr>
            <w:tcW w:w="877" w:type="dxa"/>
            <w:tcBorders>
              <w:top w:val="single" w:sz="8" w:space="0" w:color="auto"/>
              <w:left w:val="nil"/>
              <w:bottom w:val="double" w:sz="6"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280.0</w:t>
            </w:r>
          </w:p>
        </w:tc>
        <w:tc>
          <w:tcPr>
            <w:tcW w:w="1219" w:type="dxa"/>
            <w:tcBorders>
              <w:top w:val="single" w:sz="8" w:space="0" w:color="auto"/>
              <w:left w:val="nil"/>
              <w:bottom w:val="double" w:sz="6"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c>
          <w:tcPr>
            <w:tcW w:w="1211" w:type="dxa"/>
            <w:tcBorders>
              <w:top w:val="single" w:sz="8" w:space="0" w:color="auto"/>
              <w:left w:val="nil"/>
              <w:bottom w:val="double" w:sz="6"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280.0</w:t>
            </w:r>
          </w:p>
        </w:tc>
      </w:tr>
      <w:tr w:rsidR="00AC00EB" w:rsidRPr="00AC00EB" w:rsidTr="00E94856">
        <w:trPr>
          <w:trHeight w:val="405"/>
        </w:trPr>
        <w:tc>
          <w:tcPr>
            <w:tcW w:w="72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Arial" w:eastAsia="Times New Roman" w:hAnsi="Arial" w:cs="Arial"/>
                <w:b/>
                <w:bCs/>
                <w:sz w:val="16"/>
                <w:szCs w:val="16"/>
              </w:rPr>
            </w:pPr>
            <w:r w:rsidRPr="00AC00EB">
              <w:rPr>
                <w:rFonts w:ascii="Arial" w:eastAsia="Times New Roman" w:hAnsi="Arial" w:cs="Arial"/>
                <w:b/>
                <w:bCs/>
                <w:sz w:val="16"/>
                <w:szCs w:val="16"/>
              </w:rPr>
              <w:t> </w:t>
            </w:r>
          </w:p>
        </w:tc>
        <w:tc>
          <w:tcPr>
            <w:tcW w:w="2430"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ხარჯები</w:t>
            </w:r>
          </w:p>
        </w:tc>
        <w:tc>
          <w:tcPr>
            <w:tcW w:w="1380" w:type="dxa"/>
            <w:tcBorders>
              <w:top w:val="single" w:sz="4" w:space="0" w:color="auto"/>
              <w:left w:val="nil"/>
              <w:bottom w:val="single" w:sz="4"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265.2</w:t>
            </w:r>
          </w:p>
        </w:tc>
        <w:tc>
          <w:tcPr>
            <w:tcW w:w="1440" w:type="dxa"/>
            <w:tcBorders>
              <w:top w:val="single" w:sz="4" w:space="0" w:color="auto"/>
              <w:left w:val="nil"/>
              <w:bottom w:val="single" w:sz="4"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250.2</w:t>
            </w:r>
          </w:p>
        </w:tc>
        <w:tc>
          <w:tcPr>
            <w:tcW w:w="1232"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c>
          <w:tcPr>
            <w:tcW w:w="1193"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250.2</w:t>
            </w:r>
          </w:p>
        </w:tc>
        <w:tc>
          <w:tcPr>
            <w:tcW w:w="877" w:type="dxa"/>
            <w:tcBorders>
              <w:top w:val="single" w:sz="4" w:space="0" w:color="auto"/>
              <w:left w:val="nil"/>
              <w:bottom w:val="single" w:sz="4"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280.0</w:t>
            </w:r>
          </w:p>
        </w:tc>
        <w:tc>
          <w:tcPr>
            <w:tcW w:w="1219"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c>
          <w:tcPr>
            <w:tcW w:w="1211"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280.0</w:t>
            </w:r>
          </w:p>
        </w:tc>
      </w:tr>
      <w:tr w:rsidR="00AC00EB" w:rsidRPr="00AC00EB" w:rsidTr="00E94856">
        <w:trPr>
          <w:trHeight w:val="405"/>
        </w:trPr>
        <w:tc>
          <w:tcPr>
            <w:tcW w:w="720" w:type="dxa"/>
            <w:tcBorders>
              <w:top w:val="nil"/>
              <w:left w:val="single" w:sz="8" w:space="0" w:color="auto"/>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Arial" w:eastAsia="Times New Roman" w:hAnsi="Arial" w:cs="Arial"/>
                <w:b/>
                <w:bCs/>
                <w:sz w:val="16"/>
                <w:szCs w:val="16"/>
              </w:rPr>
            </w:pPr>
            <w:r w:rsidRPr="00AC00EB">
              <w:rPr>
                <w:rFonts w:ascii="Arial" w:eastAsia="Times New Roman" w:hAnsi="Arial" w:cs="Arial"/>
                <w:b/>
                <w:bCs/>
                <w:sz w:val="16"/>
                <w:szCs w:val="16"/>
              </w:rPr>
              <w:t> </w:t>
            </w:r>
          </w:p>
        </w:tc>
        <w:tc>
          <w:tcPr>
            <w:tcW w:w="2430" w:type="dxa"/>
            <w:tcBorders>
              <w:top w:val="nil"/>
              <w:left w:val="nil"/>
              <w:bottom w:val="nil"/>
              <w:right w:val="nil"/>
            </w:tcBorders>
            <w:shd w:val="clear" w:color="000000" w:fill="FFFFFF"/>
            <w:vAlign w:val="center"/>
            <w:hideMark/>
          </w:tcPr>
          <w:p w:rsidR="00AC00EB" w:rsidRPr="00AC00EB" w:rsidRDefault="00AC00EB" w:rsidP="00AC00EB">
            <w:pPr>
              <w:spacing w:after="0" w:line="240" w:lineRule="auto"/>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სუბსიდიები</w:t>
            </w:r>
          </w:p>
        </w:tc>
        <w:tc>
          <w:tcPr>
            <w:tcW w:w="1380" w:type="dxa"/>
            <w:tcBorders>
              <w:top w:val="nil"/>
              <w:left w:val="single" w:sz="8" w:space="0" w:color="auto"/>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sz w:val="16"/>
                <w:szCs w:val="16"/>
              </w:rPr>
            </w:pPr>
            <w:r w:rsidRPr="00AC00EB">
              <w:rPr>
                <w:rFonts w:ascii="Sylfaen" w:eastAsia="Times New Roman" w:hAnsi="Sylfaen" w:cs="Arial"/>
                <w:b/>
                <w:bCs/>
                <w:sz w:val="16"/>
                <w:szCs w:val="16"/>
              </w:rPr>
              <w:t>265.2</w:t>
            </w:r>
          </w:p>
        </w:tc>
        <w:tc>
          <w:tcPr>
            <w:tcW w:w="1440"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sz w:val="16"/>
                <w:szCs w:val="16"/>
              </w:rPr>
            </w:pPr>
            <w:r w:rsidRPr="00AC00EB">
              <w:rPr>
                <w:rFonts w:ascii="Sylfaen" w:eastAsia="Times New Roman" w:hAnsi="Sylfaen" w:cs="Arial"/>
                <w:b/>
                <w:bCs/>
                <w:sz w:val="16"/>
                <w:szCs w:val="16"/>
              </w:rPr>
              <w:t>250.2</w:t>
            </w:r>
          </w:p>
        </w:tc>
        <w:tc>
          <w:tcPr>
            <w:tcW w:w="1232"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 </w:t>
            </w:r>
          </w:p>
        </w:tc>
        <w:tc>
          <w:tcPr>
            <w:tcW w:w="1193"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250.2</w:t>
            </w:r>
          </w:p>
        </w:tc>
        <w:tc>
          <w:tcPr>
            <w:tcW w:w="877"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sz w:val="16"/>
                <w:szCs w:val="16"/>
              </w:rPr>
            </w:pPr>
            <w:r w:rsidRPr="00AC00EB">
              <w:rPr>
                <w:rFonts w:ascii="Sylfaen" w:eastAsia="Times New Roman" w:hAnsi="Sylfaen" w:cs="Arial"/>
                <w:b/>
                <w:bCs/>
                <w:sz w:val="16"/>
                <w:szCs w:val="16"/>
              </w:rPr>
              <w:t>280.0</w:t>
            </w:r>
          </w:p>
        </w:tc>
        <w:tc>
          <w:tcPr>
            <w:tcW w:w="1219"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 </w:t>
            </w:r>
          </w:p>
        </w:tc>
        <w:tc>
          <w:tcPr>
            <w:tcW w:w="1211"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280.0</w:t>
            </w:r>
          </w:p>
        </w:tc>
      </w:tr>
      <w:tr w:rsidR="00AC00EB" w:rsidRPr="00AC00EB" w:rsidTr="00E94856">
        <w:trPr>
          <w:trHeight w:val="405"/>
        </w:trPr>
        <w:tc>
          <w:tcPr>
            <w:tcW w:w="72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Arial" w:eastAsia="Times New Roman" w:hAnsi="Arial" w:cs="Arial"/>
                <w:b/>
                <w:bCs/>
                <w:sz w:val="16"/>
                <w:szCs w:val="16"/>
              </w:rPr>
            </w:pPr>
            <w:r w:rsidRPr="00AC00EB">
              <w:rPr>
                <w:rFonts w:ascii="Arial" w:eastAsia="Times New Roman" w:hAnsi="Arial" w:cs="Arial"/>
                <w:b/>
                <w:bCs/>
                <w:sz w:val="16"/>
                <w:szCs w:val="16"/>
              </w:rPr>
              <w:t> </w:t>
            </w:r>
          </w:p>
        </w:tc>
        <w:tc>
          <w:tcPr>
            <w:tcW w:w="2430"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 xml:space="preserve">ვალდებულებების კლება </w:t>
            </w:r>
          </w:p>
        </w:tc>
        <w:tc>
          <w:tcPr>
            <w:tcW w:w="1380" w:type="dxa"/>
            <w:tcBorders>
              <w:top w:val="single" w:sz="4" w:space="0" w:color="auto"/>
              <w:left w:val="nil"/>
              <w:bottom w:val="single" w:sz="4"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c>
          <w:tcPr>
            <w:tcW w:w="1440" w:type="dxa"/>
            <w:tcBorders>
              <w:top w:val="single" w:sz="4" w:space="0" w:color="auto"/>
              <w:left w:val="nil"/>
              <w:bottom w:val="single" w:sz="4"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4.8</w:t>
            </w:r>
          </w:p>
        </w:tc>
        <w:tc>
          <w:tcPr>
            <w:tcW w:w="1232"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c>
          <w:tcPr>
            <w:tcW w:w="1193"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4.8</w:t>
            </w:r>
          </w:p>
        </w:tc>
        <w:tc>
          <w:tcPr>
            <w:tcW w:w="877" w:type="dxa"/>
            <w:tcBorders>
              <w:top w:val="single" w:sz="4" w:space="0" w:color="auto"/>
              <w:left w:val="nil"/>
              <w:bottom w:val="single" w:sz="4"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c>
          <w:tcPr>
            <w:tcW w:w="1219"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c>
          <w:tcPr>
            <w:tcW w:w="1211"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r>
      <w:tr w:rsidR="00AC00EB" w:rsidRPr="00AC00EB" w:rsidTr="00E94856">
        <w:trPr>
          <w:trHeight w:val="405"/>
        </w:trPr>
        <w:tc>
          <w:tcPr>
            <w:tcW w:w="720" w:type="dxa"/>
            <w:tcBorders>
              <w:top w:val="nil"/>
              <w:left w:val="single" w:sz="8" w:space="0" w:color="auto"/>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Arial" w:eastAsia="Times New Roman" w:hAnsi="Arial" w:cs="Arial"/>
                <w:b/>
                <w:bCs/>
                <w:sz w:val="16"/>
                <w:szCs w:val="16"/>
              </w:rPr>
            </w:pPr>
            <w:r w:rsidRPr="00AC00EB">
              <w:rPr>
                <w:rFonts w:ascii="Arial" w:eastAsia="Times New Roman" w:hAnsi="Arial" w:cs="Arial"/>
                <w:b/>
                <w:bCs/>
                <w:sz w:val="16"/>
                <w:szCs w:val="16"/>
              </w:rPr>
              <w:t> </w:t>
            </w:r>
          </w:p>
        </w:tc>
        <w:tc>
          <w:tcPr>
            <w:tcW w:w="2430"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ind w:firstLineChars="100" w:firstLine="161"/>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 xml:space="preserve">საშინაო </w:t>
            </w:r>
          </w:p>
        </w:tc>
        <w:tc>
          <w:tcPr>
            <w:tcW w:w="1380"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c>
          <w:tcPr>
            <w:tcW w:w="1440"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4.8</w:t>
            </w:r>
          </w:p>
        </w:tc>
        <w:tc>
          <w:tcPr>
            <w:tcW w:w="1232"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c>
          <w:tcPr>
            <w:tcW w:w="1193"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4.8</w:t>
            </w:r>
          </w:p>
        </w:tc>
        <w:tc>
          <w:tcPr>
            <w:tcW w:w="877"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c>
          <w:tcPr>
            <w:tcW w:w="1219"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c>
          <w:tcPr>
            <w:tcW w:w="1211"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r>
      <w:tr w:rsidR="00AC00EB" w:rsidRPr="00AC00EB" w:rsidTr="00E94856">
        <w:trPr>
          <w:trHeight w:val="1260"/>
        </w:trPr>
        <w:tc>
          <w:tcPr>
            <w:tcW w:w="720" w:type="dxa"/>
            <w:tcBorders>
              <w:top w:val="single" w:sz="4" w:space="0" w:color="auto"/>
              <w:left w:val="single" w:sz="8" w:space="0" w:color="auto"/>
              <w:bottom w:val="double" w:sz="6"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LitNusx" w:eastAsia="Times New Roman" w:hAnsi="LitNusx" w:cs="Arial"/>
                <w:b/>
                <w:bCs/>
                <w:sz w:val="16"/>
                <w:szCs w:val="16"/>
              </w:rPr>
            </w:pPr>
            <w:r w:rsidRPr="00AC00EB">
              <w:rPr>
                <w:rFonts w:ascii="LitNusx" w:eastAsia="Times New Roman" w:hAnsi="LitNusx" w:cs="Arial"/>
                <w:b/>
                <w:bCs/>
                <w:sz w:val="16"/>
                <w:szCs w:val="16"/>
              </w:rPr>
              <w:t>03 02 03</w:t>
            </w:r>
          </w:p>
        </w:tc>
        <w:tc>
          <w:tcPr>
            <w:tcW w:w="2430" w:type="dxa"/>
            <w:tcBorders>
              <w:top w:val="single" w:sz="8" w:space="0" w:color="auto"/>
              <w:left w:val="nil"/>
              <w:bottom w:val="double" w:sz="6" w:space="0" w:color="auto"/>
              <w:right w:val="nil"/>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sz w:val="16"/>
                <w:szCs w:val="16"/>
              </w:rPr>
            </w:pPr>
            <w:r w:rsidRPr="00AC00EB">
              <w:rPr>
                <w:rFonts w:ascii="Sylfaen" w:eastAsia="Times New Roman" w:hAnsi="Sylfaen" w:cs="Arial"/>
                <w:b/>
                <w:bCs/>
                <w:sz w:val="16"/>
                <w:szCs w:val="16"/>
              </w:rPr>
              <w:t>წყლის სისტემის რეაბილიტაცია და ექსპლოატაცია</w:t>
            </w:r>
          </w:p>
        </w:tc>
        <w:tc>
          <w:tcPr>
            <w:tcW w:w="1380" w:type="dxa"/>
            <w:tcBorders>
              <w:top w:val="single" w:sz="8" w:space="0" w:color="auto"/>
              <w:left w:val="single" w:sz="8" w:space="0" w:color="auto"/>
              <w:bottom w:val="double" w:sz="6"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947.0</w:t>
            </w:r>
          </w:p>
        </w:tc>
        <w:tc>
          <w:tcPr>
            <w:tcW w:w="1440" w:type="dxa"/>
            <w:tcBorders>
              <w:top w:val="single" w:sz="8" w:space="0" w:color="auto"/>
              <w:left w:val="nil"/>
              <w:bottom w:val="double" w:sz="6"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45.0</w:t>
            </w:r>
          </w:p>
        </w:tc>
        <w:tc>
          <w:tcPr>
            <w:tcW w:w="1232" w:type="dxa"/>
            <w:tcBorders>
              <w:top w:val="single" w:sz="8" w:space="0" w:color="auto"/>
              <w:left w:val="nil"/>
              <w:bottom w:val="double" w:sz="6"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c>
          <w:tcPr>
            <w:tcW w:w="1193" w:type="dxa"/>
            <w:tcBorders>
              <w:top w:val="single" w:sz="8" w:space="0" w:color="auto"/>
              <w:left w:val="nil"/>
              <w:bottom w:val="double" w:sz="6"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45.0</w:t>
            </w:r>
          </w:p>
        </w:tc>
        <w:tc>
          <w:tcPr>
            <w:tcW w:w="877" w:type="dxa"/>
            <w:tcBorders>
              <w:top w:val="single" w:sz="8" w:space="0" w:color="auto"/>
              <w:left w:val="nil"/>
              <w:bottom w:val="double" w:sz="6"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60.0</w:t>
            </w:r>
          </w:p>
        </w:tc>
        <w:tc>
          <w:tcPr>
            <w:tcW w:w="1219" w:type="dxa"/>
            <w:tcBorders>
              <w:top w:val="single" w:sz="8" w:space="0" w:color="auto"/>
              <w:left w:val="nil"/>
              <w:bottom w:val="double" w:sz="6"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c>
          <w:tcPr>
            <w:tcW w:w="1211" w:type="dxa"/>
            <w:tcBorders>
              <w:top w:val="single" w:sz="8" w:space="0" w:color="auto"/>
              <w:left w:val="nil"/>
              <w:bottom w:val="double" w:sz="6"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60.0</w:t>
            </w:r>
          </w:p>
        </w:tc>
      </w:tr>
      <w:tr w:rsidR="00AC00EB" w:rsidRPr="00AC00EB" w:rsidTr="00E94856">
        <w:trPr>
          <w:trHeight w:val="405"/>
        </w:trPr>
        <w:tc>
          <w:tcPr>
            <w:tcW w:w="72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Arial" w:eastAsia="Times New Roman" w:hAnsi="Arial" w:cs="Arial"/>
                <w:b/>
                <w:bCs/>
                <w:sz w:val="16"/>
                <w:szCs w:val="16"/>
              </w:rPr>
            </w:pPr>
            <w:r w:rsidRPr="00AC00EB">
              <w:rPr>
                <w:rFonts w:ascii="Arial" w:eastAsia="Times New Roman" w:hAnsi="Arial" w:cs="Arial"/>
                <w:b/>
                <w:bCs/>
                <w:sz w:val="16"/>
                <w:szCs w:val="16"/>
              </w:rPr>
              <w:t> </w:t>
            </w:r>
          </w:p>
        </w:tc>
        <w:tc>
          <w:tcPr>
            <w:tcW w:w="2430"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ხარჯები</w:t>
            </w:r>
          </w:p>
        </w:tc>
        <w:tc>
          <w:tcPr>
            <w:tcW w:w="1380" w:type="dxa"/>
            <w:tcBorders>
              <w:top w:val="single" w:sz="4" w:space="0" w:color="auto"/>
              <w:left w:val="nil"/>
              <w:bottom w:val="single" w:sz="4"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27.8</w:t>
            </w:r>
          </w:p>
        </w:tc>
        <w:tc>
          <w:tcPr>
            <w:tcW w:w="1440" w:type="dxa"/>
            <w:tcBorders>
              <w:top w:val="single" w:sz="4" w:space="0" w:color="auto"/>
              <w:left w:val="nil"/>
              <w:bottom w:val="single" w:sz="4"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40.0</w:t>
            </w:r>
          </w:p>
        </w:tc>
        <w:tc>
          <w:tcPr>
            <w:tcW w:w="1232"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c>
          <w:tcPr>
            <w:tcW w:w="1193"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40.0</w:t>
            </w:r>
          </w:p>
        </w:tc>
        <w:tc>
          <w:tcPr>
            <w:tcW w:w="877" w:type="dxa"/>
            <w:tcBorders>
              <w:top w:val="single" w:sz="4" w:space="0" w:color="auto"/>
              <w:left w:val="nil"/>
              <w:bottom w:val="single" w:sz="4"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55.0</w:t>
            </w:r>
          </w:p>
        </w:tc>
        <w:tc>
          <w:tcPr>
            <w:tcW w:w="1219"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c>
          <w:tcPr>
            <w:tcW w:w="1211"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55.0</w:t>
            </w:r>
          </w:p>
        </w:tc>
      </w:tr>
      <w:tr w:rsidR="00AC00EB" w:rsidRPr="00AC00EB" w:rsidTr="00E94856">
        <w:trPr>
          <w:trHeight w:val="405"/>
        </w:trPr>
        <w:tc>
          <w:tcPr>
            <w:tcW w:w="720" w:type="dxa"/>
            <w:tcBorders>
              <w:top w:val="nil"/>
              <w:left w:val="single" w:sz="8" w:space="0" w:color="auto"/>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Arial" w:eastAsia="Times New Roman" w:hAnsi="Arial" w:cs="Arial"/>
                <w:b/>
                <w:bCs/>
                <w:sz w:val="16"/>
                <w:szCs w:val="16"/>
              </w:rPr>
            </w:pPr>
            <w:r w:rsidRPr="00AC00EB">
              <w:rPr>
                <w:rFonts w:ascii="Arial" w:eastAsia="Times New Roman" w:hAnsi="Arial" w:cs="Arial"/>
                <w:b/>
                <w:bCs/>
                <w:sz w:val="16"/>
                <w:szCs w:val="16"/>
              </w:rPr>
              <w:t> </w:t>
            </w:r>
          </w:p>
        </w:tc>
        <w:tc>
          <w:tcPr>
            <w:tcW w:w="2430" w:type="dxa"/>
            <w:tcBorders>
              <w:top w:val="nil"/>
              <w:left w:val="nil"/>
              <w:bottom w:val="nil"/>
              <w:right w:val="nil"/>
            </w:tcBorders>
            <w:shd w:val="clear" w:color="000000" w:fill="FFFFFF"/>
            <w:vAlign w:val="center"/>
            <w:hideMark/>
          </w:tcPr>
          <w:p w:rsidR="00AC00EB" w:rsidRPr="00AC00EB" w:rsidRDefault="00AC00EB" w:rsidP="00AC00EB">
            <w:pPr>
              <w:spacing w:after="0" w:line="240" w:lineRule="auto"/>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საქონელი და მომსახურება</w:t>
            </w:r>
          </w:p>
        </w:tc>
        <w:tc>
          <w:tcPr>
            <w:tcW w:w="1380" w:type="dxa"/>
            <w:tcBorders>
              <w:top w:val="nil"/>
              <w:left w:val="single" w:sz="8" w:space="0" w:color="auto"/>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8000"/>
                <w:sz w:val="16"/>
                <w:szCs w:val="16"/>
              </w:rPr>
            </w:pPr>
            <w:r w:rsidRPr="00AC00EB">
              <w:rPr>
                <w:rFonts w:ascii="Sylfaen" w:eastAsia="Times New Roman" w:hAnsi="Sylfaen" w:cs="Arial"/>
                <w:b/>
                <w:bCs/>
                <w:color w:val="008000"/>
                <w:sz w:val="16"/>
                <w:szCs w:val="16"/>
              </w:rPr>
              <w:t>0.8</w:t>
            </w:r>
          </w:p>
        </w:tc>
        <w:tc>
          <w:tcPr>
            <w:tcW w:w="1440"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8000"/>
                <w:sz w:val="16"/>
                <w:szCs w:val="16"/>
              </w:rPr>
            </w:pPr>
            <w:r w:rsidRPr="00AC00EB">
              <w:rPr>
                <w:rFonts w:ascii="Sylfaen" w:eastAsia="Times New Roman" w:hAnsi="Sylfaen" w:cs="Arial"/>
                <w:b/>
                <w:bCs/>
                <w:color w:val="008000"/>
                <w:sz w:val="16"/>
                <w:szCs w:val="16"/>
              </w:rPr>
              <w:t>5.0</w:t>
            </w:r>
          </w:p>
        </w:tc>
        <w:tc>
          <w:tcPr>
            <w:tcW w:w="1232"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c>
          <w:tcPr>
            <w:tcW w:w="1193"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5.0</w:t>
            </w:r>
          </w:p>
        </w:tc>
        <w:tc>
          <w:tcPr>
            <w:tcW w:w="877"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8000"/>
                <w:sz w:val="16"/>
                <w:szCs w:val="16"/>
              </w:rPr>
            </w:pPr>
            <w:r w:rsidRPr="00AC00EB">
              <w:rPr>
                <w:rFonts w:ascii="Sylfaen" w:eastAsia="Times New Roman" w:hAnsi="Sylfaen" w:cs="Arial"/>
                <w:b/>
                <w:bCs/>
                <w:color w:val="008000"/>
                <w:sz w:val="16"/>
                <w:szCs w:val="16"/>
              </w:rPr>
              <w:t>5.0</w:t>
            </w:r>
          </w:p>
        </w:tc>
        <w:tc>
          <w:tcPr>
            <w:tcW w:w="1219"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c>
          <w:tcPr>
            <w:tcW w:w="1211"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5.0</w:t>
            </w:r>
          </w:p>
        </w:tc>
      </w:tr>
      <w:tr w:rsidR="00AC00EB" w:rsidRPr="00AC00EB" w:rsidTr="00E94856">
        <w:trPr>
          <w:trHeight w:val="405"/>
        </w:trPr>
        <w:tc>
          <w:tcPr>
            <w:tcW w:w="720" w:type="dxa"/>
            <w:tcBorders>
              <w:top w:val="nil"/>
              <w:left w:val="single" w:sz="8" w:space="0" w:color="auto"/>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Arial" w:eastAsia="Times New Roman" w:hAnsi="Arial" w:cs="Arial"/>
                <w:b/>
                <w:bCs/>
                <w:sz w:val="16"/>
                <w:szCs w:val="16"/>
              </w:rPr>
            </w:pPr>
            <w:r w:rsidRPr="00AC00EB">
              <w:rPr>
                <w:rFonts w:ascii="Arial" w:eastAsia="Times New Roman" w:hAnsi="Arial" w:cs="Arial"/>
                <w:b/>
                <w:bCs/>
                <w:sz w:val="16"/>
                <w:szCs w:val="16"/>
              </w:rPr>
              <w:t> </w:t>
            </w:r>
          </w:p>
        </w:tc>
        <w:tc>
          <w:tcPr>
            <w:tcW w:w="2430" w:type="dxa"/>
            <w:tcBorders>
              <w:top w:val="nil"/>
              <w:left w:val="nil"/>
              <w:bottom w:val="nil"/>
              <w:right w:val="nil"/>
            </w:tcBorders>
            <w:shd w:val="clear" w:color="000000" w:fill="FFFFFF"/>
            <w:vAlign w:val="center"/>
            <w:hideMark/>
          </w:tcPr>
          <w:p w:rsidR="00AC00EB" w:rsidRPr="00AC00EB" w:rsidRDefault="00AC00EB" w:rsidP="00AC00EB">
            <w:pPr>
              <w:spacing w:after="0" w:line="240" w:lineRule="auto"/>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სუბსიდიები</w:t>
            </w:r>
          </w:p>
        </w:tc>
        <w:tc>
          <w:tcPr>
            <w:tcW w:w="1380" w:type="dxa"/>
            <w:tcBorders>
              <w:top w:val="nil"/>
              <w:left w:val="single" w:sz="8" w:space="0" w:color="auto"/>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sz w:val="16"/>
                <w:szCs w:val="16"/>
              </w:rPr>
            </w:pPr>
            <w:r w:rsidRPr="00AC00EB">
              <w:rPr>
                <w:rFonts w:ascii="Sylfaen" w:eastAsia="Times New Roman" w:hAnsi="Sylfaen" w:cs="Arial"/>
                <w:b/>
                <w:bCs/>
                <w:sz w:val="16"/>
                <w:szCs w:val="16"/>
              </w:rPr>
              <w:t>24.5</w:t>
            </w:r>
          </w:p>
        </w:tc>
        <w:tc>
          <w:tcPr>
            <w:tcW w:w="1440"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sz w:val="16"/>
                <w:szCs w:val="16"/>
              </w:rPr>
            </w:pPr>
            <w:r w:rsidRPr="00AC00EB">
              <w:rPr>
                <w:rFonts w:ascii="Sylfaen" w:eastAsia="Times New Roman" w:hAnsi="Sylfaen" w:cs="Arial"/>
                <w:b/>
                <w:bCs/>
                <w:sz w:val="16"/>
                <w:szCs w:val="16"/>
              </w:rPr>
              <w:t>35.0</w:t>
            </w:r>
          </w:p>
        </w:tc>
        <w:tc>
          <w:tcPr>
            <w:tcW w:w="1232"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 </w:t>
            </w:r>
          </w:p>
        </w:tc>
        <w:tc>
          <w:tcPr>
            <w:tcW w:w="1193"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35.0</w:t>
            </w:r>
          </w:p>
        </w:tc>
        <w:tc>
          <w:tcPr>
            <w:tcW w:w="877"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sz w:val="16"/>
                <w:szCs w:val="16"/>
              </w:rPr>
            </w:pPr>
            <w:r w:rsidRPr="00AC00EB">
              <w:rPr>
                <w:rFonts w:ascii="Sylfaen" w:eastAsia="Times New Roman" w:hAnsi="Sylfaen" w:cs="Arial"/>
                <w:b/>
                <w:bCs/>
                <w:sz w:val="16"/>
                <w:szCs w:val="16"/>
              </w:rPr>
              <w:t>50.0</w:t>
            </w:r>
          </w:p>
        </w:tc>
        <w:tc>
          <w:tcPr>
            <w:tcW w:w="1219"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 </w:t>
            </w:r>
          </w:p>
        </w:tc>
        <w:tc>
          <w:tcPr>
            <w:tcW w:w="1211"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50.0</w:t>
            </w:r>
          </w:p>
        </w:tc>
      </w:tr>
      <w:tr w:rsidR="00AC00EB" w:rsidRPr="00AC00EB" w:rsidTr="00E94856">
        <w:trPr>
          <w:trHeight w:val="405"/>
        </w:trPr>
        <w:tc>
          <w:tcPr>
            <w:tcW w:w="720" w:type="dxa"/>
            <w:tcBorders>
              <w:top w:val="nil"/>
              <w:left w:val="single" w:sz="8" w:space="0" w:color="auto"/>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Arial" w:eastAsia="Times New Roman" w:hAnsi="Arial" w:cs="Arial"/>
                <w:b/>
                <w:bCs/>
                <w:sz w:val="16"/>
                <w:szCs w:val="16"/>
              </w:rPr>
            </w:pPr>
            <w:r w:rsidRPr="00AC00EB">
              <w:rPr>
                <w:rFonts w:ascii="Arial" w:eastAsia="Times New Roman" w:hAnsi="Arial" w:cs="Arial"/>
                <w:b/>
                <w:bCs/>
                <w:sz w:val="16"/>
                <w:szCs w:val="16"/>
              </w:rPr>
              <w:t> </w:t>
            </w:r>
          </w:p>
        </w:tc>
        <w:tc>
          <w:tcPr>
            <w:tcW w:w="2430" w:type="dxa"/>
            <w:tcBorders>
              <w:top w:val="nil"/>
              <w:left w:val="nil"/>
              <w:bottom w:val="nil"/>
              <w:right w:val="nil"/>
            </w:tcBorders>
            <w:shd w:val="clear" w:color="000000" w:fill="FFFFFF"/>
            <w:vAlign w:val="center"/>
            <w:hideMark/>
          </w:tcPr>
          <w:p w:rsidR="00AC00EB" w:rsidRPr="00AC00EB" w:rsidRDefault="00AC00EB" w:rsidP="00AC00EB">
            <w:pPr>
              <w:spacing w:after="0" w:line="240" w:lineRule="auto"/>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სხვა ხარჯები</w:t>
            </w:r>
          </w:p>
        </w:tc>
        <w:tc>
          <w:tcPr>
            <w:tcW w:w="1380" w:type="dxa"/>
            <w:tcBorders>
              <w:top w:val="nil"/>
              <w:left w:val="single" w:sz="8" w:space="0" w:color="auto"/>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8000"/>
                <w:sz w:val="16"/>
                <w:szCs w:val="16"/>
              </w:rPr>
            </w:pPr>
            <w:r w:rsidRPr="00AC00EB">
              <w:rPr>
                <w:rFonts w:ascii="Sylfaen" w:eastAsia="Times New Roman" w:hAnsi="Sylfaen" w:cs="Arial"/>
                <w:b/>
                <w:bCs/>
                <w:color w:val="008000"/>
                <w:sz w:val="16"/>
                <w:szCs w:val="16"/>
              </w:rPr>
              <w:t>2.5</w:t>
            </w:r>
          </w:p>
        </w:tc>
        <w:tc>
          <w:tcPr>
            <w:tcW w:w="1440"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8000"/>
                <w:sz w:val="16"/>
                <w:szCs w:val="16"/>
              </w:rPr>
            </w:pPr>
            <w:r w:rsidRPr="00AC00EB">
              <w:rPr>
                <w:rFonts w:ascii="Sylfaen" w:eastAsia="Times New Roman" w:hAnsi="Sylfaen" w:cs="Arial"/>
                <w:b/>
                <w:bCs/>
                <w:color w:val="008000"/>
                <w:sz w:val="16"/>
                <w:szCs w:val="16"/>
              </w:rPr>
              <w:t>0.0</w:t>
            </w:r>
          </w:p>
        </w:tc>
        <w:tc>
          <w:tcPr>
            <w:tcW w:w="1232"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c>
          <w:tcPr>
            <w:tcW w:w="1193"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c>
          <w:tcPr>
            <w:tcW w:w="877"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8000"/>
                <w:sz w:val="16"/>
                <w:szCs w:val="16"/>
              </w:rPr>
            </w:pPr>
            <w:r w:rsidRPr="00AC00EB">
              <w:rPr>
                <w:rFonts w:ascii="Sylfaen" w:eastAsia="Times New Roman" w:hAnsi="Sylfaen" w:cs="Arial"/>
                <w:b/>
                <w:bCs/>
                <w:color w:val="008000"/>
                <w:sz w:val="16"/>
                <w:szCs w:val="16"/>
              </w:rPr>
              <w:t>0.0</w:t>
            </w:r>
          </w:p>
        </w:tc>
        <w:tc>
          <w:tcPr>
            <w:tcW w:w="1219"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c>
          <w:tcPr>
            <w:tcW w:w="1211"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r>
      <w:tr w:rsidR="00AC00EB" w:rsidRPr="00AC00EB" w:rsidTr="00E94856">
        <w:trPr>
          <w:trHeight w:val="405"/>
        </w:trPr>
        <w:tc>
          <w:tcPr>
            <w:tcW w:w="72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Arial" w:eastAsia="Times New Roman" w:hAnsi="Arial" w:cs="Arial"/>
                <w:b/>
                <w:bCs/>
                <w:sz w:val="16"/>
                <w:szCs w:val="16"/>
              </w:rPr>
            </w:pPr>
            <w:r w:rsidRPr="00AC00EB">
              <w:rPr>
                <w:rFonts w:ascii="Arial" w:eastAsia="Times New Roman" w:hAnsi="Arial" w:cs="Arial"/>
                <w:b/>
                <w:bCs/>
                <w:sz w:val="16"/>
                <w:szCs w:val="16"/>
              </w:rPr>
              <w:t> </w:t>
            </w:r>
          </w:p>
        </w:tc>
        <w:tc>
          <w:tcPr>
            <w:tcW w:w="2430"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არაფინანსური აქტივების ზრდა</w:t>
            </w:r>
          </w:p>
        </w:tc>
        <w:tc>
          <w:tcPr>
            <w:tcW w:w="1380" w:type="dxa"/>
            <w:tcBorders>
              <w:top w:val="single" w:sz="4" w:space="0" w:color="auto"/>
              <w:left w:val="nil"/>
              <w:bottom w:val="single" w:sz="4"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sz w:val="16"/>
                <w:szCs w:val="16"/>
              </w:rPr>
            </w:pPr>
            <w:r w:rsidRPr="00AC00EB">
              <w:rPr>
                <w:rFonts w:ascii="Sylfaen" w:eastAsia="Times New Roman" w:hAnsi="Sylfaen" w:cs="Arial"/>
                <w:b/>
                <w:bCs/>
                <w:sz w:val="16"/>
                <w:szCs w:val="16"/>
              </w:rPr>
              <w:t>919.2</w:t>
            </w:r>
          </w:p>
        </w:tc>
        <w:tc>
          <w:tcPr>
            <w:tcW w:w="1440" w:type="dxa"/>
            <w:tcBorders>
              <w:top w:val="single" w:sz="4" w:space="0" w:color="auto"/>
              <w:left w:val="nil"/>
              <w:bottom w:val="single" w:sz="4"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sz w:val="16"/>
                <w:szCs w:val="16"/>
              </w:rPr>
            </w:pPr>
            <w:r w:rsidRPr="00AC00EB">
              <w:rPr>
                <w:rFonts w:ascii="Sylfaen" w:eastAsia="Times New Roman" w:hAnsi="Sylfaen" w:cs="Arial"/>
                <w:b/>
                <w:bCs/>
                <w:sz w:val="16"/>
                <w:szCs w:val="16"/>
              </w:rPr>
              <w:t>4.5</w:t>
            </w:r>
          </w:p>
        </w:tc>
        <w:tc>
          <w:tcPr>
            <w:tcW w:w="1232"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c>
          <w:tcPr>
            <w:tcW w:w="1193"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4.5</w:t>
            </w:r>
          </w:p>
        </w:tc>
        <w:tc>
          <w:tcPr>
            <w:tcW w:w="877" w:type="dxa"/>
            <w:tcBorders>
              <w:top w:val="single" w:sz="4" w:space="0" w:color="auto"/>
              <w:left w:val="nil"/>
              <w:bottom w:val="single" w:sz="4"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sz w:val="16"/>
                <w:szCs w:val="16"/>
              </w:rPr>
            </w:pPr>
            <w:r w:rsidRPr="00AC00EB">
              <w:rPr>
                <w:rFonts w:ascii="Sylfaen" w:eastAsia="Times New Roman" w:hAnsi="Sylfaen" w:cs="Arial"/>
                <w:b/>
                <w:bCs/>
                <w:sz w:val="16"/>
                <w:szCs w:val="16"/>
              </w:rPr>
              <w:t>5.0</w:t>
            </w:r>
          </w:p>
        </w:tc>
        <w:tc>
          <w:tcPr>
            <w:tcW w:w="1219"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c>
          <w:tcPr>
            <w:tcW w:w="1211"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5.0</w:t>
            </w:r>
          </w:p>
        </w:tc>
      </w:tr>
      <w:tr w:rsidR="00AC00EB" w:rsidRPr="00AC00EB" w:rsidTr="00E94856">
        <w:trPr>
          <w:trHeight w:val="405"/>
        </w:trPr>
        <w:tc>
          <w:tcPr>
            <w:tcW w:w="720" w:type="dxa"/>
            <w:tcBorders>
              <w:top w:val="nil"/>
              <w:left w:val="single" w:sz="8" w:space="0" w:color="auto"/>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Arial" w:eastAsia="Times New Roman" w:hAnsi="Arial" w:cs="Arial"/>
                <w:b/>
                <w:bCs/>
                <w:sz w:val="16"/>
                <w:szCs w:val="16"/>
              </w:rPr>
            </w:pPr>
            <w:r w:rsidRPr="00AC00EB">
              <w:rPr>
                <w:rFonts w:ascii="Arial" w:eastAsia="Times New Roman" w:hAnsi="Arial" w:cs="Arial"/>
                <w:b/>
                <w:bCs/>
                <w:sz w:val="16"/>
                <w:szCs w:val="16"/>
              </w:rPr>
              <w:t> </w:t>
            </w:r>
          </w:p>
        </w:tc>
        <w:tc>
          <w:tcPr>
            <w:tcW w:w="2430"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ind w:firstLineChars="100" w:firstLine="161"/>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 xml:space="preserve">ძირითადი აქტივები </w:t>
            </w:r>
          </w:p>
        </w:tc>
        <w:tc>
          <w:tcPr>
            <w:tcW w:w="1380"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sz w:val="16"/>
                <w:szCs w:val="16"/>
              </w:rPr>
            </w:pPr>
            <w:r w:rsidRPr="00AC00EB">
              <w:rPr>
                <w:rFonts w:ascii="Sylfaen" w:eastAsia="Times New Roman" w:hAnsi="Sylfaen" w:cs="Arial"/>
                <w:b/>
                <w:bCs/>
                <w:sz w:val="16"/>
                <w:szCs w:val="16"/>
              </w:rPr>
              <w:t>919.2</w:t>
            </w:r>
          </w:p>
        </w:tc>
        <w:tc>
          <w:tcPr>
            <w:tcW w:w="1440"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sz w:val="16"/>
                <w:szCs w:val="16"/>
              </w:rPr>
            </w:pPr>
            <w:r w:rsidRPr="00AC00EB">
              <w:rPr>
                <w:rFonts w:ascii="Sylfaen" w:eastAsia="Times New Roman" w:hAnsi="Sylfaen" w:cs="Arial"/>
                <w:b/>
                <w:bCs/>
                <w:sz w:val="16"/>
                <w:szCs w:val="16"/>
              </w:rPr>
              <w:t>4.5</w:t>
            </w:r>
          </w:p>
        </w:tc>
        <w:tc>
          <w:tcPr>
            <w:tcW w:w="1232"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c>
          <w:tcPr>
            <w:tcW w:w="1193"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4.5</w:t>
            </w:r>
          </w:p>
        </w:tc>
        <w:tc>
          <w:tcPr>
            <w:tcW w:w="877"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sz w:val="16"/>
                <w:szCs w:val="16"/>
              </w:rPr>
            </w:pPr>
            <w:r w:rsidRPr="00AC00EB">
              <w:rPr>
                <w:rFonts w:ascii="Sylfaen" w:eastAsia="Times New Roman" w:hAnsi="Sylfaen" w:cs="Arial"/>
                <w:b/>
                <w:bCs/>
                <w:sz w:val="16"/>
                <w:szCs w:val="16"/>
              </w:rPr>
              <w:t>5.0</w:t>
            </w:r>
          </w:p>
        </w:tc>
        <w:tc>
          <w:tcPr>
            <w:tcW w:w="1219"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c>
          <w:tcPr>
            <w:tcW w:w="1211"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5.0</w:t>
            </w:r>
          </w:p>
        </w:tc>
      </w:tr>
      <w:tr w:rsidR="00AC00EB" w:rsidRPr="00AC00EB" w:rsidTr="00E94856">
        <w:trPr>
          <w:trHeight w:val="405"/>
        </w:trPr>
        <w:tc>
          <w:tcPr>
            <w:tcW w:w="72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Arial" w:eastAsia="Times New Roman" w:hAnsi="Arial" w:cs="Arial"/>
                <w:b/>
                <w:bCs/>
                <w:sz w:val="16"/>
                <w:szCs w:val="16"/>
              </w:rPr>
            </w:pPr>
            <w:r w:rsidRPr="00AC00EB">
              <w:rPr>
                <w:rFonts w:ascii="Arial" w:eastAsia="Times New Roman" w:hAnsi="Arial" w:cs="Arial"/>
                <w:b/>
                <w:bCs/>
                <w:sz w:val="16"/>
                <w:szCs w:val="16"/>
              </w:rPr>
              <w:t> </w:t>
            </w:r>
          </w:p>
        </w:tc>
        <w:tc>
          <w:tcPr>
            <w:tcW w:w="2430"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 xml:space="preserve">ვალდებულებების კლება </w:t>
            </w:r>
          </w:p>
        </w:tc>
        <w:tc>
          <w:tcPr>
            <w:tcW w:w="1380" w:type="dxa"/>
            <w:tcBorders>
              <w:top w:val="single" w:sz="4" w:space="0" w:color="auto"/>
              <w:left w:val="nil"/>
              <w:bottom w:val="single" w:sz="4"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c>
          <w:tcPr>
            <w:tcW w:w="1440" w:type="dxa"/>
            <w:tcBorders>
              <w:top w:val="single" w:sz="4" w:space="0" w:color="auto"/>
              <w:left w:val="nil"/>
              <w:bottom w:val="single" w:sz="4"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0.6</w:t>
            </w:r>
          </w:p>
        </w:tc>
        <w:tc>
          <w:tcPr>
            <w:tcW w:w="1232"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c>
          <w:tcPr>
            <w:tcW w:w="1193"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0.6</w:t>
            </w:r>
          </w:p>
        </w:tc>
        <w:tc>
          <w:tcPr>
            <w:tcW w:w="877" w:type="dxa"/>
            <w:tcBorders>
              <w:top w:val="single" w:sz="4" w:space="0" w:color="auto"/>
              <w:left w:val="nil"/>
              <w:bottom w:val="single" w:sz="4"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c>
          <w:tcPr>
            <w:tcW w:w="1219"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c>
          <w:tcPr>
            <w:tcW w:w="1211"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r>
      <w:tr w:rsidR="00AC00EB" w:rsidRPr="00AC00EB" w:rsidTr="00E94856">
        <w:trPr>
          <w:trHeight w:val="405"/>
        </w:trPr>
        <w:tc>
          <w:tcPr>
            <w:tcW w:w="720" w:type="dxa"/>
            <w:tcBorders>
              <w:top w:val="nil"/>
              <w:left w:val="single" w:sz="8" w:space="0" w:color="auto"/>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Arial" w:eastAsia="Times New Roman" w:hAnsi="Arial" w:cs="Arial"/>
                <w:b/>
                <w:bCs/>
                <w:sz w:val="16"/>
                <w:szCs w:val="16"/>
              </w:rPr>
            </w:pPr>
            <w:r w:rsidRPr="00AC00EB">
              <w:rPr>
                <w:rFonts w:ascii="Arial" w:eastAsia="Times New Roman" w:hAnsi="Arial" w:cs="Arial"/>
                <w:b/>
                <w:bCs/>
                <w:sz w:val="16"/>
                <w:szCs w:val="16"/>
              </w:rPr>
              <w:t> </w:t>
            </w:r>
          </w:p>
        </w:tc>
        <w:tc>
          <w:tcPr>
            <w:tcW w:w="2430"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ind w:firstLineChars="100" w:firstLine="161"/>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 xml:space="preserve">საშინაო </w:t>
            </w:r>
          </w:p>
        </w:tc>
        <w:tc>
          <w:tcPr>
            <w:tcW w:w="1380"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c>
          <w:tcPr>
            <w:tcW w:w="1440"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0.6</w:t>
            </w:r>
          </w:p>
        </w:tc>
        <w:tc>
          <w:tcPr>
            <w:tcW w:w="1232"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c>
          <w:tcPr>
            <w:tcW w:w="1193"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0.6</w:t>
            </w:r>
          </w:p>
        </w:tc>
        <w:tc>
          <w:tcPr>
            <w:tcW w:w="877"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c>
          <w:tcPr>
            <w:tcW w:w="1219"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c>
          <w:tcPr>
            <w:tcW w:w="1211"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r>
      <w:tr w:rsidR="00AC00EB" w:rsidRPr="00AC00EB" w:rsidTr="00E94856">
        <w:trPr>
          <w:trHeight w:val="1260"/>
        </w:trPr>
        <w:tc>
          <w:tcPr>
            <w:tcW w:w="720" w:type="dxa"/>
            <w:tcBorders>
              <w:top w:val="single" w:sz="4" w:space="0" w:color="auto"/>
              <w:left w:val="single" w:sz="8" w:space="0" w:color="auto"/>
              <w:bottom w:val="double" w:sz="6" w:space="0" w:color="auto"/>
              <w:right w:val="nil"/>
            </w:tcBorders>
            <w:shd w:val="clear" w:color="000000" w:fill="FFFFFF"/>
            <w:vAlign w:val="center"/>
            <w:hideMark/>
          </w:tcPr>
          <w:p w:rsidR="00AC00EB" w:rsidRPr="00AC00EB" w:rsidRDefault="00AC00EB" w:rsidP="00AC00EB">
            <w:pPr>
              <w:spacing w:after="0" w:line="240" w:lineRule="auto"/>
              <w:jc w:val="center"/>
              <w:rPr>
                <w:rFonts w:ascii="LitNusx" w:eastAsia="Times New Roman" w:hAnsi="LitNusx" w:cs="Arial"/>
                <w:b/>
                <w:bCs/>
                <w:sz w:val="16"/>
                <w:szCs w:val="16"/>
              </w:rPr>
            </w:pPr>
            <w:r w:rsidRPr="00AC00EB">
              <w:rPr>
                <w:rFonts w:ascii="LitNusx" w:eastAsia="Times New Roman" w:hAnsi="LitNusx" w:cs="Arial"/>
                <w:b/>
                <w:bCs/>
                <w:sz w:val="16"/>
                <w:szCs w:val="16"/>
              </w:rPr>
              <w:t xml:space="preserve">03 02 06 </w:t>
            </w:r>
          </w:p>
        </w:tc>
        <w:tc>
          <w:tcPr>
            <w:tcW w:w="2430" w:type="dxa"/>
            <w:tcBorders>
              <w:top w:val="single" w:sz="8" w:space="0" w:color="auto"/>
              <w:left w:val="single" w:sz="8" w:space="0" w:color="auto"/>
              <w:bottom w:val="double" w:sz="6" w:space="0" w:color="auto"/>
              <w:right w:val="nil"/>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sz w:val="16"/>
                <w:szCs w:val="16"/>
              </w:rPr>
            </w:pPr>
            <w:r w:rsidRPr="00AC00EB">
              <w:rPr>
                <w:rFonts w:ascii="Sylfaen" w:eastAsia="Times New Roman" w:hAnsi="Sylfaen" w:cs="Arial"/>
                <w:b/>
                <w:bCs/>
                <w:sz w:val="16"/>
                <w:szCs w:val="16"/>
              </w:rPr>
              <w:t>უმეთვალყურეოდ დარჩენილი ცხოველების იზოლაცია</w:t>
            </w:r>
          </w:p>
        </w:tc>
        <w:tc>
          <w:tcPr>
            <w:tcW w:w="1380" w:type="dxa"/>
            <w:tcBorders>
              <w:top w:val="single" w:sz="8" w:space="0" w:color="auto"/>
              <w:left w:val="single" w:sz="8" w:space="0" w:color="auto"/>
              <w:bottom w:val="double" w:sz="6"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3.7</w:t>
            </w:r>
          </w:p>
        </w:tc>
        <w:tc>
          <w:tcPr>
            <w:tcW w:w="1440" w:type="dxa"/>
            <w:tcBorders>
              <w:top w:val="single" w:sz="8" w:space="0" w:color="auto"/>
              <w:left w:val="nil"/>
              <w:bottom w:val="double" w:sz="6"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5.0</w:t>
            </w:r>
          </w:p>
        </w:tc>
        <w:tc>
          <w:tcPr>
            <w:tcW w:w="1232" w:type="dxa"/>
            <w:tcBorders>
              <w:top w:val="single" w:sz="8" w:space="0" w:color="auto"/>
              <w:left w:val="nil"/>
              <w:bottom w:val="double" w:sz="6"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c>
          <w:tcPr>
            <w:tcW w:w="1193" w:type="dxa"/>
            <w:tcBorders>
              <w:top w:val="single" w:sz="8" w:space="0" w:color="auto"/>
              <w:left w:val="nil"/>
              <w:bottom w:val="double" w:sz="6"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5.0</w:t>
            </w:r>
          </w:p>
        </w:tc>
        <w:tc>
          <w:tcPr>
            <w:tcW w:w="877" w:type="dxa"/>
            <w:tcBorders>
              <w:top w:val="single" w:sz="8" w:space="0" w:color="auto"/>
              <w:left w:val="nil"/>
              <w:bottom w:val="double" w:sz="6"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5.0</w:t>
            </w:r>
          </w:p>
        </w:tc>
        <w:tc>
          <w:tcPr>
            <w:tcW w:w="1219" w:type="dxa"/>
            <w:tcBorders>
              <w:top w:val="single" w:sz="8" w:space="0" w:color="auto"/>
              <w:left w:val="nil"/>
              <w:bottom w:val="double" w:sz="6"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c>
          <w:tcPr>
            <w:tcW w:w="1211" w:type="dxa"/>
            <w:tcBorders>
              <w:top w:val="single" w:sz="8" w:space="0" w:color="auto"/>
              <w:left w:val="nil"/>
              <w:bottom w:val="double" w:sz="6"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5.0</w:t>
            </w:r>
          </w:p>
        </w:tc>
      </w:tr>
      <w:tr w:rsidR="00AC00EB" w:rsidRPr="00AC00EB" w:rsidTr="00E94856">
        <w:trPr>
          <w:trHeight w:val="405"/>
        </w:trPr>
        <w:tc>
          <w:tcPr>
            <w:tcW w:w="72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Arial" w:eastAsia="Times New Roman" w:hAnsi="Arial" w:cs="Arial"/>
                <w:b/>
                <w:bCs/>
                <w:sz w:val="16"/>
                <w:szCs w:val="16"/>
              </w:rPr>
            </w:pPr>
            <w:r w:rsidRPr="00AC00EB">
              <w:rPr>
                <w:rFonts w:ascii="Arial" w:eastAsia="Times New Roman" w:hAnsi="Arial" w:cs="Arial"/>
                <w:b/>
                <w:bCs/>
                <w:sz w:val="16"/>
                <w:szCs w:val="16"/>
              </w:rPr>
              <w:t> </w:t>
            </w:r>
          </w:p>
        </w:tc>
        <w:tc>
          <w:tcPr>
            <w:tcW w:w="2430"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ხარჯები</w:t>
            </w:r>
          </w:p>
        </w:tc>
        <w:tc>
          <w:tcPr>
            <w:tcW w:w="1380" w:type="dxa"/>
            <w:tcBorders>
              <w:top w:val="single" w:sz="4" w:space="0" w:color="auto"/>
              <w:left w:val="nil"/>
              <w:bottom w:val="single" w:sz="4"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3.7</w:t>
            </w:r>
          </w:p>
        </w:tc>
        <w:tc>
          <w:tcPr>
            <w:tcW w:w="1440" w:type="dxa"/>
            <w:tcBorders>
              <w:top w:val="single" w:sz="4" w:space="0" w:color="auto"/>
              <w:left w:val="nil"/>
              <w:bottom w:val="single" w:sz="4"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4.4</w:t>
            </w:r>
          </w:p>
        </w:tc>
        <w:tc>
          <w:tcPr>
            <w:tcW w:w="1232"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c>
          <w:tcPr>
            <w:tcW w:w="1193"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4.4</w:t>
            </w:r>
          </w:p>
        </w:tc>
        <w:tc>
          <w:tcPr>
            <w:tcW w:w="877" w:type="dxa"/>
            <w:tcBorders>
              <w:top w:val="single" w:sz="4" w:space="0" w:color="auto"/>
              <w:left w:val="nil"/>
              <w:bottom w:val="single" w:sz="4"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5.0</w:t>
            </w:r>
          </w:p>
        </w:tc>
        <w:tc>
          <w:tcPr>
            <w:tcW w:w="1219"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c>
          <w:tcPr>
            <w:tcW w:w="1211"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5.0</w:t>
            </w:r>
          </w:p>
        </w:tc>
      </w:tr>
      <w:tr w:rsidR="00AC00EB" w:rsidRPr="00AC00EB" w:rsidTr="00E94856">
        <w:trPr>
          <w:trHeight w:val="405"/>
        </w:trPr>
        <w:tc>
          <w:tcPr>
            <w:tcW w:w="720" w:type="dxa"/>
            <w:tcBorders>
              <w:top w:val="nil"/>
              <w:left w:val="single" w:sz="8" w:space="0" w:color="auto"/>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Arial" w:eastAsia="Times New Roman" w:hAnsi="Arial" w:cs="Arial"/>
                <w:b/>
                <w:bCs/>
                <w:sz w:val="16"/>
                <w:szCs w:val="16"/>
              </w:rPr>
            </w:pPr>
            <w:r w:rsidRPr="00AC00EB">
              <w:rPr>
                <w:rFonts w:ascii="Arial" w:eastAsia="Times New Roman" w:hAnsi="Arial" w:cs="Arial"/>
                <w:b/>
                <w:bCs/>
                <w:sz w:val="16"/>
                <w:szCs w:val="16"/>
              </w:rPr>
              <w:t> </w:t>
            </w:r>
          </w:p>
        </w:tc>
        <w:tc>
          <w:tcPr>
            <w:tcW w:w="2430" w:type="dxa"/>
            <w:tcBorders>
              <w:top w:val="nil"/>
              <w:left w:val="nil"/>
              <w:bottom w:val="nil"/>
              <w:right w:val="nil"/>
            </w:tcBorders>
            <w:shd w:val="clear" w:color="000000" w:fill="FFFFFF"/>
            <w:vAlign w:val="center"/>
            <w:hideMark/>
          </w:tcPr>
          <w:p w:rsidR="00AC00EB" w:rsidRPr="00AC00EB" w:rsidRDefault="00AC00EB" w:rsidP="00AC00EB">
            <w:pPr>
              <w:spacing w:after="0" w:line="240" w:lineRule="auto"/>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საქონელი და მომსახურება</w:t>
            </w:r>
          </w:p>
        </w:tc>
        <w:tc>
          <w:tcPr>
            <w:tcW w:w="1380" w:type="dxa"/>
            <w:tcBorders>
              <w:top w:val="nil"/>
              <w:left w:val="single" w:sz="8" w:space="0" w:color="auto"/>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8000"/>
                <w:sz w:val="16"/>
                <w:szCs w:val="16"/>
              </w:rPr>
            </w:pPr>
            <w:r w:rsidRPr="00AC00EB">
              <w:rPr>
                <w:rFonts w:ascii="Sylfaen" w:eastAsia="Times New Roman" w:hAnsi="Sylfaen" w:cs="Arial"/>
                <w:b/>
                <w:bCs/>
                <w:color w:val="008000"/>
                <w:sz w:val="16"/>
                <w:szCs w:val="16"/>
              </w:rPr>
              <w:t>3.7</w:t>
            </w:r>
          </w:p>
        </w:tc>
        <w:tc>
          <w:tcPr>
            <w:tcW w:w="1440"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8000"/>
                <w:sz w:val="16"/>
                <w:szCs w:val="16"/>
              </w:rPr>
            </w:pPr>
            <w:r w:rsidRPr="00AC00EB">
              <w:rPr>
                <w:rFonts w:ascii="Sylfaen" w:eastAsia="Times New Roman" w:hAnsi="Sylfaen" w:cs="Arial"/>
                <w:b/>
                <w:bCs/>
                <w:color w:val="008000"/>
                <w:sz w:val="16"/>
                <w:szCs w:val="16"/>
              </w:rPr>
              <w:t>4.4</w:t>
            </w:r>
          </w:p>
        </w:tc>
        <w:tc>
          <w:tcPr>
            <w:tcW w:w="1232"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c>
          <w:tcPr>
            <w:tcW w:w="1193"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4.4</w:t>
            </w:r>
          </w:p>
        </w:tc>
        <w:tc>
          <w:tcPr>
            <w:tcW w:w="877"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8000"/>
                <w:sz w:val="16"/>
                <w:szCs w:val="16"/>
              </w:rPr>
            </w:pPr>
            <w:r w:rsidRPr="00AC00EB">
              <w:rPr>
                <w:rFonts w:ascii="Sylfaen" w:eastAsia="Times New Roman" w:hAnsi="Sylfaen" w:cs="Arial"/>
                <w:b/>
                <w:bCs/>
                <w:color w:val="008000"/>
                <w:sz w:val="16"/>
                <w:szCs w:val="16"/>
              </w:rPr>
              <w:t>5.0</w:t>
            </w:r>
          </w:p>
        </w:tc>
        <w:tc>
          <w:tcPr>
            <w:tcW w:w="1219"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c>
          <w:tcPr>
            <w:tcW w:w="1211"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5.0</w:t>
            </w:r>
          </w:p>
        </w:tc>
      </w:tr>
      <w:tr w:rsidR="00AC00EB" w:rsidRPr="00AC00EB" w:rsidTr="00E94856">
        <w:trPr>
          <w:trHeight w:val="405"/>
        </w:trPr>
        <w:tc>
          <w:tcPr>
            <w:tcW w:w="72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Arial" w:eastAsia="Times New Roman" w:hAnsi="Arial" w:cs="Arial"/>
                <w:b/>
                <w:bCs/>
                <w:sz w:val="16"/>
                <w:szCs w:val="16"/>
              </w:rPr>
            </w:pPr>
            <w:r w:rsidRPr="00AC00EB">
              <w:rPr>
                <w:rFonts w:ascii="Arial" w:eastAsia="Times New Roman" w:hAnsi="Arial" w:cs="Arial"/>
                <w:b/>
                <w:bCs/>
                <w:sz w:val="16"/>
                <w:szCs w:val="16"/>
              </w:rPr>
              <w:t> </w:t>
            </w:r>
          </w:p>
        </w:tc>
        <w:tc>
          <w:tcPr>
            <w:tcW w:w="2430"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 xml:space="preserve">ვალდებულებების კლება </w:t>
            </w:r>
          </w:p>
        </w:tc>
        <w:tc>
          <w:tcPr>
            <w:tcW w:w="1380" w:type="dxa"/>
            <w:tcBorders>
              <w:top w:val="single" w:sz="4" w:space="0" w:color="auto"/>
              <w:left w:val="nil"/>
              <w:bottom w:val="single" w:sz="4"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c>
          <w:tcPr>
            <w:tcW w:w="1440" w:type="dxa"/>
            <w:tcBorders>
              <w:top w:val="single" w:sz="4" w:space="0" w:color="auto"/>
              <w:left w:val="nil"/>
              <w:bottom w:val="single" w:sz="4"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0.6</w:t>
            </w:r>
          </w:p>
        </w:tc>
        <w:tc>
          <w:tcPr>
            <w:tcW w:w="1232"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c>
          <w:tcPr>
            <w:tcW w:w="1193"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0.6</w:t>
            </w:r>
          </w:p>
        </w:tc>
        <w:tc>
          <w:tcPr>
            <w:tcW w:w="877" w:type="dxa"/>
            <w:tcBorders>
              <w:top w:val="single" w:sz="4" w:space="0" w:color="auto"/>
              <w:left w:val="nil"/>
              <w:bottom w:val="single" w:sz="4"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c>
          <w:tcPr>
            <w:tcW w:w="1219"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c>
          <w:tcPr>
            <w:tcW w:w="1211"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r>
      <w:tr w:rsidR="00AC00EB" w:rsidRPr="00AC00EB" w:rsidTr="00E94856">
        <w:trPr>
          <w:trHeight w:val="405"/>
        </w:trPr>
        <w:tc>
          <w:tcPr>
            <w:tcW w:w="720" w:type="dxa"/>
            <w:tcBorders>
              <w:top w:val="nil"/>
              <w:left w:val="single" w:sz="8" w:space="0" w:color="auto"/>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Arial" w:eastAsia="Times New Roman" w:hAnsi="Arial" w:cs="Arial"/>
                <w:b/>
                <w:bCs/>
                <w:sz w:val="16"/>
                <w:szCs w:val="16"/>
              </w:rPr>
            </w:pPr>
            <w:r w:rsidRPr="00AC00EB">
              <w:rPr>
                <w:rFonts w:ascii="Arial" w:eastAsia="Times New Roman" w:hAnsi="Arial" w:cs="Arial"/>
                <w:b/>
                <w:bCs/>
                <w:sz w:val="16"/>
                <w:szCs w:val="16"/>
              </w:rPr>
              <w:t> </w:t>
            </w:r>
          </w:p>
        </w:tc>
        <w:tc>
          <w:tcPr>
            <w:tcW w:w="2430"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ind w:firstLineChars="100" w:firstLine="161"/>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 xml:space="preserve">საშინაო </w:t>
            </w:r>
          </w:p>
        </w:tc>
        <w:tc>
          <w:tcPr>
            <w:tcW w:w="1380"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c>
          <w:tcPr>
            <w:tcW w:w="1440"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0.6</w:t>
            </w:r>
          </w:p>
        </w:tc>
        <w:tc>
          <w:tcPr>
            <w:tcW w:w="1232"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c>
          <w:tcPr>
            <w:tcW w:w="1193"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0.6</w:t>
            </w:r>
          </w:p>
        </w:tc>
        <w:tc>
          <w:tcPr>
            <w:tcW w:w="877"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c>
          <w:tcPr>
            <w:tcW w:w="1219"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c>
          <w:tcPr>
            <w:tcW w:w="1211"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r>
      <w:tr w:rsidR="00AC00EB" w:rsidRPr="00AC00EB" w:rsidTr="00E94856">
        <w:trPr>
          <w:trHeight w:val="2100"/>
        </w:trPr>
        <w:tc>
          <w:tcPr>
            <w:tcW w:w="720" w:type="dxa"/>
            <w:tcBorders>
              <w:top w:val="single" w:sz="4" w:space="0" w:color="auto"/>
              <w:left w:val="single" w:sz="8" w:space="0" w:color="auto"/>
              <w:bottom w:val="double" w:sz="6" w:space="0" w:color="auto"/>
              <w:right w:val="nil"/>
            </w:tcBorders>
            <w:shd w:val="clear" w:color="000000" w:fill="FFFFFF"/>
            <w:vAlign w:val="center"/>
            <w:hideMark/>
          </w:tcPr>
          <w:p w:rsidR="00AC00EB" w:rsidRPr="00AC00EB" w:rsidRDefault="00AC00EB" w:rsidP="00AC00EB">
            <w:pPr>
              <w:spacing w:after="0" w:line="240" w:lineRule="auto"/>
              <w:jc w:val="center"/>
              <w:rPr>
                <w:rFonts w:ascii="LitNusx" w:eastAsia="Times New Roman" w:hAnsi="LitNusx" w:cs="Arial"/>
                <w:b/>
                <w:bCs/>
                <w:sz w:val="16"/>
                <w:szCs w:val="16"/>
              </w:rPr>
            </w:pPr>
            <w:r w:rsidRPr="00AC00EB">
              <w:rPr>
                <w:rFonts w:ascii="LitNusx" w:eastAsia="Times New Roman" w:hAnsi="LitNusx" w:cs="Arial"/>
                <w:b/>
                <w:bCs/>
                <w:sz w:val="16"/>
                <w:szCs w:val="16"/>
              </w:rPr>
              <w:t xml:space="preserve">03 02 07 </w:t>
            </w:r>
          </w:p>
        </w:tc>
        <w:tc>
          <w:tcPr>
            <w:tcW w:w="2430" w:type="dxa"/>
            <w:tcBorders>
              <w:top w:val="single" w:sz="8" w:space="0" w:color="auto"/>
              <w:left w:val="single" w:sz="8" w:space="0" w:color="auto"/>
              <w:bottom w:val="double" w:sz="6" w:space="0" w:color="auto"/>
              <w:right w:val="nil"/>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sz w:val="16"/>
                <w:szCs w:val="16"/>
              </w:rPr>
            </w:pPr>
            <w:r w:rsidRPr="00AC00EB">
              <w:rPr>
                <w:rFonts w:ascii="Sylfaen" w:eastAsia="Times New Roman" w:hAnsi="Sylfaen" w:cs="Arial"/>
                <w:b/>
                <w:bCs/>
                <w:sz w:val="16"/>
                <w:szCs w:val="16"/>
              </w:rPr>
              <w:t>მუნიციპალიტეტის ადმინისტრაციული შენობების და სხვა არასაცხოვრებელი შენობა–ნაგებობების რეაბილიტაცია</w:t>
            </w:r>
          </w:p>
        </w:tc>
        <w:tc>
          <w:tcPr>
            <w:tcW w:w="1380" w:type="dxa"/>
            <w:tcBorders>
              <w:top w:val="single" w:sz="8" w:space="0" w:color="auto"/>
              <w:left w:val="single" w:sz="8" w:space="0" w:color="auto"/>
              <w:bottom w:val="double" w:sz="6"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15.7</w:t>
            </w:r>
          </w:p>
        </w:tc>
        <w:tc>
          <w:tcPr>
            <w:tcW w:w="1440" w:type="dxa"/>
            <w:tcBorders>
              <w:top w:val="single" w:sz="8" w:space="0" w:color="auto"/>
              <w:left w:val="nil"/>
              <w:bottom w:val="double" w:sz="6"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57.6</w:t>
            </w:r>
          </w:p>
        </w:tc>
        <w:tc>
          <w:tcPr>
            <w:tcW w:w="1232" w:type="dxa"/>
            <w:tcBorders>
              <w:top w:val="single" w:sz="8" w:space="0" w:color="auto"/>
              <w:left w:val="nil"/>
              <w:bottom w:val="double" w:sz="6"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39.6</w:t>
            </w:r>
          </w:p>
        </w:tc>
        <w:tc>
          <w:tcPr>
            <w:tcW w:w="1193" w:type="dxa"/>
            <w:tcBorders>
              <w:top w:val="single" w:sz="8" w:space="0" w:color="auto"/>
              <w:left w:val="nil"/>
              <w:bottom w:val="double" w:sz="6"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18.0</w:t>
            </w:r>
          </w:p>
        </w:tc>
        <w:tc>
          <w:tcPr>
            <w:tcW w:w="877" w:type="dxa"/>
            <w:tcBorders>
              <w:top w:val="single" w:sz="8" w:space="0" w:color="auto"/>
              <w:left w:val="nil"/>
              <w:bottom w:val="double" w:sz="6"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30.0</w:t>
            </w:r>
          </w:p>
        </w:tc>
        <w:tc>
          <w:tcPr>
            <w:tcW w:w="1219" w:type="dxa"/>
            <w:tcBorders>
              <w:top w:val="single" w:sz="8" w:space="0" w:color="auto"/>
              <w:left w:val="nil"/>
              <w:bottom w:val="double" w:sz="6"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c>
          <w:tcPr>
            <w:tcW w:w="1211" w:type="dxa"/>
            <w:tcBorders>
              <w:top w:val="single" w:sz="8" w:space="0" w:color="auto"/>
              <w:left w:val="nil"/>
              <w:bottom w:val="double" w:sz="6"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30.0</w:t>
            </w:r>
          </w:p>
        </w:tc>
      </w:tr>
      <w:tr w:rsidR="00AC00EB" w:rsidRPr="00AC00EB" w:rsidTr="00E94856">
        <w:trPr>
          <w:trHeight w:val="405"/>
        </w:trPr>
        <w:tc>
          <w:tcPr>
            <w:tcW w:w="72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Arial" w:eastAsia="Times New Roman" w:hAnsi="Arial" w:cs="Arial"/>
                <w:b/>
                <w:bCs/>
                <w:sz w:val="16"/>
                <w:szCs w:val="16"/>
              </w:rPr>
            </w:pPr>
            <w:r w:rsidRPr="00AC00EB">
              <w:rPr>
                <w:rFonts w:ascii="Arial" w:eastAsia="Times New Roman" w:hAnsi="Arial" w:cs="Arial"/>
                <w:b/>
                <w:bCs/>
                <w:sz w:val="16"/>
                <w:szCs w:val="16"/>
              </w:rPr>
              <w:t> </w:t>
            </w:r>
          </w:p>
        </w:tc>
        <w:tc>
          <w:tcPr>
            <w:tcW w:w="2430"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ხარჯები</w:t>
            </w:r>
          </w:p>
        </w:tc>
        <w:tc>
          <w:tcPr>
            <w:tcW w:w="1380" w:type="dxa"/>
            <w:tcBorders>
              <w:top w:val="single" w:sz="4" w:space="0" w:color="auto"/>
              <w:left w:val="nil"/>
              <w:bottom w:val="single" w:sz="4"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c>
          <w:tcPr>
            <w:tcW w:w="1440" w:type="dxa"/>
            <w:tcBorders>
              <w:top w:val="single" w:sz="4" w:space="0" w:color="auto"/>
              <w:left w:val="nil"/>
              <w:bottom w:val="single" w:sz="4"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40.5</w:t>
            </w:r>
          </w:p>
        </w:tc>
        <w:tc>
          <w:tcPr>
            <w:tcW w:w="1232"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39.6</w:t>
            </w:r>
          </w:p>
        </w:tc>
        <w:tc>
          <w:tcPr>
            <w:tcW w:w="1193"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0.9</w:t>
            </w:r>
          </w:p>
        </w:tc>
        <w:tc>
          <w:tcPr>
            <w:tcW w:w="877" w:type="dxa"/>
            <w:tcBorders>
              <w:top w:val="single" w:sz="4" w:space="0" w:color="auto"/>
              <w:left w:val="nil"/>
              <w:bottom w:val="single" w:sz="4"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c>
          <w:tcPr>
            <w:tcW w:w="1219"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c>
          <w:tcPr>
            <w:tcW w:w="1211"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r>
      <w:tr w:rsidR="00AC00EB" w:rsidRPr="00AC00EB" w:rsidTr="00E94856">
        <w:trPr>
          <w:trHeight w:val="405"/>
        </w:trPr>
        <w:tc>
          <w:tcPr>
            <w:tcW w:w="720" w:type="dxa"/>
            <w:tcBorders>
              <w:top w:val="nil"/>
              <w:left w:val="single" w:sz="8" w:space="0" w:color="auto"/>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Arial" w:eastAsia="Times New Roman" w:hAnsi="Arial" w:cs="Arial"/>
                <w:b/>
                <w:bCs/>
                <w:sz w:val="16"/>
                <w:szCs w:val="16"/>
              </w:rPr>
            </w:pPr>
            <w:r w:rsidRPr="00AC00EB">
              <w:rPr>
                <w:rFonts w:ascii="Arial" w:eastAsia="Times New Roman" w:hAnsi="Arial" w:cs="Arial"/>
                <w:b/>
                <w:bCs/>
                <w:sz w:val="16"/>
                <w:szCs w:val="16"/>
              </w:rPr>
              <w:t> </w:t>
            </w:r>
          </w:p>
        </w:tc>
        <w:tc>
          <w:tcPr>
            <w:tcW w:w="2430" w:type="dxa"/>
            <w:tcBorders>
              <w:top w:val="nil"/>
              <w:left w:val="nil"/>
              <w:bottom w:val="nil"/>
              <w:right w:val="nil"/>
            </w:tcBorders>
            <w:shd w:val="clear" w:color="000000" w:fill="FFFFFF"/>
            <w:vAlign w:val="center"/>
            <w:hideMark/>
          </w:tcPr>
          <w:p w:rsidR="00AC00EB" w:rsidRPr="00AC00EB" w:rsidRDefault="00AC00EB" w:rsidP="00AC00EB">
            <w:pPr>
              <w:spacing w:after="0" w:line="240" w:lineRule="auto"/>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საქონელი და მომსახურება</w:t>
            </w:r>
          </w:p>
        </w:tc>
        <w:tc>
          <w:tcPr>
            <w:tcW w:w="1380" w:type="dxa"/>
            <w:tcBorders>
              <w:top w:val="nil"/>
              <w:left w:val="single" w:sz="8" w:space="0" w:color="auto"/>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8000"/>
                <w:sz w:val="16"/>
                <w:szCs w:val="16"/>
              </w:rPr>
            </w:pPr>
            <w:r w:rsidRPr="00AC00EB">
              <w:rPr>
                <w:rFonts w:ascii="Sylfaen" w:eastAsia="Times New Roman" w:hAnsi="Sylfaen" w:cs="Arial"/>
                <w:b/>
                <w:bCs/>
                <w:color w:val="008000"/>
                <w:sz w:val="16"/>
                <w:szCs w:val="16"/>
              </w:rPr>
              <w:t>0.0</w:t>
            </w:r>
          </w:p>
        </w:tc>
        <w:tc>
          <w:tcPr>
            <w:tcW w:w="1440"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8000"/>
                <w:sz w:val="16"/>
                <w:szCs w:val="16"/>
              </w:rPr>
            </w:pPr>
            <w:r w:rsidRPr="00AC00EB">
              <w:rPr>
                <w:rFonts w:ascii="Sylfaen" w:eastAsia="Times New Roman" w:hAnsi="Sylfaen" w:cs="Arial"/>
                <w:b/>
                <w:bCs/>
                <w:color w:val="008000"/>
                <w:sz w:val="16"/>
                <w:szCs w:val="16"/>
              </w:rPr>
              <w:t>0.9</w:t>
            </w:r>
          </w:p>
        </w:tc>
        <w:tc>
          <w:tcPr>
            <w:tcW w:w="1232"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c>
          <w:tcPr>
            <w:tcW w:w="1193"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0.9</w:t>
            </w:r>
          </w:p>
        </w:tc>
        <w:tc>
          <w:tcPr>
            <w:tcW w:w="877"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8000"/>
                <w:sz w:val="16"/>
                <w:szCs w:val="16"/>
              </w:rPr>
            </w:pPr>
            <w:r w:rsidRPr="00AC00EB">
              <w:rPr>
                <w:rFonts w:ascii="Sylfaen" w:eastAsia="Times New Roman" w:hAnsi="Sylfaen" w:cs="Arial"/>
                <w:b/>
                <w:bCs/>
                <w:color w:val="008000"/>
                <w:sz w:val="16"/>
                <w:szCs w:val="16"/>
              </w:rPr>
              <w:t>0.0</w:t>
            </w:r>
          </w:p>
        </w:tc>
        <w:tc>
          <w:tcPr>
            <w:tcW w:w="1219"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c>
          <w:tcPr>
            <w:tcW w:w="1211"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r>
      <w:tr w:rsidR="00AC00EB" w:rsidRPr="00AC00EB" w:rsidTr="00E94856">
        <w:trPr>
          <w:trHeight w:val="405"/>
        </w:trPr>
        <w:tc>
          <w:tcPr>
            <w:tcW w:w="720" w:type="dxa"/>
            <w:tcBorders>
              <w:top w:val="nil"/>
              <w:left w:val="single" w:sz="8" w:space="0" w:color="auto"/>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Arial" w:eastAsia="Times New Roman" w:hAnsi="Arial" w:cs="Arial"/>
                <w:b/>
                <w:bCs/>
                <w:sz w:val="16"/>
                <w:szCs w:val="16"/>
              </w:rPr>
            </w:pPr>
            <w:r w:rsidRPr="00AC00EB">
              <w:rPr>
                <w:rFonts w:ascii="Arial" w:eastAsia="Times New Roman" w:hAnsi="Arial" w:cs="Arial"/>
                <w:b/>
                <w:bCs/>
                <w:sz w:val="16"/>
                <w:szCs w:val="16"/>
              </w:rPr>
              <w:lastRenderedPageBreak/>
              <w:t> </w:t>
            </w:r>
          </w:p>
        </w:tc>
        <w:tc>
          <w:tcPr>
            <w:tcW w:w="2430" w:type="dxa"/>
            <w:tcBorders>
              <w:top w:val="nil"/>
              <w:left w:val="nil"/>
              <w:bottom w:val="nil"/>
              <w:right w:val="nil"/>
            </w:tcBorders>
            <w:shd w:val="clear" w:color="000000" w:fill="FFFFFF"/>
            <w:vAlign w:val="center"/>
            <w:hideMark/>
          </w:tcPr>
          <w:p w:rsidR="00AC00EB" w:rsidRPr="00AC00EB" w:rsidRDefault="00AC00EB" w:rsidP="00AC00EB">
            <w:pPr>
              <w:spacing w:after="0" w:line="240" w:lineRule="auto"/>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სხვა ხარჯები</w:t>
            </w:r>
          </w:p>
        </w:tc>
        <w:tc>
          <w:tcPr>
            <w:tcW w:w="1380" w:type="dxa"/>
            <w:tcBorders>
              <w:top w:val="nil"/>
              <w:left w:val="single" w:sz="8" w:space="0" w:color="auto"/>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8000"/>
                <w:sz w:val="16"/>
                <w:szCs w:val="16"/>
              </w:rPr>
            </w:pPr>
            <w:r w:rsidRPr="00AC00EB">
              <w:rPr>
                <w:rFonts w:ascii="Sylfaen" w:eastAsia="Times New Roman" w:hAnsi="Sylfaen" w:cs="Arial"/>
                <w:b/>
                <w:bCs/>
                <w:color w:val="008000"/>
                <w:sz w:val="16"/>
                <w:szCs w:val="16"/>
              </w:rPr>
              <w:t>0.0</w:t>
            </w:r>
          </w:p>
        </w:tc>
        <w:tc>
          <w:tcPr>
            <w:tcW w:w="1440"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8000"/>
                <w:sz w:val="16"/>
                <w:szCs w:val="16"/>
              </w:rPr>
            </w:pPr>
            <w:r w:rsidRPr="00AC00EB">
              <w:rPr>
                <w:rFonts w:ascii="Sylfaen" w:eastAsia="Times New Roman" w:hAnsi="Sylfaen" w:cs="Arial"/>
                <w:b/>
                <w:bCs/>
                <w:color w:val="008000"/>
                <w:sz w:val="16"/>
                <w:szCs w:val="16"/>
              </w:rPr>
              <w:t>39.6</w:t>
            </w:r>
          </w:p>
        </w:tc>
        <w:tc>
          <w:tcPr>
            <w:tcW w:w="1232"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39.6</w:t>
            </w:r>
          </w:p>
        </w:tc>
        <w:tc>
          <w:tcPr>
            <w:tcW w:w="1193"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c>
          <w:tcPr>
            <w:tcW w:w="877"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8000"/>
                <w:sz w:val="16"/>
                <w:szCs w:val="16"/>
              </w:rPr>
            </w:pPr>
            <w:r w:rsidRPr="00AC00EB">
              <w:rPr>
                <w:rFonts w:ascii="Sylfaen" w:eastAsia="Times New Roman" w:hAnsi="Sylfaen" w:cs="Arial"/>
                <w:b/>
                <w:bCs/>
                <w:color w:val="008000"/>
                <w:sz w:val="16"/>
                <w:szCs w:val="16"/>
              </w:rPr>
              <w:t>0.0</w:t>
            </w:r>
          </w:p>
        </w:tc>
        <w:tc>
          <w:tcPr>
            <w:tcW w:w="1219"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c>
          <w:tcPr>
            <w:tcW w:w="1211"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r>
      <w:tr w:rsidR="00AC00EB" w:rsidRPr="00AC00EB" w:rsidTr="00E94856">
        <w:trPr>
          <w:trHeight w:val="405"/>
        </w:trPr>
        <w:tc>
          <w:tcPr>
            <w:tcW w:w="72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Arial" w:eastAsia="Times New Roman" w:hAnsi="Arial" w:cs="Arial"/>
                <w:b/>
                <w:bCs/>
                <w:sz w:val="16"/>
                <w:szCs w:val="16"/>
              </w:rPr>
            </w:pPr>
            <w:r w:rsidRPr="00AC00EB">
              <w:rPr>
                <w:rFonts w:ascii="Arial" w:eastAsia="Times New Roman" w:hAnsi="Arial" w:cs="Arial"/>
                <w:b/>
                <w:bCs/>
                <w:sz w:val="16"/>
                <w:szCs w:val="16"/>
              </w:rPr>
              <w:t> </w:t>
            </w:r>
          </w:p>
        </w:tc>
        <w:tc>
          <w:tcPr>
            <w:tcW w:w="2430"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არაფინანსური აქტივების ზრდა</w:t>
            </w:r>
          </w:p>
        </w:tc>
        <w:tc>
          <w:tcPr>
            <w:tcW w:w="1380" w:type="dxa"/>
            <w:tcBorders>
              <w:top w:val="single" w:sz="4" w:space="0" w:color="auto"/>
              <w:left w:val="nil"/>
              <w:bottom w:val="single" w:sz="4"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sz w:val="16"/>
                <w:szCs w:val="16"/>
              </w:rPr>
            </w:pPr>
            <w:r w:rsidRPr="00AC00EB">
              <w:rPr>
                <w:rFonts w:ascii="Sylfaen" w:eastAsia="Times New Roman" w:hAnsi="Sylfaen" w:cs="Arial"/>
                <w:b/>
                <w:bCs/>
                <w:sz w:val="16"/>
                <w:szCs w:val="16"/>
              </w:rPr>
              <w:t>15.7</w:t>
            </w:r>
          </w:p>
        </w:tc>
        <w:tc>
          <w:tcPr>
            <w:tcW w:w="1440" w:type="dxa"/>
            <w:tcBorders>
              <w:top w:val="single" w:sz="4" w:space="0" w:color="auto"/>
              <w:left w:val="nil"/>
              <w:bottom w:val="single" w:sz="4"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sz w:val="16"/>
                <w:szCs w:val="16"/>
              </w:rPr>
            </w:pPr>
            <w:r w:rsidRPr="00AC00EB">
              <w:rPr>
                <w:rFonts w:ascii="Sylfaen" w:eastAsia="Times New Roman" w:hAnsi="Sylfaen" w:cs="Arial"/>
                <w:b/>
                <w:bCs/>
                <w:sz w:val="16"/>
                <w:szCs w:val="16"/>
              </w:rPr>
              <w:t>17.1</w:t>
            </w:r>
          </w:p>
        </w:tc>
        <w:tc>
          <w:tcPr>
            <w:tcW w:w="1232"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c>
          <w:tcPr>
            <w:tcW w:w="1193"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17.1</w:t>
            </w:r>
          </w:p>
        </w:tc>
        <w:tc>
          <w:tcPr>
            <w:tcW w:w="877" w:type="dxa"/>
            <w:tcBorders>
              <w:top w:val="single" w:sz="4" w:space="0" w:color="auto"/>
              <w:left w:val="nil"/>
              <w:bottom w:val="single" w:sz="4"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sz w:val="16"/>
                <w:szCs w:val="16"/>
              </w:rPr>
            </w:pPr>
            <w:r w:rsidRPr="00AC00EB">
              <w:rPr>
                <w:rFonts w:ascii="Sylfaen" w:eastAsia="Times New Roman" w:hAnsi="Sylfaen" w:cs="Arial"/>
                <w:b/>
                <w:bCs/>
                <w:sz w:val="16"/>
                <w:szCs w:val="16"/>
              </w:rPr>
              <w:t>30.0</w:t>
            </w:r>
          </w:p>
        </w:tc>
        <w:tc>
          <w:tcPr>
            <w:tcW w:w="1219"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c>
          <w:tcPr>
            <w:tcW w:w="1211"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30.0</w:t>
            </w:r>
          </w:p>
        </w:tc>
      </w:tr>
      <w:tr w:rsidR="00AC00EB" w:rsidRPr="00AC00EB" w:rsidTr="00E94856">
        <w:trPr>
          <w:trHeight w:val="405"/>
        </w:trPr>
        <w:tc>
          <w:tcPr>
            <w:tcW w:w="720" w:type="dxa"/>
            <w:tcBorders>
              <w:top w:val="nil"/>
              <w:left w:val="single" w:sz="8" w:space="0" w:color="auto"/>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Arial" w:eastAsia="Times New Roman" w:hAnsi="Arial" w:cs="Arial"/>
                <w:b/>
                <w:bCs/>
                <w:sz w:val="16"/>
                <w:szCs w:val="16"/>
              </w:rPr>
            </w:pPr>
            <w:r w:rsidRPr="00AC00EB">
              <w:rPr>
                <w:rFonts w:ascii="Arial" w:eastAsia="Times New Roman" w:hAnsi="Arial" w:cs="Arial"/>
                <w:b/>
                <w:bCs/>
                <w:sz w:val="16"/>
                <w:szCs w:val="16"/>
              </w:rPr>
              <w:t> </w:t>
            </w:r>
          </w:p>
        </w:tc>
        <w:tc>
          <w:tcPr>
            <w:tcW w:w="2430"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ind w:firstLineChars="100" w:firstLine="161"/>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 xml:space="preserve">ძირითადი აქტივები </w:t>
            </w:r>
          </w:p>
        </w:tc>
        <w:tc>
          <w:tcPr>
            <w:tcW w:w="1380"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sz w:val="16"/>
                <w:szCs w:val="16"/>
              </w:rPr>
            </w:pPr>
            <w:r w:rsidRPr="00AC00EB">
              <w:rPr>
                <w:rFonts w:ascii="Sylfaen" w:eastAsia="Times New Roman" w:hAnsi="Sylfaen" w:cs="Arial"/>
                <w:b/>
                <w:bCs/>
                <w:sz w:val="16"/>
                <w:szCs w:val="16"/>
              </w:rPr>
              <w:t>15.7</w:t>
            </w:r>
          </w:p>
        </w:tc>
        <w:tc>
          <w:tcPr>
            <w:tcW w:w="1440"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sz w:val="16"/>
                <w:szCs w:val="16"/>
              </w:rPr>
            </w:pPr>
            <w:r w:rsidRPr="00AC00EB">
              <w:rPr>
                <w:rFonts w:ascii="Sylfaen" w:eastAsia="Times New Roman" w:hAnsi="Sylfaen" w:cs="Arial"/>
                <w:b/>
                <w:bCs/>
                <w:sz w:val="16"/>
                <w:szCs w:val="16"/>
              </w:rPr>
              <w:t>17.1</w:t>
            </w:r>
          </w:p>
        </w:tc>
        <w:tc>
          <w:tcPr>
            <w:tcW w:w="1232"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c>
          <w:tcPr>
            <w:tcW w:w="1193"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17.1</w:t>
            </w:r>
          </w:p>
        </w:tc>
        <w:tc>
          <w:tcPr>
            <w:tcW w:w="877"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sz w:val="16"/>
                <w:szCs w:val="16"/>
              </w:rPr>
            </w:pPr>
            <w:r w:rsidRPr="00AC00EB">
              <w:rPr>
                <w:rFonts w:ascii="Sylfaen" w:eastAsia="Times New Roman" w:hAnsi="Sylfaen" w:cs="Arial"/>
                <w:b/>
                <w:bCs/>
                <w:sz w:val="16"/>
                <w:szCs w:val="16"/>
              </w:rPr>
              <w:t>30.0</w:t>
            </w:r>
          </w:p>
        </w:tc>
        <w:tc>
          <w:tcPr>
            <w:tcW w:w="1219"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c>
          <w:tcPr>
            <w:tcW w:w="1211"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30.0</w:t>
            </w:r>
          </w:p>
        </w:tc>
      </w:tr>
      <w:tr w:rsidR="00AC00EB" w:rsidRPr="00AC00EB" w:rsidTr="00E94856">
        <w:trPr>
          <w:trHeight w:val="1260"/>
        </w:trPr>
        <w:tc>
          <w:tcPr>
            <w:tcW w:w="720" w:type="dxa"/>
            <w:tcBorders>
              <w:top w:val="single" w:sz="4" w:space="0" w:color="auto"/>
              <w:left w:val="single" w:sz="8" w:space="0" w:color="auto"/>
              <w:bottom w:val="double" w:sz="6"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LitNusx" w:eastAsia="Times New Roman" w:hAnsi="LitNusx" w:cs="Arial"/>
                <w:b/>
                <w:bCs/>
                <w:sz w:val="16"/>
                <w:szCs w:val="16"/>
              </w:rPr>
            </w:pPr>
            <w:r w:rsidRPr="00AC00EB">
              <w:rPr>
                <w:rFonts w:ascii="LitNusx" w:eastAsia="Times New Roman" w:hAnsi="LitNusx" w:cs="Arial"/>
                <w:b/>
                <w:bCs/>
                <w:sz w:val="16"/>
                <w:szCs w:val="16"/>
              </w:rPr>
              <w:t xml:space="preserve">03 02 09 </w:t>
            </w:r>
          </w:p>
        </w:tc>
        <w:tc>
          <w:tcPr>
            <w:tcW w:w="2430" w:type="dxa"/>
            <w:tcBorders>
              <w:top w:val="single" w:sz="8" w:space="0" w:color="auto"/>
              <w:left w:val="nil"/>
              <w:bottom w:val="double" w:sz="6" w:space="0" w:color="auto"/>
              <w:right w:val="nil"/>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sz w:val="16"/>
                <w:szCs w:val="16"/>
              </w:rPr>
            </w:pPr>
            <w:r w:rsidRPr="00AC00EB">
              <w:rPr>
                <w:rFonts w:ascii="Sylfaen" w:eastAsia="Times New Roman" w:hAnsi="Sylfaen" w:cs="Arial"/>
                <w:b/>
                <w:bCs/>
                <w:sz w:val="16"/>
                <w:szCs w:val="16"/>
              </w:rPr>
              <w:t>სანიაღვრე არხების მშენებლობა რეაბილიტაცია და ექსპლოატაცია</w:t>
            </w:r>
          </w:p>
        </w:tc>
        <w:tc>
          <w:tcPr>
            <w:tcW w:w="1380" w:type="dxa"/>
            <w:tcBorders>
              <w:top w:val="single" w:sz="8" w:space="0" w:color="auto"/>
              <w:left w:val="single" w:sz="8" w:space="0" w:color="auto"/>
              <w:bottom w:val="double" w:sz="6"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46.0</w:t>
            </w:r>
          </w:p>
        </w:tc>
        <w:tc>
          <w:tcPr>
            <w:tcW w:w="1440" w:type="dxa"/>
            <w:tcBorders>
              <w:top w:val="single" w:sz="8" w:space="0" w:color="auto"/>
              <w:left w:val="nil"/>
              <w:bottom w:val="double" w:sz="6"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303.7</w:t>
            </w:r>
          </w:p>
        </w:tc>
        <w:tc>
          <w:tcPr>
            <w:tcW w:w="1232" w:type="dxa"/>
            <w:tcBorders>
              <w:top w:val="single" w:sz="8" w:space="0" w:color="auto"/>
              <w:left w:val="nil"/>
              <w:bottom w:val="double" w:sz="6"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303.7</w:t>
            </w:r>
          </w:p>
        </w:tc>
        <w:tc>
          <w:tcPr>
            <w:tcW w:w="1193" w:type="dxa"/>
            <w:tcBorders>
              <w:top w:val="single" w:sz="8" w:space="0" w:color="auto"/>
              <w:left w:val="nil"/>
              <w:bottom w:val="double" w:sz="6"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c>
          <w:tcPr>
            <w:tcW w:w="877" w:type="dxa"/>
            <w:tcBorders>
              <w:top w:val="single" w:sz="8" w:space="0" w:color="auto"/>
              <w:left w:val="nil"/>
              <w:bottom w:val="double" w:sz="6"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c>
          <w:tcPr>
            <w:tcW w:w="1219" w:type="dxa"/>
            <w:tcBorders>
              <w:top w:val="single" w:sz="8" w:space="0" w:color="auto"/>
              <w:left w:val="nil"/>
              <w:bottom w:val="double" w:sz="6"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c>
          <w:tcPr>
            <w:tcW w:w="1211" w:type="dxa"/>
            <w:tcBorders>
              <w:top w:val="single" w:sz="8" w:space="0" w:color="auto"/>
              <w:left w:val="nil"/>
              <w:bottom w:val="double" w:sz="6"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r>
      <w:tr w:rsidR="00AC00EB" w:rsidRPr="00AC00EB" w:rsidTr="00E94856">
        <w:trPr>
          <w:trHeight w:val="405"/>
        </w:trPr>
        <w:tc>
          <w:tcPr>
            <w:tcW w:w="72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Arial" w:eastAsia="Times New Roman" w:hAnsi="Arial" w:cs="Arial"/>
                <w:b/>
                <w:bCs/>
                <w:sz w:val="16"/>
                <w:szCs w:val="16"/>
              </w:rPr>
            </w:pPr>
            <w:r w:rsidRPr="00AC00EB">
              <w:rPr>
                <w:rFonts w:ascii="Arial" w:eastAsia="Times New Roman" w:hAnsi="Arial" w:cs="Arial"/>
                <w:b/>
                <w:bCs/>
                <w:sz w:val="16"/>
                <w:szCs w:val="16"/>
              </w:rPr>
              <w:t> </w:t>
            </w:r>
          </w:p>
        </w:tc>
        <w:tc>
          <w:tcPr>
            <w:tcW w:w="2430"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არაფინანსური აქტივების ზრდა</w:t>
            </w:r>
          </w:p>
        </w:tc>
        <w:tc>
          <w:tcPr>
            <w:tcW w:w="1380" w:type="dxa"/>
            <w:tcBorders>
              <w:top w:val="single" w:sz="4" w:space="0" w:color="auto"/>
              <w:left w:val="nil"/>
              <w:bottom w:val="single" w:sz="4"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sz w:val="16"/>
                <w:szCs w:val="16"/>
              </w:rPr>
            </w:pPr>
            <w:r w:rsidRPr="00AC00EB">
              <w:rPr>
                <w:rFonts w:ascii="Sylfaen" w:eastAsia="Times New Roman" w:hAnsi="Sylfaen" w:cs="Arial"/>
                <w:b/>
                <w:bCs/>
                <w:sz w:val="16"/>
                <w:szCs w:val="16"/>
              </w:rPr>
              <w:t>46.0</w:t>
            </w:r>
          </w:p>
        </w:tc>
        <w:tc>
          <w:tcPr>
            <w:tcW w:w="1440" w:type="dxa"/>
            <w:tcBorders>
              <w:top w:val="single" w:sz="4" w:space="0" w:color="auto"/>
              <w:left w:val="nil"/>
              <w:bottom w:val="single" w:sz="4"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sz w:val="16"/>
                <w:szCs w:val="16"/>
              </w:rPr>
            </w:pPr>
            <w:r w:rsidRPr="00AC00EB">
              <w:rPr>
                <w:rFonts w:ascii="Sylfaen" w:eastAsia="Times New Roman" w:hAnsi="Sylfaen" w:cs="Arial"/>
                <w:b/>
                <w:bCs/>
                <w:sz w:val="16"/>
                <w:szCs w:val="16"/>
              </w:rPr>
              <w:t>303.7</w:t>
            </w:r>
          </w:p>
        </w:tc>
        <w:tc>
          <w:tcPr>
            <w:tcW w:w="1232"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303.7</w:t>
            </w:r>
          </w:p>
        </w:tc>
        <w:tc>
          <w:tcPr>
            <w:tcW w:w="1193"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c>
          <w:tcPr>
            <w:tcW w:w="877" w:type="dxa"/>
            <w:tcBorders>
              <w:top w:val="single" w:sz="4" w:space="0" w:color="auto"/>
              <w:left w:val="nil"/>
              <w:bottom w:val="single" w:sz="4"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sz w:val="16"/>
                <w:szCs w:val="16"/>
              </w:rPr>
            </w:pPr>
            <w:r w:rsidRPr="00AC00EB">
              <w:rPr>
                <w:rFonts w:ascii="Sylfaen" w:eastAsia="Times New Roman" w:hAnsi="Sylfaen" w:cs="Arial"/>
                <w:b/>
                <w:bCs/>
                <w:sz w:val="16"/>
                <w:szCs w:val="16"/>
              </w:rPr>
              <w:t>0.0</w:t>
            </w:r>
          </w:p>
        </w:tc>
        <w:tc>
          <w:tcPr>
            <w:tcW w:w="1219"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c>
          <w:tcPr>
            <w:tcW w:w="1211"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r>
      <w:tr w:rsidR="00AC00EB" w:rsidRPr="00AC00EB" w:rsidTr="00E94856">
        <w:trPr>
          <w:trHeight w:val="405"/>
        </w:trPr>
        <w:tc>
          <w:tcPr>
            <w:tcW w:w="720" w:type="dxa"/>
            <w:tcBorders>
              <w:top w:val="nil"/>
              <w:left w:val="single" w:sz="8" w:space="0" w:color="auto"/>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Arial" w:eastAsia="Times New Roman" w:hAnsi="Arial" w:cs="Arial"/>
                <w:b/>
                <w:bCs/>
                <w:sz w:val="16"/>
                <w:szCs w:val="16"/>
              </w:rPr>
            </w:pPr>
            <w:r w:rsidRPr="00AC00EB">
              <w:rPr>
                <w:rFonts w:ascii="Arial" w:eastAsia="Times New Roman" w:hAnsi="Arial" w:cs="Arial"/>
                <w:b/>
                <w:bCs/>
                <w:sz w:val="16"/>
                <w:szCs w:val="16"/>
              </w:rPr>
              <w:t> </w:t>
            </w:r>
          </w:p>
        </w:tc>
        <w:tc>
          <w:tcPr>
            <w:tcW w:w="2430"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ind w:firstLineChars="100" w:firstLine="161"/>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 xml:space="preserve">ძირითადი აქტივები </w:t>
            </w:r>
          </w:p>
        </w:tc>
        <w:tc>
          <w:tcPr>
            <w:tcW w:w="1380"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sz w:val="16"/>
                <w:szCs w:val="16"/>
              </w:rPr>
            </w:pPr>
            <w:r w:rsidRPr="00AC00EB">
              <w:rPr>
                <w:rFonts w:ascii="Sylfaen" w:eastAsia="Times New Roman" w:hAnsi="Sylfaen" w:cs="Arial"/>
                <w:b/>
                <w:bCs/>
                <w:sz w:val="16"/>
                <w:szCs w:val="16"/>
              </w:rPr>
              <w:t>46.0</w:t>
            </w:r>
          </w:p>
        </w:tc>
        <w:tc>
          <w:tcPr>
            <w:tcW w:w="1440"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sz w:val="16"/>
                <w:szCs w:val="16"/>
              </w:rPr>
            </w:pPr>
            <w:r w:rsidRPr="00AC00EB">
              <w:rPr>
                <w:rFonts w:ascii="Sylfaen" w:eastAsia="Times New Roman" w:hAnsi="Sylfaen" w:cs="Arial"/>
                <w:b/>
                <w:bCs/>
                <w:sz w:val="16"/>
                <w:szCs w:val="16"/>
              </w:rPr>
              <w:t>303.7</w:t>
            </w:r>
          </w:p>
        </w:tc>
        <w:tc>
          <w:tcPr>
            <w:tcW w:w="1232"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303.7</w:t>
            </w:r>
          </w:p>
        </w:tc>
        <w:tc>
          <w:tcPr>
            <w:tcW w:w="1193"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c>
          <w:tcPr>
            <w:tcW w:w="877"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sz w:val="16"/>
                <w:szCs w:val="16"/>
              </w:rPr>
            </w:pPr>
            <w:r w:rsidRPr="00AC00EB">
              <w:rPr>
                <w:rFonts w:ascii="Sylfaen" w:eastAsia="Times New Roman" w:hAnsi="Sylfaen" w:cs="Arial"/>
                <w:b/>
                <w:bCs/>
                <w:sz w:val="16"/>
                <w:szCs w:val="16"/>
              </w:rPr>
              <w:t>0.0</w:t>
            </w:r>
          </w:p>
        </w:tc>
        <w:tc>
          <w:tcPr>
            <w:tcW w:w="1219"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c>
          <w:tcPr>
            <w:tcW w:w="1211"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r>
      <w:tr w:rsidR="00AC00EB" w:rsidRPr="00AC00EB" w:rsidTr="00E94856">
        <w:trPr>
          <w:trHeight w:val="1260"/>
        </w:trPr>
        <w:tc>
          <w:tcPr>
            <w:tcW w:w="720" w:type="dxa"/>
            <w:tcBorders>
              <w:top w:val="single" w:sz="4" w:space="0" w:color="auto"/>
              <w:left w:val="single" w:sz="8" w:space="0" w:color="auto"/>
              <w:bottom w:val="double" w:sz="6"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LitNusx" w:eastAsia="Times New Roman" w:hAnsi="LitNusx" w:cs="Arial"/>
                <w:b/>
                <w:bCs/>
                <w:sz w:val="16"/>
                <w:szCs w:val="16"/>
              </w:rPr>
            </w:pPr>
            <w:r w:rsidRPr="00AC00EB">
              <w:rPr>
                <w:rFonts w:ascii="LitNusx" w:eastAsia="Times New Roman" w:hAnsi="LitNusx" w:cs="Arial"/>
                <w:b/>
                <w:bCs/>
                <w:sz w:val="16"/>
                <w:szCs w:val="16"/>
              </w:rPr>
              <w:t xml:space="preserve">03 02 10 </w:t>
            </w:r>
          </w:p>
        </w:tc>
        <w:tc>
          <w:tcPr>
            <w:tcW w:w="2430" w:type="dxa"/>
            <w:tcBorders>
              <w:top w:val="single" w:sz="8" w:space="0" w:color="auto"/>
              <w:left w:val="nil"/>
              <w:bottom w:val="double" w:sz="6" w:space="0" w:color="auto"/>
              <w:right w:val="nil"/>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sz w:val="16"/>
                <w:szCs w:val="16"/>
              </w:rPr>
            </w:pPr>
            <w:r w:rsidRPr="00AC00EB">
              <w:rPr>
                <w:rFonts w:ascii="Sylfaen" w:eastAsia="Times New Roman" w:hAnsi="Sylfaen" w:cs="Arial"/>
                <w:b/>
                <w:bCs/>
                <w:sz w:val="16"/>
                <w:szCs w:val="16"/>
              </w:rPr>
              <w:t>სასაფლაოების მოვლა–პატრონობა</w:t>
            </w:r>
          </w:p>
        </w:tc>
        <w:tc>
          <w:tcPr>
            <w:tcW w:w="1380" w:type="dxa"/>
            <w:tcBorders>
              <w:top w:val="single" w:sz="8" w:space="0" w:color="auto"/>
              <w:left w:val="single" w:sz="8" w:space="0" w:color="auto"/>
              <w:bottom w:val="double" w:sz="6"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24.3</w:t>
            </w:r>
          </w:p>
        </w:tc>
        <w:tc>
          <w:tcPr>
            <w:tcW w:w="1440" w:type="dxa"/>
            <w:tcBorders>
              <w:top w:val="single" w:sz="8" w:space="0" w:color="auto"/>
              <w:left w:val="nil"/>
              <w:bottom w:val="double" w:sz="6"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50.0</w:t>
            </w:r>
          </w:p>
        </w:tc>
        <w:tc>
          <w:tcPr>
            <w:tcW w:w="1232" w:type="dxa"/>
            <w:tcBorders>
              <w:top w:val="single" w:sz="8" w:space="0" w:color="auto"/>
              <w:left w:val="nil"/>
              <w:bottom w:val="double" w:sz="6"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c>
          <w:tcPr>
            <w:tcW w:w="1193" w:type="dxa"/>
            <w:tcBorders>
              <w:top w:val="single" w:sz="8" w:space="0" w:color="auto"/>
              <w:left w:val="nil"/>
              <w:bottom w:val="double" w:sz="6"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50.0</w:t>
            </w:r>
          </w:p>
        </w:tc>
        <w:tc>
          <w:tcPr>
            <w:tcW w:w="877" w:type="dxa"/>
            <w:tcBorders>
              <w:top w:val="single" w:sz="8" w:space="0" w:color="auto"/>
              <w:left w:val="nil"/>
              <w:bottom w:val="double" w:sz="6"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50.0</w:t>
            </w:r>
          </w:p>
        </w:tc>
        <w:tc>
          <w:tcPr>
            <w:tcW w:w="1219" w:type="dxa"/>
            <w:tcBorders>
              <w:top w:val="single" w:sz="8" w:space="0" w:color="auto"/>
              <w:left w:val="nil"/>
              <w:bottom w:val="double" w:sz="6"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c>
          <w:tcPr>
            <w:tcW w:w="1211" w:type="dxa"/>
            <w:tcBorders>
              <w:top w:val="single" w:sz="8" w:space="0" w:color="auto"/>
              <w:left w:val="nil"/>
              <w:bottom w:val="double" w:sz="6"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50.0</w:t>
            </w:r>
          </w:p>
        </w:tc>
      </w:tr>
      <w:tr w:rsidR="00AC00EB" w:rsidRPr="00AC00EB" w:rsidTr="00E94856">
        <w:trPr>
          <w:trHeight w:val="405"/>
        </w:trPr>
        <w:tc>
          <w:tcPr>
            <w:tcW w:w="72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Arial" w:eastAsia="Times New Roman" w:hAnsi="Arial" w:cs="Arial"/>
                <w:b/>
                <w:bCs/>
                <w:sz w:val="16"/>
                <w:szCs w:val="16"/>
              </w:rPr>
            </w:pPr>
            <w:r w:rsidRPr="00AC00EB">
              <w:rPr>
                <w:rFonts w:ascii="Arial" w:eastAsia="Times New Roman" w:hAnsi="Arial" w:cs="Arial"/>
                <w:b/>
                <w:bCs/>
                <w:sz w:val="16"/>
                <w:szCs w:val="16"/>
              </w:rPr>
              <w:t> </w:t>
            </w:r>
          </w:p>
        </w:tc>
        <w:tc>
          <w:tcPr>
            <w:tcW w:w="2430"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ხარჯები</w:t>
            </w:r>
          </w:p>
        </w:tc>
        <w:tc>
          <w:tcPr>
            <w:tcW w:w="1380" w:type="dxa"/>
            <w:tcBorders>
              <w:top w:val="single" w:sz="4" w:space="0" w:color="auto"/>
              <w:left w:val="nil"/>
              <w:bottom w:val="single" w:sz="4"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21.6</w:t>
            </w:r>
          </w:p>
        </w:tc>
        <w:tc>
          <w:tcPr>
            <w:tcW w:w="1440" w:type="dxa"/>
            <w:tcBorders>
              <w:top w:val="single" w:sz="4" w:space="0" w:color="auto"/>
              <w:left w:val="nil"/>
              <w:bottom w:val="single" w:sz="4"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49.5</w:t>
            </w:r>
          </w:p>
        </w:tc>
        <w:tc>
          <w:tcPr>
            <w:tcW w:w="1232"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c>
          <w:tcPr>
            <w:tcW w:w="1193"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49.5</w:t>
            </w:r>
          </w:p>
        </w:tc>
        <w:tc>
          <w:tcPr>
            <w:tcW w:w="877" w:type="dxa"/>
            <w:tcBorders>
              <w:top w:val="single" w:sz="4" w:space="0" w:color="auto"/>
              <w:left w:val="nil"/>
              <w:bottom w:val="single" w:sz="4"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50.0</w:t>
            </w:r>
          </w:p>
        </w:tc>
        <w:tc>
          <w:tcPr>
            <w:tcW w:w="1219"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c>
          <w:tcPr>
            <w:tcW w:w="1211"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50.0</w:t>
            </w:r>
          </w:p>
        </w:tc>
      </w:tr>
      <w:tr w:rsidR="00AC00EB" w:rsidRPr="00AC00EB" w:rsidTr="00E94856">
        <w:trPr>
          <w:trHeight w:val="405"/>
        </w:trPr>
        <w:tc>
          <w:tcPr>
            <w:tcW w:w="720" w:type="dxa"/>
            <w:tcBorders>
              <w:top w:val="nil"/>
              <w:left w:val="single" w:sz="8" w:space="0" w:color="auto"/>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Arial" w:eastAsia="Times New Roman" w:hAnsi="Arial" w:cs="Arial"/>
                <w:b/>
                <w:bCs/>
                <w:sz w:val="16"/>
                <w:szCs w:val="16"/>
              </w:rPr>
            </w:pPr>
            <w:r w:rsidRPr="00AC00EB">
              <w:rPr>
                <w:rFonts w:ascii="Arial" w:eastAsia="Times New Roman" w:hAnsi="Arial" w:cs="Arial"/>
                <w:b/>
                <w:bCs/>
                <w:sz w:val="16"/>
                <w:szCs w:val="16"/>
              </w:rPr>
              <w:t> </w:t>
            </w:r>
          </w:p>
        </w:tc>
        <w:tc>
          <w:tcPr>
            <w:tcW w:w="2430" w:type="dxa"/>
            <w:tcBorders>
              <w:top w:val="nil"/>
              <w:left w:val="nil"/>
              <w:bottom w:val="nil"/>
              <w:right w:val="nil"/>
            </w:tcBorders>
            <w:shd w:val="clear" w:color="000000" w:fill="FFFFFF"/>
            <w:vAlign w:val="center"/>
            <w:hideMark/>
          </w:tcPr>
          <w:p w:rsidR="00AC00EB" w:rsidRPr="00AC00EB" w:rsidRDefault="00AC00EB" w:rsidP="00AC00EB">
            <w:pPr>
              <w:spacing w:after="0" w:line="240" w:lineRule="auto"/>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სუბსიდიები</w:t>
            </w:r>
          </w:p>
        </w:tc>
        <w:tc>
          <w:tcPr>
            <w:tcW w:w="1380" w:type="dxa"/>
            <w:tcBorders>
              <w:top w:val="nil"/>
              <w:left w:val="single" w:sz="8" w:space="0" w:color="auto"/>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sz w:val="16"/>
                <w:szCs w:val="16"/>
              </w:rPr>
            </w:pPr>
            <w:r w:rsidRPr="00AC00EB">
              <w:rPr>
                <w:rFonts w:ascii="Sylfaen" w:eastAsia="Times New Roman" w:hAnsi="Sylfaen" w:cs="Arial"/>
                <w:b/>
                <w:bCs/>
                <w:sz w:val="16"/>
                <w:szCs w:val="16"/>
              </w:rPr>
              <w:t>21.6</w:t>
            </w:r>
          </w:p>
        </w:tc>
        <w:tc>
          <w:tcPr>
            <w:tcW w:w="1440"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sz w:val="16"/>
                <w:szCs w:val="16"/>
              </w:rPr>
            </w:pPr>
            <w:r w:rsidRPr="00AC00EB">
              <w:rPr>
                <w:rFonts w:ascii="Sylfaen" w:eastAsia="Times New Roman" w:hAnsi="Sylfaen" w:cs="Arial"/>
                <w:b/>
                <w:bCs/>
                <w:sz w:val="16"/>
                <w:szCs w:val="16"/>
              </w:rPr>
              <w:t>49.5</w:t>
            </w:r>
          </w:p>
        </w:tc>
        <w:tc>
          <w:tcPr>
            <w:tcW w:w="1232"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 </w:t>
            </w:r>
          </w:p>
        </w:tc>
        <w:tc>
          <w:tcPr>
            <w:tcW w:w="1193"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49.5</w:t>
            </w:r>
          </w:p>
        </w:tc>
        <w:tc>
          <w:tcPr>
            <w:tcW w:w="877"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sz w:val="16"/>
                <w:szCs w:val="16"/>
              </w:rPr>
            </w:pPr>
            <w:r w:rsidRPr="00AC00EB">
              <w:rPr>
                <w:rFonts w:ascii="Sylfaen" w:eastAsia="Times New Roman" w:hAnsi="Sylfaen" w:cs="Arial"/>
                <w:b/>
                <w:bCs/>
                <w:sz w:val="16"/>
                <w:szCs w:val="16"/>
              </w:rPr>
              <w:t>50.0</w:t>
            </w:r>
          </w:p>
        </w:tc>
        <w:tc>
          <w:tcPr>
            <w:tcW w:w="1219"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 </w:t>
            </w:r>
          </w:p>
        </w:tc>
        <w:tc>
          <w:tcPr>
            <w:tcW w:w="1211"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50.0</w:t>
            </w:r>
          </w:p>
        </w:tc>
      </w:tr>
      <w:tr w:rsidR="00AC00EB" w:rsidRPr="00AC00EB" w:rsidTr="00E94856">
        <w:trPr>
          <w:trHeight w:val="405"/>
        </w:trPr>
        <w:tc>
          <w:tcPr>
            <w:tcW w:w="72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Arial" w:eastAsia="Times New Roman" w:hAnsi="Arial" w:cs="Arial"/>
                <w:b/>
                <w:bCs/>
                <w:sz w:val="16"/>
                <w:szCs w:val="16"/>
              </w:rPr>
            </w:pPr>
            <w:r w:rsidRPr="00AC00EB">
              <w:rPr>
                <w:rFonts w:ascii="Arial" w:eastAsia="Times New Roman" w:hAnsi="Arial" w:cs="Arial"/>
                <w:b/>
                <w:bCs/>
                <w:sz w:val="16"/>
                <w:szCs w:val="16"/>
              </w:rPr>
              <w:t> </w:t>
            </w:r>
          </w:p>
        </w:tc>
        <w:tc>
          <w:tcPr>
            <w:tcW w:w="2430"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არაფინანსური აქტივების ზრდა</w:t>
            </w:r>
          </w:p>
        </w:tc>
        <w:tc>
          <w:tcPr>
            <w:tcW w:w="1380" w:type="dxa"/>
            <w:tcBorders>
              <w:top w:val="single" w:sz="4" w:space="0" w:color="auto"/>
              <w:left w:val="nil"/>
              <w:bottom w:val="single" w:sz="4"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sz w:val="16"/>
                <w:szCs w:val="16"/>
              </w:rPr>
            </w:pPr>
            <w:r w:rsidRPr="00AC00EB">
              <w:rPr>
                <w:rFonts w:ascii="Sylfaen" w:eastAsia="Times New Roman" w:hAnsi="Sylfaen" w:cs="Arial"/>
                <w:b/>
                <w:bCs/>
                <w:sz w:val="16"/>
                <w:szCs w:val="16"/>
              </w:rPr>
              <w:t>2.7</w:t>
            </w:r>
          </w:p>
        </w:tc>
        <w:tc>
          <w:tcPr>
            <w:tcW w:w="1440" w:type="dxa"/>
            <w:tcBorders>
              <w:top w:val="single" w:sz="4" w:space="0" w:color="auto"/>
              <w:left w:val="nil"/>
              <w:bottom w:val="single" w:sz="4"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sz w:val="16"/>
                <w:szCs w:val="16"/>
              </w:rPr>
            </w:pPr>
            <w:r w:rsidRPr="00AC00EB">
              <w:rPr>
                <w:rFonts w:ascii="Sylfaen" w:eastAsia="Times New Roman" w:hAnsi="Sylfaen" w:cs="Arial"/>
                <w:b/>
                <w:bCs/>
                <w:sz w:val="16"/>
                <w:szCs w:val="16"/>
              </w:rPr>
              <w:t>0.0</w:t>
            </w:r>
          </w:p>
        </w:tc>
        <w:tc>
          <w:tcPr>
            <w:tcW w:w="1232"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c>
          <w:tcPr>
            <w:tcW w:w="1193"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c>
          <w:tcPr>
            <w:tcW w:w="877" w:type="dxa"/>
            <w:tcBorders>
              <w:top w:val="single" w:sz="4" w:space="0" w:color="auto"/>
              <w:left w:val="nil"/>
              <w:bottom w:val="single" w:sz="4"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sz w:val="16"/>
                <w:szCs w:val="16"/>
              </w:rPr>
            </w:pPr>
            <w:r w:rsidRPr="00AC00EB">
              <w:rPr>
                <w:rFonts w:ascii="Sylfaen" w:eastAsia="Times New Roman" w:hAnsi="Sylfaen" w:cs="Arial"/>
                <w:b/>
                <w:bCs/>
                <w:sz w:val="16"/>
                <w:szCs w:val="16"/>
              </w:rPr>
              <w:t>0.0</w:t>
            </w:r>
          </w:p>
        </w:tc>
        <w:tc>
          <w:tcPr>
            <w:tcW w:w="1219"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c>
          <w:tcPr>
            <w:tcW w:w="1211"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r>
      <w:tr w:rsidR="00AC00EB" w:rsidRPr="00AC00EB" w:rsidTr="00E94856">
        <w:trPr>
          <w:trHeight w:val="405"/>
        </w:trPr>
        <w:tc>
          <w:tcPr>
            <w:tcW w:w="720" w:type="dxa"/>
            <w:tcBorders>
              <w:top w:val="nil"/>
              <w:left w:val="single" w:sz="8" w:space="0" w:color="auto"/>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Arial" w:eastAsia="Times New Roman" w:hAnsi="Arial" w:cs="Arial"/>
                <w:b/>
                <w:bCs/>
                <w:sz w:val="16"/>
                <w:szCs w:val="16"/>
              </w:rPr>
            </w:pPr>
            <w:r w:rsidRPr="00AC00EB">
              <w:rPr>
                <w:rFonts w:ascii="Arial" w:eastAsia="Times New Roman" w:hAnsi="Arial" w:cs="Arial"/>
                <w:b/>
                <w:bCs/>
                <w:sz w:val="16"/>
                <w:szCs w:val="16"/>
              </w:rPr>
              <w:t> </w:t>
            </w:r>
          </w:p>
        </w:tc>
        <w:tc>
          <w:tcPr>
            <w:tcW w:w="2430"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ind w:firstLineChars="100" w:firstLine="161"/>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 xml:space="preserve">ძირითადი აქტივები </w:t>
            </w:r>
          </w:p>
        </w:tc>
        <w:tc>
          <w:tcPr>
            <w:tcW w:w="1380"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sz w:val="16"/>
                <w:szCs w:val="16"/>
              </w:rPr>
            </w:pPr>
            <w:r w:rsidRPr="00AC00EB">
              <w:rPr>
                <w:rFonts w:ascii="Sylfaen" w:eastAsia="Times New Roman" w:hAnsi="Sylfaen" w:cs="Arial"/>
                <w:b/>
                <w:bCs/>
                <w:sz w:val="16"/>
                <w:szCs w:val="16"/>
              </w:rPr>
              <w:t>2.3</w:t>
            </w:r>
          </w:p>
        </w:tc>
        <w:tc>
          <w:tcPr>
            <w:tcW w:w="1440"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sz w:val="16"/>
                <w:szCs w:val="16"/>
              </w:rPr>
            </w:pPr>
            <w:r w:rsidRPr="00AC00EB">
              <w:rPr>
                <w:rFonts w:ascii="Sylfaen" w:eastAsia="Times New Roman" w:hAnsi="Sylfaen" w:cs="Arial"/>
                <w:b/>
                <w:bCs/>
                <w:sz w:val="16"/>
                <w:szCs w:val="16"/>
              </w:rPr>
              <w:t>0.0</w:t>
            </w:r>
          </w:p>
        </w:tc>
        <w:tc>
          <w:tcPr>
            <w:tcW w:w="1232"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c>
          <w:tcPr>
            <w:tcW w:w="1193"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c>
          <w:tcPr>
            <w:tcW w:w="877"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sz w:val="16"/>
                <w:szCs w:val="16"/>
              </w:rPr>
            </w:pPr>
            <w:r w:rsidRPr="00AC00EB">
              <w:rPr>
                <w:rFonts w:ascii="Sylfaen" w:eastAsia="Times New Roman" w:hAnsi="Sylfaen" w:cs="Arial"/>
                <w:b/>
                <w:bCs/>
                <w:sz w:val="16"/>
                <w:szCs w:val="16"/>
              </w:rPr>
              <w:t>0.0</w:t>
            </w:r>
          </w:p>
        </w:tc>
        <w:tc>
          <w:tcPr>
            <w:tcW w:w="1219"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c>
          <w:tcPr>
            <w:tcW w:w="1211"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r>
      <w:tr w:rsidR="00AC00EB" w:rsidRPr="00AC00EB" w:rsidTr="00E94856">
        <w:trPr>
          <w:trHeight w:val="405"/>
        </w:trPr>
        <w:tc>
          <w:tcPr>
            <w:tcW w:w="720" w:type="dxa"/>
            <w:tcBorders>
              <w:top w:val="nil"/>
              <w:left w:val="single" w:sz="8" w:space="0" w:color="auto"/>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Arial" w:eastAsia="Times New Roman" w:hAnsi="Arial" w:cs="Arial"/>
                <w:b/>
                <w:bCs/>
                <w:sz w:val="16"/>
                <w:szCs w:val="16"/>
              </w:rPr>
            </w:pPr>
            <w:r w:rsidRPr="00AC00EB">
              <w:rPr>
                <w:rFonts w:ascii="Arial" w:eastAsia="Times New Roman" w:hAnsi="Arial" w:cs="Arial"/>
                <w:b/>
                <w:bCs/>
                <w:sz w:val="16"/>
                <w:szCs w:val="16"/>
              </w:rPr>
              <w:t> </w:t>
            </w:r>
          </w:p>
        </w:tc>
        <w:tc>
          <w:tcPr>
            <w:tcW w:w="2430"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ind w:firstLineChars="100" w:firstLine="161"/>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 xml:space="preserve">არაწარმოებული აქტივები  </w:t>
            </w:r>
          </w:p>
        </w:tc>
        <w:tc>
          <w:tcPr>
            <w:tcW w:w="1380"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0.4</w:t>
            </w:r>
          </w:p>
        </w:tc>
        <w:tc>
          <w:tcPr>
            <w:tcW w:w="1440"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c>
          <w:tcPr>
            <w:tcW w:w="1232"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c>
          <w:tcPr>
            <w:tcW w:w="1193"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c>
          <w:tcPr>
            <w:tcW w:w="877"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c>
          <w:tcPr>
            <w:tcW w:w="1219"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c>
          <w:tcPr>
            <w:tcW w:w="1211"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r>
      <w:tr w:rsidR="00AC00EB" w:rsidRPr="00AC00EB" w:rsidTr="00E94856">
        <w:trPr>
          <w:trHeight w:val="405"/>
        </w:trPr>
        <w:tc>
          <w:tcPr>
            <w:tcW w:w="72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Arial" w:eastAsia="Times New Roman" w:hAnsi="Arial" w:cs="Arial"/>
                <w:b/>
                <w:bCs/>
                <w:sz w:val="16"/>
                <w:szCs w:val="16"/>
              </w:rPr>
            </w:pPr>
            <w:r w:rsidRPr="00AC00EB">
              <w:rPr>
                <w:rFonts w:ascii="Arial" w:eastAsia="Times New Roman" w:hAnsi="Arial" w:cs="Arial"/>
                <w:b/>
                <w:bCs/>
                <w:sz w:val="16"/>
                <w:szCs w:val="16"/>
              </w:rPr>
              <w:t> </w:t>
            </w:r>
          </w:p>
        </w:tc>
        <w:tc>
          <w:tcPr>
            <w:tcW w:w="2430"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 xml:space="preserve">ვალდებულებების კლება </w:t>
            </w:r>
          </w:p>
        </w:tc>
        <w:tc>
          <w:tcPr>
            <w:tcW w:w="1380" w:type="dxa"/>
            <w:tcBorders>
              <w:top w:val="single" w:sz="4" w:space="0" w:color="auto"/>
              <w:left w:val="nil"/>
              <w:bottom w:val="single" w:sz="4"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c>
          <w:tcPr>
            <w:tcW w:w="1440" w:type="dxa"/>
            <w:tcBorders>
              <w:top w:val="single" w:sz="4" w:space="0" w:color="auto"/>
              <w:left w:val="nil"/>
              <w:bottom w:val="single" w:sz="4"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0.5</w:t>
            </w:r>
          </w:p>
        </w:tc>
        <w:tc>
          <w:tcPr>
            <w:tcW w:w="1232"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c>
          <w:tcPr>
            <w:tcW w:w="1193"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0.5</w:t>
            </w:r>
          </w:p>
        </w:tc>
        <w:tc>
          <w:tcPr>
            <w:tcW w:w="877" w:type="dxa"/>
            <w:tcBorders>
              <w:top w:val="single" w:sz="4" w:space="0" w:color="auto"/>
              <w:left w:val="nil"/>
              <w:bottom w:val="single" w:sz="4"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c>
          <w:tcPr>
            <w:tcW w:w="1219"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c>
          <w:tcPr>
            <w:tcW w:w="1211"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r>
      <w:tr w:rsidR="00AC00EB" w:rsidRPr="00AC00EB" w:rsidTr="00E94856">
        <w:trPr>
          <w:trHeight w:val="405"/>
        </w:trPr>
        <w:tc>
          <w:tcPr>
            <w:tcW w:w="720" w:type="dxa"/>
            <w:tcBorders>
              <w:top w:val="nil"/>
              <w:left w:val="single" w:sz="8" w:space="0" w:color="auto"/>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Arial" w:eastAsia="Times New Roman" w:hAnsi="Arial" w:cs="Arial"/>
                <w:b/>
                <w:bCs/>
                <w:sz w:val="16"/>
                <w:szCs w:val="16"/>
              </w:rPr>
            </w:pPr>
            <w:r w:rsidRPr="00AC00EB">
              <w:rPr>
                <w:rFonts w:ascii="Arial" w:eastAsia="Times New Roman" w:hAnsi="Arial" w:cs="Arial"/>
                <w:b/>
                <w:bCs/>
                <w:sz w:val="16"/>
                <w:szCs w:val="16"/>
              </w:rPr>
              <w:t> </w:t>
            </w:r>
          </w:p>
        </w:tc>
        <w:tc>
          <w:tcPr>
            <w:tcW w:w="2430"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ind w:firstLineChars="100" w:firstLine="161"/>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 xml:space="preserve">საშინაო </w:t>
            </w:r>
          </w:p>
        </w:tc>
        <w:tc>
          <w:tcPr>
            <w:tcW w:w="1380"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c>
          <w:tcPr>
            <w:tcW w:w="1440"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0.5</w:t>
            </w:r>
          </w:p>
        </w:tc>
        <w:tc>
          <w:tcPr>
            <w:tcW w:w="1232"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c>
          <w:tcPr>
            <w:tcW w:w="1193"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0.5</w:t>
            </w:r>
          </w:p>
        </w:tc>
        <w:tc>
          <w:tcPr>
            <w:tcW w:w="877"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c>
          <w:tcPr>
            <w:tcW w:w="1219"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c>
          <w:tcPr>
            <w:tcW w:w="1211"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r>
      <w:tr w:rsidR="00AC00EB" w:rsidRPr="00AC00EB" w:rsidTr="00E94856">
        <w:trPr>
          <w:trHeight w:val="1260"/>
        </w:trPr>
        <w:tc>
          <w:tcPr>
            <w:tcW w:w="720" w:type="dxa"/>
            <w:tcBorders>
              <w:top w:val="single" w:sz="4" w:space="0" w:color="auto"/>
              <w:left w:val="single" w:sz="8" w:space="0" w:color="auto"/>
              <w:bottom w:val="double" w:sz="6"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LitNusx" w:eastAsia="Times New Roman" w:hAnsi="LitNusx" w:cs="Arial"/>
                <w:b/>
                <w:bCs/>
                <w:sz w:val="16"/>
                <w:szCs w:val="16"/>
              </w:rPr>
            </w:pPr>
            <w:r w:rsidRPr="00AC00EB">
              <w:rPr>
                <w:rFonts w:ascii="LitNusx" w:eastAsia="Times New Roman" w:hAnsi="LitNusx" w:cs="Arial"/>
                <w:b/>
                <w:bCs/>
                <w:sz w:val="16"/>
                <w:szCs w:val="16"/>
              </w:rPr>
              <w:t>03 03</w:t>
            </w:r>
          </w:p>
        </w:tc>
        <w:tc>
          <w:tcPr>
            <w:tcW w:w="2430" w:type="dxa"/>
            <w:tcBorders>
              <w:top w:val="single" w:sz="8" w:space="0" w:color="auto"/>
              <w:left w:val="nil"/>
              <w:bottom w:val="double" w:sz="6" w:space="0" w:color="auto"/>
              <w:right w:val="nil"/>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sz w:val="16"/>
                <w:szCs w:val="16"/>
              </w:rPr>
            </w:pPr>
            <w:r w:rsidRPr="00AC00EB">
              <w:rPr>
                <w:rFonts w:ascii="Sylfaen" w:eastAsia="Times New Roman" w:hAnsi="Sylfaen" w:cs="Arial"/>
                <w:b/>
                <w:bCs/>
                <w:sz w:val="16"/>
                <w:szCs w:val="16"/>
              </w:rPr>
              <w:t>სარწყავი არხებისა და ნაპირსამაგრი ჯებირების მშენებლობა-რეაბილიტაცია</w:t>
            </w:r>
          </w:p>
        </w:tc>
        <w:tc>
          <w:tcPr>
            <w:tcW w:w="1380" w:type="dxa"/>
            <w:tcBorders>
              <w:top w:val="single" w:sz="8" w:space="0" w:color="auto"/>
              <w:left w:val="single" w:sz="8" w:space="0" w:color="auto"/>
              <w:bottom w:val="double" w:sz="6"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41.9</w:t>
            </w:r>
          </w:p>
        </w:tc>
        <w:tc>
          <w:tcPr>
            <w:tcW w:w="1440" w:type="dxa"/>
            <w:tcBorders>
              <w:top w:val="single" w:sz="8" w:space="0" w:color="auto"/>
              <w:left w:val="nil"/>
              <w:bottom w:val="double" w:sz="6"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296.6</w:t>
            </w:r>
          </w:p>
        </w:tc>
        <w:tc>
          <w:tcPr>
            <w:tcW w:w="1232" w:type="dxa"/>
            <w:tcBorders>
              <w:top w:val="single" w:sz="8" w:space="0" w:color="auto"/>
              <w:left w:val="nil"/>
              <w:bottom w:val="double" w:sz="6"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296.6</w:t>
            </w:r>
          </w:p>
        </w:tc>
        <w:tc>
          <w:tcPr>
            <w:tcW w:w="1193" w:type="dxa"/>
            <w:tcBorders>
              <w:top w:val="single" w:sz="8" w:space="0" w:color="auto"/>
              <w:left w:val="nil"/>
              <w:bottom w:val="double" w:sz="6"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c>
          <w:tcPr>
            <w:tcW w:w="877" w:type="dxa"/>
            <w:tcBorders>
              <w:top w:val="single" w:sz="8" w:space="0" w:color="auto"/>
              <w:left w:val="nil"/>
              <w:bottom w:val="double" w:sz="6"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c>
          <w:tcPr>
            <w:tcW w:w="1219" w:type="dxa"/>
            <w:tcBorders>
              <w:top w:val="single" w:sz="8" w:space="0" w:color="auto"/>
              <w:left w:val="nil"/>
              <w:bottom w:val="double" w:sz="6"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c>
          <w:tcPr>
            <w:tcW w:w="1211" w:type="dxa"/>
            <w:tcBorders>
              <w:top w:val="single" w:sz="8" w:space="0" w:color="auto"/>
              <w:left w:val="nil"/>
              <w:bottom w:val="double" w:sz="6"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r>
      <w:tr w:rsidR="00AC00EB" w:rsidRPr="00AC00EB" w:rsidTr="00E94856">
        <w:trPr>
          <w:trHeight w:val="405"/>
        </w:trPr>
        <w:tc>
          <w:tcPr>
            <w:tcW w:w="72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Arial" w:eastAsia="Times New Roman" w:hAnsi="Arial" w:cs="Arial"/>
                <w:b/>
                <w:bCs/>
                <w:sz w:val="16"/>
                <w:szCs w:val="16"/>
              </w:rPr>
            </w:pPr>
            <w:r w:rsidRPr="00AC00EB">
              <w:rPr>
                <w:rFonts w:ascii="Arial" w:eastAsia="Times New Roman" w:hAnsi="Arial" w:cs="Arial"/>
                <w:b/>
                <w:bCs/>
                <w:sz w:val="16"/>
                <w:szCs w:val="16"/>
              </w:rPr>
              <w:t> </w:t>
            </w:r>
          </w:p>
        </w:tc>
        <w:tc>
          <w:tcPr>
            <w:tcW w:w="2430"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არაფინანსური აქტივების ზრდა</w:t>
            </w:r>
          </w:p>
        </w:tc>
        <w:tc>
          <w:tcPr>
            <w:tcW w:w="1380" w:type="dxa"/>
            <w:tcBorders>
              <w:top w:val="single" w:sz="4" w:space="0" w:color="auto"/>
              <w:left w:val="nil"/>
              <w:bottom w:val="single" w:sz="4"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sz w:val="16"/>
                <w:szCs w:val="16"/>
              </w:rPr>
            </w:pPr>
            <w:r w:rsidRPr="00AC00EB">
              <w:rPr>
                <w:rFonts w:ascii="Sylfaen" w:eastAsia="Times New Roman" w:hAnsi="Sylfaen" w:cs="Arial"/>
                <w:b/>
                <w:bCs/>
                <w:sz w:val="16"/>
                <w:szCs w:val="16"/>
              </w:rPr>
              <w:t>41.9</w:t>
            </w:r>
          </w:p>
        </w:tc>
        <w:tc>
          <w:tcPr>
            <w:tcW w:w="1440" w:type="dxa"/>
            <w:tcBorders>
              <w:top w:val="single" w:sz="4" w:space="0" w:color="auto"/>
              <w:left w:val="nil"/>
              <w:bottom w:val="single" w:sz="4"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sz w:val="16"/>
                <w:szCs w:val="16"/>
              </w:rPr>
            </w:pPr>
            <w:r w:rsidRPr="00AC00EB">
              <w:rPr>
                <w:rFonts w:ascii="Sylfaen" w:eastAsia="Times New Roman" w:hAnsi="Sylfaen" w:cs="Arial"/>
                <w:b/>
                <w:bCs/>
                <w:sz w:val="16"/>
                <w:szCs w:val="16"/>
              </w:rPr>
              <w:t>296.6</w:t>
            </w:r>
          </w:p>
        </w:tc>
        <w:tc>
          <w:tcPr>
            <w:tcW w:w="1232"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296.6</w:t>
            </w:r>
          </w:p>
        </w:tc>
        <w:tc>
          <w:tcPr>
            <w:tcW w:w="1193"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c>
          <w:tcPr>
            <w:tcW w:w="877" w:type="dxa"/>
            <w:tcBorders>
              <w:top w:val="single" w:sz="4" w:space="0" w:color="auto"/>
              <w:left w:val="nil"/>
              <w:bottom w:val="single" w:sz="4"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sz w:val="16"/>
                <w:szCs w:val="16"/>
              </w:rPr>
            </w:pPr>
            <w:r w:rsidRPr="00AC00EB">
              <w:rPr>
                <w:rFonts w:ascii="Sylfaen" w:eastAsia="Times New Roman" w:hAnsi="Sylfaen" w:cs="Arial"/>
                <w:b/>
                <w:bCs/>
                <w:sz w:val="16"/>
                <w:szCs w:val="16"/>
              </w:rPr>
              <w:t>0.0</w:t>
            </w:r>
          </w:p>
        </w:tc>
        <w:tc>
          <w:tcPr>
            <w:tcW w:w="1219"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c>
          <w:tcPr>
            <w:tcW w:w="1211"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r>
      <w:tr w:rsidR="00AC00EB" w:rsidRPr="00AC00EB" w:rsidTr="00E94856">
        <w:trPr>
          <w:trHeight w:val="405"/>
        </w:trPr>
        <w:tc>
          <w:tcPr>
            <w:tcW w:w="720" w:type="dxa"/>
            <w:tcBorders>
              <w:top w:val="nil"/>
              <w:left w:val="single" w:sz="8" w:space="0" w:color="auto"/>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Arial" w:eastAsia="Times New Roman" w:hAnsi="Arial" w:cs="Arial"/>
                <w:b/>
                <w:bCs/>
                <w:sz w:val="16"/>
                <w:szCs w:val="16"/>
              </w:rPr>
            </w:pPr>
            <w:r w:rsidRPr="00AC00EB">
              <w:rPr>
                <w:rFonts w:ascii="Arial" w:eastAsia="Times New Roman" w:hAnsi="Arial" w:cs="Arial"/>
                <w:b/>
                <w:bCs/>
                <w:sz w:val="16"/>
                <w:szCs w:val="16"/>
              </w:rPr>
              <w:t> </w:t>
            </w:r>
          </w:p>
        </w:tc>
        <w:tc>
          <w:tcPr>
            <w:tcW w:w="2430"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ind w:firstLineChars="100" w:firstLine="161"/>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 xml:space="preserve">ძირითადი აქტივები </w:t>
            </w:r>
          </w:p>
        </w:tc>
        <w:tc>
          <w:tcPr>
            <w:tcW w:w="1380"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sz w:val="16"/>
                <w:szCs w:val="16"/>
              </w:rPr>
            </w:pPr>
            <w:r w:rsidRPr="00AC00EB">
              <w:rPr>
                <w:rFonts w:ascii="Sylfaen" w:eastAsia="Times New Roman" w:hAnsi="Sylfaen" w:cs="Arial"/>
                <w:b/>
                <w:bCs/>
                <w:sz w:val="16"/>
                <w:szCs w:val="16"/>
              </w:rPr>
              <w:t>41.9</w:t>
            </w:r>
          </w:p>
        </w:tc>
        <w:tc>
          <w:tcPr>
            <w:tcW w:w="1440"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sz w:val="16"/>
                <w:szCs w:val="16"/>
              </w:rPr>
            </w:pPr>
            <w:r w:rsidRPr="00AC00EB">
              <w:rPr>
                <w:rFonts w:ascii="Sylfaen" w:eastAsia="Times New Roman" w:hAnsi="Sylfaen" w:cs="Arial"/>
                <w:b/>
                <w:bCs/>
                <w:sz w:val="16"/>
                <w:szCs w:val="16"/>
              </w:rPr>
              <w:t>296.6</w:t>
            </w:r>
          </w:p>
        </w:tc>
        <w:tc>
          <w:tcPr>
            <w:tcW w:w="1232"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296.6</w:t>
            </w:r>
          </w:p>
        </w:tc>
        <w:tc>
          <w:tcPr>
            <w:tcW w:w="1193"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c>
          <w:tcPr>
            <w:tcW w:w="877"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sz w:val="16"/>
                <w:szCs w:val="16"/>
              </w:rPr>
            </w:pPr>
            <w:r w:rsidRPr="00AC00EB">
              <w:rPr>
                <w:rFonts w:ascii="Sylfaen" w:eastAsia="Times New Roman" w:hAnsi="Sylfaen" w:cs="Arial"/>
                <w:b/>
                <w:bCs/>
                <w:sz w:val="16"/>
                <w:szCs w:val="16"/>
              </w:rPr>
              <w:t>0.0</w:t>
            </w:r>
          </w:p>
        </w:tc>
        <w:tc>
          <w:tcPr>
            <w:tcW w:w="1219"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c>
          <w:tcPr>
            <w:tcW w:w="1211"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r>
      <w:tr w:rsidR="00AC00EB" w:rsidRPr="00AC00EB" w:rsidTr="00E94856">
        <w:trPr>
          <w:trHeight w:val="1260"/>
        </w:trPr>
        <w:tc>
          <w:tcPr>
            <w:tcW w:w="720" w:type="dxa"/>
            <w:tcBorders>
              <w:top w:val="single" w:sz="4" w:space="0" w:color="auto"/>
              <w:left w:val="single" w:sz="8" w:space="0" w:color="auto"/>
              <w:bottom w:val="double" w:sz="6"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LitNusx" w:eastAsia="Times New Roman" w:hAnsi="LitNusx" w:cs="Arial"/>
                <w:b/>
                <w:bCs/>
                <w:sz w:val="16"/>
                <w:szCs w:val="16"/>
              </w:rPr>
            </w:pPr>
            <w:r w:rsidRPr="00AC00EB">
              <w:rPr>
                <w:rFonts w:ascii="LitNusx" w:eastAsia="Times New Roman" w:hAnsi="LitNusx" w:cs="Arial"/>
                <w:b/>
                <w:bCs/>
                <w:sz w:val="16"/>
                <w:szCs w:val="16"/>
              </w:rPr>
              <w:t>03 04</w:t>
            </w:r>
          </w:p>
        </w:tc>
        <w:tc>
          <w:tcPr>
            <w:tcW w:w="2430" w:type="dxa"/>
            <w:tcBorders>
              <w:top w:val="single" w:sz="8" w:space="0" w:color="auto"/>
              <w:left w:val="nil"/>
              <w:bottom w:val="double" w:sz="6" w:space="0" w:color="auto"/>
              <w:right w:val="nil"/>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sz w:val="16"/>
                <w:szCs w:val="16"/>
              </w:rPr>
            </w:pPr>
            <w:r w:rsidRPr="00AC00EB">
              <w:rPr>
                <w:rFonts w:ascii="Sylfaen" w:eastAsia="Times New Roman" w:hAnsi="Sylfaen" w:cs="Arial"/>
                <w:b/>
                <w:bCs/>
                <w:sz w:val="16"/>
                <w:szCs w:val="16"/>
              </w:rPr>
              <w:t>სოფლის მხარდაჭერის პროგრამა</w:t>
            </w:r>
          </w:p>
        </w:tc>
        <w:tc>
          <w:tcPr>
            <w:tcW w:w="1380" w:type="dxa"/>
            <w:tcBorders>
              <w:top w:val="single" w:sz="8" w:space="0" w:color="auto"/>
              <w:left w:val="single" w:sz="8" w:space="0" w:color="auto"/>
              <w:bottom w:val="double" w:sz="6"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492.6</w:t>
            </w:r>
          </w:p>
        </w:tc>
        <w:tc>
          <w:tcPr>
            <w:tcW w:w="1440" w:type="dxa"/>
            <w:tcBorders>
              <w:top w:val="single" w:sz="8" w:space="0" w:color="auto"/>
              <w:left w:val="nil"/>
              <w:bottom w:val="double" w:sz="6"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34.7</w:t>
            </w:r>
          </w:p>
        </w:tc>
        <w:tc>
          <w:tcPr>
            <w:tcW w:w="1232" w:type="dxa"/>
            <w:tcBorders>
              <w:top w:val="single" w:sz="8" w:space="0" w:color="auto"/>
              <w:left w:val="nil"/>
              <w:bottom w:val="double" w:sz="6"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25.8</w:t>
            </w:r>
          </w:p>
        </w:tc>
        <w:tc>
          <w:tcPr>
            <w:tcW w:w="1193" w:type="dxa"/>
            <w:tcBorders>
              <w:top w:val="single" w:sz="8" w:space="0" w:color="auto"/>
              <w:left w:val="nil"/>
              <w:bottom w:val="double" w:sz="6"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9.0</w:t>
            </w:r>
          </w:p>
        </w:tc>
        <w:tc>
          <w:tcPr>
            <w:tcW w:w="877" w:type="dxa"/>
            <w:tcBorders>
              <w:top w:val="single" w:sz="8" w:space="0" w:color="auto"/>
              <w:left w:val="nil"/>
              <w:bottom w:val="double" w:sz="6"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c>
          <w:tcPr>
            <w:tcW w:w="1219" w:type="dxa"/>
            <w:tcBorders>
              <w:top w:val="single" w:sz="8" w:space="0" w:color="auto"/>
              <w:left w:val="nil"/>
              <w:bottom w:val="double" w:sz="6"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c>
          <w:tcPr>
            <w:tcW w:w="1211" w:type="dxa"/>
            <w:tcBorders>
              <w:top w:val="single" w:sz="8" w:space="0" w:color="auto"/>
              <w:left w:val="nil"/>
              <w:bottom w:val="double" w:sz="6"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r>
      <w:tr w:rsidR="00AC00EB" w:rsidRPr="00AC00EB" w:rsidTr="00E94856">
        <w:trPr>
          <w:trHeight w:val="405"/>
        </w:trPr>
        <w:tc>
          <w:tcPr>
            <w:tcW w:w="72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Arial" w:eastAsia="Times New Roman" w:hAnsi="Arial" w:cs="Arial"/>
                <w:b/>
                <w:bCs/>
                <w:sz w:val="16"/>
                <w:szCs w:val="16"/>
              </w:rPr>
            </w:pPr>
            <w:r w:rsidRPr="00AC00EB">
              <w:rPr>
                <w:rFonts w:ascii="Arial" w:eastAsia="Times New Roman" w:hAnsi="Arial" w:cs="Arial"/>
                <w:b/>
                <w:bCs/>
                <w:sz w:val="16"/>
                <w:szCs w:val="16"/>
              </w:rPr>
              <w:t> </w:t>
            </w:r>
          </w:p>
        </w:tc>
        <w:tc>
          <w:tcPr>
            <w:tcW w:w="2430"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ხარჯები</w:t>
            </w:r>
          </w:p>
        </w:tc>
        <w:tc>
          <w:tcPr>
            <w:tcW w:w="1380" w:type="dxa"/>
            <w:tcBorders>
              <w:top w:val="single" w:sz="4" w:space="0" w:color="auto"/>
              <w:left w:val="nil"/>
              <w:bottom w:val="single" w:sz="4"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219.6</w:t>
            </w:r>
          </w:p>
        </w:tc>
        <w:tc>
          <w:tcPr>
            <w:tcW w:w="1440" w:type="dxa"/>
            <w:tcBorders>
              <w:top w:val="single" w:sz="4" w:space="0" w:color="auto"/>
              <w:left w:val="nil"/>
              <w:bottom w:val="single" w:sz="4"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c>
          <w:tcPr>
            <w:tcW w:w="1232"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c>
          <w:tcPr>
            <w:tcW w:w="1193"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c>
          <w:tcPr>
            <w:tcW w:w="877" w:type="dxa"/>
            <w:tcBorders>
              <w:top w:val="single" w:sz="4" w:space="0" w:color="auto"/>
              <w:left w:val="nil"/>
              <w:bottom w:val="single" w:sz="4"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c>
          <w:tcPr>
            <w:tcW w:w="1219"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c>
          <w:tcPr>
            <w:tcW w:w="1211"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r>
      <w:tr w:rsidR="00AC00EB" w:rsidRPr="00AC00EB" w:rsidTr="00E94856">
        <w:trPr>
          <w:trHeight w:val="405"/>
        </w:trPr>
        <w:tc>
          <w:tcPr>
            <w:tcW w:w="720" w:type="dxa"/>
            <w:tcBorders>
              <w:top w:val="nil"/>
              <w:left w:val="single" w:sz="8" w:space="0" w:color="auto"/>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Arial" w:eastAsia="Times New Roman" w:hAnsi="Arial" w:cs="Arial"/>
                <w:b/>
                <w:bCs/>
                <w:sz w:val="16"/>
                <w:szCs w:val="16"/>
              </w:rPr>
            </w:pPr>
            <w:r w:rsidRPr="00AC00EB">
              <w:rPr>
                <w:rFonts w:ascii="Arial" w:eastAsia="Times New Roman" w:hAnsi="Arial" w:cs="Arial"/>
                <w:b/>
                <w:bCs/>
                <w:sz w:val="16"/>
                <w:szCs w:val="16"/>
              </w:rPr>
              <w:t> </w:t>
            </w:r>
          </w:p>
        </w:tc>
        <w:tc>
          <w:tcPr>
            <w:tcW w:w="2430" w:type="dxa"/>
            <w:tcBorders>
              <w:top w:val="nil"/>
              <w:left w:val="nil"/>
              <w:bottom w:val="nil"/>
              <w:right w:val="nil"/>
            </w:tcBorders>
            <w:shd w:val="clear" w:color="000000" w:fill="FFFFFF"/>
            <w:vAlign w:val="center"/>
            <w:hideMark/>
          </w:tcPr>
          <w:p w:rsidR="00AC00EB" w:rsidRPr="00AC00EB" w:rsidRDefault="00AC00EB" w:rsidP="00AC00EB">
            <w:pPr>
              <w:spacing w:after="0" w:line="240" w:lineRule="auto"/>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სხვა ხარჯები</w:t>
            </w:r>
          </w:p>
        </w:tc>
        <w:tc>
          <w:tcPr>
            <w:tcW w:w="1380" w:type="dxa"/>
            <w:tcBorders>
              <w:top w:val="nil"/>
              <w:left w:val="single" w:sz="8" w:space="0" w:color="auto"/>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8000"/>
                <w:sz w:val="16"/>
                <w:szCs w:val="16"/>
              </w:rPr>
            </w:pPr>
            <w:r w:rsidRPr="00AC00EB">
              <w:rPr>
                <w:rFonts w:ascii="Sylfaen" w:eastAsia="Times New Roman" w:hAnsi="Sylfaen" w:cs="Arial"/>
                <w:b/>
                <w:bCs/>
                <w:color w:val="008000"/>
                <w:sz w:val="16"/>
                <w:szCs w:val="16"/>
              </w:rPr>
              <w:t>219.6</w:t>
            </w:r>
          </w:p>
        </w:tc>
        <w:tc>
          <w:tcPr>
            <w:tcW w:w="1440"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8000"/>
                <w:sz w:val="16"/>
                <w:szCs w:val="16"/>
              </w:rPr>
            </w:pPr>
            <w:r w:rsidRPr="00AC00EB">
              <w:rPr>
                <w:rFonts w:ascii="Sylfaen" w:eastAsia="Times New Roman" w:hAnsi="Sylfaen" w:cs="Arial"/>
                <w:b/>
                <w:bCs/>
                <w:color w:val="008000"/>
                <w:sz w:val="16"/>
                <w:szCs w:val="16"/>
              </w:rPr>
              <w:t>0.0</w:t>
            </w:r>
          </w:p>
        </w:tc>
        <w:tc>
          <w:tcPr>
            <w:tcW w:w="1232"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c>
          <w:tcPr>
            <w:tcW w:w="1193"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c>
          <w:tcPr>
            <w:tcW w:w="877"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8000"/>
                <w:sz w:val="16"/>
                <w:szCs w:val="16"/>
              </w:rPr>
            </w:pPr>
            <w:r w:rsidRPr="00AC00EB">
              <w:rPr>
                <w:rFonts w:ascii="Sylfaen" w:eastAsia="Times New Roman" w:hAnsi="Sylfaen" w:cs="Arial"/>
                <w:b/>
                <w:bCs/>
                <w:color w:val="008000"/>
                <w:sz w:val="16"/>
                <w:szCs w:val="16"/>
              </w:rPr>
              <w:t>0.0</w:t>
            </w:r>
          </w:p>
        </w:tc>
        <w:tc>
          <w:tcPr>
            <w:tcW w:w="1219"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c>
          <w:tcPr>
            <w:tcW w:w="1211"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r>
      <w:tr w:rsidR="00AC00EB" w:rsidRPr="00AC00EB" w:rsidTr="00E94856">
        <w:trPr>
          <w:trHeight w:val="405"/>
        </w:trPr>
        <w:tc>
          <w:tcPr>
            <w:tcW w:w="72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Arial" w:eastAsia="Times New Roman" w:hAnsi="Arial" w:cs="Arial"/>
                <w:b/>
                <w:bCs/>
                <w:sz w:val="16"/>
                <w:szCs w:val="16"/>
              </w:rPr>
            </w:pPr>
            <w:r w:rsidRPr="00AC00EB">
              <w:rPr>
                <w:rFonts w:ascii="Arial" w:eastAsia="Times New Roman" w:hAnsi="Arial" w:cs="Arial"/>
                <w:b/>
                <w:bCs/>
                <w:sz w:val="16"/>
                <w:szCs w:val="16"/>
              </w:rPr>
              <w:t> </w:t>
            </w:r>
          </w:p>
        </w:tc>
        <w:tc>
          <w:tcPr>
            <w:tcW w:w="2430"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არაფინანსური აქტივების ზრდა</w:t>
            </w:r>
          </w:p>
        </w:tc>
        <w:tc>
          <w:tcPr>
            <w:tcW w:w="1380" w:type="dxa"/>
            <w:tcBorders>
              <w:top w:val="single" w:sz="4" w:space="0" w:color="auto"/>
              <w:left w:val="nil"/>
              <w:bottom w:val="single" w:sz="4"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sz w:val="16"/>
                <w:szCs w:val="16"/>
              </w:rPr>
            </w:pPr>
            <w:r w:rsidRPr="00AC00EB">
              <w:rPr>
                <w:rFonts w:ascii="Sylfaen" w:eastAsia="Times New Roman" w:hAnsi="Sylfaen" w:cs="Arial"/>
                <w:b/>
                <w:bCs/>
                <w:sz w:val="16"/>
                <w:szCs w:val="16"/>
              </w:rPr>
              <w:t>272.9</w:t>
            </w:r>
          </w:p>
        </w:tc>
        <w:tc>
          <w:tcPr>
            <w:tcW w:w="1440" w:type="dxa"/>
            <w:tcBorders>
              <w:top w:val="single" w:sz="4" w:space="0" w:color="auto"/>
              <w:left w:val="nil"/>
              <w:bottom w:val="single" w:sz="4"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sz w:val="16"/>
                <w:szCs w:val="16"/>
              </w:rPr>
            </w:pPr>
            <w:r w:rsidRPr="00AC00EB">
              <w:rPr>
                <w:rFonts w:ascii="Sylfaen" w:eastAsia="Times New Roman" w:hAnsi="Sylfaen" w:cs="Arial"/>
                <w:b/>
                <w:bCs/>
                <w:sz w:val="16"/>
                <w:szCs w:val="16"/>
              </w:rPr>
              <w:t>34.7</w:t>
            </w:r>
          </w:p>
        </w:tc>
        <w:tc>
          <w:tcPr>
            <w:tcW w:w="1232"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25.8</w:t>
            </w:r>
          </w:p>
        </w:tc>
        <w:tc>
          <w:tcPr>
            <w:tcW w:w="1193"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9.0</w:t>
            </w:r>
          </w:p>
        </w:tc>
        <w:tc>
          <w:tcPr>
            <w:tcW w:w="877" w:type="dxa"/>
            <w:tcBorders>
              <w:top w:val="single" w:sz="4" w:space="0" w:color="auto"/>
              <w:left w:val="nil"/>
              <w:bottom w:val="single" w:sz="4"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sz w:val="16"/>
                <w:szCs w:val="16"/>
              </w:rPr>
            </w:pPr>
            <w:r w:rsidRPr="00AC00EB">
              <w:rPr>
                <w:rFonts w:ascii="Sylfaen" w:eastAsia="Times New Roman" w:hAnsi="Sylfaen" w:cs="Arial"/>
                <w:b/>
                <w:bCs/>
                <w:sz w:val="16"/>
                <w:szCs w:val="16"/>
              </w:rPr>
              <w:t>0.0</w:t>
            </w:r>
          </w:p>
        </w:tc>
        <w:tc>
          <w:tcPr>
            <w:tcW w:w="1219"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c>
          <w:tcPr>
            <w:tcW w:w="1211"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r>
      <w:tr w:rsidR="00AC00EB" w:rsidRPr="00AC00EB" w:rsidTr="00E94856">
        <w:trPr>
          <w:trHeight w:val="405"/>
        </w:trPr>
        <w:tc>
          <w:tcPr>
            <w:tcW w:w="720" w:type="dxa"/>
            <w:tcBorders>
              <w:top w:val="nil"/>
              <w:left w:val="single" w:sz="8" w:space="0" w:color="auto"/>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Arial" w:eastAsia="Times New Roman" w:hAnsi="Arial" w:cs="Arial"/>
                <w:b/>
                <w:bCs/>
                <w:sz w:val="16"/>
                <w:szCs w:val="16"/>
              </w:rPr>
            </w:pPr>
            <w:r w:rsidRPr="00AC00EB">
              <w:rPr>
                <w:rFonts w:ascii="Arial" w:eastAsia="Times New Roman" w:hAnsi="Arial" w:cs="Arial"/>
                <w:b/>
                <w:bCs/>
                <w:sz w:val="16"/>
                <w:szCs w:val="16"/>
              </w:rPr>
              <w:t> </w:t>
            </w:r>
          </w:p>
        </w:tc>
        <w:tc>
          <w:tcPr>
            <w:tcW w:w="2430"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ind w:firstLineChars="100" w:firstLine="161"/>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 xml:space="preserve">ძირითადი აქტივები </w:t>
            </w:r>
          </w:p>
        </w:tc>
        <w:tc>
          <w:tcPr>
            <w:tcW w:w="1380"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sz w:val="16"/>
                <w:szCs w:val="16"/>
              </w:rPr>
            </w:pPr>
            <w:r w:rsidRPr="00AC00EB">
              <w:rPr>
                <w:rFonts w:ascii="Sylfaen" w:eastAsia="Times New Roman" w:hAnsi="Sylfaen" w:cs="Arial"/>
                <w:b/>
                <w:bCs/>
                <w:sz w:val="16"/>
                <w:szCs w:val="16"/>
              </w:rPr>
              <w:t>272.9</w:t>
            </w:r>
          </w:p>
        </w:tc>
        <w:tc>
          <w:tcPr>
            <w:tcW w:w="1440"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sz w:val="16"/>
                <w:szCs w:val="16"/>
              </w:rPr>
            </w:pPr>
            <w:r w:rsidRPr="00AC00EB">
              <w:rPr>
                <w:rFonts w:ascii="Sylfaen" w:eastAsia="Times New Roman" w:hAnsi="Sylfaen" w:cs="Arial"/>
                <w:b/>
                <w:bCs/>
                <w:sz w:val="16"/>
                <w:szCs w:val="16"/>
              </w:rPr>
              <w:t>34.7</w:t>
            </w:r>
          </w:p>
        </w:tc>
        <w:tc>
          <w:tcPr>
            <w:tcW w:w="1232"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25.8</w:t>
            </w:r>
          </w:p>
        </w:tc>
        <w:tc>
          <w:tcPr>
            <w:tcW w:w="1193"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9.0</w:t>
            </w:r>
          </w:p>
        </w:tc>
        <w:tc>
          <w:tcPr>
            <w:tcW w:w="877"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sz w:val="16"/>
                <w:szCs w:val="16"/>
              </w:rPr>
            </w:pPr>
            <w:r w:rsidRPr="00AC00EB">
              <w:rPr>
                <w:rFonts w:ascii="Sylfaen" w:eastAsia="Times New Roman" w:hAnsi="Sylfaen" w:cs="Arial"/>
                <w:b/>
                <w:bCs/>
                <w:sz w:val="16"/>
                <w:szCs w:val="16"/>
              </w:rPr>
              <w:t>0.0</w:t>
            </w:r>
          </w:p>
        </w:tc>
        <w:tc>
          <w:tcPr>
            <w:tcW w:w="1219"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c>
          <w:tcPr>
            <w:tcW w:w="1211"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r>
      <w:tr w:rsidR="00AC00EB" w:rsidRPr="00AC00EB" w:rsidTr="00E94856">
        <w:trPr>
          <w:trHeight w:val="1860"/>
        </w:trPr>
        <w:tc>
          <w:tcPr>
            <w:tcW w:w="720" w:type="dxa"/>
            <w:tcBorders>
              <w:top w:val="single" w:sz="4" w:space="0" w:color="auto"/>
              <w:left w:val="single" w:sz="8" w:space="0" w:color="auto"/>
              <w:bottom w:val="double" w:sz="6"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LitNusx" w:eastAsia="Times New Roman" w:hAnsi="LitNusx" w:cs="Arial"/>
                <w:b/>
                <w:bCs/>
                <w:sz w:val="16"/>
                <w:szCs w:val="16"/>
              </w:rPr>
            </w:pPr>
            <w:r w:rsidRPr="00AC00EB">
              <w:rPr>
                <w:rFonts w:ascii="LitNusx" w:eastAsia="Times New Roman" w:hAnsi="LitNusx" w:cs="Arial"/>
                <w:b/>
                <w:bCs/>
                <w:sz w:val="16"/>
                <w:szCs w:val="16"/>
              </w:rPr>
              <w:lastRenderedPageBreak/>
              <w:t xml:space="preserve">03 05 </w:t>
            </w:r>
          </w:p>
        </w:tc>
        <w:tc>
          <w:tcPr>
            <w:tcW w:w="2430" w:type="dxa"/>
            <w:tcBorders>
              <w:top w:val="single" w:sz="8" w:space="0" w:color="auto"/>
              <w:left w:val="nil"/>
              <w:bottom w:val="double" w:sz="6" w:space="0" w:color="auto"/>
              <w:right w:val="nil"/>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sz w:val="16"/>
                <w:szCs w:val="16"/>
              </w:rPr>
            </w:pPr>
            <w:r w:rsidRPr="00AC00EB">
              <w:rPr>
                <w:rFonts w:ascii="Sylfaen" w:eastAsia="Times New Roman" w:hAnsi="Sylfaen" w:cs="Arial"/>
                <w:b/>
                <w:bCs/>
                <w:sz w:val="16"/>
                <w:szCs w:val="16"/>
              </w:rPr>
              <w:t>სამშენებლო სამუშაოების ზედამხედველობის, საპროექტო-სახარჯთააღირცხვო დოკუმენტაციის შედგენის  ხარჯები</w:t>
            </w:r>
          </w:p>
        </w:tc>
        <w:tc>
          <w:tcPr>
            <w:tcW w:w="1380" w:type="dxa"/>
            <w:tcBorders>
              <w:top w:val="single" w:sz="8" w:space="0" w:color="auto"/>
              <w:left w:val="single" w:sz="8" w:space="0" w:color="auto"/>
              <w:bottom w:val="double" w:sz="6"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79.0</w:t>
            </w:r>
          </w:p>
        </w:tc>
        <w:tc>
          <w:tcPr>
            <w:tcW w:w="1440" w:type="dxa"/>
            <w:tcBorders>
              <w:top w:val="single" w:sz="8" w:space="0" w:color="auto"/>
              <w:left w:val="nil"/>
              <w:bottom w:val="double" w:sz="6"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176.7</w:t>
            </w:r>
          </w:p>
        </w:tc>
        <w:tc>
          <w:tcPr>
            <w:tcW w:w="1232" w:type="dxa"/>
            <w:tcBorders>
              <w:top w:val="single" w:sz="8" w:space="0" w:color="auto"/>
              <w:left w:val="nil"/>
              <w:bottom w:val="double" w:sz="6"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127.9</w:t>
            </w:r>
          </w:p>
        </w:tc>
        <w:tc>
          <w:tcPr>
            <w:tcW w:w="1193" w:type="dxa"/>
            <w:tcBorders>
              <w:top w:val="single" w:sz="8" w:space="0" w:color="auto"/>
              <w:left w:val="nil"/>
              <w:bottom w:val="double" w:sz="6"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48.8</w:t>
            </w:r>
          </w:p>
        </w:tc>
        <w:tc>
          <w:tcPr>
            <w:tcW w:w="877" w:type="dxa"/>
            <w:tcBorders>
              <w:top w:val="single" w:sz="8" w:space="0" w:color="auto"/>
              <w:left w:val="nil"/>
              <w:bottom w:val="double" w:sz="6"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65.0</w:t>
            </w:r>
          </w:p>
        </w:tc>
        <w:tc>
          <w:tcPr>
            <w:tcW w:w="1219" w:type="dxa"/>
            <w:tcBorders>
              <w:top w:val="single" w:sz="8" w:space="0" w:color="auto"/>
              <w:left w:val="nil"/>
              <w:bottom w:val="double" w:sz="6"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c>
          <w:tcPr>
            <w:tcW w:w="1211" w:type="dxa"/>
            <w:tcBorders>
              <w:top w:val="single" w:sz="8" w:space="0" w:color="auto"/>
              <w:left w:val="nil"/>
              <w:bottom w:val="double" w:sz="6"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65.0</w:t>
            </w:r>
          </w:p>
        </w:tc>
      </w:tr>
      <w:tr w:rsidR="00AC00EB" w:rsidRPr="00AC00EB" w:rsidTr="00E94856">
        <w:trPr>
          <w:trHeight w:val="405"/>
        </w:trPr>
        <w:tc>
          <w:tcPr>
            <w:tcW w:w="72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Arial" w:eastAsia="Times New Roman" w:hAnsi="Arial" w:cs="Arial"/>
                <w:b/>
                <w:bCs/>
                <w:sz w:val="16"/>
                <w:szCs w:val="16"/>
              </w:rPr>
            </w:pPr>
            <w:r w:rsidRPr="00AC00EB">
              <w:rPr>
                <w:rFonts w:ascii="Arial" w:eastAsia="Times New Roman" w:hAnsi="Arial" w:cs="Arial"/>
                <w:b/>
                <w:bCs/>
                <w:sz w:val="16"/>
                <w:szCs w:val="16"/>
              </w:rPr>
              <w:t> </w:t>
            </w:r>
          </w:p>
        </w:tc>
        <w:tc>
          <w:tcPr>
            <w:tcW w:w="2430"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ხარჯები</w:t>
            </w:r>
          </w:p>
        </w:tc>
        <w:tc>
          <w:tcPr>
            <w:tcW w:w="1380" w:type="dxa"/>
            <w:tcBorders>
              <w:top w:val="single" w:sz="4" w:space="0" w:color="auto"/>
              <w:left w:val="nil"/>
              <w:bottom w:val="single" w:sz="4"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3.1</w:t>
            </w:r>
          </w:p>
        </w:tc>
        <w:tc>
          <w:tcPr>
            <w:tcW w:w="1440" w:type="dxa"/>
            <w:tcBorders>
              <w:top w:val="single" w:sz="4" w:space="0" w:color="auto"/>
              <w:left w:val="nil"/>
              <w:bottom w:val="single" w:sz="4"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104.5</w:t>
            </w:r>
          </w:p>
        </w:tc>
        <w:tc>
          <w:tcPr>
            <w:tcW w:w="1232"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78.4</w:t>
            </w:r>
          </w:p>
        </w:tc>
        <w:tc>
          <w:tcPr>
            <w:tcW w:w="1193"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26.1</w:t>
            </w:r>
          </w:p>
        </w:tc>
        <w:tc>
          <w:tcPr>
            <w:tcW w:w="877" w:type="dxa"/>
            <w:tcBorders>
              <w:top w:val="single" w:sz="4" w:space="0" w:color="auto"/>
              <w:left w:val="nil"/>
              <w:bottom w:val="single" w:sz="4"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50.0</w:t>
            </w:r>
          </w:p>
        </w:tc>
        <w:tc>
          <w:tcPr>
            <w:tcW w:w="1219"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c>
          <w:tcPr>
            <w:tcW w:w="1211"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50.0</w:t>
            </w:r>
          </w:p>
        </w:tc>
      </w:tr>
      <w:tr w:rsidR="00AC00EB" w:rsidRPr="00AC00EB" w:rsidTr="00E94856">
        <w:trPr>
          <w:trHeight w:val="405"/>
        </w:trPr>
        <w:tc>
          <w:tcPr>
            <w:tcW w:w="720" w:type="dxa"/>
            <w:tcBorders>
              <w:top w:val="nil"/>
              <w:left w:val="single" w:sz="8" w:space="0" w:color="auto"/>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Arial" w:eastAsia="Times New Roman" w:hAnsi="Arial" w:cs="Arial"/>
                <w:b/>
                <w:bCs/>
                <w:sz w:val="16"/>
                <w:szCs w:val="16"/>
              </w:rPr>
            </w:pPr>
            <w:r w:rsidRPr="00AC00EB">
              <w:rPr>
                <w:rFonts w:ascii="Arial" w:eastAsia="Times New Roman" w:hAnsi="Arial" w:cs="Arial"/>
                <w:b/>
                <w:bCs/>
                <w:sz w:val="16"/>
                <w:szCs w:val="16"/>
              </w:rPr>
              <w:t> </w:t>
            </w:r>
          </w:p>
        </w:tc>
        <w:tc>
          <w:tcPr>
            <w:tcW w:w="2430" w:type="dxa"/>
            <w:tcBorders>
              <w:top w:val="nil"/>
              <w:left w:val="nil"/>
              <w:bottom w:val="nil"/>
              <w:right w:val="nil"/>
            </w:tcBorders>
            <w:shd w:val="clear" w:color="000000" w:fill="FFFFFF"/>
            <w:vAlign w:val="center"/>
            <w:hideMark/>
          </w:tcPr>
          <w:p w:rsidR="00AC00EB" w:rsidRPr="00AC00EB" w:rsidRDefault="00AC00EB" w:rsidP="00AC00EB">
            <w:pPr>
              <w:spacing w:after="0" w:line="240" w:lineRule="auto"/>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საქონელი და მომსახურება</w:t>
            </w:r>
          </w:p>
        </w:tc>
        <w:tc>
          <w:tcPr>
            <w:tcW w:w="1380" w:type="dxa"/>
            <w:tcBorders>
              <w:top w:val="nil"/>
              <w:left w:val="single" w:sz="8" w:space="0" w:color="auto"/>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8000"/>
                <w:sz w:val="16"/>
                <w:szCs w:val="16"/>
              </w:rPr>
            </w:pPr>
            <w:r w:rsidRPr="00AC00EB">
              <w:rPr>
                <w:rFonts w:ascii="Sylfaen" w:eastAsia="Times New Roman" w:hAnsi="Sylfaen" w:cs="Arial"/>
                <w:b/>
                <w:bCs/>
                <w:color w:val="008000"/>
                <w:sz w:val="16"/>
                <w:szCs w:val="16"/>
              </w:rPr>
              <w:t>3.1</w:t>
            </w:r>
          </w:p>
        </w:tc>
        <w:tc>
          <w:tcPr>
            <w:tcW w:w="1440"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8000"/>
                <w:sz w:val="16"/>
                <w:szCs w:val="16"/>
              </w:rPr>
            </w:pPr>
            <w:r w:rsidRPr="00AC00EB">
              <w:rPr>
                <w:rFonts w:ascii="Sylfaen" w:eastAsia="Times New Roman" w:hAnsi="Sylfaen" w:cs="Arial"/>
                <w:b/>
                <w:bCs/>
                <w:color w:val="008000"/>
                <w:sz w:val="16"/>
                <w:szCs w:val="16"/>
              </w:rPr>
              <w:t>104.5</w:t>
            </w:r>
          </w:p>
        </w:tc>
        <w:tc>
          <w:tcPr>
            <w:tcW w:w="1232"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78.4</w:t>
            </w:r>
          </w:p>
        </w:tc>
        <w:tc>
          <w:tcPr>
            <w:tcW w:w="1193"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26.1</w:t>
            </w:r>
          </w:p>
        </w:tc>
        <w:tc>
          <w:tcPr>
            <w:tcW w:w="877"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8000"/>
                <w:sz w:val="16"/>
                <w:szCs w:val="16"/>
              </w:rPr>
            </w:pPr>
            <w:r w:rsidRPr="00AC00EB">
              <w:rPr>
                <w:rFonts w:ascii="Sylfaen" w:eastAsia="Times New Roman" w:hAnsi="Sylfaen" w:cs="Arial"/>
                <w:b/>
                <w:bCs/>
                <w:color w:val="008000"/>
                <w:sz w:val="16"/>
                <w:szCs w:val="16"/>
              </w:rPr>
              <w:t>50.0</w:t>
            </w:r>
          </w:p>
        </w:tc>
        <w:tc>
          <w:tcPr>
            <w:tcW w:w="1219"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c>
          <w:tcPr>
            <w:tcW w:w="1211"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50.0</w:t>
            </w:r>
          </w:p>
        </w:tc>
      </w:tr>
      <w:tr w:rsidR="00AC00EB" w:rsidRPr="00AC00EB" w:rsidTr="00E94856">
        <w:trPr>
          <w:trHeight w:val="405"/>
        </w:trPr>
        <w:tc>
          <w:tcPr>
            <w:tcW w:w="72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Arial" w:eastAsia="Times New Roman" w:hAnsi="Arial" w:cs="Arial"/>
                <w:b/>
                <w:bCs/>
                <w:sz w:val="16"/>
                <w:szCs w:val="16"/>
              </w:rPr>
            </w:pPr>
            <w:r w:rsidRPr="00AC00EB">
              <w:rPr>
                <w:rFonts w:ascii="Arial" w:eastAsia="Times New Roman" w:hAnsi="Arial" w:cs="Arial"/>
                <w:b/>
                <w:bCs/>
                <w:sz w:val="16"/>
                <w:szCs w:val="16"/>
              </w:rPr>
              <w:t> </w:t>
            </w:r>
          </w:p>
        </w:tc>
        <w:tc>
          <w:tcPr>
            <w:tcW w:w="2430"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არაფინანსური აქტივების ზრდა</w:t>
            </w:r>
          </w:p>
        </w:tc>
        <w:tc>
          <w:tcPr>
            <w:tcW w:w="1380" w:type="dxa"/>
            <w:tcBorders>
              <w:top w:val="single" w:sz="4" w:space="0" w:color="auto"/>
              <w:left w:val="nil"/>
              <w:bottom w:val="single" w:sz="4"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sz w:val="16"/>
                <w:szCs w:val="16"/>
              </w:rPr>
            </w:pPr>
            <w:r w:rsidRPr="00AC00EB">
              <w:rPr>
                <w:rFonts w:ascii="Sylfaen" w:eastAsia="Times New Roman" w:hAnsi="Sylfaen" w:cs="Arial"/>
                <w:b/>
                <w:bCs/>
                <w:sz w:val="16"/>
                <w:szCs w:val="16"/>
              </w:rPr>
              <w:t>75.9</w:t>
            </w:r>
          </w:p>
        </w:tc>
        <w:tc>
          <w:tcPr>
            <w:tcW w:w="1440" w:type="dxa"/>
            <w:tcBorders>
              <w:top w:val="single" w:sz="4" w:space="0" w:color="auto"/>
              <w:left w:val="nil"/>
              <w:bottom w:val="single" w:sz="4"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sz w:val="16"/>
                <w:szCs w:val="16"/>
              </w:rPr>
            </w:pPr>
            <w:r w:rsidRPr="00AC00EB">
              <w:rPr>
                <w:rFonts w:ascii="Sylfaen" w:eastAsia="Times New Roman" w:hAnsi="Sylfaen" w:cs="Arial"/>
                <w:b/>
                <w:bCs/>
                <w:sz w:val="16"/>
                <w:szCs w:val="16"/>
              </w:rPr>
              <w:t>72.2</w:t>
            </w:r>
          </w:p>
        </w:tc>
        <w:tc>
          <w:tcPr>
            <w:tcW w:w="1232"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49.5</w:t>
            </w:r>
          </w:p>
        </w:tc>
        <w:tc>
          <w:tcPr>
            <w:tcW w:w="1193"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22.7</w:t>
            </w:r>
          </w:p>
        </w:tc>
        <w:tc>
          <w:tcPr>
            <w:tcW w:w="877" w:type="dxa"/>
            <w:tcBorders>
              <w:top w:val="single" w:sz="4" w:space="0" w:color="auto"/>
              <w:left w:val="nil"/>
              <w:bottom w:val="single" w:sz="4"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sz w:val="16"/>
                <w:szCs w:val="16"/>
              </w:rPr>
            </w:pPr>
            <w:r w:rsidRPr="00AC00EB">
              <w:rPr>
                <w:rFonts w:ascii="Sylfaen" w:eastAsia="Times New Roman" w:hAnsi="Sylfaen" w:cs="Arial"/>
                <w:b/>
                <w:bCs/>
                <w:sz w:val="16"/>
                <w:szCs w:val="16"/>
              </w:rPr>
              <w:t>15.0</w:t>
            </w:r>
          </w:p>
        </w:tc>
        <w:tc>
          <w:tcPr>
            <w:tcW w:w="1219"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c>
          <w:tcPr>
            <w:tcW w:w="1211"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15.0</w:t>
            </w:r>
          </w:p>
        </w:tc>
      </w:tr>
      <w:tr w:rsidR="00AC00EB" w:rsidRPr="00AC00EB" w:rsidTr="00E94856">
        <w:trPr>
          <w:trHeight w:val="405"/>
        </w:trPr>
        <w:tc>
          <w:tcPr>
            <w:tcW w:w="720" w:type="dxa"/>
            <w:tcBorders>
              <w:top w:val="nil"/>
              <w:left w:val="single" w:sz="8" w:space="0" w:color="auto"/>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Arial" w:eastAsia="Times New Roman" w:hAnsi="Arial" w:cs="Arial"/>
                <w:b/>
                <w:bCs/>
                <w:sz w:val="16"/>
                <w:szCs w:val="16"/>
              </w:rPr>
            </w:pPr>
            <w:r w:rsidRPr="00AC00EB">
              <w:rPr>
                <w:rFonts w:ascii="Arial" w:eastAsia="Times New Roman" w:hAnsi="Arial" w:cs="Arial"/>
                <w:b/>
                <w:bCs/>
                <w:sz w:val="16"/>
                <w:szCs w:val="16"/>
              </w:rPr>
              <w:t> </w:t>
            </w:r>
          </w:p>
        </w:tc>
        <w:tc>
          <w:tcPr>
            <w:tcW w:w="2430"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ind w:firstLineChars="100" w:firstLine="161"/>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 xml:space="preserve">ძირითადი აქტივები </w:t>
            </w:r>
          </w:p>
        </w:tc>
        <w:tc>
          <w:tcPr>
            <w:tcW w:w="1380"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sz w:val="16"/>
                <w:szCs w:val="16"/>
              </w:rPr>
            </w:pPr>
            <w:r w:rsidRPr="00AC00EB">
              <w:rPr>
                <w:rFonts w:ascii="Sylfaen" w:eastAsia="Times New Roman" w:hAnsi="Sylfaen" w:cs="Arial"/>
                <w:b/>
                <w:bCs/>
                <w:sz w:val="16"/>
                <w:szCs w:val="16"/>
              </w:rPr>
              <w:t>75.9</w:t>
            </w:r>
          </w:p>
        </w:tc>
        <w:tc>
          <w:tcPr>
            <w:tcW w:w="1440"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sz w:val="16"/>
                <w:szCs w:val="16"/>
              </w:rPr>
            </w:pPr>
            <w:r w:rsidRPr="00AC00EB">
              <w:rPr>
                <w:rFonts w:ascii="Sylfaen" w:eastAsia="Times New Roman" w:hAnsi="Sylfaen" w:cs="Arial"/>
                <w:b/>
                <w:bCs/>
                <w:sz w:val="16"/>
                <w:szCs w:val="16"/>
              </w:rPr>
              <w:t>72.2</w:t>
            </w:r>
          </w:p>
        </w:tc>
        <w:tc>
          <w:tcPr>
            <w:tcW w:w="1232"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49.5</w:t>
            </w:r>
          </w:p>
        </w:tc>
        <w:tc>
          <w:tcPr>
            <w:tcW w:w="1193"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22.7</w:t>
            </w:r>
          </w:p>
        </w:tc>
        <w:tc>
          <w:tcPr>
            <w:tcW w:w="877"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sz w:val="16"/>
                <w:szCs w:val="16"/>
              </w:rPr>
            </w:pPr>
            <w:r w:rsidRPr="00AC00EB">
              <w:rPr>
                <w:rFonts w:ascii="Sylfaen" w:eastAsia="Times New Roman" w:hAnsi="Sylfaen" w:cs="Arial"/>
                <w:b/>
                <w:bCs/>
                <w:sz w:val="16"/>
                <w:szCs w:val="16"/>
              </w:rPr>
              <w:t>15.0</w:t>
            </w:r>
          </w:p>
        </w:tc>
        <w:tc>
          <w:tcPr>
            <w:tcW w:w="1219"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c>
          <w:tcPr>
            <w:tcW w:w="1211"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15.0</w:t>
            </w:r>
          </w:p>
        </w:tc>
      </w:tr>
      <w:tr w:rsidR="00AC00EB" w:rsidRPr="00AC00EB" w:rsidTr="00E94856">
        <w:trPr>
          <w:trHeight w:val="1260"/>
        </w:trPr>
        <w:tc>
          <w:tcPr>
            <w:tcW w:w="720" w:type="dxa"/>
            <w:tcBorders>
              <w:top w:val="single" w:sz="4" w:space="0" w:color="auto"/>
              <w:left w:val="single" w:sz="8" w:space="0" w:color="auto"/>
              <w:bottom w:val="double" w:sz="6"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LitNusx" w:eastAsia="Times New Roman" w:hAnsi="LitNusx" w:cs="Arial"/>
                <w:b/>
                <w:bCs/>
                <w:sz w:val="16"/>
                <w:szCs w:val="16"/>
              </w:rPr>
            </w:pPr>
            <w:r w:rsidRPr="00AC00EB">
              <w:rPr>
                <w:rFonts w:ascii="LitNusx" w:eastAsia="Times New Roman" w:hAnsi="LitNusx" w:cs="Arial"/>
                <w:b/>
                <w:bCs/>
                <w:sz w:val="16"/>
                <w:szCs w:val="16"/>
              </w:rPr>
              <w:t xml:space="preserve">03 06 </w:t>
            </w:r>
          </w:p>
        </w:tc>
        <w:tc>
          <w:tcPr>
            <w:tcW w:w="2430" w:type="dxa"/>
            <w:tcBorders>
              <w:top w:val="single" w:sz="8" w:space="0" w:color="auto"/>
              <w:left w:val="nil"/>
              <w:bottom w:val="double" w:sz="6" w:space="0" w:color="auto"/>
              <w:right w:val="nil"/>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sz w:val="16"/>
                <w:szCs w:val="16"/>
              </w:rPr>
            </w:pPr>
            <w:r w:rsidRPr="00AC00EB">
              <w:rPr>
                <w:rFonts w:ascii="Sylfaen" w:eastAsia="Times New Roman" w:hAnsi="Sylfaen" w:cs="Arial"/>
                <w:b/>
                <w:bCs/>
                <w:sz w:val="16"/>
                <w:szCs w:val="16"/>
              </w:rPr>
              <w:t>აზიური ფაროსანას წინააღმდეგ გასატარებელი ღონისძიებები</w:t>
            </w:r>
          </w:p>
        </w:tc>
        <w:tc>
          <w:tcPr>
            <w:tcW w:w="1380" w:type="dxa"/>
            <w:tcBorders>
              <w:top w:val="single" w:sz="8" w:space="0" w:color="auto"/>
              <w:left w:val="single" w:sz="8" w:space="0" w:color="auto"/>
              <w:bottom w:val="double" w:sz="6"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c>
          <w:tcPr>
            <w:tcW w:w="1440" w:type="dxa"/>
            <w:tcBorders>
              <w:top w:val="single" w:sz="8" w:space="0" w:color="auto"/>
              <w:left w:val="nil"/>
              <w:bottom w:val="double" w:sz="6"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519.3</w:t>
            </w:r>
          </w:p>
        </w:tc>
        <w:tc>
          <w:tcPr>
            <w:tcW w:w="1232" w:type="dxa"/>
            <w:tcBorders>
              <w:top w:val="single" w:sz="8" w:space="0" w:color="auto"/>
              <w:left w:val="nil"/>
              <w:bottom w:val="double" w:sz="6"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c>
          <w:tcPr>
            <w:tcW w:w="1193" w:type="dxa"/>
            <w:tcBorders>
              <w:top w:val="single" w:sz="8" w:space="0" w:color="auto"/>
              <w:left w:val="nil"/>
              <w:bottom w:val="double" w:sz="6"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519.3</w:t>
            </w:r>
          </w:p>
        </w:tc>
        <w:tc>
          <w:tcPr>
            <w:tcW w:w="877" w:type="dxa"/>
            <w:tcBorders>
              <w:top w:val="single" w:sz="8" w:space="0" w:color="auto"/>
              <w:left w:val="nil"/>
              <w:bottom w:val="double" w:sz="6"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c>
          <w:tcPr>
            <w:tcW w:w="1219" w:type="dxa"/>
            <w:tcBorders>
              <w:top w:val="single" w:sz="8" w:space="0" w:color="auto"/>
              <w:left w:val="nil"/>
              <w:bottom w:val="double" w:sz="6"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c>
          <w:tcPr>
            <w:tcW w:w="1211" w:type="dxa"/>
            <w:tcBorders>
              <w:top w:val="single" w:sz="8" w:space="0" w:color="auto"/>
              <w:left w:val="nil"/>
              <w:bottom w:val="double" w:sz="6"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r>
      <w:tr w:rsidR="00AC00EB" w:rsidRPr="00AC00EB" w:rsidTr="00E94856">
        <w:trPr>
          <w:trHeight w:val="405"/>
        </w:trPr>
        <w:tc>
          <w:tcPr>
            <w:tcW w:w="72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Arial" w:eastAsia="Times New Roman" w:hAnsi="Arial" w:cs="Arial"/>
                <w:b/>
                <w:bCs/>
                <w:sz w:val="16"/>
                <w:szCs w:val="16"/>
              </w:rPr>
            </w:pPr>
            <w:r w:rsidRPr="00AC00EB">
              <w:rPr>
                <w:rFonts w:ascii="Arial" w:eastAsia="Times New Roman" w:hAnsi="Arial" w:cs="Arial"/>
                <w:b/>
                <w:bCs/>
                <w:sz w:val="16"/>
                <w:szCs w:val="16"/>
              </w:rPr>
              <w:t> </w:t>
            </w:r>
          </w:p>
        </w:tc>
        <w:tc>
          <w:tcPr>
            <w:tcW w:w="2430"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ხარჯები</w:t>
            </w:r>
          </w:p>
        </w:tc>
        <w:tc>
          <w:tcPr>
            <w:tcW w:w="1380" w:type="dxa"/>
            <w:tcBorders>
              <w:top w:val="single" w:sz="4" w:space="0" w:color="auto"/>
              <w:left w:val="nil"/>
              <w:bottom w:val="single" w:sz="4"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c>
          <w:tcPr>
            <w:tcW w:w="1440" w:type="dxa"/>
            <w:tcBorders>
              <w:top w:val="single" w:sz="4" w:space="0" w:color="auto"/>
              <w:left w:val="nil"/>
              <w:bottom w:val="single" w:sz="4"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519.3</w:t>
            </w:r>
          </w:p>
        </w:tc>
        <w:tc>
          <w:tcPr>
            <w:tcW w:w="1232"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c>
          <w:tcPr>
            <w:tcW w:w="1193"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519.3</w:t>
            </w:r>
          </w:p>
        </w:tc>
        <w:tc>
          <w:tcPr>
            <w:tcW w:w="877" w:type="dxa"/>
            <w:tcBorders>
              <w:top w:val="single" w:sz="4" w:space="0" w:color="auto"/>
              <w:left w:val="nil"/>
              <w:bottom w:val="single" w:sz="4"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c>
          <w:tcPr>
            <w:tcW w:w="1219"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c>
          <w:tcPr>
            <w:tcW w:w="1211"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r>
      <w:tr w:rsidR="00AC00EB" w:rsidRPr="00AC00EB" w:rsidTr="00E94856">
        <w:trPr>
          <w:trHeight w:val="405"/>
        </w:trPr>
        <w:tc>
          <w:tcPr>
            <w:tcW w:w="720" w:type="dxa"/>
            <w:tcBorders>
              <w:top w:val="nil"/>
              <w:left w:val="single" w:sz="8" w:space="0" w:color="auto"/>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Arial" w:eastAsia="Times New Roman" w:hAnsi="Arial" w:cs="Arial"/>
                <w:b/>
                <w:bCs/>
                <w:sz w:val="16"/>
                <w:szCs w:val="16"/>
              </w:rPr>
            </w:pPr>
            <w:r w:rsidRPr="00AC00EB">
              <w:rPr>
                <w:rFonts w:ascii="Arial" w:eastAsia="Times New Roman" w:hAnsi="Arial" w:cs="Arial"/>
                <w:b/>
                <w:bCs/>
                <w:sz w:val="16"/>
                <w:szCs w:val="16"/>
              </w:rPr>
              <w:t> </w:t>
            </w:r>
          </w:p>
        </w:tc>
        <w:tc>
          <w:tcPr>
            <w:tcW w:w="2430" w:type="dxa"/>
            <w:tcBorders>
              <w:top w:val="nil"/>
              <w:left w:val="nil"/>
              <w:bottom w:val="nil"/>
              <w:right w:val="nil"/>
            </w:tcBorders>
            <w:shd w:val="clear" w:color="000000" w:fill="FFFFFF"/>
            <w:vAlign w:val="center"/>
            <w:hideMark/>
          </w:tcPr>
          <w:p w:rsidR="00AC00EB" w:rsidRPr="00AC00EB" w:rsidRDefault="00AC00EB" w:rsidP="00AC00EB">
            <w:pPr>
              <w:spacing w:after="0" w:line="240" w:lineRule="auto"/>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სუბსიდიები</w:t>
            </w:r>
          </w:p>
        </w:tc>
        <w:tc>
          <w:tcPr>
            <w:tcW w:w="1380" w:type="dxa"/>
            <w:tcBorders>
              <w:top w:val="nil"/>
              <w:left w:val="single" w:sz="8" w:space="0" w:color="auto"/>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sz w:val="16"/>
                <w:szCs w:val="16"/>
              </w:rPr>
            </w:pPr>
            <w:r w:rsidRPr="00AC00EB">
              <w:rPr>
                <w:rFonts w:ascii="Sylfaen" w:eastAsia="Times New Roman" w:hAnsi="Sylfaen" w:cs="Arial"/>
                <w:b/>
                <w:bCs/>
                <w:sz w:val="16"/>
                <w:szCs w:val="16"/>
              </w:rPr>
              <w:t>0.0</w:t>
            </w:r>
          </w:p>
        </w:tc>
        <w:tc>
          <w:tcPr>
            <w:tcW w:w="1440"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sz w:val="16"/>
                <w:szCs w:val="16"/>
              </w:rPr>
            </w:pPr>
            <w:r w:rsidRPr="00AC00EB">
              <w:rPr>
                <w:rFonts w:ascii="Sylfaen" w:eastAsia="Times New Roman" w:hAnsi="Sylfaen" w:cs="Arial"/>
                <w:b/>
                <w:bCs/>
                <w:sz w:val="16"/>
                <w:szCs w:val="16"/>
              </w:rPr>
              <w:t>519.3</w:t>
            </w:r>
          </w:p>
        </w:tc>
        <w:tc>
          <w:tcPr>
            <w:tcW w:w="1232"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 </w:t>
            </w:r>
          </w:p>
        </w:tc>
        <w:tc>
          <w:tcPr>
            <w:tcW w:w="1193"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519.3</w:t>
            </w:r>
          </w:p>
        </w:tc>
        <w:tc>
          <w:tcPr>
            <w:tcW w:w="877"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sz w:val="16"/>
                <w:szCs w:val="16"/>
              </w:rPr>
            </w:pPr>
            <w:r w:rsidRPr="00AC00EB">
              <w:rPr>
                <w:rFonts w:ascii="Sylfaen" w:eastAsia="Times New Roman" w:hAnsi="Sylfaen" w:cs="Arial"/>
                <w:b/>
                <w:bCs/>
                <w:sz w:val="16"/>
                <w:szCs w:val="16"/>
              </w:rPr>
              <w:t>0.0</w:t>
            </w:r>
          </w:p>
        </w:tc>
        <w:tc>
          <w:tcPr>
            <w:tcW w:w="1219"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 </w:t>
            </w:r>
          </w:p>
        </w:tc>
        <w:tc>
          <w:tcPr>
            <w:tcW w:w="1211"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 </w:t>
            </w:r>
          </w:p>
        </w:tc>
      </w:tr>
      <w:tr w:rsidR="00AC00EB" w:rsidRPr="00AC00EB" w:rsidTr="00E94856">
        <w:trPr>
          <w:trHeight w:val="1260"/>
        </w:trPr>
        <w:tc>
          <w:tcPr>
            <w:tcW w:w="720" w:type="dxa"/>
            <w:tcBorders>
              <w:top w:val="single" w:sz="4" w:space="0" w:color="auto"/>
              <w:left w:val="single" w:sz="8" w:space="0" w:color="auto"/>
              <w:bottom w:val="double" w:sz="6"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LitNusx" w:eastAsia="Times New Roman" w:hAnsi="LitNusx" w:cs="Arial"/>
                <w:b/>
                <w:bCs/>
                <w:sz w:val="16"/>
                <w:szCs w:val="16"/>
              </w:rPr>
            </w:pPr>
            <w:r w:rsidRPr="00AC00EB">
              <w:rPr>
                <w:rFonts w:ascii="LitNusx" w:eastAsia="Times New Roman" w:hAnsi="LitNusx" w:cs="Arial"/>
                <w:b/>
                <w:bCs/>
                <w:sz w:val="16"/>
                <w:szCs w:val="16"/>
              </w:rPr>
              <w:t xml:space="preserve">03 07 </w:t>
            </w:r>
          </w:p>
        </w:tc>
        <w:tc>
          <w:tcPr>
            <w:tcW w:w="2430" w:type="dxa"/>
            <w:tcBorders>
              <w:top w:val="single" w:sz="8" w:space="0" w:color="auto"/>
              <w:left w:val="nil"/>
              <w:bottom w:val="double" w:sz="6" w:space="0" w:color="auto"/>
              <w:right w:val="nil"/>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sz w:val="16"/>
                <w:szCs w:val="16"/>
              </w:rPr>
            </w:pPr>
            <w:r w:rsidRPr="00AC00EB">
              <w:rPr>
                <w:rFonts w:ascii="Sylfaen" w:eastAsia="Times New Roman" w:hAnsi="Sylfaen" w:cs="Arial"/>
                <w:b/>
                <w:bCs/>
                <w:sz w:val="16"/>
                <w:szCs w:val="16"/>
              </w:rPr>
              <w:t>სოფლის მეურნეობის მხარდაჭერა</w:t>
            </w:r>
          </w:p>
        </w:tc>
        <w:tc>
          <w:tcPr>
            <w:tcW w:w="1380" w:type="dxa"/>
            <w:tcBorders>
              <w:top w:val="single" w:sz="8" w:space="0" w:color="auto"/>
              <w:left w:val="single" w:sz="8" w:space="0" w:color="auto"/>
              <w:bottom w:val="double" w:sz="6"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31.4</w:t>
            </w:r>
          </w:p>
        </w:tc>
        <w:tc>
          <w:tcPr>
            <w:tcW w:w="1440" w:type="dxa"/>
            <w:tcBorders>
              <w:top w:val="single" w:sz="8" w:space="0" w:color="auto"/>
              <w:left w:val="nil"/>
              <w:bottom w:val="double" w:sz="6"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33.0</w:t>
            </w:r>
          </w:p>
        </w:tc>
        <w:tc>
          <w:tcPr>
            <w:tcW w:w="1232" w:type="dxa"/>
            <w:tcBorders>
              <w:top w:val="single" w:sz="8" w:space="0" w:color="auto"/>
              <w:left w:val="nil"/>
              <w:bottom w:val="double" w:sz="6"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c>
          <w:tcPr>
            <w:tcW w:w="1193" w:type="dxa"/>
            <w:tcBorders>
              <w:top w:val="single" w:sz="8" w:space="0" w:color="auto"/>
              <w:left w:val="nil"/>
              <w:bottom w:val="double" w:sz="6"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33.0</w:t>
            </w:r>
          </w:p>
        </w:tc>
        <w:tc>
          <w:tcPr>
            <w:tcW w:w="877" w:type="dxa"/>
            <w:tcBorders>
              <w:top w:val="single" w:sz="8" w:space="0" w:color="auto"/>
              <w:left w:val="nil"/>
              <w:bottom w:val="double" w:sz="6"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35.0</w:t>
            </w:r>
          </w:p>
        </w:tc>
        <w:tc>
          <w:tcPr>
            <w:tcW w:w="1219" w:type="dxa"/>
            <w:tcBorders>
              <w:top w:val="single" w:sz="8" w:space="0" w:color="auto"/>
              <w:left w:val="nil"/>
              <w:bottom w:val="double" w:sz="6"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c>
          <w:tcPr>
            <w:tcW w:w="1211" w:type="dxa"/>
            <w:tcBorders>
              <w:top w:val="single" w:sz="8" w:space="0" w:color="auto"/>
              <w:left w:val="nil"/>
              <w:bottom w:val="double" w:sz="6"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35.0</w:t>
            </w:r>
          </w:p>
        </w:tc>
      </w:tr>
      <w:tr w:rsidR="00AC00EB" w:rsidRPr="00AC00EB" w:rsidTr="00E94856">
        <w:trPr>
          <w:trHeight w:val="405"/>
        </w:trPr>
        <w:tc>
          <w:tcPr>
            <w:tcW w:w="72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Arial" w:eastAsia="Times New Roman" w:hAnsi="Arial" w:cs="Arial"/>
                <w:b/>
                <w:bCs/>
                <w:sz w:val="16"/>
                <w:szCs w:val="16"/>
              </w:rPr>
            </w:pPr>
            <w:r w:rsidRPr="00AC00EB">
              <w:rPr>
                <w:rFonts w:ascii="Arial" w:eastAsia="Times New Roman" w:hAnsi="Arial" w:cs="Arial"/>
                <w:b/>
                <w:bCs/>
                <w:sz w:val="16"/>
                <w:szCs w:val="16"/>
              </w:rPr>
              <w:t> </w:t>
            </w:r>
          </w:p>
        </w:tc>
        <w:tc>
          <w:tcPr>
            <w:tcW w:w="2430"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ხარჯები</w:t>
            </w:r>
          </w:p>
        </w:tc>
        <w:tc>
          <w:tcPr>
            <w:tcW w:w="1380" w:type="dxa"/>
            <w:tcBorders>
              <w:top w:val="single" w:sz="4" w:space="0" w:color="auto"/>
              <w:left w:val="nil"/>
              <w:bottom w:val="single" w:sz="4"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26.8</w:t>
            </w:r>
          </w:p>
        </w:tc>
        <w:tc>
          <w:tcPr>
            <w:tcW w:w="1440" w:type="dxa"/>
            <w:tcBorders>
              <w:top w:val="single" w:sz="4" w:space="0" w:color="auto"/>
              <w:left w:val="nil"/>
              <w:bottom w:val="single" w:sz="4"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31.1</w:t>
            </w:r>
          </w:p>
        </w:tc>
        <w:tc>
          <w:tcPr>
            <w:tcW w:w="1232"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c>
          <w:tcPr>
            <w:tcW w:w="1193"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31.1</w:t>
            </w:r>
          </w:p>
        </w:tc>
        <w:tc>
          <w:tcPr>
            <w:tcW w:w="877" w:type="dxa"/>
            <w:tcBorders>
              <w:top w:val="single" w:sz="4" w:space="0" w:color="auto"/>
              <w:left w:val="nil"/>
              <w:bottom w:val="single" w:sz="4"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35.0</w:t>
            </w:r>
          </w:p>
        </w:tc>
        <w:tc>
          <w:tcPr>
            <w:tcW w:w="1219"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c>
          <w:tcPr>
            <w:tcW w:w="1211"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35.0</w:t>
            </w:r>
          </w:p>
        </w:tc>
      </w:tr>
      <w:tr w:rsidR="00AC00EB" w:rsidRPr="00AC00EB" w:rsidTr="00E94856">
        <w:trPr>
          <w:trHeight w:val="405"/>
        </w:trPr>
        <w:tc>
          <w:tcPr>
            <w:tcW w:w="720" w:type="dxa"/>
            <w:tcBorders>
              <w:top w:val="nil"/>
              <w:left w:val="single" w:sz="8" w:space="0" w:color="auto"/>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Arial" w:eastAsia="Times New Roman" w:hAnsi="Arial" w:cs="Arial"/>
                <w:b/>
                <w:bCs/>
                <w:sz w:val="16"/>
                <w:szCs w:val="16"/>
              </w:rPr>
            </w:pPr>
            <w:r w:rsidRPr="00AC00EB">
              <w:rPr>
                <w:rFonts w:ascii="Arial" w:eastAsia="Times New Roman" w:hAnsi="Arial" w:cs="Arial"/>
                <w:b/>
                <w:bCs/>
                <w:sz w:val="16"/>
                <w:szCs w:val="16"/>
              </w:rPr>
              <w:t> </w:t>
            </w:r>
          </w:p>
        </w:tc>
        <w:tc>
          <w:tcPr>
            <w:tcW w:w="2430" w:type="dxa"/>
            <w:tcBorders>
              <w:top w:val="nil"/>
              <w:left w:val="nil"/>
              <w:bottom w:val="nil"/>
              <w:right w:val="nil"/>
            </w:tcBorders>
            <w:shd w:val="clear" w:color="000000" w:fill="FFFFFF"/>
            <w:vAlign w:val="center"/>
            <w:hideMark/>
          </w:tcPr>
          <w:p w:rsidR="00AC00EB" w:rsidRPr="00AC00EB" w:rsidRDefault="00AC00EB" w:rsidP="00AC00EB">
            <w:pPr>
              <w:spacing w:after="0" w:line="240" w:lineRule="auto"/>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სუბსიდიები</w:t>
            </w:r>
          </w:p>
        </w:tc>
        <w:tc>
          <w:tcPr>
            <w:tcW w:w="1380" w:type="dxa"/>
            <w:tcBorders>
              <w:top w:val="nil"/>
              <w:left w:val="single" w:sz="8" w:space="0" w:color="auto"/>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sz w:val="16"/>
                <w:szCs w:val="16"/>
              </w:rPr>
            </w:pPr>
            <w:r w:rsidRPr="00AC00EB">
              <w:rPr>
                <w:rFonts w:ascii="Sylfaen" w:eastAsia="Times New Roman" w:hAnsi="Sylfaen" w:cs="Arial"/>
                <w:b/>
                <w:bCs/>
                <w:sz w:val="16"/>
                <w:szCs w:val="16"/>
              </w:rPr>
              <w:t>26.8</w:t>
            </w:r>
          </w:p>
        </w:tc>
        <w:tc>
          <w:tcPr>
            <w:tcW w:w="1440"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sz w:val="16"/>
                <w:szCs w:val="16"/>
              </w:rPr>
            </w:pPr>
            <w:r w:rsidRPr="00AC00EB">
              <w:rPr>
                <w:rFonts w:ascii="Sylfaen" w:eastAsia="Times New Roman" w:hAnsi="Sylfaen" w:cs="Arial"/>
                <w:b/>
                <w:bCs/>
                <w:sz w:val="16"/>
                <w:szCs w:val="16"/>
              </w:rPr>
              <w:t>31.1</w:t>
            </w:r>
          </w:p>
        </w:tc>
        <w:tc>
          <w:tcPr>
            <w:tcW w:w="1232"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 </w:t>
            </w:r>
          </w:p>
        </w:tc>
        <w:tc>
          <w:tcPr>
            <w:tcW w:w="1193"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31.1</w:t>
            </w:r>
          </w:p>
        </w:tc>
        <w:tc>
          <w:tcPr>
            <w:tcW w:w="877"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sz w:val="16"/>
                <w:szCs w:val="16"/>
              </w:rPr>
            </w:pPr>
            <w:r w:rsidRPr="00AC00EB">
              <w:rPr>
                <w:rFonts w:ascii="Sylfaen" w:eastAsia="Times New Roman" w:hAnsi="Sylfaen" w:cs="Arial"/>
                <w:b/>
                <w:bCs/>
                <w:sz w:val="16"/>
                <w:szCs w:val="16"/>
              </w:rPr>
              <w:t>35.0</w:t>
            </w:r>
          </w:p>
        </w:tc>
        <w:tc>
          <w:tcPr>
            <w:tcW w:w="1219"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 </w:t>
            </w:r>
          </w:p>
        </w:tc>
        <w:tc>
          <w:tcPr>
            <w:tcW w:w="1211"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35.0</w:t>
            </w:r>
          </w:p>
        </w:tc>
      </w:tr>
      <w:tr w:rsidR="00AC00EB" w:rsidRPr="00AC00EB" w:rsidTr="00E94856">
        <w:trPr>
          <w:trHeight w:val="405"/>
        </w:trPr>
        <w:tc>
          <w:tcPr>
            <w:tcW w:w="72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Arial" w:eastAsia="Times New Roman" w:hAnsi="Arial" w:cs="Arial"/>
                <w:b/>
                <w:bCs/>
                <w:sz w:val="16"/>
                <w:szCs w:val="16"/>
              </w:rPr>
            </w:pPr>
            <w:r w:rsidRPr="00AC00EB">
              <w:rPr>
                <w:rFonts w:ascii="Arial" w:eastAsia="Times New Roman" w:hAnsi="Arial" w:cs="Arial"/>
                <w:b/>
                <w:bCs/>
                <w:sz w:val="16"/>
                <w:szCs w:val="16"/>
              </w:rPr>
              <w:t> </w:t>
            </w:r>
          </w:p>
        </w:tc>
        <w:tc>
          <w:tcPr>
            <w:tcW w:w="2430"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არაფინანსური აქტივების ზრდა</w:t>
            </w:r>
          </w:p>
        </w:tc>
        <w:tc>
          <w:tcPr>
            <w:tcW w:w="1380" w:type="dxa"/>
            <w:tcBorders>
              <w:top w:val="single" w:sz="4" w:space="0" w:color="auto"/>
              <w:left w:val="nil"/>
              <w:bottom w:val="single" w:sz="4"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sz w:val="16"/>
                <w:szCs w:val="16"/>
              </w:rPr>
            </w:pPr>
            <w:r w:rsidRPr="00AC00EB">
              <w:rPr>
                <w:rFonts w:ascii="Sylfaen" w:eastAsia="Times New Roman" w:hAnsi="Sylfaen" w:cs="Arial"/>
                <w:b/>
                <w:bCs/>
                <w:sz w:val="16"/>
                <w:szCs w:val="16"/>
              </w:rPr>
              <w:t>4.6</w:t>
            </w:r>
          </w:p>
        </w:tc>
        <w:tc>
          <w:tcPr>
            <w:tcW w:w="1440" w:type="dxa"/>
            <w:tcBorders>
              <w:top w:val="single" w:sz="4" w:space="0" w:color="auto"/>
              <w:left w:val="nil"/>
              <w:bottom w:val="single" w:sz="4"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sz w:val="16"/>
                <w:szCs w:val="16"/>
              </w:rPr>
            </w:pPr>
            <w:r w:rsidRPr="00AC00EB">
              <w:rPr>
                <w:rFonts w:ascii="Sylfaen" w:eastAsia="Times New Roman" w:hAnsi="Sylfaen" w:cs="Arial"/>
                <w:b/>
                <w:bCs/>
                <w:sz w:val="16"/>
                <w:szCs w:val="16"/>
              </w:rPr>
              <w:t>0.0</w:t>
            </w:r>
          </w:p>
        </w:tc>
        <w:tc>
          <w:tcPr>
            <w:tcW w:w="1232"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c>
          <w:tcPr>
            <w:tcW w:w="1193"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c>
          <w:tcPr>
            <w:tcW w:w="877" w:type="dxa"/>
            <w:tcBorders>
              <w:top w:val="single" w:sz="4" w:space="0" w:color="auto"/>
              <w:left w:val="nil"/>
              <w:bottom w:val="single" w:sz="4"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sz w:val="16"/>
                <w:szCs w:val="16"/>
              </w:rPr>
            </w:pPr>
            <w:r w:rsidRPr="00AC00EB">
              <w:rPr>
                <w:rFonts w:ascii="Sylfaen" w:eastAsia="Times New Roman" w:hAnsi="Sylfaen" w:cs="Arial"/>
                <w:b/>
                <w:bCs/>
                <w:sz w:val="16"/>
                <w:szCs w:val="16"/>
              </w:rPr>
              <w:t>0.0</w:t>
            </w:r>
          </w:p>
        </w:tc>
        <w:tc>
          <w:tcPr>
            <w:tcW w:w="1219"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c>
          <w:tcPr>
            <w:tcW w:w="1211"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r>
      <w:tr w:rsidR="00AC00EB" w:rsidRPr="00AC00EB" w:rsidTr="00E94856">
        <w:trPr>
          <w:trHeight w:val="405"/>
        </w:trPr>
        <w:tc>
          <w:tcPr>
            <w:tcW w:w="720" w:type="dxa"/>
            <w:tcBorders>
              <w:top w:val="nil"/>
              <w:left w:val="single" w:sz="8" w:space="0" w:color="auto"/>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Arial" w:eastAsia="Times New Roman" w:hAnsi="Arial" w:cs="Arial"/>
                <w:b/>
                <w:bCs/>
                <w:sz w:val="16"/>
                <w:szCs w:val="16"/>
              </w:rPr>
            </w:pPr>
            <w:r w:rsidRPr="00AC00EB">
              <w:rPr>
                <w:rFonts w:ascii="Arial" w:eastAsia="Times New Roman" w:hAnsi="Arial" w:cs="Arial"/>
                <w:b/>
                <w:bCs/>
                <w:sz w:val="16"/>
                <w:szCs w:val="16"/>
              </w:rPr>
              <w:t> </w:t>
            </w:r>
          </w:p>
        </w:tc>
        <w:tc>
          <w:tcPr>
            <w:tcW w:w="2430"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ind w:firstLineChars="100" w:firstLine="161"/>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 xml:space="preserve">ძირითადი აქტივები </w:t>
            </w:r>
          </w:p>
        </w:tc>
        <w:tc>
          <w:tcPr>
            <w:tcW w:w="1380"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sz w:val="16"/>
                <w:szCs w:val="16"/>
              </w:rPr>
            </w:pPr>
            <w:r w:rsidRPr="00AC00EB">
              <w:rPr>
                <w:rFonts w:ascii="Sylfaen" w:eastAsia="Times New Roman" w:hAnsi="Sylfaen" w:cs="Arial"/>
                <w:b/>
                <w:bCs/>
                <w:sz w:val="16"/>
                <w:szCs w:val="16"/>
              </w:rPr>
              <w:t>4.6</w:t>
            </w:r>
          </w:p>
        </w:tc>
        <w:tc>
          <w:tcPr>
            <w:tcW w:w="1440"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sz w:val="16"/>
                <w:szCs w:val="16"/>
              </w:rPr>
            </w:pPr>
            <w:r w:rsidRPr="00AC00EB">
              <w:rPr>
                <w:rFonts w:ascii="Sylfaen" w:eastAsia="Times New Roman" w:hAnsi="Sylfaen" w:cs="Arial"/>
                <w:b/>
                <w:bCs/>
                <w:sz w:val="16"/>
                <w:szCs w:val="16"/>
              </w:rPr>
              <w:t>0.0</w:t>
            </w:r>
          </w:p>
        </w:tc>
        <w:tc>
          <w:tcPr>
            <w:tcW w:w="1232"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c>
          <w:tcPr>
            <w:tcW w:w="1193"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c>
          <w:tcPr>
            <w:tcW w:w="877"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sz w:val="16"/>
                <w:szCs w:val="16"/>
              </w:rPr>
            </w:pPr>
            <w:r w:rsidRPr="00AC00EB">
              <w:rPr>
                <w:rFonts w:ascii="Sylfaen" w:eastAsia="Times New Roman" w:hAnsi="Sylfaen" w:cs="Arial"/>
                <w:b/>
                <w:bCs/>
                <w:sz w:val="16"/>
                <w:szCs w:val="16"/>
              </w:rPr>
              <w:t>0.0</w:t>
            </w:r>
          </w:p>
        </w:tc>
        <w:tc>
          <w:tcPr>
            <w:tcW w:w="1219"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c>
          <w:tcPr>
            <w:tcW w:w="1211"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r>
      <w:tr w:rsidR="00AC00EB" w:rsidRPr="00AC00EB" w:rsidTr="00E94856">
        <w:trPr>
          <w:trHeight w:val="405"/>
        </w:trPr>
        <w:tc>
          <w:tcPr>
            <w:tcW w:w="72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Arial" w:eastAsia="Times New Roman" w:hAnsi="Arial" w:cs="Arial"/>
                <w:b/>
                <w:bCs/>
                <w:sz w:val="16"/>
                <w:szCs w:val="16"/>
              </w:rPr>
            </w:pPr>
            <w:r w:rsidRPr="00AC00EB">
              <w:rPr>
                <w:rFonts w:ascii="Arial" w:eastAsia="Times New Roman" w:hAnsi="Arial" w:cs="Arial"/>
                <w:b/>
                <w:bCs/>
                <w:sz w:val="16"/>
                <w:szCs w:val="16"/>
              </w:rPr>
              <w:t> </w:t>
            </w:r>
          </w:p>
        </w:tc>
        <w:tc>
          <w:tcPr>
            <w:tcW w:w="2430"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 xml:space="preserve">ვალდებულებების კლება </w:t>
            </w:r>
          </w:p>
        </w:tc>
        <w:tc>
          <w:tcPr>
            <w:tcW w:w="1380" w:type="dxa"/>
            <w:tcBorders>
              <w:top w:val="single" w:sz="4" w:space="0" w:color="auto"/>
              <w:left w:val="nil"/>
              <w:bottom w:val="single" w:sz="4"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c>
          <w:tcPr>
            <w:tcW w:w="1440" w:type="dxa"/>
            <w:tcBorders>
              <w:top w:val="single" w:sz="4" w:space="0" w:color="auto"/>
              <w:left w:val="nil"/>
              <w:bottom w:val="single" w:sz="4"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1.9</w:t>
            </w:r>
          </w:p>
        </w:tc>
        <w:tc>
          <w:tcPr>
            <w:tcW w:w="1232"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c>
          <w:tcPr>
            <w:tcW w:w="1193"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1.9</w:t>
            </w:r>
          </w:p>
        </w:tc>
        <w:tc>
          <w:tcPr>
            <w:tcW w:w="877" w:type="dxa"/>
            <w:tcBorders>
              <w:top w:val="single" w:sz="4" w:space="0" w:color="auto"/>
              <w:left w:val="nil"/>
              <w:bottom w:val="single" w:sz="4"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c>
          <w:tcPr>
            <w:tcW w:w="1219"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c>
          <w:tcPr>
            <w:tcW w:w="1211"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r>
      <w:tr w:rsidR="00AC00EB" w:rsidRPr="00AC00EB" w:rsidTr="00E94856">
        <w:trPr>
          <w:trHeight w:val="405"/>
        </w:trPr>
        <w:tc>
          <w:tcPr>
            <w:tcW w:w="720" w:type="dxa"/>
            <w:tcBorders>
              <w:top w:val="nil"/>
              <w:left w:val="single" w:sz="8" w:space="0" w:color="auto"/>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Arial" w:eastAsia="Times New Roman" w:hAnsi="Arial" w:cs="Arial"/>
                <w:b/>
                <w:bCs/>
                <w:sz w:val="16"/>
                <w:szCs w:val="16"/>
              </w:rPr>
            </w:pPr>
            <w:r w:rsidRPr="00AC00EB">
              <w:rPr>
                <w:rFonts w:ascii="Arial" w:eastAsia="Times New Roman" w:hAnsi="Arial" w:cs="Arial"/>
                <w:b/>
                <w:bCs/>
                <w:sz w:val="16"/>
                <w:szCs w:val="16"/>
              </w:rPr>
              <w:t> </w:t>
            </w:r>
          </w:p>
        </w:tc>
        <w:tc>
          <w:tcPr>
            <w:tcW w:w="2430"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ind w:firstLineChars="100" w:firstLine="161"/>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 xml:space="preserve">საშინაო </w:t>
            </w:r>
          </w:p>
        </w:tc>
        <w:tc>
          <w:tcPr>
            <w:tcW w:w="1380"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c>
          <w:tcPr>
            <w:tcW w:w="1440"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1.9</w:t>
            </w:r>
          </w:p>
        </w:tc>
        <w:tc>
          <w:tcPr>
            <w:tcW w:w="1232"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c>
          <w:tcPr>
            <w:tcW w:w="1193"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1.9</w:t>
            </w:r>
          </w:p>
        </w:tc>
        <w:tc>
          <w:tcPr>
            <w:tcW w:w="877"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c>
          <w:tcPr>
            <w:tcW w:w="1219"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c>
          <w:tcPr>
            <w:tcW w:w="1211"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r>
      <w:tr w:rsidR="00AC00EB" w:rsidRPr="00AC00EB" w:rsidTr="00E94856">
        <w:trPr>
          <w:trHeight w:val="1260"/>
        </w:trPr>
        <w:tc>
          <w:tcPr>
            <w:tcW w:w="720" w:type="dxa"/>
            <w:tcBorders>
              <w:top w:val="single" w:sz="4" w:space="0" w:color="auto"/>
              <w:left w:val="single" w:sz="8" w:space="0" w:color="auto"/>
              <w:bottom w:val="double" w:sz="6"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LitNusx" w:eastAsia="Times New Roman" w:hAnsi="LitNusx" w:cs="Arial"/>
                <w:b/>
                <w:bCs/>
                <w:sz w:val="16"/>
                <w:szCs w:val="16"/>
              </w:rPr>
            </w:pPr>
            <w:r w:rsidRPr="00AC00EB">
              <w:rPr>
                <w:rFonts w:ascii="LitNusx" w:eastAsia="Times New Roman" w:hAnsi="LitNusx" w:cs="Arial"/>
                <w:b/>
                <w:bCs/>
                <w:sz w:val="16"/>
                <w:szCs w:val="16"/>
              </w:rPr>
              <w:t>03 08</w:t>
            </w:r>
          </w:p>
        </w:tc>
        <w:tc>
          <w:tcPr>
            <w:tcW w:w="2430" w:type="dxa"/>
            <w:tcBorders>
              <w:top w:val="single" w:sz="8" w:space="0" w:color="auto"/>
              <w:left w:val="nil"/>
              <w:bottom w:val="double" w:sz="6" w:space="0" w:color="auto"/>
              <w:right w:val="nil"/>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sz w:val="16"/>
                <w:szCs w:val="16"/>
              </w:rPr>
            </w:pPr>
            <w:r w:rsidRPr="00AC00EB">
              <w:rPr>
                <w:rFonts w:ascii="Sylfaen" w:eastAsia="Times New Roman" w:hAnsi="Sylfaen" w:cs="Arial"/>
                <w:b/>
                <w:bCs/>
                <w:sz w:val="16"/>
                <w:szCs w:val="16"/>
              </w:rPr>
              <w:t>რეგიონებში განსახორციელებელი პროექტების ფონდი</w:t>
            </w:r>
          </w:p>
        </w:tc>
        <w:tc>
          <w:tcPr>
            <w:tcW w:w="1380" w:type="dxa"/>
            <w:tcBorders>
              <w:top w:val="single" w:sz="8" w:space="0" w:color="auto"/>
              <w:left w:val="single" w:sz="8" w:space="0" w:color="auto"/>
              <w:bottom w:val="double" w:sz="6"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77.0</w:t>
            </w:r>
          </w:p>
        </w:tc>
        <w:tc>
          <w:tcPr>
            <w:tcW w:w="1440" w:type="dxa"/>
            <w:tcBorders>
              <w:top w:val="single" w:sz="8" w:space="0" w:color="auto"/>
              <w:left w:val="nil"/>
              <w:bottom w:val="double" w:sz="6"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213.6</w:t>
            </w:r>
          </w:p>
        </w:tc>
        <w:tc>
          <w:tcPr>
            <w:tcW w:w="1232" w:type="dxa"/>
            <w:tcBorders>
              <w:top w:val="single" w:sz="8" w:space="0" w:color="auto"/>
              <w:left w:val="nil"/>
              <w:bottom w:val="double" w:sz="6"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c>
          <w:tcPr>
            <w:tcW w:w="1193" w:type="dxa"/>
            <w:tcBorders>
              <w:top w:val="single" w:sz="8" w:space="0" w:color="auto"/>
              <w:left w:val="nil"/>
              <w:bottom w:val="double" w:sz="6"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213.6</w:t>
            </w:r>
          </w:p>
        </w:tc>
        <w:tc>
          <w:tcPr>
            <w:tcW w:w="877" w:type="dxa"/>
            <w:tcBorders>
              <w:top w:val="single" w:sz="8" w:space="0" w:color="auto"/>
              <w:left w:val="nil"/>
              <w:bottom w:val="double" w:sz="6"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132.0</w:t>
            </w:r>
          </w:p>
        </w:tc>
        <w:tc>
          <w:tcPr>
            <w:tcW w:w="1219" w:type="dxa"/>
            <w:tcBorders>
              <w:top w:val="single" w:sz="8" w:space="0" w:color="auto"/>
              <w:left w:val="nil"/>
              <w:bottom w:val="double" w:sz="6"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c>
          <w:tcPr>
            <w:tcW w:w="1211" w:type="dxa"/>
            <w:tcBorders>
              <w:top w:val="single" w:sz="8" w:space="0" w:color="auto"/>
              <w:left w:val="nil"/>
              <w:bottom w:val="double" w:sz="6"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132.0</w:t>
            </w:r>
          </w:p>
        </w:tc>
      </w:tr>
      <w:tr w:rsidR="00AC00EB" w:rsidRPr="00AC00EB" w:rsidTr="00E94856">
        <w:trPr>
          <w:trHeight w:val="405"/>
        </w:trPr>
        <w:tc>
          <w:tcPr>
            <w:tcW w:w="72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Arial" w:eastAsia="Times New Roman" w:hAnsi="Arial" w:cs="Arial"/>
                <w:b/>
                <w:bCs/>
                <w:sz w:val="16"/>
                <w:szCs w:val="16"/>
              </w:rPr>
            </w:pPr>
            <w:r w:rsidRPr="00AC00EB">
              <w:rPr>
                <w:rFonts w:ascii="Arial" w:eastAsia="Times New Roman" w:hAnsi="Arial" w:cs="Arial"/>
                <w:b/>
                <w:bCs/>
                <w:sz w:val="16"/>
                <w:szCs w:val="16"/>
              </w:rPr>
              <w:t> </w:t>
            </w:r>
          </w:p>
        </w:tc>
        <w:tc>
          <w:tcPr>
            <w:tcW w:w="2430"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არაფინანსური აქტივების ზრდა</w:t>
            </w:r>
          </w:p>
        </w:tc>
        <w:tc>
          <w:tcPr>
            <w:tcW w:w="1380" w:type="dxa"/>
            <w:tcBorders>
              <w:top w:val="single" w:sz="4" w:space="0" w:color="auto"/>
              <w:left w:val="nil"/>
              <w:bottom w:val="single" w:sz="4"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sz w:val="16"/>
                <w:szCs w:val="16"/>
              </w:rPr>
            </w:pPr>
            <w:r w:rsidRPr="00AC00EB">
              <w:rPr>
                <w:rFonts w:ascii="Sylfaen" w:eastAsia="Times New Roman" w:hAnsi="Sylfaen" w:cs="Arial"/>
                <w:b/>
                <w:bCs/>
                <w:sz w:val="16"/>
                <w:szCs w:val="16"/>
              </w:rPr>
              <w:t>77.0</w:t>
            </w:r>
          </w:p>
        </w:tc>
        <w:tc>
          <w:tcPr>
            <w:tcW w:w="1440" w:type="dxa"/>
            <w:tcBorders>
              <w:top w:val="single" w:sz="4" w:space="0" w:color="auto"/>
              <w:left w:val="nil"/>
              <w:bottom w:val="single" w:sz="4"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sz w:val="16"/>
                <w:szCs w:val="16"/>
              </w:rPr>
            </w:pPr>
            <w:r w:rsidRPr="00AC00EB">
              <w:rPr>
                <w:rFonts w:ascii="Sylfaen" w:eastAsia="Times New Roman" w:hAnsi="Sylfaen" w:cs="Arial"/>
                <w:b/>
                <w:bCs/>
                <w:sz w:val="16"/>
                <w:szCs w:val="16"/>
              </w:rPr>
              <w:t>213.6</w:t>
            </w:r>
          </w:p>
        </w:tc>
        <w:tc>
          <w:tcPr>
            <w:tcW w:w="1232"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c>
          <w:tcPr>
            <w:tcW w:w="1193"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213.6</w:t>
            </w:r>
          </w:p>
        </w:tc>
        <w:tc>
          <w:tcPr>
            <w:tcW w:w="877" w:type="dxa"/>
            <w:tcBorders>
              <w:top w:val="single" w:sz="4" w:space="0" w:color="auto"/>
              <w:left w:val="nil"/>
              <w:bottom w:val="single" w:sz="4"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sz w:val="16"/>
                <w:szCs w:val="16"/>
              </w:rPr>
            </w:pPr>
            <w:r w:rsidRPr="00AC00EB">
              <w:rPr>
                <w:rFonts w:ascii="Sylfaen" w:eastAsia="Times New Roman" w:hAnsi="Sylfaen" w:cs="Arial"/>
                <w:b/>
                <w:bCs/>
                <w:sz w:val="16"/>
                <w:szCs w:val="16"/>
              </w:rPr>
              <w:t>132.0</w:t>
            </w:r>
          </w:p>
        </w:tc>
        <w:tc>
          <w:tcPr>
            <w:tcW w:w="1219"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c>
          <w:tcPr>
            <w:tcW w:w="1211"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132.0</w:t>
            </w:r>
          </w:p>
        </w:tc>
      </w:tr>
      <w:tr w:rsidR="00AC00EB" w:rsidRPr="00AC00EB" w:rsidTr="00E94856">
        <w:trPr>
          <w:trHeight w:val="405"/>
        </w:trPr>
        <w:tc>
          <w:tcPr>
            <w:tcW w:w="720" w:type="dxa"/>
            <w:tcBorders>
              <w:top w:val="nil"/>
              <w:left w:val="single" w:sz="8" w:space="0" w:color="auto"/>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Arial" w:eastAsia="Times New Roman" w:hAnsi="Arial" w:cs="Arial"/>
                <w:b/>
                <w:bCs/>
                <w:sz w:val="16"/>
                <w:szCs w:val="16"/>
              </w:rPr>
            </w:pPr>
            <w:r w:rsidRPr="00AC00EB">
              <w:rPr>
                <w:rFonts w:ascii="Arial" w:eastAsia="Times New Roman" w:hAnsi="Arial" w:cs="Arial"/>
                <w:b/>
                <w:bCs/>
                <w:sz w:val="16"/>
                <w:szCs w:val="16"/>
              </w:rPr>
              <w:t> </w:t>
            </w:r>
          </w:p>
        </w:tc>
        <w:tc>
          <w:tcPr>
            <w:tcW w:w="2430"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ind w:firstLineChars="100" w:firstLine="161"/>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 xml:space="preserve">ძირითადი აქტივები </w:t>
            </w:r>
          </w:p>
        </w:tc>
        <w:tc>
          <w:tcPr>
            <w:tcW w:w="1380"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sz w:val="16"/>
                <w:szCs w:val="16"/>
              </w:rPr>
            </w:pPr>
            <w:r w:rsidRPr="00AC00EB">
              <w:rPr>
                <w:rFonts w:ascii="Sylfaen" w:eastAsia="Times New Roman" w:hAnsi="Sylfaen" w:cs="Arial"/>
                <w:b/>
                <w:bCs/>
                <w:sz w:val="16"/>
                <w:szCs w:val="16"/>
              </w:rPr>
              <w:t>77.0</w:t>
            </w:r>
          </w:p>
        </w:tc>
        <w:tc>
          <w:tcPr>
            <w:tcW w:w="1440"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sz w:val="16"/>
                <w:szCs w:val="16"/>
              </w:rPr>
            </w:pPr>
            <w:r w:rsidRPr="00AC00EB">
              <w:rPr>
                <w:rFonts w:ascii="Sylfaen" w:eastAsia="Times New Roman" w:hAnsi="Sylfaen" w:cs="Arial"/>
                <w:b/>
                <w:bCs/>
                <w:sz w:val="16"/>
                <w:szCs w:val="16"/>
              </w:rPr>
              <w:t>213.6</w:t>
            </w:r>
          </w:p>
        </w:tc>
        <w:tc>
          <w:tcPr>
            <w:tcW w:w="1232"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c>
          <w:tcPr>
            <w:tcW w:w="1193"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213.6</w:t>
            </w:r>
          </w:p>
        </w:tc>
        <w:tc>
          <w:tcPr>
            <w:tcW w:w="877"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sz w:val="16"/>
                <w:szCs w:val="16"/>
              </w:rPr>
            </w:pPr>
            <w:r w:rsidRPr="00AC00EB">
              <w:rPr>
                <w:rFonts w:ascii="Sylfaen" w:eastAsia="Times New Roman" w:hAnsi="Sylfaen" w:cs="Arial"/>
                <w:b/>
                <w:bCs/>
                <w:sz w:val="16"/>
                <w:szCs w:val="16"/>
              </w:rPr>
              <w:t>132.0</w:t>
            </w:r>
          </w:p>
        </w:tc>
        <w:tc>
          <w:tcPr>
            <w:tcW w:w="1219"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c>
          <w:tcPr>
            <w:tcW w:w="1211"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132.0</w:t>
            </w:r>
          </w:p>
        </w:tc>
      </w:tr>
      <w:tr w:rsidR="00AC00EB" w:rsidRPr="00AC00EB" w:rsidTr="00E94856">
        <w:trPr>
          <w:trHeight w:val="1260"/>
        </w:trPr>
        <w:tc>
          <w:tcPr>
            <w:tcW w:w="720" w:type="dxa"/>
            <w:tcBorders>
              <w:top w:val="single" w:sz="4" w:space="0" w:color="auto"/>
              <w:left w:val="single" w:sz="8" w:space="0" w:color="auto"/>
              <w:bottom w:val="double" w:sz="6"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LitNusx" w:eastAsia="Times New Roman" w:hAnsi="LitNusx" w:cs="Arial"/>
                <w:b/>
                <w:bCs/>
                <w:sz w:val="16"/>
                <w:szCs w:val="16"/>
              </w:rPr>
            </w:pPr>
            <w:r w:rsidRPr="00AC00EB">
              <w:rPr>
                <w:rFonts w:ascii="LitNusx" w:eastAsia="Times New Roman" w:hAnsi="LitNusx" w:cs="Arial"/>
                <w:b/>
                <w:bCs/>
                <w:sz w:val="16"/>
                <w:szCs w:val="16"/>
              </w:rPr>
              <w:t>04 00</w:t>
            </w:r>
          </w:p>
        </w:tc>
        <w:tc>
          <w:tcPr>
            <w:tcW w:w="2430" w:type="dxa"/>
            <w:tcBorders>
              <w:top w:val="single" w:sz="8" w:space="0" w:color="auto"/>
              <w:left w:val="nil"/>
              <w:bottom w:val="double" w:sz="6" w:space="0" w:color="auto"/>
              <w:right w:val="nil"/>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sz w:val="16"/>
                <w:szCs w:val="16"/>
              </w:rPr>
            </w:pPr>
            <w:r w:rsidRPr="00AC00EB">
              <w:rPr>
                <w:rFonts w:ascii="Sylfaen" w:eastAsia="Times New Roman" w:hAnsi="Sylfaen" w:cs="Arial"/>
                <w:b/>
                <w:bCs/>
                <w:sz w:val="16"/>
                <w:szCs w:val="16"/>
              </w:rPr>
              <w:t>განათლება</w:t>
            </w:r>
          </w:p>
        </w:tc>
        <w:tc>
          <w:tcPr>
            <w:tcW w:w="1380" w:type="dxa"/>
            <w:tcBorders>
              <w:top w:val="single" w:sz="8" w:space="0" w:color="auto"/>
              <w:left w:val="single" w:sz="8" w:space="0" w:color="auto"/>
              <w:bottom w:val="double" w:sz="6"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1,287.4</w:t>
            </w:r>
          </w:p>
        </w:tc>
        <w:tc>
          <w:tcPr>
            <w:tcW w:w="1440" w:type="dxa"/>
            <w:tcBorders>
              <w:top w:val="single" w:sz="8" w:space="0" w:color="auto"/>
              <w:left w:val="nil"/>
              <w:bottom w:val="double" w:sz="6"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1,569.4</w:t>
            </w:r>
          </w:p>
        </w:tc>
        <w:tc>
          <w:tcPr>
            <w:tcW w:w="1232" w:type="dxa"/>
            <w:tcBorders>
              <w:top w:val="single" w:sz="8" w:space="0" w:color="auto"/>
              <w:left w:val="nil"/>
              <w:bottom w:val="double" w:sz="6"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425.9</w:t>
            </w:r>
          </w:p>
        </w:tc>
        <w:tc>
          <w:tcPr>
            <w:tcW w:w="1193" w:type="dxa"/>
            <w:tcBorders>
              <w:top w:val="single" w:sz="8" w:space="0" w:color="auto"/>
              <w:left w:val="nil"/>
              <w:bottom w:val="double" w:sz="6"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1,143.5</w:t>
            </w:r>
          </w:p>
        </w:tc>
        <w:tc>
          <w:tcPr>
            <w:tcW w:w="877" w:type="dxa"/>
            <w:tcBorders>
              <w:top w:val="single" w:sz="8" w:space="0" w:color="auto"/>
              <w:left w:val="nil"/>
              <w:bottom w:val="double" w:sz="6"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1,245.0</w:t>
            </w:r>
          </w:p>
        </w:tc>
        <w:tc>
          <w:tcPr>
            <w:tcW w:w="1219" w:type="dxa"/>
            <w:tcBorders>
              <w:top w:val="single" w:sz="8" w:space="0" w:color="auto"/>
              <w:left w:val="nil"/>
              <w:bottom w:val="double" w:sz="6"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c>
          <w:tcPr>
            <w:tcW w:w="1211" w:type="dxa"/>
            <w:tcBorders>
              <w:top w:val="single" w:sz="8" w:space="0" w:color="auto"/>
              <w:left w:val="nil"/>
              <w:bottom w:val="double" w:sz="6"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1,245.0</w:t>
            </w:r>
          </w:p>
        </w:tc>
      </w:tr>
      <w:tr w:rsidR="00AC00EB" w:rsidRPr="00AC00EB" w:rsidTr="00E94856">
        <w:trPr>
          <w:trHeight w:val="405"/>
        </w:trPr>
        <w:tc>
          <w:tcPr>
            <w:tcW w:w="72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Arial" w:eastAsia="Times New Roman" w:hAnsi="Arial" w:cs="Arial"/>
                <w:b/>
                <w:bCs/>
                <w:sz w:val="16"/>
                <w:szCs w:val="16"/>
              </w:rPr>
            </w:pPr>
            <w:r w:rsidRPr="00AC00EB">
              <w:rPr>
                <w:rFonts w:ascii="Arial" w:eastAsia="Times New Roman" w:hAnsi="Arial" w:cs="Arial"/>
                <w:b/>
                <w:bCs/>
                <w:sz w:val="16"/>
                <w:szCs w:val="16"/>
              </w:rPr>
              <w:t> </w:t>
            </w:r>
          </w:p>
        </w:tc>
        <w:tc>
          <w:tcPr>
            <w:tcW w:w="2430"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ხარჯები</w:t>
            </w:r>
          </w:p>
        </w:tc>
        <w:tc>
          <w:tcPr>
            <w:tcW w:w="1380" w:type="dxa"/>
            <w:tcBorders>
              <w:top w:val="single" w:sz="4" w:space="0" w:color="auto"/>
              <w:left w:val="nil"/>
              <w:bottom w:val="single" w:sz="4"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1,075.5</w:t>
            </w:r>
          </w:p>
        </w:tc>
        <w:tc>
          <w:tcPr>
            <w:tcW w:w="1440" w:type="dxa"/>
            <w:tcBorders>
              <w:top w:val="single" w:sz="4" w:space="0" w:color="auto"/>
              <w:left w:val="nil"/>
              <w:bottom w:val="single" w:sz="4"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1,108.9</w:t>
            </w:r>
          </w:p>
        </w:tc>
        <w:tc>
          <w:tcPr>
            <w:tcW w:w="1232"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c>
          <w:tcPr>
            <w:tcW w:w="1193"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1,108.9</w:t>
            </w:r>
          </w:p>
        </w:tc>
        <w:tc>
          <w:tcPr>
            <w:tcW w:w="877" w:type="dxa"/>
            <w:tcBorders>
              <w:top w:val="single" w:sz="4" w:space="0" w:color="auto"/>
              <w:left w:val="nil"/>
              <w:bottom w:val="single" w:sz="4"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1,245.0</w:t>
            </w:r>
          </w:p>
        </w:tc>
        <w:tc>
          <w:tcPr>
            <w:tcW w:w="1219"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c>
          <w:tcPr>
            <w:tcW w:w="1211"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1,245.0</w:t>
            </w:r>
          </w:p>
        </w:tc>
      </w:tr>
      <w:tr w:rsidR="00AC00EB" w:rsidRPr="00AC00EB" w:rsidTr="00E94856">
        <w:trPr>
          <w:trHeight w:val="405"/>
        </w:trPr>
        <w:tc>
          <w:tcPr>
            <w:tcW w:w="720" w:type="dxa"/>
            <w:tcBorders>
              <w:top w:val="nil"/>
              <w:left w:val="single" w:sz="8" w:space="0" w:color="auto"/>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Arial" w:eastAsia="Times New Roman" w:hAnsi="Arial" w:cs="Arial"/>
                <w:b/>
                <w:bCs/>
                <w:sz w:val="16"/>
                <w:szCs w:val="16"/>
              </w:rPr>
            </w:pPr>
            <w:r w:rsidRPr="00AC00EB">
              <w:rPr>
                <w:rFonts w:ascii="Arial" w:eastAsia="Times New Roman" w:hAnsi="Arial" w:cs="Arial"/>
                <w:b/>
                <w:bCs/>
                <w:sz w:val="16"/>
                <w:szCs w:val="16"/>
              </w:rPr>
              <w:lastRenderedPageBreak/>
              <w:t> </w:t>
            </w:r>
          </w:p>
        </w:tc>
        <w:tc>
          <w:tcPr>
            <w:tcW w:w="2430" w:type="dxa"/>
            <w:tcBorders>
              <w:top w:val="nil"/>
              <w:left w:val="nil"/>
              <w:bottom w:val="nil"/>
              <w:right w:val="nil"/>
            </w:tcBorders>
            <w:shd w:val="clear" w:color="000000" w:fill="FFFFFF"/>
            <w:vAlign w:val="center"/>
            <w:hideMark/>
          </w:tcPr>
          <w:p w:rsidR="00AC00EB" w:rsidRPr="00AC00EB" w:rsidRDefault="00AC00EB" w:rsidP="00AC00EB">
            <w:pPr>
              <w:spacing w:after="0" w:line="240" w:lineRule="auto"/>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სუბსიდიები</w:t>
            </w:r>
          </w:p>
        </w:tc>
        <w:tc>
          <w:tcPr>
            <w:tcW w:w="1380" w:type="dxa"/>
            <w:tcBorders>
              <w:top w:val="nil"/>
              <w:left w:val="single" w:sz="8" w:space="0" w:color="auto"/>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sz w:val="16"/>
                <w:szCs w:val="16"/>
              </w:rPr>
            </w:pPr>
            <w:r w:rsidRPr="00AC00EB">
              <w:rPr>
                <w:rFonts w:ascii="Sylfaen" w:eastAsia="Times New Roman" w:hAnsi="Sylfaen" w:cs="Arial"/>
                <w:b/>
                <w:bCs/>
                <w:sz w:val="16"/>
                <w:szCs w:val="16"/>
              </w:rPr>
              <w:t>1,075.5</w:t>
            </w:r>
          </w:p>
        </w:tc>
        <w:tc>
          <w:tcPr>
            <w:tcW w:w="1440"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sz w:val="16"/>
                <w:szCs w:val="16"/>
              </w:rPr>
            </w:pPr>
            <w:r w:rsidRPr="00AC00EB">
              <w:rPr>
                <w:rFonts w:ascii="Sylfaen" w:eastAsia="Times New Roman" w:hAnsi="Sylfaen" w:cs="Arial"/>
                <w:b/>
                <w:bCs/>
                <w:sz w:val="16"/>
                <w:szCs w:val="16"/>
              </w:rPr>
              <w:t>1,104.6</w:t>
            </w:r>
          </w:p>
        </w:tc>
        <w:tc>
          <w:tcPr>
            <w:tcW w:w="1232"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c>
          <w:tcPr>
            <w:tcW w:w="1193"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1,104.6</w:t>
            </w:r>
          </w:p>
        </w:tc>
        <w:tc>
          <w:tcPr>
            <w:tcW w:w="877"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sz w:val="16"/>
                <w:szCs w:val="16"/>
              </w:rPr>
            </w:pPr>
            <w:r w:rsidRPr="00AC00EB">
              <w:rPr>
                <w:rFonts w:ascii="Sylfaen" w:eastAsia="Times New Roman" w:hAnsi="Sylfaen" w:cs="Arial"/>
                <w:b/>
                <w:bCs/>
                <w:sz w:val="16"/>
                <w:szCs w:val="16"/>
              </w:rPr>
              <w:t>1,245.0</w:t>
            </w:r>
          </w:p>
        </w:tc>
        <w:tc>
          <w:tcPr>
            <w:tcW w:w="1219"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c>
          <w:tcPr>
            <w:tcW w:w="1211"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1,245.0</w:t>
            </w:r>
          </w:p>
        </w:tc>
      </w:tr>
      <w:tr w:rsidR="00AC00EB" w:rsidRPr="00AC00EB" w:rsidTr="00E94856">
        <w:trPr>
          <w:trHeight w:val="405"/>
        </w:trPr>
        <w:tc>
          <w:tcPr>
            <w:tcW w:w="720" w:type="dxa"/>
            <w:tcBorders>
              <w:top w:val="nil"/>
              <w:left w:val="single" w:sz="8" w:space="0" w:color="auto"/>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Arial" w:eastAsia="Times New Roman" w:hAnsi="Arial" w:cs="Arial"/>
                <w:b/>
                <w:bCs/>
                <w:sz w:val="16"/>
                <w:szCs w:val="16"/>
              </w:rPr>
            </w:pPr>
            <w:r w:rsidRPr="00AC00EB">
              <w:rPr>
                <w:rFonts w:ascii="Arial" w:eastAsia="Times New Roman" w:hAnsi="Arial" w:cs="Arial"/>
                <w:b/>
                <w:bCs/>
                <w:sz w:val="16"/>
                <w:szCs w:val="16"/>
              </w:rPr>
              <w:t> </w:t>
            </w:r>
          </w:p>
        </w:tc>
        <w:tc>
          <w:tcPr>
            <w:tcW w:w="2430" w:type="dxa"/>
            <w:tcBorders>
              <w:top w:val="nil"/>
              <w:left w:val="nil"/>
              <w:bottom w:val="nil"/>
              <w:right w:val="nil"/>
            </w:tcBorders>
            <w:shd w:val="clear" w:color="000000" w:fill="FFFFFF"/>
            <w:vAlign w:val="center"/>
            <w:hideMark/>
          </w:tcPr>
          <w:p w:rsidR="00AC00EB" w:rsidRPr="00AC00EB" w:rsidRDefault="00AC00EB" w:rsidP="00AC00EB">
            <w:pPr>
              <w:spacing w:after="0" w:line="240" w:lineRule="auto"/>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სოციალური უზრუნველყოფა</w:t>
            </w:r>
          </w:p>
        </w:tc>
        <w:tc>
          <w:tcPr>
            <w:tcW w:w="1380" w:type="dxa"/>
            <w:tcBorders>
              <w:top w:val="nil"/>
              <w:left w:val="single" w:sz="8" w:space="0" w:color="auto"/>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sz w:val="16"/>
                <w:szCs w:val="16"/>
              </w:rPr>
            </w:pPr>
            <w:r w:rsidRPr="00AC00EB">
              <w:rPr>
                <w:rFonts w:ascii="Sylfaen" w:eastAsia="Times New Roman" w:hAnsi="Sylfaen" w:cs="Arial"/>
                <w:b/>
                <w:bCs/>
                <w:sz w:val="16"/>
                <w:szCs w:val="16"/>
              </w:rPr>
              <w:t>0.0</w:t>
            </w:r>
          </w:p>
        </w:tc>
        <w:tc>
          <w:tcPr>
            <w:tcW w:w="1440"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sz w:val="16"/>
                <w:szCs w:val="16"/>
              </w:rPr>
            </w:pPr>
            <w:r w:rsidRPr="00AC00EB">
              <w:rPr>
                <w:rFonts w:ascii="Sylfaen" w:eastAsia="Times New Roman" w:hAnsi="Sylfaen" w:cs="Arial"/>
                <w:b/>
                <w:bCs/>
                <w:sz w:val="16"/>
                <w:szCs w:val="16"/>
              </w:rPr>
              <w:t>2.1</w:t>
            </w:r>
          </w:p>
        </w:tc>
        <w:tc>
          <w:tcPr>
            <w:tcW w:w="1232"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c>
          <w:tcPr>
            <w:tcW w:w="1193"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2.1</w:t>
            </w:r>
          </w:p>
        </w:tc>
        <w:tc>
          <w:tcPr>
            <w:tcW w:w="877"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sz w:val="16"/>
                <w:szCs w:val="16"/>
              </w:rPr>
            </w:pPr>
            <w:r w:rsidRPr="00AC00EB">
              <w:rPr>
                <w:rFonts w:ascii="Sylfaen" w:eastAsia="Times New Roman" w:hAnsi="Sylfaen" w:cs="Arial"/>
                <w:b/>
                <w:bCs/>
                <w:sz w:val="16"/>
                <w:szCs w:val="16"/>
              </w:rPr>
              <w:t>0.0</w:t>
            </w:r>
          </w:p>
        </w:tc>
        <w:tc>
          <w:tcPr>
            <w:tcW w:w="1219"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c>
          <w:tcPr>
            <w:tcW w:w="1211"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r>
      <w:tr w:rsidR="00AC00EB" w:rsidRPr="00AC00EB" w:rsidTr="00E94856">
        <w:trPr>
          <w:trHeight w:val="405"/>
        </w:trPr>
        <w:tc>
          <w:tcPr>
            <w:tcW w:w="720" w:type="dxa"/>
            <w:tcBorders>
              <w:top w:val="nil"/>
              <w:left w:val="single" w:sz="8" w:space="0" w:color="auto"/>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Arial" w:eastAsia="Times New Roman" w:hAnsi="Arial" w:cs="Arial"/>
                <w:b/>
                <w:bCs/>
                <w:sz w:val="16"/>
                <w:szCs w:val="16"/>
              </w:rPr>
            </w:pPr>
            <w:r w:rsidRPr="00AC00EB">
              <w:rPr>
                <w:rFonts w:ascii="Arial" w:eastAsia="Times New Roman" w:hAnsi="Arial" w:cs="Arial"/>
                <w:b/>
                <w:bCs/>
                <w:sz w:val="16"/>
                <w:szCs w:val="16"/>
              </w:rPr>
              <w:t> </w:t>
            </w:r>
          </w:p>
        </w:tc>
        <w:tc>
          <w:tcPr>
            <w:tcW w:w="2430" w:type="dxa"/>
            <w:tcBorders>
              <w:top w:val="nil"/>
              <w:left w:val="nil"/>
              <w:bottom w:val="nil"/>
              <w:right w:val="nil"/>
            </w:tcBorders>
            <w:shd w:val="clear" w:color="000000" w:fill="FFFFFF"/>
            <w:vAlign w:val="center"/>
            <w:hideMark/>
          </w:tcPr>
          <w:p w:rsidR="00AC00EB" w:rsidRPr="00AC00EB" w:rsidRDefault="00AC00EB" w:rsidP="00AC00EB">
            <w:pPr>
              <w:spacing w:after="0" w:line="240" w:lineRule="auto"/>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სხვა ხარჯები</w:t>
            </w:r>
          </w:p>
        </w:tc>
        <w:tc>
          <w:tcPr>
            <w:tcW w:w="1380" w:type="dxa"/>
            <w:tcBorders>
              <w:top w:val="nil"/>
              <w:left w:val="single" w:sz="8" w:space="0" w:color="auto"/>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8000"/>
                <w:sz w:val="16"/>
                <w:szCs w:val="16"/>
              </w:rPr>
            </w:pPr>
            <w:r w:rsidRPr="00AC00EB">
              <w:rPr>
                <w:rFonts w:ascii="Sylfaen" w:eastAsia="Times New Roman" w:hAnsi="Sylfaen" w:cs="Arial"/>
                <w:b/>
                <w:bCs/>
                <w:color w:val="008000"/>
                <w:sz w:val="16"/>
                <w:szCs w:val="16"/>
              </w:rPr>
              <w:t>0.0</w:t>
            </w:r>
          </w:p>
        </w:tc>
        <w:tc>
          <w:tcPr>
            <w:tcW w:w="1440"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8000"/>
                <w:sz w:val="16"/>
                <w:szCs w:val="16"/>
              </w:rPr>
            </w:pPr>
            <w:r w:rsidRPr="00AC00EB">
              <w:rPr>
                <w:rFonts w:ascii="Sylfaen" w:eastAsia="Times New Roman" w:hAnsi="Sylfaen" w:cs="Arial"/>
                <w:b/>
                <w:bCs/>
                <w:color w:val="008000"/>
                <w:sz w:val="16"/>
                <w:szCs w:val="16"/>
              </w:rPr>
              <w:t>2.2</w:t>
            </w:r>
          </w:p>
        </w:tc>
        <w:tc>
          <w:tcPr>
            <w:tcW w:w="1232"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c>
          <w:tcPr>
            <w:tcW w:w="1193"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2.2</w:t>
            </w:r>
          </w:p>
        </w:tc>
        <w:tc>
          <w:tcPr>
            <w:tcW w:w="877"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8000"/>
                <w:sz w:val="16"/>
                <w:szCs w:val="16"/>
              </w:rPr>
            </w:pPr>
            <w:r w:rsidRPr="00AC00EB">
              <w:rPr>
                <w:rFonts w:ascii="Sylfaen" w:eastAsia="Times New Roman" w:hAnsi="Sylfaen" w:cs="Arial"/>
                <w:b/>
                <w:bCs/>
                <w:color w:val="008000"/>
                <w:sz w:val="16"/>
                <w:szCs w:val="16"/>
              </w:rPr>
              <w:t>0.0</w:t>
            </w:r>
          </w:p>
        </w:tc>
        <w:tc>
          <w:tcPr>
            <w:tcW w:w="1219"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c>
          <w:tcPr>
            <w:tcW w:w="1211"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r>
      <w:tr w:rsidR="00AC00EB" w:rsidRPr="00AC00EB" w:rsidTr="00E94856">
        <w:trPr>
          <w:trHeight w:val="405"/>
        </w:trPr>
        <w:tc>
          <w:tcPr>
            <w:tcW w:w="72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Arial" w:eastAsia="Times New Roman" w:hAnsi="Arial" w:cs="Arial"/>
                <w:b/>
                <w:bCs/>
                <w:sz w:val="16"/>
                <w:szCs w:val="16"/>
              </w:rPr>
            </w:pPr>
            <w:r w:rsidRPr="00AC00EB">
              <w:rPr>
                <w:rFonts w:ascii="Arial" w:eastAsia="Times New Roman" w:hAnsi="Arial" w:cs="Arial"/>
                <w:b/>
                <w:bCs/>
                <w:sz w:val="16"/>
                <w:szCs w:val="16"/>
              </w:rPr>
              <w:t> </w:t>
            </w:r>
          </w:p>
        </w:tc>
        <w:tc>
          <w:tcPr>
            <w:tcW w:w="2430"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არაფინანსური აქტივების ზრდა</w:t>
            </w:r>
          </w:p>
        </w:tc>
        <w:tc>
          <w:tcPr>
            <w:tcW w:w="1380" w:type="dxa"/>
            <w:tcBorders>
              <w:top w:val="single" w:sz="4" w:space="0" w:color="auto"/>
              <w:left w:val="nil"/>
              <w:bottom w:val="single" w:sz="4"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sz w:val="16"/>
                <w:szCs w:val="16"/>
              </w:rPr>
            </w:pPr>
            <w:r w:rsidRPr="00AC00EB">
              <w:rPr>
                <w:rFonts w:ascii="Sylfaen" w:eastAsia="Times New Roman" w:hAnsi="Sylfaen" w:cs="Arial"/>
                <w:b/>
                <w:bCs/>
                <w:sz w:val="16"/>
                <w:szCs w:val="16"/>
              </w:rPr>
              <w:t>211.9</w:t>
            </w:r>
          </w:p>
        </w:tc>
        <w:tc>
          <w:tcPr>
            <w:tcW w:w="1440" w:type="dxa"/>
            <w:tcBorders>
              <w:top w:val="single" w:sz="4" w:space="0" w:color="auto"/>
              <w:left w:val="nil"/>
              <w:bottom w:val="single" w:sz="4"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sz w:val="16"/>
                <w:szCs w:val="16"/>
              </w:rPr>
            </w:pPr>
            <w:r w:rsidRPr="00AC00EB">
              <w:rPr>
                <w:rFonts w:ascii="Sylfaen" w:eastAsia="Times New Roman" w:hAnsi="Sylfaen" w:cs="Arial"/>
                <w:b/>
                <w:bCs/>
                <w:sz w:val="16"/>
                <w:szCs w:val="16"/>
              </w:rPr>
              <w:t>425.9</w:t>
            </w:r>
          </w:p>
        </w:tc>
        <w:tc>
          <w:tcPr>
            <w:tcW w:w="1232"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425.9</w:t>
            </w:r>
          </w:p>
        </w:tc>
        <w:tc>
          <w:tcPr>
            <w:tcW w:w="1193"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c>
          <w:tcPr>
            <w:tcW w:w="877" w:type="dxa"/>
            <w:tcBorders>
              <w:top w:val="single" w:sz="4" w:space="0" w:color="auto"/>
              <w:left w:val="nil"/>
              <w:bottom w:val="single" w:sz="4"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sz w:val="16"/>
                <w:szCs w:val="16"/>
              </w:rPr>
            </w:pPr>
            <w:r w:rsidRPr="00AC00EB">
              <w:rPr>
                <w:rFonts w:ascii="Sylfaen" w:eastAsia="Times New Roman" w:hAnsi="Sylfaen" w:cs="Arial"/>
                <w:b/>
                <w:bCs/>
                <w:sz w:val="16"/>
                <w:szCs w:val="16"/>
              </w:rPr>
              <w:t>0.0</w:t>
            </w:r>
          </w:p>
        </w:tc>
        <w:tc>
          <w:tcPr>
            <w:tcW w:w="1219"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c>
          <w:tcPr>
            <w:tcW w:w="1211"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r>
      <w:tr w:rsidR="00AC00EB" w:rsidRPr="00AC00EB" w:rsidTr="00E94856">
        <w:trPr>
          <w:trHeight w:val="405"/>
        </w:trPr>
        <w:tc>
          <w:tcPr>
            <w:tcW w:w="720" w:type="dxa"/>
            <w:tcBorders>
              <w:top w:val="nil"/>
              <w:left w:val="single" w:sz="8" w:space="0" w:color="auto"/>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Arial" w:eastAsia="Times New Roman" w:hAnsi="Arial" w:cs="Arial"/>
                <w:b/>
                <w:bCs/>
                <w:sz w:val="16"/>
                <w:szCs w:val="16"/>
              </w:rPr>
            </w:pPr>
            <w:r w:rsidRPr="00AC00EB">
              <w:rPr>
                <w:rFonts w:ascii="Arial" w:eastAsia="Times New Roman" w:hAnsi="Arial" w:cs="Arial"/>
                <w:b/>
                <w:bCs/>
                <w:sz w:val="16"/>
                <w:szCs w:val="16"/>
              </w:rPr>
              <w:t> </w:t>
            </w:r>
          </w:p>
        </w:tc>
        <w:tc>
          <w:tcPr>
            <w:tcW w:w="2430"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ind w:firstLineChars="100" w:firstLine="161"/>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 xml:space="preserve">ძირითადი აქტივები </w:t>
            </w:r>
          </w:p>
        </w:tc>
        <w:tc>
          <w:tcPr>
            <w:tcW w:w="1380"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sz w:val="16"/>
                <w:szCs w:val="16"/>
              </w:rPr>
            </w:pPr>
            <w:r w:rsidRPr="00AC00EB">
              <w:rPr>
                <w:rFonts w:ascii="Sylfaen" w:eastAsia="Times New Roman" w:hAnsi="Sylfaen" w:cs="Arial"/>
                <w:b/>
                <w:bCs/>
                <w:sz w:val="16"/>
                <w:szCs w:val="16"/>
              </w:rPr>
              <w:t>211.9</w:t>
            </w:r>
          </w:p>
        </w:tc>
        <w:tc>
          <w:tcPr>
            <w:tcW w:w="1440"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sz w:val="16"/>
                <w:szCs w:val="16"/>
              </w:rPr>
            </w:pPr>
            <w:r w:rsidRPr="00AC00EB">
              <w:rPr>
                <w:rFonts w:ascii="Sylfaen" w:eastAsia="Times New Roman" w:hAnsi="Sylfaen" w:cs="Arial"/>
                <w:b/>
                <w:bCs/>
                <w:sz w:val="16"/>
                <w:szCs w:val="16"/>
              </w:rPr>
              <w:t>425.9</w:t>
            </w:r>
          </w:p>
        </w:tc>
        <w:tc>
          <w:tcPr>
            <w:tcW w:w="1232"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425.9</w:t>
            </w:r>
          </w:p>
        </w:tc>
        <w:tc>
          <w:tcPr>
            <w:tcW w:w="1193"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c>
          <w:tcPr>
            <w:tcW w:w="877"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sz w:val="16"/>
                <w:szCs w:val="16"/>
              </w:rPr>
            </w:pPr>
            <w:r w:rsidRPr="00AC00EB">
              <w:rPr>
                <w:rFonts w:ascii="Sylfaen" w:eastAsia="Times New Roman" w:hAnsi="Sylfaen" w:cs="Arial"/>
                <w:b/>
                <w:bCs/>
                <w:sz w:val="16"/>
                <w:szCs w:val="16"/>
              </w:rPr>
              <w:t>0.0</w:t>
            </w:r>
          </w:p>
        </w:tc>
        <w:tc>
          <w:tcPr>
            <w:tcW w:w="1219"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c>
          <w:tcPr>
            <w:tcW w:w="1211"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r>
      <w:tr w:rsidR="00AC00EB" w:rsidRPr="00AC00EB" w:rsidTr="00E94856">
        <w:trPr>
          <w:trHeight w:val="405"/>
        </w:trPr>
        <w:tc>
          <w:tcPr>
            <w:tcW w:w="72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Arial" w:eastAsia="Times New Roman" w:hAnsi="Arial" w:cs="Arial"/>
                <w:b/>
                <w:bCs/>
                <w:sz w:val="16"/>
                <w:szCs w:val="16"/>
              </w:rPr>
            </w:pPr>
            <w:r w:rsidRPr="00AC00EB">
              <w:rPr>
                <w:rFonts w:ascii="Arial" w:eastAsia="Times New Roman" w:hAnsi="Arial" w:cs="Arial"/>
                <w:b/>
                <w:bCs/>
                <w:sz w:val="16"/>
                <w:szCs w:val="16"/>
              </w:rPr>
              <w:t> </w:t>
            </w:r>
          </w:p>
        </w:tc>
        <w:tc>
          <w:tcPr>
            <w:tcW w:w="2430"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 xml:space="preserve">ვალდებულებების კლება </w:t>
            </w:r>
          </w:p>
        </w:tc>
        <w:tc>
          <w:tcPr>
            <w:tcW w:w="1380" w:type="dxa"/>
            <w:tcBorders>
              <w:top w:val="single" w:sz="4" w:space="0" w:color="auto"/>
              <w:left w:val="nil"/>
              <w:bottom w:val="single" w:sz="4"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c>
          <w:tcPr>
            <w:tcW w:w="1440" w:type="dxa"/>
            <w:tcBorders>
              <w:top w:val="single" w:sz="4" w:space="0" w:color="auto"/>
              <w:left w:val="nil"/>
              <w:bottom w:val="single" w:sz="4"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34.6</w:t>
            </w:r>
          </w:p>
        </w:tc>
        <w:tc>
          <w:tcPr>
            <w:tcW w:w="1232"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c>
          <w:tcPr>
            <w:tcW w:w="1193"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34.6</w:t>
            </w:r>
          </w:p>
        </w:tc>
        <w:tc>
          <w:tcPr>
            <w:tcW w:w="877" w:type="dxa"/>
            <w:tcBorders>
              <w:top w:val="single" w:sz="4" w:space="0" w:color="auto"/>
              <w:left w:val="nil"/>
              <w:bottom w:val="single" w:sz="4"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c>
          <w:tcPr>
            <w:tcW w:w="1219"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c>
          <w:tcPr>
            <w:tcW w:w="1211"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r>
      <w:tr w:rsidR="00AC00EB" w:rsidRPr="00AC00EB" w:rsidTr="00E94856">
        <w:trPr>
          <w:trHeight w:val="405"/>
        </w:trPr>
        <w:tc>
          <w:tcPr>
            <w:tcW w:w="720" w:type="dxa"/>
            <w:tcBorders>
              <w:top w:val="nil"/>
              <w:left w:val="single" w:sz="8" w:space="0" w:color="auto"/>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Arial" w:eastAsia="Times New Roman" w:hAnsi="Arial" w:cs="Arial"/>
                <w:b/>
                <w:bCs/>
                <w:sz w:val="16"/>
                <w:szCs w:val="16"/>
              </w:rPr>
            </w:pPr>
            <w:r w:rsidRPr="00AC00EB">
              <w:rPr>
                <w:rFonts w:ascii="Arial" w:eastAsia="Times New Roman" w:hAnsi="Arial" w:cs="Arial"/>
                <w:b/>
                <w:bCs/>
                <w:sz w:val="16"/>
                <w:szCs w:val="16"/>
              </w:rPr>
              <w:t> </w:t>
            </w:r>
          </w:p>
        </w:tc>
        <w:tc>
          <w:tcPr>
            <w:tcW w:w="2430"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ind w:firstLineChars="100" w:firstLine="161"/>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 xml:space="preserve">საშინაო </w:t>
            </w:r>
          </w:p>
        </w:tc>
        <w:tc>
          <w:tcPr>
            <w:tcW w:w="1380"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c>
          <w:tcPr>
            <w:tcW w:w="1440"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34.6</w:t>
            </w:r>
          </w:p>
        </w:tc>
        <w:tc>
          <w:tcPr>
            <w:tcW w:w="1232"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c>
          <w:tcPr>
            <w:tcW w:w="1193"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34.6</w:t>
            </w:r>
          </w:p>
        </w:tc>
        <w:tc>
          <w:tcPr>
            <w:tcW w:w="877"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c>
          <w:tcPr>
            <w:tcW w:w="1219"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c>
          <w:tcPr>
            <w:tcW w:w="1211"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r>
      <w:tr w:rsidR="00AC00EB" w:rsidRPr="00AC00EB" w:rsidTr="00E94856">
        <w:trPr>
          <w:trHeight w:val="1260"/>
        </w:trPr>
        <w:tc>
          <w:tcPr>
            <w:tcW w:w="720" w:type="dxa"/>
            <w:tcBorders>
              <w:top w:val="single" w:sz="4" w:space="0" w:color="auto"/>
              <w:left w:val="single" w:sz="8" w:space="0" w:color="auto"/>
              <w:bottom w:val="double" w:sz="6"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LitNusx" w:eastAsia="Times New Roman" w:hAnsi="LitNusx" w:cs="Arial"/>
                <w:b/>
                <w:bCs/>
                <w:sz w:val="16"/>
                <w:szCs w:val="16"/>
              </w:rPr>
            </w:pPr>
            <w:r w:rsidRPr="00AC00EB">
              <w:rPr>
                <w:rFonts w:ascii="LitNusx" w:eastAsia="Times New Roman" w:hAnsi="LitNusx" w:cs="Arial"/>
                <w:b/>
                <w:bCs/>
                <w:sz w:val="16"/>
                <w:szCs w:val="16"/>
              </w:rPr>
              <w:t>04 01</w:t>
            </w:r>
          </w:p>
        </w:tc>
        <w:tc>
          <w:tcPr>
            <w:tcW w:w="2430" w:type="dxa"/>
            <w:tcBorders>
              <w:top w:val="single" w:sz="8" w:space="0" w:color="auto"/>
              <w:left w:val="nil"/>
              <w:bottom w:val="double" w:sz="6" w:space="0" w:color="auto"/>
              <w:right w:val="nil"/>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sz w:val="16"/>
                <w:szCs w:val="16"/>
              </w:rPr>
            </w:pPr>
            <w:r w:rsidRPr="00AC00EB">
              <w:rPr>
                <w:rFonts w:ascii="Sylfaen" w:eastAsia="Times New Roman" w:hAnsi="Sylfaen" w:cs="Arial"/>
                <w:b/>
                <w:bCs/>
                <w:sz w:val="16"/>
                <w:szCs w:val="16"/>
              </w:rPr>
              <w:t>სკოლამდელი განათლება</w:t>
            </w:r>
          </w:p>
        </w:tc>
        <w:tc>
          <w:tcPr>
            <w:tcW w:w="1380" w:type="dxa"/>
            <w:tcBorders>
              <w:top w:val="single" w:sz="8" w:space="0" w:color="auto"/>
              <w:left w:val="single" w:sz="8" w:space="0" w:color="auto"/>
              <w:bottom w:val="double" w:sz="6"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1,170.4</w:t>
            </w:r>
          </w:p>
        </w:tc>
        <w:tc>
          <w:tcPr>
            <w:tcW w:w="1440" w:type="dxa"/>
            <w:tcBorders>
              <w:top w:val="single" w:sz="8" w:space="0" w:color="auto"/>
              <w:left w:val="nil"/>
              <w:bottom w:val="double" w:sz="6"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1,480.9</w:t>
            </w:r>
          </w:p>
        </w:tc>
        <w:tc>
          <w:tcPr>
            <w:tcW w:w="1232" w:type="dxa"/>
            <w:tcBorders>
              <w:top w:val="single" w:sz="8" w:space="0" w:color="auto"/>
              <w:left w:val="nil"/>
              <w:bottom w:val="double" w:sz="6"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425.9</w:t>
            </w:r>
          </w:p>
        </w:tc>
        <w:tc>
          <w:tcPr>
            <w:tcW w:w="1193" w:type="dxa"/>
            <w:tcBorders>
              <w:top w:val="single" w:sz="8" w:space="0" w:color="auto"/>
              <w:left w:val="nil"/>
              <w:bottom w:val="double" w:sz="6"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1,055.0</w:t>
            </w:r>
          </w:p>
        </w:tc>
        <w:tc>
          <w:tcPr>
            <w:tcW w:w="877" w:type="dxa"/>
            <w:tcBorders>
              <w:top w:val="single" w:sz="8" w:space="0" w:color="auto"/>
              <w:left w:val="nil"/>
              <w:bottom w:val="double" w:sz="6"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1,155.0</w:t>
            </w:r>
          </w:p>
        </w:tc>
        <w:tc>
          <w:tcPr>
            <w:tcW w:w="1219" w:type="dxa"/>
            <w:tcBorders>
              <w:top w:val="single" w:sz="8" w:space="0" w:color="auto"/>
              <w:left w:val="nil"/>
              <w:bottom w:val="double" w:sz="6"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c>
          <w:tcPr>
            <w:tcW w:w="1211" w:type="dxa"/>
            <w:tcBorders>
              <w:top w:val="single" w:sz="8" w:space="0" w:color="auto"/>
              <w:left w:val="nil"/>
              <w:bottom w:val="double" w:sz="6"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1,155.0</w:t>
            </w:r>
          </w:p>
        </w:tc>
      </w:tr>
      <w:tr w:rsidR="00AC00EB" w:rsidRPr="00AC00EB" w:rsidTr="00E94856">
        <w:trPr>
          <w:trHeight w:val="405"/>
        </w:trPr>
        <w:tc>
          <w:tcPr>
            <w:tcW w:w="72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Arial" w:eastAsia="Times New Roman" w:hAnsi="Arial" w:cs="Arial"/>
                <w:b/>
                <w:bCs/>
                <w:sz w:val="16"/>
                <w:szCs w:val="16"/>
              </w:rPr>
            </w:pPr>
            <w:r w:rsidRPr="00AC00EB">
              <w:rPr>
                <w:rFonts w:ascii="Arial" w:eastAsia="Times New Roman" w:hAnsi="Arial" w:cs="Arial"/>
                <w:b/>
                <w:bCs/>
                <w:sz w:val="16"/>
                <w:szCs w:val="16"/>
              </w:rPr>
              <w:t> </w:t>
            </w:r>
          </w:p>
        </w:tc>
        <w:tc>
          <w:tcPr>
            <w:tcW w:w="2430"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ხარჯები</w:t>
            </w:r>
          </w:p>
        </w:tc>
        <w:tc>
          <w:tcPr>
            <w:tcW w:w="1380" w:type="dxa"/>
            <w:tcBorders>
              <w:top w:val="single" w:sz="4" w:space="0" w:color="auto"/>
              <w:left w:val="nil"/>
              <w:bottom w:val="single" w:sz="4"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958.5</w:t>
            </w:r>
          </w:p>
        </w:tc>
        <w:tc>
          <w:tcPr>
            <w:tcW w:w="1440" w:type="dxa"/>
            <w:tcBorders>
              <w:top w:val="single" w:sz="4" w:space="0" w:color="auto"/>
              <w:left w:val="nil"/>
              <w:bottom w:val="single" w:sz="4"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1,021.9</w:t>
            </w:r>
          </w:p>
        </w:tc>
        <w:tc>
          <w:tcPr>
            <w:tcW w:w="1232"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c>
          <w:tcPr>
            <w:tcW w:w="1193"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1,021.9</w:t>
            </w:r>
          </w:p>
        </w:tc>
        <w:tc>
          <w:tcPr>
            <w:tcW w:w="877" w:type="dxa"/>
            <w:tcBorders>
              <w:top w:val="single" w:sz="4" w:space="0" w:color="auto"/>
              <w:left w:val="nil"/>
              <w:bottom w:val="single" w:sz="4"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1,155.0</w:t>
            </w:r>
          </w:p>
        </w:tc>
        <w:tc>
          <w:tcPr>
            <w:tcW w:w="1219"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c>
          <w:tcPr>
            <w:tcW w:w="1211"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1,155.0</w:t>
            </w:r>
          </w:p>
        </w:tc>
      </w:tr>
      <w:tr w:rsidR="00AC00EB" w:rsidRPr="00AC00EB" w:rsidTr="00E94856">
        <w:trPr>
          <w:trHeight w:val="405"/>
        </w:trPr>
        <w:tc>
          <w:tcPr>
            <w:tcW w:w="720" w:type="dxa"/>
            <w:tcBorders>
              <w:top w:val="nil"/>
              <w:left w:val="single" w:sz="8" w:space="0" w:color="auto"/>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Arial" w:eastAsia="Times New Roman" w:hAnsi="Arial" w:cs="Arial"/>
                <w:b/>
                <w:bCs/>
                <w:sz w:val="16"/>
                <w:szCs w:val="16"/>
              </w:rPr>
            </w:pPr>
            <w:r w:rsidRPr="00AC00EB">
              <w:rPr>
                <w:rFonts w:ascii="Arial" w:eastAsia="Times New Roman" w:hAnsi="Arial" w:cs="Arial"/>
                <w:b/>
                <w:bCs/>
                <w:sz w:val="16"/>
                <w:szCs w:val="16"/>
              </w:rPr>
              <w:t> </w:t>
            </w:r>
          </w:p>
        </w:tc>
        <w:tc>
          <w:tcPr>
            <w:tcW w:w="2430" w:type="dxa"/>
            <w:tcBorders>
              <w:top w:val="nil"/>
              <w:left w:val="nil"/>
              <w:bottom w:val="nil"/>
              <w:right w:val="nil"/>
            </w:tcBorders>
            <w:shd w:val="clear" w:color="000000" w:fill="FFFFFF"/>
            <w:vAlign w:val="center"/>
            <w:hideMark/>
          </w:tcPr>
          <w:p w:rsidR="00AC00EB" w:rsidRPr="00AC00EB" w:rsidRDefault="00AC00EB" w:rsidP="00AC00EB">
            <w:pPr>
              <w:spacing w:after="0" w:line="240" w:lineRule="auto"/>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სუბსიდიები</w:t>
            </w:r>
          </w:p>
        </w:tc>
        <w:tc>
          <w:tcPr>
            <w:tcW w:w="1380" w:type="dxa"/>
            <w:tcBorders>
              <w:top w:val="nil"/>
              <w:left w:val="single" w:sz="8" w:space="0" w:color="auto"/>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sz w:val="16"/>
                <w:szCs w:val="16"/>
              </w:rPr>
            </w:pPr>
            <w:r w:rsidRPr="00AC00EB">
              <w:rPr>
                <w:rFonts w:ascii="Sylfaen" w:eastAsia="Times New Roman" w:hAnsi="Sylfaen" w:cs="Arial"/>
                <w:b/>
                <w:bCs/>
                <w:sz w:val="16"/>
                <w:szCs w:val="16"/>
              </w:rPr>
              <w:t>958.5</w:t>
            </w:r>
          </w:p>
        </w:tc>
        <w:tc>
          <w:tcPr>
            <w:tcW w:w="1440"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sz w:val="16"/>
                <w:szCs w:val="16"/>
              </w:rPr>
            </w:pPr>
            <w:r w:rsidRPr="00AC00EB">
              <w:rPr>
                <w:rFonts w:ascii="Sylfaen" w:eastAsia="Times New Roman" w:hAnsi="Sylfaen" w:cs="Arial"/>
                <w:b/>
                <w:bCs/>
                <w:sz w:val="16"/>
                <w:szCs w:val="16"/>
              </w:rPr>
              <w:t>1,021.9</w:t>
            </w:r>
          </w:p>
        </w:tc>
        <w:tc>
          <w:tcPr>
            <w:tcW w:w="1232"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 </w:t>
            </w:r>
          </w:p>
        </w:tc>
        <w:tc>
          <w:tcPr>
            <w:tcW w:w="1193"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1,021.9</w:t>
            </w:r>
          </w:p>
        </w:tc>
        <w:tc>
          <w:tcPr>
            <w:tcW w:w="877"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sz w:val="16"/>
                <w:szCs w:val="16"/>
              </w:rPr>
            </w:pPr>
            <w:r w:rsidRPr="00AC00EB">
              <w:rPr>
                <w:rFonts w:ascii="Sylfaen" w:eastAsia="Times New Roman" w:hAnsi="Sylfaen" w:cs="Arial"/>
                <w:b/>
                <w:bCs/>
                <w:sz w:val="16"/>
                <w:szCs w:val="16"/>
              </w:rPr>
              <w:t>1,155.0</w:t>
            </w:r>
          </w:p>
        </w:tc>
        <w:tc>
          <w:tcPr>
            <w:tcW w:w="1219"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 </w:t>
            </w:r>
          </w:p>
        </w:tc>
        <w:tc>
          <w:tcPr>
            <w:tcW w:w="1211"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1,155.0</w:t>
            </w:r>
          </w:p>
        </w:tc>
      </w:tr>
      <w:tr w:rsidR="00AC00EB" w:rsidRPr="00AC00EB" w:rsidTr="00E94856">
        <w:trPr>
          <w:trHeight w:val="405"/>
        </w:trPr>
        <w:tc>
          <w:tcPr>
            <w:tcW w:w="72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Arial" w:eastAsia="Times New Roman" w:hAnsi="Arial" w:cs="Arial"/>
                <w:b/>
                <w:bCs/>
                <w:sz w:val="16"/>
                <w:szCs w:val="16"/>
              </w:rPr>
            </w:pPr>
            <w:r w:rsidRPr="00AC00EB">
              <w:rPr>
                <w:rFonts w:ascii="Arial" w:eastAsia="Times New Roman" w:hAnsi="Arial" w:cs="Arial"/>
                <w:b/>
                <w:bCs/>
                <w:sz w:val="16"/>
                <w:szCs w:val="16"/>
              </w:rPr>
              <w:t> </w:t>
            </w:r>
          </w:p>
        </w:tc>
        <w:tc>
          <w:tcPr>
            <w:tcW w:w="2430"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არაფინანსური აქტივების ზრდა</w:t>
            </w:r>
          </w:p>
        </w:tc>
        <w:tc>
          <w:tcPr>
            <w:tcW w:w="1380" w:type="dxa"/>
            <w:tcBorders>
              <w:top w:val="single" w:sz="4" w:space="0" w:color="auto"/>
              <w:left w:val="nil"/>
              <w:bottom w:val="single" w:sz="4"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sz w:val="16"/>
                <w:szCs w:val="16"/>
              </w:rPr>
            </w:pPr>
            <w:r w:rsidRPr="00AC00EB">
              <w:rPr>
                <w:rFonts w:ascii="Sylfaen" w:eastAsia="Times New Roman" w:hAnsi="Sylfaen" w:cs="Arial"/>
                <w:b/>
                <w:bCs/>
                <w:sz w:val="16"/>
                <w:szCs w:val="16"/>
              </w:rPr>
              <w:t>211.9</w:t>
            </w:r>
          </w:p>
        </w:tc>
        <w:tc>
          <w:tcPr>
            <w:tcW w:w="1440" w:type="dxa"/>
            <w:tcBorders>
              <w:top w:val="single" w:sz="4" w:space="0" w:color="auto"/>
              <w:left w:val="nil"/>
              <w:bottom w:val="single" w:sz="4"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sz w:val="16"/>
                <w:szCs w:val="16"/>
              </w:rPr>
            </w:pPr>
            <w:r w:rsidRPr="00AC00EB">
              <w:rPr>
                <w:rFonts w:ascii="Sylfaen" w:eastAsia="Times New Roman" w:hAnsi="Sylfaen" w:cs="Arial"/>
                <w:b/>
                <w:bCs/>
                <w:sz w:val="16"/>
                <w:szCs w:val="16"/>
              </w:rPr>
              <w:t>425.9</w:t>
            </w:r>
          </w:p>
        </w:tc>
        <w:tc>
          <w:tcPr>
            <w:tcW w:w="1232"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425.9</w:t>
            </w:r>
          </w:p>
        </w:tc>
        <w:tc>
          <w:tcPr>
            <w:tcW w:w="1193"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c>
          <w:tcPr>
            <w:tcW w:w="877" w:type="dxa"/>
            <w:tcBorders>
              <w:top w:val="single" w:sz="4" w:space="0" w:color="auto"/>
              <w:left w:val="nil"/>
              <w:bottom w:val="single" w:sz="4"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sz w:val="16"/>
                <w:szCs w:val="16"/>
              </w:rPr>
            </w:pPr>
            <w:r w:rsidRPr="00AC00EB">
              <w:rPr>
                <w:rFonts w:ascii="Sylfaen" w:eastAsia="Times New Roman" w:hAnsi="Sylfaen" w:cs="Arial"/>
                <w:b/>
                <w:bCs/>
                <w:sz w:val="16"/>
                <w:szCs w:val="16"/>
              </w:rPr>
              <w:t>0.0</w:t>
            </w:r>
          </w:p>
        </w:tc>
        <w:tc>
          <w:tcPr>
            <w:tcW w:w="1219"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c>
          <w:tcPr>
            <w:tcW w:w="1211"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r>
      <w:tr w:rsidR="00AC00EB" w:rsidRPr="00AC00EB" w:rsidTr="00E94856">
        <w:trPr>
          <w:trHeight w:val="405"/>
        </w:trPr>
        <w:tc>
          <w:tcPr>
            <w:tcW w:w="720" w:type="dxa"/>
            <w:tcBorders>
              <w:top w:val="nil"/>
              <w:left w:val="single" w:sz="8" w:space="0" w:color="auto"/>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Arial" w:eastAsia="Times New Roman" w:hAnsi="Arial" w:cs="Arial"/>
                <w:b/>
                <w:bCs/>
                <w:sz w:val="16"/>
                <w:szCs w:val="16"/>
              </w:rPr>
            </w:pPr>
            <w:r w:rsidRPr="00AC00EB">
              <w:rPr>
                <w:rFonts w:ascii="Arial" w:eastAsia="Times New Roman" w:hAnsi="Arial" w:cs="Arial"/>
                <w:b/>
                <w:bCs/>
                <w:sz w:val="16"/>
                <w:szCs w:val="16"/>
              </w:rPr>
              <w:t> </w:t>
            </w:r>
          </w:p>
        </w:tc>
        <w:tc>
          <w:tcPr>
            <w:tcW w:w="2430"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ind w:firstLineChars="100" w:firstLine="161"/>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 xml:space="preserve">ძირითადი აქტივები </w:t>
            </w:r>
          </w:p>
        </w:tc>
        <w:tc>
          <w:tcPr>
            <w:tcW w:w="1380"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sz w:val="16"/>
                <w:szCs w:val="16"/>
              </w:rPr>
            </w:pPr>
            <w:r w:rsidRPr="00AC00EB">
              <w:rPr>
                <w:rFonts w:ascii="Sylfaen" w:eastAsia="Times New Roman" w:hAnsi="Sylfaen" w:cs="Arial"/>
                <w:b/>
                <w:bCs/>
                <w:sz w:val="16"/>
                <w:szCs w:val="16"/>
              </w:rPr>
              <w:t>211.9</w:t>
            </w:r>
          </w:p>
        </w:tc>
        <w:tc>
          <w:tcPr>
            <w:tcW w:w="1440"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sz w:val="16"/>
                <w:szCs w:val="16"/>
              </w:rPr>
            </w:pPr>
            <w:r w:rsidRPr="00AC00EB">
              <w:rPr>
                <w:rFonts w:ascii="Sylfaen" w:eastAsia="Times New Roman" w:hAnsi="Sylfaen" w:cs="Arial"/>
                <w:b/>
                <w:bCs/>
                <w:sz w:val="16"/>
                <w:szCs w:val="16"/>
              </w:rPr>
              <w:t>425.9</w:t>
            </w:r>
          </w:p>
        </w:tc>
        <w:tc>
          <w:tcPr>
            <w:tcW w:w="1232"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425.9</w:t>
            </w:r>
          </w:p>
        </w:tc>
        <w:tc>
          <w:tcPr>
            <w:tcW w:w="1193"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c>
          <w:tcPr>
            <w:tcW w:w="877"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sz w:val="16"/>
                <w:szCs w:val="16"/>
              </w:rPr>
            </w:pPr>
            <w:r w:rsidRPr="00AC00EB">
              <w:rPr>
                <w:rFonts w:ascii="Sylfaen" w:eastAsia="Times New Roman" w:hAnsi="Sylfaen" w:cs="Arial"/>
                <w:b/>
                <w:bCs/>
                <w:sz w:val="16"/>
                <w:szCs w:val="16"/>
              </w:rPr>
              <w:t>0.0</w:t>
            </w:r>
          </w:p>
        </w:tc>
        <w:tc>
          <w:tcPr>
            <w:tcW w:w="1219"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c>
          <w:tcPr>
            <w:tcW w:w="1211"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r>
      <w:tr w:rsidR="00AC00EB" w:rsidRPr="00AC00EB" w:rsidTr="00E94856">
        <w:trPr>
          <w:trHeight w:val="405"/>
        </w:trPr>
        <w:tc>
          <w:tcPr>
            <w:tcW w:w="72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Arial" w:eastAsia="Times New Roman" w:hAnsi="Arial" w:cs="Arial"/>
                <w:b/>
                <w:bCs/>
                <w:sz w:val="16"/>
                <w:szCs w:val="16"/>
              </w:rPr>
            </w:pPr>
            <w:r w:rsidRPr="00AC00EB">
              <w:rPr>
                <w:rFonts w:ascii="Arial" w:eastAsia="Times New Roman" w:hAnsi="Arial" w:cs="Arial"/>
                <w:b/>
                <w:bCs/>
                <w:sz w:val="16"/>
                <w:szCs w:val="16"/>
              </w:rPr>
              <w:t> </w:t>
            </w:r>
          </w:p>
        </w:tc>
        <w:tc>
          <w:tcPr>
            <w:tcW w:w="2430"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 xml:space="preserve">ვალდებულებების კლება </w:t>
            </w:r>
          </w:p>
        </w:tc>
        <w:tc>
          <w:tcPr>
            <w:tcW w:w="1380" w:type="dxa"/>
            <w:tcBorders>
              <w:top w:val="single" w:sz="4" w:space="0" w:color="auto"/>
              <w:left w:val="nil"/>
              <w:bottom w:val="single" w:sz="4"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c>
          <w:tcPr>
            <w:tcW w:w="1440" w:type="dxa"/>
            <w:tcBorders>
              <w:top w:val="single" w:sz="4" w:space="0" w:color="auto"/>
              <w:left w:val="nil"/>
              <w:bottom w:val="single" w:sz="4"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33.1</w:t>
            </w:r>
          </w:p>
        </w:tc>
        <w:tc>
          <w:tcPr>
            <w:tcW w:w="1232"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c>
          <w:tcPr>
            <w:tcW w:w="1193"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33.1</w:t>
            </w:r>
          </w:p>
        </w:tc>
        <w:tc>
          <w:tcPr>
            <w:tcW w:w="877" w:type="dxa"/>
            <w:tcBorders>
              <w:top w:val="single" w:sz="4" w:space="0" w:color="auto"/>
              <w:left w:val="nil"/>
              <w:bottom w:val="single" w:sz="4"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c>
          <w:tcPr>
            <w:tcW w:w="1219"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c>
          <w:tcPr>
            <w:tcW w:w="1211"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r>
      <w:tr w:rsidR="00AC00EB" w:rsidRPr="00AC00EB" w:rsidTr="00E94856">
        <w:trPr>
          <w:trHeight w:val="405"/>
        </w:trPr>
        <w:tc>
          <w:tcPr>
            <w:tcW w:w="720" w:type="dxa"/>
            <w:tcBorders>
              <w:top w:val="nil"/>
              <w:left w:val="single" w:sz="8" w:space="0" w:color="auto"/>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Arial" w:eastAsia="Times New Roman" w:hAnsi="Arial" w:cs="Arial"/>
                <w:b/>
                <w:bCs/>
                <w:sz w:val="16"/>
                <w:szCs w:val="16"/>
              </w:rPr>
            </w:pPr>
            <w:r w:rsidRPr="00AC00EB">
              <w:rPr>
                <w:rFonts w:ascii="Arial" w:eastAsia="Times New Roman" w:hAnsi="Arial" w:cs="Arial"/>
                <w:b/>
                <w:bCs/>
                <w:sz w:val="16"/>
                <w:szCs w:val="16"/>
              </w:rPr>
              <w:t> </w:t>
            </w:r>
          </w:p>
        </w:tc>
        <w:tc>
          <w:tcPr>
            <w:tcW w:w="2430"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ind w:firstLineChars="100" w:firstLine="161"/>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 xml:space="preserve">საშინაო </w:t>
            </w:r>
          </w:p>
        </w:tc>
        <w:tc>
          <w:tcPr>
            <w:tcW w:w="1380"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c>
          <w:tcPr>
            <w:tcW w:w="1440"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33.1</w:t>
            </w:r>
          </w:p>
        </w:tc>
        <w:tc>
          <w:tcPr>
            <w:tcW w:w="1232"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c>
          <w:tcPr>
            <w:tcW w:w="1193"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33.1</w:t>
            </w:r>
          </w:p>
        </w:tc>
        <w:tc>
          <w:tcPr>
            <w:tcW w:w="877"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c>
          <w:tcPr>
            <w:tcW w:w="1219"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c>
          <w:tcPr>
            <w:tcW w:w="1211"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r>
      <w:tr w:rsidR="00AC00EB" w:rsidRPr="00AC00EB" w:rsidTr="00E94856">
        <w:trPr>
          <w:trHeight w:val="1260"/>
        </w:trPr>
        <w:tc>
          <w:tcPr>
            <w:tcW w:w="720" w:type="dxa"/>
            <w:tcBorders>
              <w:top w:val="single" w:sz="4" w:space="0" w:color="auto"/>
              <w:left w:val="single" w:sz="8" w:space="0" w:color="auto"/>
              <w:bottom w:val="double" w:sz="6"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LitNusx" w:eastAsia="Times New Roman" w:hAnsi="LitNusx" w:cs="Arial"/>
                <w:b/>
                <w:bCs/>
                <w:sz w:val="16"/>
                <w:szCs w:val="16"/>
              </w:rPr>
            </w:pPr>
            <w:r w:rsidRPr="00AC00EB">
              <w:rPr>
                <w:rFonts w:ascii="LitNusx" w:eastAsia="Times New Roman" w:hAnsi="LitNusx" w:cs="Arial"/>
                <w:b/>
                <w:bCs/>
                <w:sz w:val="16"/>
                <w:szCs w:val="16"/>
              </w:rPr>
              <w:t>04 02</w:t>
            </w:r>
          </w:p>
        </w:tc>
        <w:tc>
          <w:tcPr>
            <w:tcW w:w="2430" w:type="dxa"/>
            <w:tcBorders>
              <w:top w:val="single" w:sz="8" w:space="0" w:color="auto"/>
              <w:left w:val="nil"/>
              <w:bottom w:val="double" w:sz="6" w:space="0" w:color="auto"/>
              <w:right w:val="nil"/>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sz w:val="16"/>
                <w:szCs w:val="16"/>
              </w:rPr>
            </w:pPr>
            <w:r w:rsidRPr="00AC00EB">
              <w:rPr>
                <w:rFonts w:ascii="Sylfaen" w:eastAsia="Times New Roman" w:hAnsi="Sylfaen" w:cs="Arial"/>
                <w:b/>
                <w:bCs/>
                <w:sz w:val="16"/>
                <w:szCs w:val="16"/>
              </w:rPr>
              <w:t>საჯარო სკოლების დაფინანსება</w:t>
            </w:r>
          </w:p>
        </w:tc>
        <w:tc>
          <w:tcPr>
            <w:tcW w:w="1380" w:type="dxa"/>
            <w:tcBorders>
              <w:top w:val="single" w:sz="8" w:space="0" w:color="auto"/>
              <w:left w:val="single" w:sz="8" w:space="0" w:color="auto"/>
              <w:bottom w:val="double" w:sz="6"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26.8</w:t>
            </w:r>
          </w:p>
        </w:tc>
        <w:tc>
          <w:tcPr>
            <w:tcW w:w="1440" w:type="dxa"/>
            <w:tcBorders>
              <w:top w:val="single" w:sz="8" w:space="0" w:color="auto"/>
              <w:left w:val="nil"/>
              <w:bottom w:val="double" w:sz="6"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30.0</w:t>
            </w:r>
          </w:p>
        </w:tc>
        <w:tc>
          <w:tcPr>
            <w:tcW w:w="1232" w:type="dxa"/>
            <w:tcBorders>
              <w:top w:val="single" w:sz="8" w:space="0" w:color="auto"/>
              <w:left w:val="nil"/>
              <w:bottom w:val="double" w:sz="6"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c>
          <w:tcPr>
            <w:tcW w:w="1193" w:type="dxa"/>
            <w:tcBorders>
              <w:top w:val="single" w:sz="8" w:space="0" w:color="auto"/>
              <w:left w:val="nil"/>
              <w:bottom w:val="double" w:sz="6"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30.0</w:t>
            </w:r>
          </w:p>
        </w:tc>
        <w:tc>
          <w:tcPr>
            <w:tcW w:w="877" w:type="dxa"/>
            <w:tcBorders>
              <w:top w:val="single" w:sz="8" w:space="0" w:color="auto"/>
              <w:left w:val="nil"/>
              <w:bottom w:val="double" w:sz="6"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30.0</w:t>
            </w:r>
          </w:p>
        </w:tc>
        <w:tc>
          <w:tcPr>
            <w:tcW w:w="1219" w:type="dxa"/>
            <w:tcBorders>
              <w:top w:val="single" w:sz="8" w:space="0" w:color="auto"/>
              <w:left w:val="nil"/>
              <w:bottom w:val="double" w:sz="6"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c>
          <w:tcPr>
            <w:tcW w:w="1211" w:type="dxa"/>
            <w:tcBorders>
              <w:top w:val="single" w:sz="8" w:space="0" w:color="auto"/>
              <w:left w:val="nil"/>
              <w:bottom w:val="double" w:sz="6"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30.0</w:t>
            </w:r>
          </w:p>
        </w:tc>
      </w:tr>
      <w:tr w:rsidR="00AC00EB" w:rsidRPr="00AC00EB" w:rsidTr="00E94856">
        <w:trPr>
          <w:trHeight w:val="405"/>
        </w:trPr>
        <w:tc>
          <w:tcPr>
            <w:tcW w:w="72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Arial" w:eastAsia="Times New Roman" w:hAnsi="Arial" w:cs="Arial"/>
                <w:b/>
                <w:bCs/>
                <w:sz w:val="16"/>
                <w:szCs w:val="16"/>
              </w:rPr>
            </w:pPr>
            <w:r w:rsidRPr="00AC00EB">
              <w:rPr>
                <w:rFonts w:ascii="Arial" w:eastAsia="Times New Roman" w:hAnsi="Arial" w:cs="Arial"/>
                <w:b/>
                <w:bCs/>
                <w:sz w:val="16"/>
                <w:szCs w:val="16"/>
              </w:rPr>
              <w:t> </w:t>
            </w:r>
          </w:p>
        </w:tc>
        <w:tc>
          <w:tcPr>
            <w:tcW w:w="2430"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ხარჯები</w:t>
            </w:r>
          </w:p>
        </w:tc>
        <w:tc>
          <w:tcPr>
            <w:tcW w:w="1380" w:type="dxa"/>
            <w:tcBorders>
              <w:top w:val="single" w:sz="4" w:space="0" w:color="auto"/>
              <w:left w:val="nil"/>
              <w:bottom w:val="single" w:sz="4"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26.8</w:t>
            </w:r>
          </w:p>
        </w:tc>
        <w:tc>
          <w:tcPr>
            <w:tcW w:w="1440" w:type="dxa"/>
            <w:tcBorders>
              <w:top w:val="single" w:sz="4" w:space="0" w:color="auto"/>
              <w:left w:val="nil"/>
              <w:bottom w:val="single" w:sz="4"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30.0</w:t>
            </w:r>
          </w:p>
        </w:tc>
        <w:tc>
          <w:tcPr>
            <w:tcW w:w="1232"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c>
          <w:tcPr>
            <w:tcW w:w="1193"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30.0</w:t>
            </w:r>
          </w:p>
        </w:tc>
        <w:tc>
          <w:tcPr>
            <w:tcW w:w="877" w:type="dxa"/>
            <w:tcBorders>
              <w:top w:val="single" w:sz="4" w:space="0" w:color="auto"/>
              <w:left w:val="nil"/>
              <w:bottom w:val="single" w:sz="4"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30.0</w:t>
            </w:r>
          </w:p>
        </w:tc>
        <w:tc>
          <w:tcPr>
            <w:tcW w:w="1219"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c>
          <w:tcPr>
            <w:tcW w:w="1211"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30.0</w:t>
            </w:r>
          </w:p>
        </w:tc>
      </w:tr>
      <w:tr w:rsidR="00AC00EB" w:rsidRPr="00AC00EB" w:rsidTr="00E94856">
        <w:trPr>
          <w:trHeight w:val="405"/>
        </w:trPr>
        <w:tc>
          <w:tcPr>
            <w:tcW w:w="720" w:type="dxa"/>
            <w:tcBorders>
              <w:top w:val="nil"/>
              <w:left w:val="single" w:sz="8" w:space="0" w:color="auto"/>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Arial" w:eastAsia="Times New Roman" w:hAnsi="Arial" w:cs="Arial"/>
                <w:b/>
                <w:bCs/>
                <w:sz w:val="16"/>
                <w:szCs w:val="16"/>
              </w:rPr>
            </w:pPr>
            <w:r w:rsidRPr="00AC00EB">
              <w:rPr>
                <w:rFonts w:ascii="Arial" w:eastAsia="Times New Roman" w:hAnsi="Arial" w:cs="Arial"/>
                <w:b/>
                <w:bCs/>
                <w:sz w:val="16"/>
                <w:szCs w:val="16"/>
              </w:rPr>
              <w:t> </w:t>
            </w:r>
          </w:p>
        </w:tc>
        <w:tc>
          <w:tcPr>
            <w:tcW w:w="2430" w:type="dxa"/>
            <w:tcBorders>
              <w:top w:val="nil"/>
              <w:left w:val="nil"/>
              <w:bottom w:val="nil"/>
              <w:right w:val="nil"/>
            </w:tcBorders>
            <w:shd w:val="clear" w:color="000000" w:fill="FFFFFF"/>
            <w:vAlign w:val="center"/>
            <w:hideMark/>
          </w:tcPr>
          <w:p w:rsidR="00AC00EB" w:rsidRPr="00AC00EB" w:rsidRDefault="00AC00EB" w:rsidP="00AC00EB">
            <w:pPr>
              <w:spacing w:after="0" w:line="240" w:lineRule="auto"/>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სუბსიდიები</w:t>
            </w:r>
          </w:p>
        </w:tc>
        <w:tc>
          <w:tcPr>
            <w:tcW w:w="1380" w:type="dxa"/>
            <w:tcBorders>
              <w:top w:val="nil"/>
              <w:left w:val="single" w:sz="8" w:space="0" w:color="auto"/>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sz w:val="16"/>
                <w:szCs w:val="16"/>
              </w:rPr>
            </w:pPr>
            <w:r w:rsidRPr="00AC00EB">
              <w:rPr>
                <w:rFonts w:ascii="Sylfaen" w:eastAsia="Times New Roman" w:hAnsi="Sylfaen" w:cs="Arial"/>
                <w:b/>
                <w:bCs/>
                <w:sz w:val="16"/>
                <w:szCs w:val="16"/>
              </w:rPr>
              <w:t>26.8</w:t>
            </w:r>
          </w:p>
        </w:tc>
        <w:tc>
          <w:tcPr>
            <w:tcW w:w="1440"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sz w:val="16"/>
                <w:szCs w:val="16"/>
              </w:rPr>
            </w:pPr>
            <w:r w:rsidRPr="00AC00EB">
              <w:rPr>
                <w:rFonts w:ascii="Sylfaen" w:eastAsia="Times New Roman" w:hAnsi="Sylfaen" w:cs="Arial"/>
                <w:b/>
                <w:bCs/>
                <w:sz w:val="16"/>
                <w:szCs w:val="16"/>
              </w:rPr>
              <w:t>27.8</w:t>
            </w:r>
          </w:p>
        </w:tc>
        <w:tc>
          <w:tcPr>
            <w:tcW w:w="1232"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 </w:t>
            </w:r>
          </w:p>
        </w:tc>
        <w:tc>
          <w:tcPr>
            <w:tcW w:w="1193"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27.8</w:t>
            </w:r>
          </w:p>
        </w:tc>
        <w:tc>
          <w:tcPr>
            <w:tcW w:w="877"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sz w:val="16"/>
                <w:szCs w:val="16"/>
              </w:rPr>
            </w:pPr>
            <w:r w:rsidRPr="00AC00EB">
              <w:rPr>
                <w:rFonts w:ascii="Sylfaen" w:eastAsia="Times New Roman" w:hAnsi="Sylfaen" w:cs="Arial"/>
                <w:b/>
                <w:bCs/>
                <w:sz w:val="16"/>
                <w:szCs w:val="16"/>
              </w:rPr>
              <w:t>30.0</w:t>
            </w:r>
          </w:p>
        </w:tc>
        <w:tc>
          <w:tcPr>
            <w:tcW w:w="1219"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 </w:t>
            </w:r>
          </w:p>
        </w:tc>
        <w:tc>
          <w:tcPr>
            <w:tcW w:w="1211"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30.0</w:t>
            </w:r>
          </w:p>
        </w:tc>
      </w:tr>
      <w:tr w:rsidR="00AC00EB" w:rsidRPr="00AC00EB" w:rsidTr="00E94856">
        <w:trPr>
          <w:trHeight w:val="405"/>
        </w:trPr>
        <w:tc>
          <w:tcPr>
            <w:tcW w:w="720" w:type="dxa"/>
            <w:tcBorders>
              <w:top w:val="nil"/>
              <w:left w:val="single" w:sz="8" w:space="0" w:color="auto"/>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Arial" w:eastAsia="Times New Roman" w:hAnsi="Arial" w:cs="Arial"/>
                <w:b/>
                <w:bCs/>
                <w:sz w:val="16"/>
                <w:szCs w:val="16"/>
              </w:rPr>
            </w:pPr>
            <w:r w:rsidRPr="00AC00EB">
              <w:rPr>
                <w:rFonts w:ascii="Arial" w:eastAsia="Times New Roman" w:hAnsi="Arial" w:cs="Arial"/>
                <w:b/>
                <w:bCs/>
                <w:sz w:val="16"/>
                <w:szCs w:val="16"/>
              </w:rPr>
              <w:t> </w:t>
            </w:r>
          </w:p>
        </w:tc>
        <w:tc>
          <w:tcPr>
            <w:tcW w:w="2430" w:type="dxa"/>
            <w:tcBorders>
              <w:top w:val="nil"/>
              <w:left w:val="nil"/>
              <w:bottom w:val="nil"/>
              <w:right w:val="nil"/>
            </w:tcBorders>
            <w:shd w:val="clear" w:color="000000" w:fill="FFFFFF"/>
            <w:vAlign w:val="center"/>
            <w:hideMark/>
          </w:tcPr>
          <w:p w:rsidR="00AC00EB" w:rsidRPr="00AC00EB" w:rsidRDefault="00AC00EB" w:rsidP="00AC00EB">
            <w:pPr>
              <w:spacing w:after="0" w:line="240" w:lineRule="auto"/>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სხვა ხარჯები</w:t>
            </w:r>
          </w:p>
        </w:tc>
        <w:tc>
          <w:tcPr>
            <w:tcW w:w="1380" w:type="dxa"/>
            <w:tcBorders>
              <w:top w:val="nil"/>
              <w:left w:val="single" w:sz="8" w:space="0" w:color="auto"/>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8000"/>
                <w:sz w:val="16"/>
                <w:szCs w:val="16"/>
              </w:rPr>
            </w:pPr>
            <w:r w:rsidRPr="00AC00EB">
              <w:rPr>
                <w:rFonts w:ascii="Sylfaen" w:eastAsia="Times New Roman" w:hAnsi="Sylfaen" w:cs="Arial"/>
                <w:b/>
                <w:bCs/>
                <w:color w:val="008000"/>
                <w:sz w:val="16"/>
                <w:szCs w:val="16"/>
              </w:rPr>
              <w:t>0.0</w:t>
            </w:r>
          </w:p>
        </w:tc>
        <w:tc>
          <w:tcPr>
            <w:tcW w:w="1440"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8000"/>
                <w:sz w:val="16"/>
                <w:szCs w:val="16"/>
              </w:rPr>
            </w:pPr>
            <w:r w:rsidRPr="00AC00EB">
              <w:rPr>
                <w:rFonts w:ascii="Sylfaen" w:eastAsia="Times New Roman" w:hAnsi="Sylfaen" w:cs="Arial"/>
                <w:b/>
                <w:bCs/>
                <w:color w:val="008000"/>
                <w:sz w:val="16"/>
                <w:szCs w:val="16"/>
              </w:rPr>
              <w:t>2.2</w:t>
            </w:r>
          </w:p>
        </w:tc>
        <w:tc>
          <w:tcPr>
            <w:tcW w:w="1232"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c>
          <w:tcPr>
            <w:tcW w:w="1193"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2.2</w:t>
            </w:r>
          </w:p>
        </w:tc>
        <w:tc>
          <w:tcPr>
            <w:tcW w:w="877"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8000"/>
                <w:sz w:val="16"/>
                <w:szCs w:val="16"/>
              </w:rPr>
            </w:pPr>
            <w:r w:rsidRPr="00AC00EB">
              <w:rPr>
                <w:rFonts w:ascii="Sylfaen" w:eastAsia="Times New Roman" w:hAnsi="Sylfaen" w:cs="Arial"/>
                <w:b/>
                <w:bCs/>
                <w:color w:val="008000"/>
                <w:sz w:val="16"/>
                <w:szCs w:val="16"/>
              </w:rPr>
              <w:t>0.0</w:t>
            </w:r>
          </w:p>
        </w:tc>
        <w:tc>
          <w:tcPr>
            <w:tcW w:w="1219"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c>
          <w:tcPr>
            <w:tcW w:w="1211"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r>
      <w:tr w:rsidR="00AC00EB" w:rsidRPr="00AC00EB" w:rsidTr="00E94856">
        <w:trPr>
          <w:trHeight w:val="1260"/>
        </w:trPr>
        <w:tc>
          <w:tcPr>
            <w:tcW w:w="720" w:type="dxa"/>
            <w:tcBorders>
              <w:top w:val="single" w:sz="4" w:space="0" w:color="auto"/>
              <w:left w:val="single" w:sz="8" w:space="0" w:color="auto"/>
              <w:bottom w:val="double" w:sz="6"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LitNusx" w:eastAsia="Times New Roman" w:hAnsi="LitNusx" w:cs="Arial"/>
                <w:b/>
                <w:bCs/>
                <w:sz w:val="16"/>
                <w:szCs w:val="16"/>
              </w:rPr>
            </w:pPr>
            <w:r w:rsidRPr="00AC00EB">
              <w:rPr>
                <w:rFonts w:ascii="LitNusx" w:eastAsia="Times New Roman" w:hAnsi="LitNusx" w:cs="Arial"/>
                <w:b/>
                <w:bCs/>
                <w:sz w:val="16"/>
                <w:szCs w:val="16"/>
              </w:rPr>
              <w:t>04 03</w:t>
            </w:r>
          </w:p>
        </w:tc>
        <w:tc>
          <w:tcPr>
            <w:tcW w:w="2430" w:type="dxa"/>
            <w:tcBorders>
              <w:top w:val="single" w:sz="8" w:space="0" w:color="auto"/>
              <w:left w:val="nil"/>
              <w:bottom w:val="double" w:sz="6" w:space="0" w:color="auto"/>
              <w:right w:val="nil"/>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sz w:val="16"/>
                <w:szCs w:val="16"/>
              </w:rPr>
            </w:pPr>
            <w:r w:rsidRPr="00AC00EB">
              <w:rPr>
                <w:rFonts w:ascii="Sylfaen" w:eastAsia="Times New Roman" w:hAnsi="Sylfaen" w:cs="Arial"/>
                <w:b/>
                <w:bCs/>
                <w:sz w:val="16"/>
                <w:szCs w:val="16"/>
              </w:rPr>
              <w:t>განათლების ხელშეწყობა</w:t>
            </w:r>
          </w:p>
        </w:tc>
        <w:tc>
          <w:tcPr>
            <w:tcW w:w="1380" w:type="dxa"/>
            <w:tcBorders>
              <w:top w:val="single" w:sz="8" w:space="0" w:color="auto"/>
              <w:left w:val="single" w:sz="8" w:space="0" w:color="auto"/>
              <w:bottom w:val="double" w:sz="6"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90.2</w:t>
            </w:r>
          </w:p>
        </w:tc>
        <w:tc>
          <w:tcPr>
            <w:tcW w:w="1440" w:type="dxa"/>
            <w:tcBorders>
              <w:top w:val="single" w:sz="8" w:space="0" w:color="auto"/>
              <w:left w:val="nil"/>
              <w:bottom w:val="double" w:sz="6"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58.5</w:t>
            </w:r>
          </w:p>
        </w:tc>
        <w:tc>
          <w:tcPr>
            <w:tcW w:w="1232" w:type="dxa"/>
            <w:tcBorders>
              <w:top w:val="single" w:sz="8" w:space="0" w:color="auto"/>
              <w:left w:val="nil"/>
              <w:bottom w:val="double" w:sz="6"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c>
          <w:tcPr>
            <w:tcW w:w="1193" w:type="dxa"/>
            <w:tcBorders>
              <w:top w:val="single" w:sz="8" w:space="0" w:color="auto"/>
              <w:left w:val="nil"/>
              <w:bottom w:val="double" w:sz="6"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58.5</w:t>
            </w:r>
          </w:p>
        </w:tc>
        <w:tc>
          <w:tcPr>
            <w:tcW w:w="877" w:type="dxa"/>
            <w:tcBorders>
              <w:top w:val="single" w:sz="8" w:space="0" w:color="auto"/>
              <w:left w:val="nil"/>
              <w:bottom w:val="double" w:sz="6"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60.0</w:t>
            </w:r>
          </w:p>
        </w:tc>
        <w:tc>
          <w:tcPr>
            <w:tcW w:w="1219" w:type="dxa"/>
            <w:tcBorders>
              <w:top w:val="single" w:sz="8" w:space="0" w:color="auto"/>
              <w:left w:val="nil"/>
              <w:bottom w:val="double" w:sz="6"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c>
          <w:tcPr>
            <w:tcW w:w="1211" w:type="dxa"/>
            <w:tcBorders>
              <w:top w:val="single" w:sz="8" w:space="0" w:color="auto"/>
              <w:left w:val="nil"/>
              <w:bottom w:val="double" w:sz="6"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60.0</w:t>
            </w:r>
          </w:p>
        </w:tc>
      </w:tr>
      <w:tr w:rsidR="00AC00EB" w:rsidRPr="00AC00EB" w:rsidTr="00E94856">
        <w:trPr>
          <w:trHeight w:val="405"/>
        </w:trPr>
        <w:tc>
          <w:tcPr>
            <w:tcW w:w="72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Arial" w:eastAsia="Times New Roman" w:hAnsi="Arial" w:cs="Arial"/>
                <w:b/>
                <w:bCs/>
                <w:sz w:val="16"/>
                <w:szCs w:val="16"/>
              </w:rPr>
            </w:pPr>
            <w:r w:rsidRPr="00AC00EB">
              <w:rPr>
                <w:rFonts w:ascii="Arial" w:eastAsia="Times New Roman" w:hAnsi="Arial" w:cs="Arial"/>
                <w:b/>
                <w:bCs/>
                <w:sz w:val="16"/>
                <w:szCs w:val="16"/>
              </w:rPr>
              <w:t> </w:t>
            </w:r>
          </w:p>
        </w:tc>
        <w:tc>
          <w:tcPr>
            <w:tcW w:w="2430"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ხარჯები</w:t>
            </w:r>
          </w:p>
        </w:tc>
        <w:tc>
          <w:tcPr>
            <w:tcW w:w="1380" w:type="dxa"/>
            <w:tcBorders>
              <w:top w:val="single" w:sz="4" w:space="0" w:color="auto"/>
              <w:left w:val="nil"/>
              <w:bottom w:val="single" w:sz="4"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90.2</w:t>
            </w:r>
          </w:p>
        </w:tc>
        <w:tc>
          <w:tcPr>
            <w:tcW w:w="1440" w:type="dxa"/>
            <w:tcBorders>
              <w:top w:val="single" w:sz="4" w:space="0" w:color="auto"/>
              <w:left w:val="nil"/>
              <w:bottom w:val="single" w:sz="4"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57.0</w:t>
            </w:r>
          </w:p>
        </w:tc>
        <w:tc>
          <w:tcPr>
            <w:tcW w:w="1232"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c>
          <w:tcPr>
            <w:tcW w:w="1193"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57.0</w:t>
            </w:r>
          </w:p>
        </w:tc>
        <w:tc>
          <w:tcPr>
            <w:tcW w:w="877" w:type="dxa"/>
            <w:tcBorders>
              <w:top w:val="single" w:sz="4" w:space="0" w:color="auto"/>
              <w:left w:val="nil"/>
              <w:bottom w:val="single" w:sz="4"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60.0</w:t>
            </w:r>
          </w:p>
        </w:tc>
        <w:tc>
          <w:tcPr>
            <w:tcW w:w="1219"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c>
          <w:tcPr>
            <w:tcW w:w="1211"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60.0</w:t>
            </w:r>
          </w:p>
        </w:tc>
      </w:tr>
      <w:tr w:rsidR="00AC00EB" w:rsidRPr="00AC00EB" w:rsidTr="00E94856">
        <w:trPr>
          <w:trHeight w:val="405"/>
        </w:trPr>
        <w:tc>
          <w:tcPr>
            <w:tcW w:w="720" w:type="dxa"/>
            <w:tcBorders>
              <w:top w:val="nil"/>
              <w:left w:val="single" w:sz="8" w:space="0" w:color="auto"/>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Arial" w:eastAsia="Times New Roman" w:hAnsi="Arial" w:cs="Arial"/>
                <w:b/>
                <w:bCs/>
                <w:sz w:val="16"/>
                <w:szCs w:val="16"/>
              </w:rPr>
            </w:pPr>
            <w:r w:rsidRPr="00AC00EB">
              <w:rPr>
                <w:rFonts w:ascii="Arial" w:eastAsia="Times New Roman" w:hAnsi="Arial" w:cs="Arial"/>
                <w:b/>
                <w:bCs/>
                <w:sz w:val="16"/>
                <w:szCs w:val="16"/>
              </w:rPr>
              <w:t> </w:t>
            </w:r>
          </w:p>
        </w:tc>
        <w:tc>
          <w:tcPr>
            <w:tcW w:w="2430" w:type="dxa"/>
            <w:tcBorders>
              <w:top w:val="nil"/>
              <w:left w:val="nil"/>
              <w:bottom w:val="nil"/>
              <w:right w:val="nil"/>
            </w:tcBorders>
            <w:shd w:val="clear" w:color="000000" w:fill="FFFFFF"/>
            <w:vAlign w:val="center"/>
            <w:hideMark/>
          </w:tcPr>
          <w:p w:rsidR="00AC00EB" w:rsidRPr="00AC00EB" w:rsidRDefault="00AC00EB" w:rsidP="00AC00EB">
            <w:pPr>
              <w:spacing w:after="0" w:line="240" w:lineRule="auto"/>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სუბსიდიები</w:t>
            </w:r>
          </w:p>
        </w:tc>
        <w:tc>
          <w:tcPr>
            <w:tcW w:w="1380" w:type="dxa"/>
            <w:tcBorders>
              <w:top w:val="nil"/>
              <w:left w:val="single" w:sz="8" w:space="0" w:color="auto"/>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sz w:val="16"/>
                <w:szCs w:val="16"/>
              </w:rPr>
            </w:pPr>
            <w:r w:rsidRPr="00AC00EB">
              <w:rPr>
                <w:rFonts w:ascii="Sylfaen" w:eastAsia="Times New Roman" w:hAnsi="Sylfaen" w:cs="Arial"/>
                <w:b/>
                <w:bCs/>
                <w:sz w:val="16"/>
                <w:szCs w:val="16"/>
              </w:rPr>
              <w:t>90.2</w:t>
            </w:r>
          </w:p>
        </w:tc>
        <w:tc>
          <w:tcPr>
            <w:tcW w:w="1440"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sz w:val="16"/>
                <w:szCs w:val="16"/>
              </w:rPr>
            </w:pPr>
            <w:r w:rsidRPr="00AC00EB">
              <w:rPr>
                <w:rFonts w:ascii="Sylfaen" w:eastAsia="Times New Roman" w:hAnsi="Sylfaen" w:cs="Arial"/>
                <w:b/>
                <w:bCs/>
                <w:sz w:val="16"/>
                <w:szCs w:val="16"/>
              </w:rPr>
              <w:t>54.9</w:t>
            </w:r>
          </w:p>
        </w:tc>
        <w:tc>
          <w:tcPr>
            <w:tcW w:w="1232"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 </w:t>
            </w:r>
          </w:p>
        </w:tc>
        <w:tc>
          <w:tcPr>
            <w:tcW w:w="1193"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54.9</w:t>
            </w:r>
          </w:p>
        </w:tc>
        <w:tc>
          <w:tcPr>
            <w:tcW w:w="877"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sz w:val="16"/>
                <w:szCs w:val="16"/>
              </w:rPr>
            </w:pPr>
            <w:r w:rsidRPr="00AC00EB">
              <w:rPr>
                <w:rFonts w:ascii="Sylfaen" w:eastAsia="Times New Roman" w:hAnsi="Sylfaen" w:cs="Arial"/>
                <w:b/>
                <w:bCs/>
                <w:sz w:val="16"/>
                <w:szCs w:val="16"/>
              </w:rPr>
              <w:t>60.0</w:t>
            </w:r>
          </w:p>
        </w:tc>
        <w:tc>
          <w:tcPr>
            <w:tcW w:w="1219"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 </w:t>
            </w:r>
          </w:p>
        </w:tc>
        <w:tc>
          <w:tcPr>
            <w:tcW w:w="1211"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60.0</w:t>
            </w:r>
          </w:p>
        </w:tc>
      </w:tr>
      <w:tr w:rsidR="00AC00EB" w:rsidRPr="00AC00EB" w:rsidTr="00E94856">
        <w:trPr>
          <w:trHeight w:val="405"/>
        </w:trPr>
        <w:tc>
          <w:tcPr>
            <w:tcW w:w="720" w:type="dxa"/>
            <w:tcBorders>
              <w:top w:val="nil"/>
              <w:left w:val="single" w:sz="8" w:space="0" w:color="auto"/>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Arial" w:eastAsia="Times New Roman" w:hAnsi="Arial" w:cs="Arial"/>
                <w:b/>
                <w:bCs/>
                <w:sz w:val="16"/>
                <w:szCs w:val="16"/>
              </w:rPr>
            </w:pPr>
            <w:r w:rsidRPr="00AC00EB">
              <w:rPr>
                <w:rFonts w:ascii="Arial" w:eastAsia="Times New Roman" w:hAnsi="Arial" w:cs="Arial"/>
                <w:b/>
                <w:bCs/>
                <w:sz w:val="16"/>
                <w:szCs w:val="16"/>
              </w:rPr>
              <w:t> </w:t>
            </w:r>
          </w:p>
        </w:tc>
        <w:tc>
          <w:tcPr>
            <w:tcW w:w="2430" w:type="dxa"/>
            <w:tcBorders>
              <w:top w:val="nil"/>
              <w:left w:val="nil"/>
              <w:bottom w:val="nil"/>
              <w:right w:val="nil"/>
            </w:tcBorders>
            <w:shd w:val="clear" w:color="000000" w:fill="FFFFFF"/>
            <w:vAlign w:val="center"/>
            <w:hideMark/>
          </w:tcPr>
          <w:p w:rsidR="00AC00EB" w:rsidRPr="00AC00EB" w:rsidRDefault="00AC00EB" w:rsidP="00AC00EB">
            <w:pPr>
              <w:spacing w:after="0" w:line="240" w:lineRule="auto"/>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სოციალური უზრუნველყოფა</w:t>
            </w:r>
          </w:p>
        </w:tc>
        <w:tc>
          <w:tcPr>
            <w:tcW w:w="1380" w:type="dxa"/>
            <w:tcBorders>
              <w:top w:val="nil"/>
              <w:left w:val="single" w:sz="8" w:space="0" w:color="auto"/>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sz w:val="16"/>
                <w:szCs w:val="16"/>
              </w:rPr>
            </w:pPr>
            <w:r w:rsidRPr="00AC00EB">
              <w:rPr>
                <w:rFonts w:ascii="Sylfaen" w:eastAsia="Times New Roman" w:hAnsi="Sylfaen" w:cs="Arial"/>
                <w:b/>
                <w:bCs/>
                <w:sz w:val="16"/>
                <w:szCs w:val="16"/>
              </w:rPr>
              <w:t>0.0</w:t>
            </w:r>
          </w:p>
        </w:tc>
        <w:tc>
          <w:tcPr>
            <w:tcW w:w="1440"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sz w:val="16"/>
                <w:szCs w:val="16"/>
              </w:rPr>
            </w:pPr>
            <w:r w:rsidRPr="00AC00EB">
              <w:rPr>
                <w:rFonts w:ascii="Sylfaen" w:eastAsia="Times New Roman" w:hAnsi="Sylfaen" w:cs="Arial"/>
                <w:b/>
                <w:bCs/>
                <w:sz w:val="16"/>
                <w:szCs w:val="16"/>
              </w:rPr>
              <w:t>2.1</w:t>
            </w:r>
          </w:p>
        </w:tc>
        <w:tc>
          <w:tcPr>
            <w:tcW w:w="1232"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c>
          <w:tcPr>
            <w:tcW w:w="1193"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2.1</w:t>
            </w:r>
          </w:p>
        </w:tc>
        <w:tc>
          <w:tcPr>
            <w:tcW w:w="877"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sz w:val="16"/>
                <w:szCs w:val="16"/>
              </w:rPr>
            </w:pPr>
            <w:r w:rsidRPr="00AC00EB">
              <w:rPr>
                <w:rFonts w:ascii="Sylfaen" w:eastAsia="Times New Roman" w:hAnsi="Sylfaen" w:cs="Arial"/>
                <w:b/>
                <w:bCs/>
                <w:sz w:val="16"/>
                <w:szCs w:val="16"/>
              </w:rPr>
              <w:t>0.0</w:t>
            </w:r>
          </w:p>
        </w:tc>
        <w:tc>
          <w:tcPr>
            <w:tcW w:w="1219"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c>
          <w:tcPr>
            <w:tcW w:w="1211"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r>
      <w:tr w:rsidR="00AC00EB" w:rsidRPr="00AC00EB" w:rsidTr="00E94856">
        <w:trPr>
          <w:trHeight w:val="405"/>
        </w:trPr>
        <w:tc>
          <w:tcPr>
            <w:tcW w:w="72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Arial" w:eastAsia="Times New Roman" w:hAnsi="Arial" w:cs="Arial"/>
                <w:b/>
                <w:bCs/>
                <w:sz w:val="16"/>
                <w:szCs w:val="16"/>
              </w:rPr>
            </w:pPr>
            <w:r w:rsidRPr="00AC00EB">
              <w:rPr>
                <w:rFonts w:ascii="Arial" w:eastAsia="Times New Roman" w:hAnsi="Arial" w:cs="Arial"/>
                <w:b/>
                <w:bCs/>
                <w:sz w:val="16"/>
                <w:szCs w:val="16"/>
              </w:rPr>
              <w:t> </w:t>
            </w:r>
          </w:p>
        </w:tc>
        <w:tc>
          <w:tcPr>
            <w:tcW w:w="2430"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 xml:space="preserve">ვალდებულებების კლება </w:t>
            </w:r>
          </w:p>
        </w:tc>
        <w:tc>
          <w:tcPr>
            <w:tcW w:w="1380" w:type="dxa"/>
            <w:tcBorders>
              <w:top w:val="single" w:sz="4" w:space="0" w:color="auto"/>
              <w:left w:val="nil"/>
              <w:bottom w:val="single" w:sz="4"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c>
          <w:tcPr>
            <w:tcW w:w="1440" w:type="dxa"/>
            <w:tcBorders>
              <w:top w:val="single" w:sz="4" w:space="0" w:color="auto"/>
              <w:left w:val="nil"/>
              <w:bottom w:val="single" w:sz="4"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1.5</w:t>
            </w:r>
          </w:p>
        </w:tc>
        <w:tc>
          <w:tcPr>
            <w:tcW w:w="1232"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c>
          <w:tcPr>
            <w:tcW w:w="1193"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1.5</w:t>
            </w:r>
          </w:p>
        </w:tc>
        <w:tc>
          <w:tcPr>
            <w:tcW w:w="877" w:type="dxa"/>
            <w:tcBorders>
              <w:top w:val="single" w:sz="4" w:space="0" w:color="auto"/>
              <w:left w:val="nil"/>
              <w:bottom w:val="single" w:sz="4"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c>
          <w:tcPr>
            <w:tcW w:w="1219"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c>
          <w:tcPr>
            <w:tcW w:w="1211"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r>
      <w:tr w:rsidR="00AC00EB" w:rsidRPr="00AC00EB" w:rsidTr="00E94856">
        <w:trPr>
          <w:trHeight w:val="405"/>
        </w:trPr>
        <w:tc>
          <w:tcPr>
            <w:tcW w:w="720" w:type="dxa"/>
            <w:tcBorders>
              <w:top w:val="nil"/>
              <w:left w:val="single" w:sz="8" w:space="0" w:color="auto"/>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Arial" w:eastAsia="Times New Roman" w:hAnsi="Arial" w:cs="Arial"/>
                <w:b/>
                <w:bCs/>
                <w:sz w:val="16"/>
                <w:szCs w:val="16"/>
              </w:rPr>
            </w:pPr>
            <w:r w:rsidRPr="00AC00EB">
              <w:rPr>
                <w:rFonts w:ascii="Arial" w:eastAsia="Times New Roman" w:hAnsi="Arial" w:cs="Arial"/>
                <w:b/>
                <w:bCs/>
                <w:sz w:val="16"/>
                <w:szCs w:val="16"/>
              </w:rPr>
              <w:t> </w:t>
            </w:r>
          </w:p>
        </w:tc>
        <w:tc>
          <w:tcPr>
            <w:tcW w:w="2430"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ind w:firstLineChars="100" w:firstLine="161"/>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 xml:space="preserve">საშინაო </w:t>
            </w:r>
          </w:p>
        </w:tc>
        <w:tc>
          <w:tcPr>
            <w:tcW w:w="1380"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c>
          <w:tcPr>
            <w:tcW w:w="1440"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1.5</w:t>
            </w:r>
          </w:p>
        </w:tc>
        <w:tc>
          <w:tcPr>
            <w:tcW w:w="1232"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c>
          <w:tcPr>
            <w:tcW w:w="1193"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1.5</w:t>
            </w:r>
          </w:p>
        </w:tc>
        <w:tc>
          <w:tcPr>
            <w:tcW w:w="877"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c>
          <w:tcPr>
            <w:tcW w:w="1219"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c>
          <w:tcPr>
            <w:tcW w:w="1211"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r>
      <w:tr w:rsidR="00AC00EB" w:rsidRPr="00AC00EB" w:rsidTr="00E94856">
        <w:trPr>
          <w:trHeight w:val="1260"/>
        </w:trPr>
        <w:tc>
          <w:tcPr>
            <w:tcW w:w="720" w:type="dxa"/>
            <w:tcBorders>
              <w:top w:val="single" w:sz="4" w:space="0" w:color="auto"/>
              <w:left w:val="single" w:sz="8" w:space="0" w:color="auto"/>
              <w:bottom w:val="double" w:sz="6"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LitNusx" w:eastAsia="Times New Roman" w:hAnsi="LitNusx" w:cs="Arial"/>
                <w:b/>
                <w:bCs/>
                <w:sz w:val="16"/>
                <w:szCs w:val="16"/>
              </w:rPr>
            </w:pPr>
            <w:r w:rsidRPr="00AC00EB">
              <w:rPr>
                <w:rFonts w:ascii="LitNusx" w:eastAsia="Times New Roman" w:hAnsi="LitNusx" w:cs="Arial"/>
                <w:b/>
                <w:bCs/>
                <w:sz w:val="16"/>
                <w:szCs w:val="16"/>
              </w:rPr>
              <w:lastRenderedPageBreak/>
              <w:t>05 00</w:t>
            </w:r>
          </w:p>
        </w:tc>
        <w:tc>
          <w:tcPr>
            <w:tcW w:w="2430" w:type="dxa"/>
            <w:tcBorders>
              <w:top w:val="single" w:sz="8" w:space="0" w:color="auto"/>
              <w:left w:val="nil"/>
              <w:bottom w:val="double" w:sz="6" w:space="0" w:color="auto"/>
              <w:right w:val="nil"/>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sz w:val="16"/>
                <w:szCs w:val="16"/>
              </w:rPr>
            </w:pPr>
            <w:r w:rsidRPr="00AC00EB">
              <w:rPr>
                <w:rFonts w:ascii="Sylfaen" w:eastAsia="Times New Roman" w:hAnsi="Sylfaen" w:cs="Arial"/>
                <w:b/>
                <w:bCs/>
                <w:sz w:val="16"/>
                <w:szCs w:val="16"/>
              </w:rPr>
              <w:t>კულტურა, რელიგია ახალგაზრდული და სპორტული ღონისძიებები</w:t>
            </w:r>
          </w:p>
        </w:tc>
        <w:tc>
          <w:tcPr>
            <w:tcW w:w="1380" w:type="dxa"/>
            <w:tcBorders>
              <w:top w:val="single" w:sz="8" w:space="0" w:color="auto"/>
              <w:left w:val="single" w:sz="8" w:space="0" w:color="auto"/>
              <w:bottom w:val="double" w:sz="6"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907.5</w:t>
            </w:r>
          </w:p>
        </w:tc>
        <w:tc>
          <w:tcPr>
            <w:tcW w:w="1440" w:type="dxa"/>
            <w:tcBorders>
              <w:top w:val="single" w:sz="8" w:space="0" w:color="auto"/>
              <w:left w:val="nil"/>
              <w:bottom w:val="double" w:sz="6"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741.8</w:t>
            </w:r>
          </w:p>
        </w:tc>
        <w:tc>
          <w:tcPr>
            <w:tcW w:w="1232" w:type="dxa"/>
            <w:tcBorders>
              <w:top w:val="single" w:sz="8" w:space="0" w:color="auto"/>
              <w:left w:val="nil"/>
              <w:bottom w:val="double" w:sz="6"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c>
          <w:tcPr>
            <w:tcW w:w="1193" w:type="dxa"/>
            <w:tcBorders>
              <w:top w:val="single" w:sz="8" w:space="0" w:color="auto"/>
              <w:left w:val="nil"/>
              <w:bottom w:val="double" w:sz="6"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741.8</w:t>
            </w:r>
          </w:p>
        </w:tc>
        <w:tc>
          <w:tcPr>
            <w:tcW w:w="877" w:type="dxa"/>
            <w:tcBorders>
              <w:top w:val="single" w:sz="8" w:space="0" w:color="auto"/>
              <w:left w:val="nil"/>
              <w:bottom w:val="double" w:sz="6"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795.0</w:t>
            </w:r>
          </w:p>
        </w:tc>
        <w:tc>
          <w:tcPr>
            <w:tcW w:w="1219" w:type="dxa"/>
            <w:tcBorders>
              <w:top w:val="single" w:sz="8" w:space="0" w:color="auto"/>
              <w:left w:val="nil"/>
              <w:bottom w:val="double" w:sz="6"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c>
          <w:tcPr>
            <w:tcW w:w="1211" w:type="dxa"/>
            <w:tcBorders>
              <w:top w:val="single" w:sz="8" w:space="0" w:color="auto"/>
              <w:left w:val="nil"/>
              <w:bottom w:val="double" w:sz="6"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795.0</w:t>
            </w:r>
          </w:p>
        </w:tc>
      </w:tr>
      <w:tr w:rsidR="00AC00EB" w:rsidRPr="00AC00EB" w:rsidTr="00E94856">
        <w:trPr>
          <w:trHeight w:val="405"/>
        </w:trPr>
        <w:tc>
          <w:tcPr>
            <w:tcW w:w="72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Arial" w:eastAsia="Times New Roman" w:hAnsi="Arial" w:cs="Arial"/>
                <w:b/>
                <w:bCs/>
                <w:sz w:val="16"/>
                <w:szCs w:val="16"/>
              </w:rPr>
            </w:pPr>
            <w:r w:rsidRPr="00AC00EB">
              <w:rPr>
                <w:rFonts w:ascii="Arial" w:eastAsia="Times New Roman" w:hAnsi="Arial" w:cs="Arial"/>
                <w:b/>
                <w:bCs/>
                <w:sz w:val="16"/>
                <w:szCs w:val="16"/>
              </w:rPr>
              <w:t> </w:t>
            </w:r>
          </w:p>
        </w:tc>
        <w:tc>
          <w:tcPr>
            <w:tcW w:w="2430"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ხარჯები</w:t>
            </w:r>
          </w:p>
        </w:tc>
        <w:tc>
          <w:tcPr>
            <w:tcW w:w="1380" w:type="dxa"/>
            <w:tcBorders>
              <w:top w:val="single" w:sz="4" w:space="0" w:color="auto"/>
              <w:left w:val="nil"/>
              <w:bottom w:val="single" w:sz="4"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906.4</w:t>
            </w:r>
          </w:p>
        </w:tc>
        <w:tc>
          <w:tcPr>
            <w:tcW w:w="1440" w:type="dxa"/>
            <w:tcBorders>
              <w:top w:val="single" w:sz="4" w:space="0" w:color="auto"/>
              <w:left w:val="nil"/>
              <w:bottom w:val="single" w:sz="4"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705.2</w:t>
            </w:r>
          </w:p>
        </w:tc>
        <w:tc>
          <w:tcPr>
            <w:tcW w:w="1232"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c>
          <w:tcPr>
            <w:tcW w:w="1193"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705.2</w:t>
            </w:r>
          </w:p>
        </w:tc>
        <w:tc>
          <w:tcPr>
            <w:tcW w:w="877" w:type="dxa"/>
            <w:tcBorders>
              <w:top w:val="single" w:sz="4" w:space="0" w:color="auto"/>
              <w:left w:val="nil"/>
              <w:bottom w:val="single" w:sz="4"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775.0</w:t>
            </w:r>
          </w:p>
        </w:tc>
        <w:tc>
          <w:tcPr>
            <w:tcW w:w="1219"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c>
          <w:tcPr>
            <w:tcW w:w="1211"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775.0</w:t>
            </w:r>
          </w:p>
        </w:tc>
      </w:tr>
      <w:tr w:rsidR="00AC00EB" w:rsidRPr="00AC00EB" w:rsidTr="00E94856">
        <w:trPr>
          <w:trHeight w:val="405"/>
        </w:trPr>
        <w:tc>
          <w:tcPr>
            <w:tcW w:w="720" w:type="dxa"/>
            <w:tcBorders>
              <w:top w:val="nil"/>
              <w:left w:val="single" w:sz="8" w:space="0" w:color="auto"/>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Arial" w:eastAsia="Times New Roman" w:hAnsi="Arial" w:cs="Arial"/>
                <w:b/>
                <w:bCs/>
                <w:sz w:val="16"/>
                <w:szCs w:val="16"/>
              </w:rPr>
            </w:pPr>
            <w:r w:rsidRPr="00AC00EB">
              <w:rPr>
                <w:rFonts w:ascii="Arial" w:eastAsia="Times New Roman" w:hAnsi="Arial" w:cs="Arial"/>
                <w:b/>
                <w:bCs/>
                <w:sz w:val="16"/>
                <w:szCs w:val="16"/>
              </w:rPr>
              <w:t> </w:t>
            </w:r>
          </w:p>
        </w:tc>
        <w:tc>
          <w:tcPr>
            <w:tcW w:w="2430" w:type="dxa"/>
            <w:tcBorders>
              <w:top w:val="nil"/>
              <w:left w:val="nil"/>
              <w:bottom w:val="nil"/>
              <w:right w:val="nil"/>
            </w:tcBorders>
            <w:shd w:val="clear" w:color="000000" w:fill="FFFFFF"/>
            <w:vAlign w:val="center"/>
            <w:hideMark/>
          </w:tcPr>
          <w:p w:rsidR="00AC00EB" w:rsidRPr="00AC00EB" w:rsidRDefault="00AC00EB" w:rsidP="00AC00EB">
            <w:pPr>
              <w:spacing w:after="0" w:line="240" w:lineRule="auto"/>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საქონელი და მომსახურება</w:t>
            </w:r>
          </w:p>
        </w:tc>
        <w:tc>
          <w:tcPr>
            <w:tcW w:w="1380" w:type="dxa"/>
            <w:tcBorders>
              <w:top w:val="nil"/>
              <w:left w:val="single" w:sz="8" w:space="0" w:color="auto"/>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8000"/>
                <w:sz w:val="16"/>
                <w:szCs w:val="16"/>
              </w:rPr>
            </w:pPr>
            <w:r w:rsidRPr="00AC00EB">
              <w:rPr>
                <w:rFonts w:ascii="Sylfaen" w:eastAsia="Times New Roman" w:hAnsi="Sylfaen" w:cs="Arial"/>
                <w:b/>
                <w:bCs/>
                <w:color w:val="008000"/>
                <w:sz w:val="16"/>
                <w:szCs w:val="16"/>
              </w:rPr>
              <w:t>30.0</w:t>
            </w:r>
          </w:p>
        </w:tc>
        <w:tc>
          <w:tcPr>
            <w:tcW w:w="1440"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8000"/>
                <w:sz w:val="16"/>
                <w:szCs w:val="16"/>
              </w:rPr>
            </w:pPr>
            <w:r w:rsidRPr="00AC00EB">
              <w:rPr>
                <w:rFonts w:ascii="Sylfaen" w:eastAsia="Times New Roman" w:hAnsi="Sylfaen" w:cs="Arial"/>
                <w:b/>
                <w:bCs/>
                <w:color w:val="008000"/>
                <w:sz w:val="16"/>
                <w:szCs w:val="16"/>
              </w:rPr>
              <w:t>41.3</w:t>
            </w:r>
          </w:p>
        </w:tc>
        <w:tc>
          <w:tcPr>
            <w:tcW w:w="1232"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c>
          <w:tcPr>
            <w:tcW w:w="1193"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41.3</w:t>
            </w:r>
          </w:p>
        </w:tc>
        <w:tc>
          <w:tcPr>
            <w:tcW w:w="877"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8000"/>
                <w:sz w:val="16"/>
                <w:szCs w:val="16"/>
              </w:rPr>
            </w:pPr>
            <w:r w:rsidRPr="00AC00EB">
              <w:rPr>
                <w:rFonts w:ascii="Sylfaen" w:eastAsia="Times New Roman" w:hAnsi="Sylfaen" w:cs="Arial"/>
                <w:b/>
                <w:bCs/>
                <w:color w:val="008000"/>
                <w:sz w:val="16"/>
                <w:szCs w:val="16"/>
              </w:rPr>
              <w:t>65.0</w:t>
            </w:r>
          </w:p>
        </w:tc>
        <w:tc>
          <w:tcPr>
            <w:tcW w:w="1219"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c>
          <w:tcPr>
            <w:tcW w:w="1211"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65.0</w:t>
            </w:r>
          </w:p>
        </w:tc>
      </w:tr>
      <w:tr w:rsidR="00AC00EB" w:rsidRPr="00AC00EB" w:rsidTr="00E94856">
        <w:trPr>
          <w:trHeight w:val="405"/>
        </w:trPr>
        <w:tc>
          <w:tcPr>
            <w:tcW w:w="720" w:type="dxa"/>
            <w:tcBorders>
              <w:top w:val="nil"/>
              <w:left w:val="single" w:sz="8" w:space="0" w:color="auto"/>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Arial" w:eastAsia="Times New Roman" w:hAnsi="Arial" w:cs="Arial"/>
                <w:b/>
                <w:bCs/>
                <w:sz w:val="16"/>
                <w:szCs w:val="16"/>
              </w:rPr>
            </w:pPr>
            <w:r w:rsidRPr="00AC00EB">
              <w:rPr>
                <w:rFonts w:ascii="Arial" w:eastAsia="Times New Roman" w:hAnsi="Arial" w:cs="Arial"/>
                <w:b/>
                <w:bCs/>
                <w:sz w:val="16"/>
                <w:szCs w:val="16"/>
              </w:rPr>
              <w:t> </w:t>
            </w:r>
          </w:p>
        </w:tc>
        <w:tc>
          <w:tcPr>
            <w:tcW w:w="2430" w:type="dxa"/>
            <w:tcBorders>
              <w:top w:val="nil"/>
              <w:left w:val="nil"/>
              <w:bottom w:val="nil"/>
              <w:right w:val="nil"/>
            </w:tcBorders>
            <w:shd w:val="clear" w:color="000000" w:fill="FFFFFF"/>
            <w:vAlign w:val="center"/>
            <w:hideMark/>
          </w:tcPr>
          <w:p w:rsidR="00AC00EB" w:rsidRPr="00AC00EB" w:rsidRDefault="00AC00EB" w:rsidP="00AC00EB">
            <w:pPr>
              <w:spacing w:after="0" w:line="240" w:lineRule="auto"/>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სუბსიდიები</w:t>
            </w:r>
          </w:p>
        </w:tc>
        <w:tc>
          <w:tcPr>
            <w:tcW w:w="1380" w:type="dxa"/>
            <w:tcBorders>
              <w:top w:val="nil"/>
              <w:left w:val="single" w:sz="8" w:space="0" w:color="auto"/>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sz w:val="16"/>
                <w:szCs w:val="16"/>
              </w:rPr>
            </w:pPr>
            <w:r w:rsidRPr="00AC00EB">
              <w:rPr>
                <w:rFonts w:ascii="Sylfaen" w:eastAsia="Times New Roman" w:hAnsi="Sylfaen" w:cs="Arial"/>
                <w:b/>
                <w:bCs/>
                <w:sz w:val="16"/>
                <w:szCs w:val="16"/>
              </w:rPr>
              <w:t>670.1</w:t>
            </w:r>
          </w:p>
        </w:tc>
        <w:tc>
          <w:tcPr>
            <w:tcW w:w="1440"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sz w:val="16"/>
                <w:szCs w:val="16"/>
              </w:rPr>
            </w:pPr>
            <w:r w:rsidRPr="00AC00EB">
              <w:rPr>
                <w:rFonts w:ascii="Sylfaen" w:eastAsia="Times New Roman" w:hAnsi="Sylfaen" w:cs="Arial"/>
                <w:b/>
                <w:bCs/>
                <w:sz w:val="16"/>
                <w:szCs w:val="16"/>
              </w:rPr>
              <w:t>643.8</w:t>
            </w:r>
          </w:p>
        </w:tc>
        <w:tc>
          <w:tcPr>
            <w:tcW w:w="1232"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c>
          <w:tcPr>
            <w:tcW w:w="1193"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643.8</w:t>
            </w:r>
          </w:p>
        </w:tc>
        <w:tc>
          <w:tcPr>
            <w:tcW w:w="877"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sz w:val="16"/>
                <w:szCs w:val="16"/>
              </w:rPr>
            </w:pPr>
            <w:r w:rsidRPr="00AC00EB">
              <w:rPr>
                <w:rFonts w:ascii="Sylfaen" w:eastAsia="Times New Roman" w:hAnsi="Sylfaen" w:cs="Arial"/>
                <w:b/>
                <w:bCs/>
                <w:sz w:val="16"/>
                <w:szCs w:val="16"/>
              </w:rPr>
              <w:t>695.0</w:t>
            </w:r>
          </w:p>
        </w:tc>
        <w:tc>
          <w:tcPr>
            <w:tcW w:w="1219"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c>
          <w:tcPr>
            <w:tcW w:w="1211"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695.0</w:t>
            </w:r>
          </w:p>
        </w:tc>
      </w:tr>
      <w:tr w:rsidR="00AC00EB" w:rsidRPr="00AC00EB" w:rsidTr="00E94856">
        <w:trPr>
          <w:trHeight w:val="405"/>
        </w:trPr>
        <w:tc>
          <w:tcPr>
            <w:tcW w:w="720" w:type="dxa"/>
            <w:tcBorders>
              <w:top w:val="nil"/>
              <w:left w:val="single" w:sz="8" w:space="0" w:color="auto"/>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Arial" w:eastAsia="Times New Roman" w:hAnsi="Arial" w:cs="Arial"/>
                <w:b/>
                <w:bCs/>
                <w:sz w:val="16"/>
                <w:szCs w:val="16"/>
              </w:rPr>
            </w:pPr>
            <w:r w:rsidRPr="00AC00EB">
              <w:rPr>
                <w:rFonts w:ascii="Arial" w:eastAsia="Times New Roman" w:hAnsi="Arial" w:cs="Arial"/>
                <w:b/>
                <w:bCs/>
                <w:sz w:val="16"/>
                <w:szCs w:val="16"/>
              </w:rPr>
              <w:t> </w:t>
            </w:r>
          </w:p>
        </w:tc>
        <w:tc>
          <w:tcPr>
            <w:tcW w:w="2430" w:type="dxa"/>
            <w:tcBorders>
              <w:top w:val="nil"/>
              <w:left w:val="nil"/>
              <w:bottom w:val="nil"/>
              <w:right w:val="nil"/>
            </w:tcBorders>
            <w:shd w:val="clear" w:color="000000" w:fill="FFFFFF"/>
            <w:vAlign w:val="center"/>
            <w:hideMark/>
          </w:tcPr>
          <w:p w:rsidR="00AC00EB" w:rsidRPr="00AC00EB" w:rsidRDefault="00AC00EB" w:rsidP="00AC00EB">
            <w:pPr>
              <w:spacing w:after="0" w:line="240" w:lineRule="auto"/>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გრანტები</w:t>
            </w:r>
          </w:p>
        </w:tc>
        <w:tc>
          <w:tcPr>
            <w:tcW w:w="1380" w:type="dxa"/>
            <w:tcBorders>
              <w:top w:val="nil"/>
              <w:left w:val="single" w:sz="8" w:space="0" w:color="auto"/>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sz w:val="16"/>
                <w:szCs w:val="16"/>
              </w:rPr>
            </w:pPr>
            <w:r w:rsidRPr="00AC00EB">
              <w:rPr>
                <w:rFonts w:ascii="Sylfaen" w:eastAsia="Times New Roman" w:hAnsi="Sylfaen" w:cs="Arial"/>
                <w:b/>
                <w:bCs/>
                <w:sz w:val="16"/>
                <w:szCs w:val="16"/>
              </w:rPr>
              <w:t>147.2</w:t>
            </w:r>
          </w:p>
        </w:tc>
        <w:tc>
          <w:tcPr>
            <w:tcW w:w="1440"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sz w:val="16"/>
                <w:szCs w:val="16"/>
              </w:rPr>
            </w:pPr>
            <w:r w:rsidRPr="00AC00EB">
              <w:rPr>
                <w:rFonts w:ascii="Sylfaen" w:eastAsia="Times New Roman" w:hAnsi="Sylfaen" w:cs="Arial"/>
                <w:b/>
                <w:bCs/>
                <w:sz w:val="16"/>
                <w:szCs w:val="16"/>
              </w:rPr>
              <w:t>0.0</w:t>
            </w:r>
          </w:p>
        </w:tc>
        <w:tc>
          <w:tcPr>
            <w:tcW w:w="1232"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c>
          <w:tcPr>
            <w:tcW w:w="1193"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c>
          <w:tcPr>
            <w:tcW w:w="877"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sz w:val="16"/>
                <w:szCs w:val="16"/>
              </w:rPr>
            </w:pPr>
            <w:r w:rsidRPr="00AC00EB">
              <w:rPr>
                <w:rFonts w:ascii="Sylfaen" w:eastAsia="Times New Roman" w:hAnsi="Sylfaen" w:cs="Arial"/>
                <w:b/>
                <w:bCs/>
                <w:sz w:val="16"/>
                <w:szCs w:val="16"/>
              </w:rPr>
              <w:t>0.0</w:t>
            </w:r>
          </w:p>
        </w:tc>
        <w:tc>
          <w:tcPr>
            <w:tcW w:w="1219"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c>
          <w:tcPr>
            <w:tcW w:w="1211"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r>
      <w:tr w:rsidR="00AC00EB" w:rsidRPr="00AC00EB" w:rsidTr="00E94856">
        <w:trPr>
          <w:trHeight w:val="405"/>
        </w:trPr>
        <w:tc>
          <w:tcPr>
            <w:tcW w:w="720" w:type="dxa"/>
            <w:tcBorders>
              <w:top w:val="nil"/>
              <w:left w:val="single" w:sz="8" w:space="0" w:color="auto"/>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Arial" w:eastAsia="Times New Roman" w:hAnsi="Arial" w:cs="Arial"/>
                <w:b/>
                <w:bCs/>
                <w:sz w:val="16"/>
                <w:szCs w:val="16"/>
              </w:rPr>
            </w:pPr>
            <w:r w:rsidRPr="00AC00EB">
              <w:rPr>
                <w:rFonts w:ascii="Arial" w:eastAsia="Times New Roman" w:hAnsi="Arial" w:cs="Arial"/>
                <w:b/>
                <w:bCs/>
                <w:sz w:val="16"/>
                <w:szCs w:val="16"/>
              </w:rPr>
              <w:t> </w:t>
            </w:r>
          </w:p>
        </w:tc>
        <w:tc>
          <w:tcPr>
            <w:tcW w:w="2430" w:type="dxa"/>
            <w:tcBorders>
              <w:top w:val="nil"/>
              <w:left w:val="nil"/>
              <w:bottom w:val="nil"/>
              <w:right w:val="nil"/>
            </w:tcBorders>
            <w:shd w:val="clear" w:color="000000" w:fill="FFFFFF"/>
            <w:vAlign w:val="center"/>
            <w:hideMark/>
          </w:tcPr>
          <w:p w:rsidR="00AC00EB" w:rsidRPr="00AC00EB" w:rsidRDefault="00AC00EB" w:rsidP="00AC00EB">
            <w:pPr>
              <w:spacing w:after="0" w:line="240" w:lineRule="auto"/>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სოციალური უზრუნველყოფა</w:t>
            </w:r>
          </w:p>
        </w:tc>
        <w:tc>
          <w:tcPr>
            <w:tcW w:w="1380" w:type="dxa"/>
            <w:tcBorders>
              <w:top w:val="nil"/>
              <w:left w:val="single" w:sz="8" w:space="0" w:color="auto"/>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sz w:val="16"/>
                <w:szCs w:val="16"/>
              </w:rPr>
            </w:pPr>
            <w:r w:rsidRPr="00AC00EB">
              <w:rPr>
                <w:rFonts w:ascii="Sylfaen" w:eastAsia="Times New Roman" w:hAnsi="Sylfaen" w:cs="Arial"/>
                <w:b/>
                <w:bCs/>
                <w:sz w:val="16"/>
                <w:szCs w:val="16"/>
              </w:rPr>
              <w:t>0.0</w:t>
            </w:r>
          </w:p>
        </w:tc>
        <w:tc>
          <w:tcPr>
            <w:tcW w:w="1440"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sz w:val="16"/>
                <w:szCs w:val="16"/>
              </w:rPr>
            </w:pPr>
            <w:r w:rsidRPr="00AC00EB">
              <w:rPr>
                <w:rFonts w:ascii="Sylfaen" w:eastAsia="Times New Roman" w:hAnsi="Sylfaen" w:cs="Arial"/>
                <w:b/>
                <w:bCs/>
                <w:sz w:val="16"/>
                <w:szCs w:val="16"/>
              </w:rPr>
              <w:t>4.1</w:t>
            </w:r>
          </w:p>
        </w:tc>
        <w:tc>
          <w:tcPr>
            <w:tcW w:w="1232"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c>
          <w:tcPr>
            <w:tcW w:w="1193"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4.1</w:t>
            </w:r>
          </w:p>
        </w:tc>
        <w:tc>
          <w:tcPr>
            <w:tcW w:w="877"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sz w:val="16"/>
                <w:szCs w:val="16"/>
              </w:rPr>
            </w:pPr>
            <w:r w:rsidRPr="00AC00EB">
              <w:rPr>
                <w:rFonts w:ascii="Sylfaen" w:eastAsia="Times New Roman" w:hAnsi="Sylfaen" w:cs="Arial"/>
                <w:b/>
                <w:bCs/>
                <w:sz w:val="16"/>
                <w:szCs w:val="16"/>
              </w:rPr>
              <w:t>0.0</w:t>
            </w:r>
          </w:p>
        </w:tc>
        <w:tc>
          <w:tcPr>
            <w:tcW w:w="1219"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c>
          <w:tcPr>
            <w:tcW w:w="1211"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r>
      <w:tr w:rsidR="00AC00EB" w:rsidRPr="00AC00EB" w:rsidTr="00E94856">
        <w:trPr>
          <w:trHeight w:val="405"/>
        </w:trPr>
        <w:tc>
          <w:tcPr>
            <w:tcW w:w="720" w:type="dxa"/>
            <w:tcBorders>
              <w:top w:val="nil"/>
              <w:left w:val="single" w:sz="8" w:space="0" w:color="auto"/>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Arial" w:eastAsia="Times New Roman" w:hAnsi="Arial" w:cs="Arial"/>
                <w:b/>
                <w:bCs/>
                <w:sz w:val="16"/>
                <w:szCs w:val="16"/>
              </w:rPr>
            </w:pPr>
            <w:r w:rsidRPr="00AC00EB">
              <w:rPr>
                <w:rFonts w:ascii="Arial" w:eastAsia="Times New Roman" w:hAnsi="Arial" w:cs="Arial"/>
                <w:b/>
                <w:bCs/>
                <w:sz w:val="16"/>
                <w:szCs w:val="16"/>
              </w:rPr>
              <w:t> </w:t>
            </w:r>
          </w:p>
        </w:tc>
        <w:tc>
          <w:tcPr>
            <w:tcW w:w="2430" w:type="dxa"/>
            <w:tcBorders>
              <w:top w:val="nil"/>
              <w:left w:val="nil"/>
              <w:bottom w:val="nil"/>
              <w:right w:val="nil"/>
            </w:tcBorders>
            <w:shd w:val="clear" w:color="000000" w:fill="FFFFFF"/>
            <w:vAlign w:val="center"/>
            <w:hideMark/>
          </w:tcPr>
          <w:p w:rsidR="00AC00EB" w:rsidRPr="00AC00EB" w:rsidRDefault="00AC00EB" w:rsidP="00AC00EB">
            <w:pPr>
              <w:spacing w:after="0" w:line="240" w:lineRule="auto"/>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სხვა ხარჯები</w:t>
            </w:r>
          </w:p>
        </w:tc>
        <w:tc>
          <w:tcPr>
            <w:tcW w:w="1380" w:type="dxa"/>
            <w:tcBorders>
              <w:top w:val="nil"/>
              <w:left w:val="single" w:sz="8" w:space="0" w:color="auto"/>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8000"/>
                <w:sz w:val="16"/>
                <w:szCs w:val="16"/>
              </w:rPr>
            </w:pPr>
            <w:r w:rsidRPr="00AC00EB">
              <w:rPr>
                <w:rFonts w:ascii="Sylfaen" w:eastAsia="Times New Roman" w:hAnsi="Sylfaen" w:cs="Arial"/>
                <w:b/>
                <w:bCs/>
                <w:color w:val="008000"/>
                <w:sz w:val="16"/>
                <w:szCs w:val="16"/>
              </w:rPr>
              <w:t>59.1</w:t>
            </w:r>
          </w:p>
        </w:tc>
        <w:tc>
          <w:tcPr>
            <w:tcW w:w="1440"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8000"/>
                <w:sz w:val="16"/>
                <w:szCs w:val="16"/>
              </w:rPr>
            </w:pPr>
            <w:r w:rsidRPr="00AC00EB">
              <w:rPr>
                <w:rFonts w:ascii="Sylfaen" w:eastAsia="Times New Roman" w:hAnsi="Sylfaen" w:cs="Arial"/>
                <w:b/>
                <w:bCs/>
                <w:color w:val="008000"/>
                <w:sz w:val="16"/>
                <w:szCs w:val="16"/>
              </w:rPr>
              <w:t>16.0</w:t>
            </w:r>
          </w:p>
        </w:tc>
        <w:tc>
          <w:tcPr>
            <w:tcW w:w="1232"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c>
          <w:tcPr>
            <w:tcW w:w="1193"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16.0</w:t>
            </w:r>
          </w:p>
        </w:tc>
        <w:tc>
          <w:tcPr>
            <w:tcW w:w="877"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8000"/>
                <w:sz w:val="16"/>
                <w:szCs w:val="16"/>
              </w:rPr>
            </w:pPr>
            <w:r w:rsidRPr="00AC00EB">
              <w:rPr>
                <w:rFonts w:ascii="Sylfaen" w:eastAsia="Times New Roman" w:hAnsi="Sylfaen" w:cs="Arial"/>
                <w:b/>
                <w:bCs/>
                <w:color w:val="008000"/>
                <w:sz w:val="16"/>
                <w:szCs w:val="16"/>
              </w:rPr>
              <w:t>15.0</w:t>
            </w:r>
          </w:p>
        </w:tc>
        <w:tc>
          <w:tcPr>
            <w:tcW w:w="1219"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c>
          <w:tcPr>
            <w:tcW w:w="1211"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15.0</w:t>
            </w:r>
          </w:p>
        </w:tc>
      </w:tr>
      <w:tr w:rsidR="00AC00EB" w:rsidRPr="00AC00EB" w:rsidTr="00E94856">
        <w:trPr>
          <w:trHeight w:val="405"/>
        </w:trPr>
        <w:tc>
          <w:tcPr>
            <w:tcW w:w="72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Arial" w:eastAsia="Times New Roman" w:hAnsi="Arial" w:cs="Arial"/>
                <w:b/>
                <w:bCs/>
                <w:sz w:val="16"/>
                <w:szCs w:val="16"/>
              </w:rPr>
            </w:pPr>
            <w:r w:rsidRPr="00AC00EB">
              <w:rPr>
                <w:rFonts w:ascii="Arial" w:eastAsia="Times New Roman" w:hAnsi="Arial" w:cs="Arial"/>
                <w:b/>
                <w:bCs/>
                <w:sz w:val="16"/>
                <w:szCs w:val="16"/>
              </w:rPr>
              <w:t> </w:t>
            </w:r>
          </w:p>
        </w:tc>
        <w:tc>
          <w:tcPr>
            <w:tcW w:w="2430"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არაფინანსური აქტივების ზრდა</w:t>
            </w:r>
          </w:p>
        </w:tc>
        <w:tc>
          <w:tcPr>
            <w:tcW w:w="1380" w:type="dxa"/>
            <w:tcBorders>
              <w:top w:val="single" w:sz="4" w:space="0" w:color="auto"/>
              <w:left w:val="nil"/>
              <w:bottom w:val="single" w:sz="4"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sz w:val="16"/>
                <w:szCs w:val="16"/>
              </w:rPr>
            </w:pPr>
            <w:r w:rsidRPr="00AC00EB">
              <w:rPr>
                <w:rFonts w:ascii="Sylfaen" w:eastAsia="Times New Roman" w:hAnsi="Sylfaen" w:cs="Arial"/>
                <w:b/>
                <w:bCs/>
                <w:sz w:val="16"/>
                <w:szCs w:val="16"/>
              </w:rPr>
              <w:t>1.1</w:t>
            </w:r>
          </w:p>
        </w:tc>
        <w:tc>
          <w:tcPr>
            <w:tcW w:w="1440" w:type="dxa"/>
            <w:tcBorders>
              <w:top w:val="single" w:sz="4" w:space="0" w:color="auto"/>
              <w:left w:val="nil"/>
              <w:bottom w:val="single" w:sz="4"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sz w:val="16"/>
                <w:szCs w:val="16"/>
              </w:rPr>
            </w:pPr>
            <w:r w:rsidRPr="00AC00EB">
              <w:rPr>
                <w:rFonts w:ascii="Sylfaen" w:eastAsia="Times New Roman" w:hAnsi="Sylfaen" w:cs="Arial"/>
                <w:b/>
                <w:bCs/>
                <w:sz w:val="16"/>
                <w:szCs w:val="16"/>
              </w:rPr>
              <w:t>19.0</w:t>
            </w:r>
          </w:p>
        </w:tc>
        <w:tc>
          <w:tcPr>
            <w:tcW w:w="1232"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c>
          <w:tcPr>
            <w:tcW w:w="1193"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19.0</w:t>
            </w:r>
          </w:p>
        </w:tc>
        <w:tc>
          <w:tcPr>
            <w:tcW w:w="877" w:type="dxa"/>
            <w:tcBorders>
              <w:top w:val="single" w:sz="4" w:space="0" w:color="auto"/>
              <w:left w:val="nil"/>
              <w:bottom w:val="single" w:sz="4"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sz w:val="16"/>
                <w:szCs w:val="16"/>
              </w:rPr>
            </w:pPr>
            <w:r w:rsidRPr="00AC00EB">
              <w:rPr>
                <w:rFonts w:ascii="Sylfaen" w:eastAsia="Times New Roman" w:hAnsi="Sylfaen" w:cs="Arial"/>
                <w:b/>
                <w:bCs/>
                <w:sz w:val="16"/>
                <w:szCs w:val="16"/>
              </w:rPr>
              <w:t>20.0</w:t>
            </w:r>
          </w:p>
        </w:tc>
        <w:tc>
          <w:tcPr>
            <w:tcW w:w="1219"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c>
          <w:tcPr>
            <w:tcW w:w="1211"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20.0</w:t>
            </w:r>
          </w:p>
        </w:tc>
      </w:tr>
      <w:tr w:rsidR="00AC00EB" w:rsidRPr="00AC00EB" w:rsidTr="00E94856">
        <w:trPr>
          <w:trHeight w:val="405"/>
        </w:trPr>
        <w:tc>
          <w:tcPr>
            <w:tcW w:w="720" w:type="dxa"/>
            <w:tcBorders>
              <w:top w:val="nil"/>
              <w:left w:val="single" w:sz="8" w:space="0" w:color="auto"/>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Arial" w:eastAsia="Times New Roman" w:hAnsi="Arial" w:cs="Arial"/>
                <w:b/>
                <w:bCs/>
                <w:sz w:val="16"/>
                <w:szCs w:val="16"/>
              </w:rPr>
            </w:pPr>
            <w:r w:rsidRPr="00AC00EB">
              <w:rPr>
                <w:rFonts w:ascii="Arial" w:eastAsia="Times New Roman" w:hAnsi="Arial" w:cs="Arial"/>
                <w:b/>
                <w:bCs/>
                <w:sz w:val="16"/>
                <w:szCs w:val="16"/>
              </w:rPr>
              <w:t> </w:t>
            </w:r>
          </w:p>
        </w:tc>
        <w:tc>
          <w:tcPr>
            <w:tcW w:w="2430"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ind w:firstLineChars="100" w:firstLine="161"/>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 xml:space="preserve">ძირითადი აქტივები </w:t>
            </w:r>
          </w:p>
        </w:tc>
        <w:tc>
          <w:tcPr>
            <w:tcW w:w="1380"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sz w:val="16"/>
                <w:szCs w:val="16"/>
              </w:rPr>
            </w:pPr>
            <w:r w:rsidRPr="00AC00EB">
              <w:rPr>
                <w:rFonts w:ascii="Sylfaen" w:eastAsia="Times New Roman" w:hAnsi="Sylfaen" w:cs="Arial"/>
                <w:b/>
                <w:bCs/>
                <w:sz w:val="16"/>
                <w:szCs w:val="16"/>
              </w:rPr>
              <w:t>1.1</w:t>
            </w:r>
          </w:p>
        </w:tc>
        <w:tc>
          <w:tcPr>
            <w:tcW w:w="1440"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sz w:val="16"/>
                <w:szCs w:val="16"/>
              </w:rPr>
            </w:pPr>
            <w:r w:rsidRPr="00AC00EB">
              <w:rPr>
                <w:rFonts w:ascii="Sylfaen" w:eastAsia="Times New Roman" w:hAnsi="Sylfaen" w:cs="Arial"/>
                <w:b/>
                <w:bCs/>
                <w:sz w:val="16"/>
                <w:szCs w:val="16"/>
              </w:rPr>
              <w:t>18.9</w:t>
            </w:r>
          </w:p>
        </w:tc>
        <w:tc>
          <w:tcPr>
            <w:tcW w:w="1232"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c>
          <w:tcPr>
            <w:tcW w:w="1193"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18.9</w:t>
            </w:r>
          </w:p>
        </w:tc>
        <w:tc>
          <w:tcPr>
            <w:tcW w:w="877"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sz w:val="16"/>
                <w:szCs w:val="16"/>
              </w:rPr>
            </w:pPr>
            <w:r w:rsidRPr="00AC00EB">
              <w:rPr>
                <w:rFonts w:ascii="Sylfaen" w:eastAsia="Times New Roman" w:hAnsi="Sylfaen" w:cs="Arial"/>
                <w:b/>
                <w:bCs/>
                <w:sz w:val="16"/>
                <w:szCs w:val="16"/>
              </w:rPr>
              <w:t>20.0</w:t>
            </w:r>
          </w:p>
        </w:tc>
        <w:tc>
          <w:tcPr>
            <w:tcW w:w="1219"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c>
          <w:tcPr>
            <w:tcW w:w="1211"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20.0</w:t>
            </w:r>
          </w:p>
        </w:tc>
      </w:tr>
      <w:tr w:rsidR="00AC00EB" w:rsidRPr="00AC00EB" w:rsidTr="00E94856">
        <w:trPr>
          <w:trHeight w:val="405"/>
        </w:trPr>
        <w:tc>
          <w:tcPr>
            <w:tcW w:w="720" w:type="dxa"/>
            <w:tcBorders>
              <w:top w:val="nil"/>
              <w:left w:val="single" w:sz="8" w:space="0" w:color="auto"/>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Arial" w:eastAsia="Times New Roman" w:hAnsi="Arial" w:cs="Arial"/>
                <w:b/>
                <w:bCs/>
                <w:sz w:val="16"/>
                <w:szCs w:val="16"/>
              </w:rPr>
            </w:pPr>
            <w:r w:rsidRPr="00AC00EB">
              <w:rPr>
                <w:rFonts w:ascii="Arial" w:eastAsia="Times New Roman" w:hAnsi="Arial" w:cs="Arial"/>
                <w:b/>
                <w:bCs/>
                <w:sz w:val="16"/>
                <w:szCs w:val="16"/>
              </w:rPr>
              <w:t> </w:t>
            </w:r>
          </w:p>
        </w:tc>
        <w:tc>
          <w:tcPr>
            <w:tcW w:w="2430"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ind w:firstLineChars="100" w:firstLine="161"/>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 xml:space="preserve">არაწარმოებული აქტივები  </w:t>
            </w:r>
          </w:p>
        </w:tc>
        <w:tc>
          <w:tcPr>
            <w:tcW w:w="1380"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c>
          <w:tcPr>
            <w:tcW w:w="1440"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0.1</w:t>
            </w:r>
          </w:p>
        </w:tc>
        <w:tc>
          <w:tcPr>
            <w:tcW w:w="1232"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c>
          <w:tcPr>
            <w:tcW w:w="1193"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0.1</w:t>
            </w:r>
          </w:p>
        </w:tc>
        <w:tc>
          <w:tcPr>
            <w:tcW w:w="877"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c>
          <w:tcPr>
            <w:tcW w:w="1219"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c>
          <w:tcPr>
            <w:tcW w:w="1211"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r>
      <w:tr w:rsidR="00AC00EB" w:rsidRPr="00AC00EB" w:rsidTr="00E94856">
        <w:trPr>
          <w:trHeight w:val="405"/>
        </w:trPr>
        <w:tc>
          <w:tcPr>
            <w:tcW w:w="72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Arial" w:eastAsia="Times New Roman" w:hAnsi="Arial" w:cs="Arial"/>
                <w:b/>
                <w:bCs/>
                <w:sz w:val="16"/>
                <w:szCs w:val="16"/>
              </w:rPr>
            </w:pPr>
            <w:r w:rsidRPr="00AC00EB">
              <w:rPr>
                <w:rFonts w:ascii="Arial" w:eastAsia="Times New Roman" w:hAnsi="Arial" w:cs="Arial"/>
                <w:b/>
                <w:bCs/>
                <w:sz w:val="16"/>
                <w:szCs w:val="16"/>
              </w:rPr>
              <w:t> </w:t>
            </w:r>
          </w:p>
        </w:tc>
        <w:tc>
          <w:tcPr>
            <w:tcW w:w="2430"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 xml:space="preserve">ვალდებულებების კლება </w:t>
            </w:r>
          </w:p>
        </w:tc>
        <w:tc>
          <w:tcPr>
            <w:tcW w:w="1380" w:type="dxa"/>
            <w:tcBorders>
              <w:top w:val="single" w:sz="4" w:space="0" w:color="auto"/>
              <w:left w:val="nil"/>
              <w:bottom w:val="single" w:sz="4"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c>
          <w:tcPr>
            <w:tcW w:w="1440" w:type="dxa"/>
            <w:tcBorders>
              <w:top w:val="single" w:sz="4" w:space="0" w:color="auto"/>
              <w:left w:val="nil"/>
              <w:bottom w:val="single" w:sz="4"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17.6</w:t>
            </w:r>
          </w:p>
        </w:tc>
        <w:tc>
          <w:tcPr>
            <w:tcW w:w="1232"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c>
          <w:tcPr>
            <w:tcW w:w="1193"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17.6</w:t>
            </w:r>
          </w:p>
        </w:tc>
        <w:tc>
          <w:tcPr>
            <w:tcW w:w="877" w:type="dxa"/>
            <w:tcBorders>
              <w:top w:val="single" w:sz="4" w:space="0" w:color="auto"/>
              <w:left w:val="nil"/>
              <w:bottom w:val="single" w:sz="4"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c>
          <w:tcPr>
            <w:tcW w:w="1219"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c>
          <w:tcPr>
            <w:tcW w:w="1211"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r>
      <w:tr w:rsidR="00AC00EB" w:rsidRPr="00AC00EB" w:rsidTr="00E94856">
        <w:trPr>
          <w:trHeight w:val="405"/>
        </w:trPr>
        <w:tc>
          <w:tcPr>
            <w:tcW w:w="720" w:type="dxa"/>
            <w:tcBorders>
              <w:top w:val="nil"/>
              <w:left w:val="single" w:sz="8" w:space="0" w:color="auto"/>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Arial" w:eastAsia="Times New Roman" w:hAnsi="Arial" w:cs="Arial"/>
                <w:b/>
                <w:bCs/>
                <w:sz w:val="16"/>
                <w:szCs w:val="16"/>
              </w:rPr>
            </w:pPr>
            <w:r w:rsidRPr="00AC00EB">
              <w:rPr>
                <w:rFonts w:ascii="Arial" w:eastAsia="Times New Roman" w:hAnsi="Arial" w:cs="Arial"/>
                <w:b/>
                <w:bCs/>
                <w:sz w:val="16"/>
                <w:szCs w:val="16"/>
              </w:rPr>
              <w:t> </w:t>
            </w:r>
          </w:p>
        </w:tc>
        <w:tc>
          <w:tcPr>
            <w:tcW w:w="2430"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ind w:firstLineChars="100" w:firstLine="161"/>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 xml:space="preserve">საშინაო </w:t>
            </w:r>
          </w:p>
        </w:tc>
        <w:tc>
          <w:tcPr>
            <w:tcW w:w="1380"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c>
          <w:tcPr>
            <w:tcW w:w="1440"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17.6</w:t>
            </w:r>
          </w:p>
        </w:tc>
        <w:tc>
          <w:tcPr>
            <w:tcW w:w="1232"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c>
          <w:tcPr>
            <w:tcW w:w="1193"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17.6</w:t>
            </w:r>
          </w:p>
        </w:tc>
        <w:tc>
          <w:tcPr>
            <w:tcW w:w="877"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c>
          <w:tcPr>
            <w:tcW w:w="1219"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c>
          <w:tcPr>
            <w:tcW w:w="1211"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r>
      <w:tr w:rsidR="00AC00EB" w:rsidRPr="00AC00EB" w:rsidTr="00E94856">
        <w:trPr>
          <w:trHeight w:val="1260"/>
        </w:trPr>
        <w:tc>
          <w:tcPr>
            <w:tcW w:w="720" w:type="dxa"/>
            <w:tcBorders>
              <w:top w:val="single" w:sz="4" w:space="0" w:color="auto"/>
              <w:left w:val="single" w:sz="8" w:space="0" w:color="auto"/>
              <w:bottom w:val="double" w:sz="6"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LitNusx" w:eastAsia="Times New Roman" w:hAnsi="LitNusx" w:cs="Arial"/>
                <w:b/>
                <w:bCs/>
                <w:sz w:val="16"/>
                <w:szCs w:val="16"/>
              </w:rPr>
            </w:pPr>
            <w:r w:rsidRPr="00AC00EB">
              <w:rPr>
                <w:rFonts w:ascii="LitNusx" w:eastAsia="Times New Roman" w:hAnsi="LitNusx" w:cs="Arial"/>
                <w:b/>
                <w:bCs/>
                <w:sz w:val="16"/>
                <w:szCs w:val="16"/>
              </w:rPr>
              <w:t>05 01</w:t>
            </w:r>
          </w:p>
        </w:tc>
        <w:tc>
          <w:tcPr>
            <w:tcW w:w="2430" w:type="dxa"/>
            <w:tcBorders>
              <w:top w:val="single" w:sz="8" w:space="0" w:color="auto"/>
              <w:left w:val="nil"/>
              <w:bottom w:val="double" w:sz="6" w:space="0" w:color="auto"/>
              <w:right w:val="nil"/>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sz w:val="16"/>
                <w:szCs w:val="16"/>
              </w:rPr>
            </w:pPr>
            <w:r w:rsidRPr="00AC00EB">
              <w:rPr>
                <w:rFonts w:ascii="Sylfaen" w:eastAsia="Times New Roman" w:hAnsi="Sylfaen" w:cs="Arial"/>
                <w:b/>
                <w:bCs/>
                <w:sz w:val="16"/>
                <w:szCs w:val="16"/>
              </w:rPr>
              <w:t>სპორტის განვითარების ხელშეწყობა</w:t>
            </w:r>
          </w:p>
        </w:tc>
        <w:tc>
          <w:tcPr>
            <w:tcW w:w="1380" w:type="dxa"/>
            <w:tcBorders>
              <w:top w:val="single" w:sz="8" w:space="0" w:color="auto"/>
              <w:left w:val="single" w:sz="8" w:space="0" w:color="auto"/>
              <w:bottom w:val="double" w:sz="6"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284.8</w:t>
            </w:r>
          </w:p>
        </w:tc>
        <w:tc>
          <w:tcPr>
            <w:tcW w:w="1440" w:type="dxa"/>
            <w:tcBorders>
              <w:top w:val="single" w:sz="8" w:space="0" w:color="auto"/>
              <w:left w:val="nil"/>
              <w:bottom w:val="double" w:sz="6"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290.7</w:t>
            </w:r>
          </w:p>
        </w:tc>
        <w:tc>
          <w:tcPr>
            <w:tcW w:w="1232" w:type="dxa"/>
            <w:tcBorders>
              <w:top w:val="single" w:sz="8" w:space="0" w:color="auto"/>
              <w:left w:val="nil"/>
              <w:bottom w:val="double" w:sz="6"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c>
          <w:tcPr>
            <w:tcW w:w="1193" w:type="dxa"/>
            <w:tcBorders>
              <w:top w:val="single" w:sz="8" w:space="0" w:color="auto"/>
              <w:left w:val="nil"/>
              <w:bottom w:val="double" w:sz="6"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290.7</w:t>
            </w:r>
          </w:p>
        </w:tc>
        <w:tc>
          <w:tcPr>
            <w:tcW w:w="877" w:type="dxa"/>
            <w:tcBorders>
              <w:top w:val="single" w:sz="8" w:space="0" w:color="auto"/>
              <w:left w:val="nil"/>
              <w:bottom w:val="double" w:sz="6"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315.0</w:t>
            </w:r>
          </w:p>
        </w:tc>
        <w:tc>
          <w:tcPr>
            <w:tcW w:w="1219" w:type="dxa"/>
            <w:tcBorders>
              <w:top w:val="single" w:sz="8" w:space="0" w:color="auto"/>
              <w:left w:val="nil"/>
              <w:bottom w:val="double" w:sz="6"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c>
          <w:tcPr>
            <w:tcW w:w="1211" w:type="dxa"/>
            <w:tcBorders>
              <w:top w:val="single" w:sz="8" w:space="0" w:color="auto"/>
              <w:left w:val="nil"/>
              <w:bottom w:val="double" w:sz="6"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315.0</w:t>
            </w:r>
          </w:p>
        </w:tc>
      </w:tr>
      <w:tr w:rsidR="00AC00EB" w:rsidRPr="00AC00EB" w:rsidTr="00E94856">
        <w:trPr>
          <w:trHeight w:val="405"/>
        </w:trPr>
        <w:tc>
          <w:tcPr>
            <w:tcW w:w="72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Arial" w:eastAsia="Times New Roman" w:hAnsi="Arial" w:cs="Arial"/>
                <w:b/>
                <w:bCs/>
                <w:sz w:val="16"/>
                <w:szCs w:val="16"/>
              </w:rPr>
            </w:pPr>
            <w:r w:rsidRPr="00AC00EB">
              <w:rPr>
                <w:rFonts w:ascii="Arial" w:eastAsia="Times New Roman" w:hAnsi="Arial" w:cs="Arial"/>
                <w:b/>
                <w:bCs/>
                <w:sz w:val="16"/>
                <w:szCs w:val="16"/>
              </w:rPr>
              <w:t> </w:t>
            </w:r>
          </w:p>
        </w:tc>
        <w:tc>
          <w:tcPr>
            <w:tcW w:w="2430"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ხარჯები</w:t>
            </w:r>
          </w:p>
        </w:tc>
        <w:tc>
          <w:tcPr>
            <w:tcW w:w="1380" w:type="dxa"/>
            <w:tcBorders>
              <w:top w:val="single" w:sz="4" w:space="0" w:color="auto"/>
              <w:left w:val="nil"/>
              <w:bottom w:val="single" w:sz="4"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283.7</w:t>
            </w:r>
          </w:p>
        </w:tc>
        <w:tc>
          <w:tcPr>
            <w:tcW w:w="1440" w:type="dxa"/>
            <w:tcBorders>
              <w:top w:val="single" w:sz="4" w:space="0" w:color="auto"/>
              <w:left w:val="nil"/>
              <w:bottom w:val="single" w:sz="4"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263.3</w:t>
            </w:r>
          </w:p>
        </w:tc>
        <w:tc>
          <w:tcPr>
            <w:tcW w:w="1232"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c>
          <w:tcPr>
            <w:tcW w:w="1193"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263.3</w:t>
            </w:r>
          </w:p>
        </w:tc>
        <w:tc>
          <w:tcPr>
            <w:tcW w:w="877" w:type="dxa"/>
            <w:tcBorders>
              <w:top w:val="single" w:sz="4" w:space="0" w:color="auto"/>
              <w:left w:val="nil"/>
              <w:bottom w:val="single" w:sz="4"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295.0</w:t>
            </w:r>
          </w:p>
        </w:tc>
        <w:tc>
          <w:tcPr>
            <w:tcW w:w="1219"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c>
          <w:tcPr>
            <w:tcW w:w="1211"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295.0</w:t>
            </w:r>
          </w:p>
        </w:tc>
      </w:tr>
      <w:tr w:rsidR="00AC00EB" w:rsidRPr="00AC00EB" w:rsidTr="00E94856">
        <w:trPr>
          <w:trHeight w:val="405"/>
        </w:trPr>
        <w:tc>
          <w:tcPr>
            <w:tcW w:w="720" w:type="dxa"/>
            <w:tcBorders>
              <w:top w:val="nil"/>
              <w:left w:val="single" w:sz="8" w:space="0" w:color="auto"/>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Arial" w:eastAsia="Times New Roman" w:hAnsi="Arial" w:cs="Arial"/>
                <w:b/>
                <w:bCs/>
                <w:sz w:val="16"/>
                <w:szCs w:val="16"/>
              </w:rPr>
            </w:pPr>
            <w:r w:rsidRPr="00AC00EB">
              <w:rPr>
                <w:rFonts w:ascii="Arial" w:eastAsia="Times New Roman" w:hAnsi="Arial" w:cs="Arial"/>
                <w:b/>
                <w:bCs/>
                <w:sz w:val="16"/>
                <w:szCs w:val="16"/>
              </w:rPr>
              <w:t> </w:t>
            </w:r>
          </w:p>
        </w:tc>
        <w:tc>
          <w:tcPr>
            <w:tcW w:w="2430" w:type="dxa"/>
            <w:tcBorders>
              <w:top w:val="nil"/>
              <w:left w:val="nil"/>
              <w:bottom w:val="nil"/>
              <w:right w:val="nil"/>
            </w:tcBorders>
            <w:shd w:val="clear" w:color="000000" w:fill="FFFFFF"/>
            <w:vAlign w:val="center"/>
            <w:hideMark/>
          </w:tcPr>
          <w:p w:rsidR="00AC00EB" w:rsidRPr="00AC00EB" w:rsidRDefault="00AC00EB" w:rsidP="00AC00EB">
            <w:pPr>
              <w:spacing w:after="0" w:line="240" w:lineRule="auto"/>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საქონელი და მომსახურება</w:t>
            </w:r>
          </w:p>
        </w:tc>
        <w:tc>
          <w:tcPr>
            <w:tcW w:w="1380" w:type="dxa"/>
            <w:tcBorders>
              <w:top w:val="nil"/>
              <w:left w:val="single" w:sz="8" w:space="0" w:color="auto"/>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8000"/>
                <w:sz w:val="16"/>
                <w:szCs w:val="16"/>
              </w:rPr>
            </w:pPr>
            <w:r w:rsidRPr="00AC00EB">
              <w:rPr>
                <w:rFonts w:ascii="Sylfaen" w:eastAsia="Times New Roman" w:hAnsi="Sylfaen" w:cs="Arial"/>
                <w:b/>
                <w:bCs/>
                <w:color w:val="008000"/>
                <w:sz w:val="16"/>
                <w:szCs w:val="16"/>
              </w:rPr>
              <w:t>17.1</w:t>
            </w:r>
          </w:p>
        </w:tc>
        <w:tc>
          <w:tcPr>
            <w:tcW w:w="1440"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8000"/>
                <w:sz w:val="16"/>
                <w:szCs w:val="16"/>
              </w:rPr>
            </w:pPr>
            <w:r w:rsidRPr="00AC00EB">
              <w:rPr>
                <w:rFonts w:ascii="Sylfaen" w:eastAsia="Times New Roman" w:hAnsi="Sylfaen" w:cs="Arial"/>
                <w:b/>
                <w:bCs/>
                <w:color w:val="008000"/>
                <w:sz w:val="16"/>
                <w:szCs w:val="16"/>
              </w:rPr>
              <w:t>22.7</w:t>
            </w:r>
          </w:p>
        </w:tc>
        <w:tc>
          <w:tcPr>
            <w:tcW w:w="1232"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c>
          <w:tcPr>
            <w:tcW w:w="1193"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22.7</w:t>
            </w:r>
          </w:p>
        </w:tc>
        <w:tc>
          <w:tcPr>
            <w:tcW w:w="877"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8000"/>
                <w:sz w:val="16"/>
                <w:szCs w:val="16"/>
              </w:rPr>
            </w:pPr>
            <w:r w:rsidRPr="00AC00EB">
              <w:rPr>
                <w:rFonts w:ascii="Sylfaen" w:eastAsia="Times New Roman" w:hAnsi="Sylfaen" w:cs="Arial"/>
                <w:b/>
                <w:bCs/>
                <w:color w:val="008000"/>
                <w:sz w:val="16"/>
                <w:szCs w:val="16"/>
              </w:rPr>
              <w:t>40.0</w:t>
            </w:r>
          </w:p>
        </w:tc>
        <w:tc>
          <w:tcPr>
            <w:tcW w:w="1219"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c>
          <w:tcPr>
            <w:tcW w:w="1211"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40.0</w:t>
            </w:r>
          </w:p>
        </w:tc>
      </w:tr>
      <w:tr w:rsidR="00AC00EB" w:rsidRPr="00AC00EB" w:rsidTr="00E94856">
        <w:trPr>
          <w:trHeight w:val="405"/>
        </w:trPr>
        <w:tc>
          <w:tcPr>
            <w:tcW w:w="720" w:type="dxa"/>
            <w:tcBorders>
              <w:top w:val="nil"/>
              <w:left w:val="single" w:sz="8" w:space="0" w:color="auto"/>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Arial" w:eastAsia="Times New Roman" w:hAnsi="Arial" w:cs="Arial"/>
                <w:b/>
                <w:bCs/>
                <w:sz w:val="16"/>
                <w:szCs w:val="16"/>
              </w:rPr>
            </w:pPr>
            <w:r w:rsidRPr="00AC00EB">
              <w:rPr>
                <w:rFonts w:ascii="Arial" w:eastAsia="Times New Roman" w:hAnsi="Arial" w:cs="Arial"/>
                <w:b/>
                <w:bCs/>
                <w:sz w:val="16"/>
                <w:szCs w:val="16"/>
              </w:rPr>
              <w:t> </w:t>
            </w:r>
          </w:p>
        </w:tc>
        <w:tc>
          <w:tcPr>
            <w:tcW w:w="2430" w:type="dxa"/>
            <w:tcBorders>
              <w:top w:val="nil"/>
              <w:left w:val="nil"/>
              <w:bottom w:val="nil"/>
              <w:right w:val="nil"/>
            </w:tcBorders>
            <w:shd w:val="clear" w:color="000000" w:fill="FFFFFF"/>
            <w:vAlign w:val="center"/>
            <w:hideMark/>
          </w:tcPr>
          <w:p w:rsidR="00AC00EB" w:rsidRPr="00AC00EB" w:rsidRDefault="00AC00EB" w:rsidP="00AC00EB">
            <w:pPr>
              <w:spacing w:after="0" w:line="240" w:lineRule="auto"/>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სუბსიდიები</w:t>
            </w:r>
          </w:p>
        </w:tc>
        <w:tc>
          <w:tcPr>
            <w:tcW w:w="1380" w:type="dxa"/>
            <w:tcBorders>
              <w:top w:val="nil"/>
              <w:left w:val="single" w:sz="8" w:space="0" w:color="auto"/>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sz w:val="16"/>
                <w:szCs w:val="16"/>
              </w:rPr>
            </w:pPr>
            <w:r w:rsidRPr="00AC00EB">
              <w:rPr>
                <w:rFonts w:ascii="Sylfaen" w:eastAsia="Times New Roman" w:hAnsi="Sylfaen" w:cs="Arial"/>
                <w:b/>
                <w:bCs/>
                <w:sz w:val="16"/>
                <w:szCs w:val="16"/>
              </w:rPr>
              <w:t>254.5</w:t>
            </w:r>
          </w:p>
        </w:tc>
        <w:tc>
          <w:tcPr>
            <w:tcW w:w="1440"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sz w:val="16"/>
                <w:szCs w:val="16"/>
              </w:rPr>
            </w:pPr>
            <w:r w:rsidRPr="00AC00EB">
              <w:rPr>
                <w:rFonts w:ascii="Sylfaen" w:eastAsia="Times New Roman" w:hAnsi="Sylfaen" w:cs="Arial"/>
                <w:b/>
                <w:bCs/>
                <w:sz w:val="16"/>
                <w:szCs w:val="16"/>
              </w:rPr>
              <w:t>228.5</w:t>
            </w:r>
          </w:p>
        </w:tc>
        <w:tc>
          <w:tcPr>
            <w:tcW w:w="1232"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c>
          <w:tcPr>
            <w:tcW w:w="1193"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228.5</w:t>
            </w:r>
          </w:p>
        </w:tc>
        <w:tc>
          <w:tcPr>
            <w:tcW w:w="877"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sz w:val="16"/>
                <w:szCs w:val="16"/>
              </w:rPr>
            </w:pPr>
            <w:r w:rsidRPr="00AC00EB">
              <w:rPr>
                <w:rFonts w:ascii="Sylfaen" w:eastAsia="Times New Roman" w:hAnsi="Sylfaen" w:cs="Arial"/>
                <w:b/>
                <w:bCs/>
                <w:sz w:val="16"/>
                <w:szCs w:val="16"/>
              </w:rPr>
              <w:t>245.0</w:t>
            </w:r>
          </w:p>
        </w:tc>
        <w:tc>
          <w:tcPr>
            <w:tcW w:w="1219"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c>
          <w:tcPr>
            <w:tcW w:w="1211"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245.0</w:t>
            </w:r>
          </w:p>
        </w:tc>
      </w:tr>
      <w:tr w:rsidR="00AC00EB" w:rsidRPr="00AC00EB" w:rsidTr="00E94856">
        <w:trPr>
          <w:trHeight w:val="405"/>
        </w:trPr>
        <w:tc>
          <w:tcPr>
            <w:tcW w:w="720" w:type="dxa"/>
            <w:tcBorders>
              <w:top w:val="nil"/>
              <w:left w:val="single" w:sz="8" w:space="0" w:color="auto"/>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Arial" w:eastAsia="Times New Roman" w:hAnsi="Arial" w:cs="Arial"/>
                <w:b/>
                <w:bCs/>
                <w:sz w:val="16"/>
                <w:szCs w:val="16"/>
              </w:rPr>
            </w:pPr>
            <w:r w:rsidRPr="00AC00EB">
              <w:rPr>
                <w:rFonts w:ascii="Arial" w:eastAsia="Times New Roman" w:hAnsi="Arial" w:cs="Arial"/>
                <w:b/>
                <w:bCs/>
                <w:sz w:val="16"/>
                <w:szCs w:val="16"/>
              </w:rPr>
              <w:t> </w:t>
            </w:r>
          </w:p>
        </w:tc>
        <w:tc>
          <w:tcPr>
            <w:tcW w:w="2430" w:type="dxa"/>
            <w:tcBorders>
              <w:top w:val="nil"/>
              <w:left w:val="nil"/>
              <w:bottom w:val="nil"/>
              <w:right w:val="nil"/>
            </w:tcBorders>
            <w:shd w:val="clear" w:color="000000" w:fill="FFFFFF"/>
            <w:vAlign w:val="center"/>
            <w:hideMark/>
          </w:tcPr>
          <w:p w:rsidR="00AC00EB" w:rsidRPr="00AC00EB" w:rsidRDefault="00AC00EB" w:rsidP="00AC00EB">
            <w:pPr>
              <w:spacing w:after="0" w:line="240" w:lineRule="auto"/>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სოციალური უზრუნველყოფა</w:t>
            </w:r>
          </w:p>
        </w:tc>
        <w:tc>
          <w:tcPr>
            <w:tcW w:w="1380" w:type="dxa"/>
            <w:tcBorders>
              <w:top w:val="nil"/>
              <w:left w:val="single" w:sz="8" w:space="0" w:color="auto"/>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sz w:val="16"/>
                <w:szCs w:val="16"/>
              </w:rPr>
            </w:pPr>
            <w:r w:rsidRPr="00AC00EB">
              <w:rPr>
                <w:rFonts w:ascii="Sylfaen" w:eastAsia="Times New Roman" w:hAnsi="Sylfaen" w:cs="Arial"/>
                <w:b/>
                <w:bCs/>
                <w:sz w:val="16"/>
                <w:szCs w:val="16"/>
              </w:rPr>
              <w:t>0.0</w:t>
            </w:r>
          </w:p>
        </w:tc>
        <w:tc>
          <w:tcPr>
            <w:tcW w:w="1440"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sz w:val="16"/>
                <w:szCs w:val="16"/>
              </w:rPr>
            </w:pPr>
            <w:r w:rsidRPr="00AC00EB">
              <w:rPr>
                <w:rFonts w:ascii="Sylfaen" w:eastAsia="Times New Roman" w:hAnsi="Sylfaen" w:cs="Arial"/>
                <w:b/>
                <w:bCs/>
                <w:sz w:val="16"/>
                <w:szCs w:val="16"/>
              </w:rPr>
              <w:t>1.6</w:t>
            </w:r>
          </w:p>
        </w:tc>
        <w:tc>
          <w:tcPr>
            <w:tcW w:w="1232"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c>
          <w:tcPr>
            <w:tcW w:w="1193"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1.6</w:t>
            </w:r>
          </w:p>
        </w:tc>
        <w:tc>
          <w:tcPr>
            <w:tcW w:w="877"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sz w:val="16"/>
                <w:szCs w:val="16"/>
              </w:rPr>
            </w:pPr>
            <w:r w:rsidRPr="00AC00EB">
              <w:rPr>
                <w:rFonts w:ascii="Sylfaen" w:eastAsia="Times New Roman" w:hAnsi="Sylfaen" w:cs="Arial"/>
                <w:b/>
                <w:bCs/>
                <w:sz w:val="16"/>
                <w:szCs w:val="16"/>
              </w:rPr>
              <w:t>0.0</w:t>
            </w:r>
          </w:p>
        </w:tc>
        <w:tc>
          <w:tcPr>
            <w:tcW w:w="1219"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c>
          <w:tcPr>
            <w:tcW w:w="1211"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r>
      <w:tr w:rsidR="00AC00EB" w:rsidRPr="00AC00EB" w:rsidTr="00E94856">
        <w:trPr>
          <w:trHeight w:val="405"/>
        </w:trPr>
        <w:tc>
          <w:tcPr>
            <w:tcW w:w="720" w:type="dxa"/>
            <w:tcBorders>
              <w:top w:val="nil"/>
              <w:left w:val="single" w:sz="8" w:space="0" w:color="auto"/>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Arial" w:eastAsia="Times New Roman" w:hAnsi="Arial" w:cs="Arial"/>
                <w:b/>
                <w:bCs/>
                <w:sz w:val="16"/>
                <w:szCs w:val="16"/>
              </w:rPr>
            </w:pPr>
            <w:r w:rsidRPr="00AC00EB">
              <w:rPr>
                <w:rFonts w:ascii="Arial" w:eastAsia="Times New Roman" w:hAnsi="Arial" w:cs="Arial"/>
                <w:b/>
                <w:bCs/>
                <w:sz w:val="16"/>
                <w:szCs w:val="16"/>
              </w:rPr>
              <w:t> </w:t>
            </w:r>
          </w:p>
        </w:tc>
        <w:tc>
          <w:tcPr>
            <w:tcW w:w="2430" w:type="dxa"/>
            <w:tcBorders>
              <w:top w:val="nil"/>
              <w:left w:val="nil"/>
              <w:bottom w:val="nil"/>
              <w:right w:val="nil"/>
            </w:tcBorders>
            <w:shd w:val="clear" w:color="000000" w:fill="FFFFFF"/>
            <w:vAlign w:val="center"/>
            <w:hideMark/>
          </w:tcPr>
          <w:p w:rsidR="00AC00EB" w:rsidRPr="00AC00EB" w:rsidRDefault="00AC00EB" w:rsidP="00AC00EB">
            <w:pPr>
              <w:spacing w:after="0" w:line="240" w:lineRule="auto"/>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სხვა ხარჯები</w:t>
            </w:r>
          </w:p>
        </w:tc>
        <w:tc>
          <w:tcPr>
            <w:tcW w:w="1380" w:type="dxa"/>
            <w:tcBorders>
              <w:top w:val="nil"/>
              <w:left w:val="single" w:sz="8" w:space="0" w:color="auto"/>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8000"/>
                <w:sz w:val="16"/>
                <w:szCs w:val="16"/>
              </w:rPr>
            </w:pPr>
            <w:r w:rsidRPr="00AC00EB">
              <w:rPr>
                <w:rFonts w:ascii="Sylfaen" w:eastAsia="Times New Roman" w:hAnsi="Sylfaen" w:cs="Arial"/>
                <w:b/>
                <w:bCs/>
                <w:color w:val="008000"/>
                <w:sz w:val="16"/>
                <w:szCs w:val="16"/>
              </w:rPr>
              <w:t>12.2</w:t>
            </w:r>
          </w:p>
        </w:tc>
        <w:tc>
          <w:tcPr>
            <w:tcW w:w="1440"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8000"/>
                <w:sz w:val="16"/>
                <w:szCs w:val="16"/>
              </w:rPr>
            </w:pPr>
            <w:r w:rsidRPr="00AC00EB">
              <w:rPr>
                <w:rFonts w:ascii="Sylfaen" w:eastAsia="Times New Roman" w:hAnsi="Sylfaen" w:cs="Arial"/>
                <w:b/>
                <w:bCs/>
                <w:color w:val="008000"/>
                <w:sz w:val="16"/>
                <w:szCs w:val="16"/>
              </w:rPr>
              <w:t>10.6</w:t>
            </w:r>
          </w:p>
        </w:tc>
        <w:tc>
          <w:tcPr>
            <w:tcW w:w="1232"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c>
          <w:tcPr>
            <w:tcW w:w="1193"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10.6</w:t>
            </w:r>
          </w:p>
        </w:tc>
        <w:tc>
          <w:tcPr>
            <w:tcW w:w="877"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8000"/>
                <w:sz w:val="16"/>
                <w:szCs w:val="16"/>
              </w:rPr>
            </w:pPr>
            <w:r w:rsidRPr="00AC00EB">
              <w:rPr>
                <w:rFonts w:ascii="Sylfaen" w:eastAsia="Times New Roman" w:hAnsi="Sylfaen" w:cs="Arial"/>
                <w:b/>
                <w:bCs/>
                <w:color w:val="008000"/>
                <w:sz w:val="16"/>
                <w:szCs w:val="16"/>
              </w:rPr>
              <w:t>10.0</w:t>
            </w:r>
          </w:p>
        </w:tc>
        <w:tc>
          <w:tcPr>
            <w:tcW w:w="1219"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c>
          <w:tcPr>
            <w:tcW w:w="1211"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10.0</w:t>
            </w:r>
          </w:p>
        </w:tc>
      </w:tr>
      <w:tr w:rsidR="00AC00EB" w:rsidRPr="00AC00EB" w:rsidTr="00E94856">
        <w:trPr>
          <w:trHeight w:val="405"/>
        </w:trPr>
        <w:tc>
          <w:tcPr>
            <w:tcW w:w="72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Arial" w:eastAsia="Times New Roman" w:hAnsi="Arial" w:cs="Arial"/>
                <w:b/>
                <w:bCs/>
                <w:sz w:val="16"/>
                <w:szCs w:val="16"/>
              </w:rPr>
            </w:pPr>
            <w:r w:rsidRPr="00AC00EB">
              <w:rPr>
                <w:rFonts w:ascii="Arial" w:eastAsia="Times New Roman" w:hAnsi="Arial" w:cs="Arial"/>
                <w:b/>
                <w:bCs/>
                <w:sz w:val="16"/>
                <w:szCs w:val="16"/>
              </w:rPr>
              <w:t> </w:t>
            </w:r>
          </w:p>
        </w:tc>
        <w:tc>
          <w:tcPr>
            <w:tcW w:w="2430"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არაფინანსური აქტივების ზრდა</w:t>
            </w:r>
          </w:p>
        </w:tc>
        <w:tc>
          <w:tcPr>
            <w:tcW w:w="1380" w:type="dxa"/>
            <w:tcBorders>
              <w:top w:val="single" w:sz="4" w:space="0" w:color="auto"/>
              <w:left w:val="nil"/>
              <w:bottom w:val="single" w:sz="4"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sz w:val="16"/>
                <w:szCs w:val="16"/>
              </w:rPr>
            </w:pPr>
            <w:r w:rsidRPr="00AC00EB">
              <w:rPr>
                <w:rFonts w:ascii="Sylfaen" w:eastAsia="Times New Roman" w:hAnsi="Sylfaen" w:cs="Arial"/>
                <w:b/>
                <w:bCs/>
                <w:sz w:val="16"/>
                <w:szCs w:val="16"/>
              </w:rPr>
              <w:t>1.1</w:t>
            </w:r>
          </w:p>
        </w:tc>
        <w:tc>
          <w:tcPr>
            <w:tcW w:w="1440" w:type="dxa"/>
            <w:tcBorders>
              <w:top w:val="single" w:sz="4" w:space="0" w:color="auto"/>
              <w:left w:val="nil"/>
              <w:bottom w:val="single" w:sz="4"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sz w:val="16"/>
                <w:szCs w:val="16"/>
              </w:rPr>
            </w:pPr>
            <w:r w:rsidRPr="00AC00EB">
              <w:rPr>
                <w:rFonts w:ascii="Sylfaen" w:eastAsia="Times New Roman" w:hAnsi="Sylfaen" w:cs="Arial"/>
                <w:b/>
                <w:bCs/>
                <w:sz w:val="16"/>
                <w:szCs w:val="16"/>
              </w:rPr>
              <w:t>15.5</w:t>
            </w:r>
          </w:p>
        </w:tc>
        <w:tc>
          <w:tcPr>
            <w:tcW w:w="1232"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c>
          <w:tcPr>
            <w:tcW w:w="1193"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15.5</w:t>
            </w:r>
          </w:p>
        </w:tc>
        <w:tc>
          <w:tcPr>
            <w:tcW w:w="877" w:type="dxa"/>
            <w:tcBorders>
              <w:top w:val="single" w:sz="4" w:space="0" w:color="auto"/>
              <w:left w:val="nil"/>
              <w:bottom w:val="single" w:sz="4"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sz w:val="16"/>
                <w:szCs w:val="16"/>
              </w:rPr>
            </w:pPr>
            <w:r w:rsidRPr="00AC00EB">
              <w:rPr>
                <w:rFonts w:ascii="Sylfaen" w:eastAsia="Times New Roman" w:hAnsi="Sylfaen" w:cs="Arial"/>
                <w:b/>
                <w:bCs/>
                <w:sz w:val="16"/>
                <w:szCs w:val="16"/>
              </w:rPr>
              <w:t>20.0</w:t>
            </w:r>
          </w:p>
        </w:tc>
        <w:tc>
          <w:tcPr>
            <w:tcW w:w="1219"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c>
          <w:tcPr>
            <w:tcW w:w="1211"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20.0</w:t>
            </w:r>
          </w:p>
        </w:tc>
      </w:tr>
      <w:tr w:rsidR="00AC00EB" w:rsidRPr="00AC00EB" w:rsidTr="00E94856">
        <w:trPr>
          <w:trHeight w:val="405"/>
        </w:trPr>
        <w:tc>
          <w:tcPr>
            <w:tcW w:w="720" w:type="dxa"/>
            <w:tcBorders>
              <w:top w:val="nil"/>
              <w:left w:val="single" w:sz="8" w:space="0" w:color="auto"/>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Arial" w:eastAsia="Times New Roman" w:hAnsi="Arial" w:cs="Arial"/>
                <w:b/>
                <w:bCs/>
                <w:sz w:val="16"/>
                <w:szCs w:val="16"/>
              </w:rPr>
            </w:pPr>
            <w:r w:rsidRPr="00AC00EB">
              <w:rPr>
                <w:rFonts w:ascii="Arial" w:eastAsia="Times New Roman" w:hAnsi="Arial" w:cs="Arial"/>
                <w:b/>
                <w:bCs/>
                <w:sz w:val="16"/>
                <w:szCs w:val="16"/>
              </w:rPr>
              <w:t> </w:t>
            </w:r>
          </w:p>
        </w:tc>
        <w:tc>
          <w:tcPr>
            <w:tcW w:w="2430"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ind w:firstLineChars="100" w:firstLine="161"/>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 xml:space="preserve">ძირითადი აქტივები </w:t>
            </w:r>
          </w:p>
        </w:tc>
        <w:tc>
          <w:tcPr>
            <w:tcW w:w="1380"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sz w:val="16"/>
                <w:szCs w:val="16"/>
              </w:rPr>
            </w:pPr>
            <w:r w:rsidRPr="00AC00EB">
              <w:rPr>
                <w:rFonts w:ascii="Sylfaen" w:eastAsia="Times New Roman" w:hAnsi="Sylfaen" w:cs="Arial"/>
                <w:b/>
                <w:bCs/>
                <w:sz w:val="16"/>
                <w:szCs w:val="16"/>
              </w:rPr>
              <w:t>1.1</w:t>
            </w:r>
          </w:p>
        </w:tc>
        <w:tc>
          <w:tcPr>
            <w:tcW w:w="1440"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sz w:val="16"/>
                <w:szCs w:val="16"/>
              </w:rPr>
            </w:pPr>
            <w:r w:rsidRPr="00AC00EB">
              <w:rPr>
                <w:rFonts w:ascii="Sylfaen" w:eastAsia="Times New Roman" w:hAnsi="Sylfaen" w:cs="Arial"/>
                <w:b/>
                <w:bCs/>
                <w:sz w:val="16"/>
                <w:szCs w:val="16"/>
              </w:rPr>
              <w:t>15.4</w:t>
            </w:r>
          </w:p>
        </w:tc>
        <w:tc>
          <w:tcPr>
            <w:tcW w:w="1232"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c>
          <w:tcPr>
            <w:tcW w:w="1193"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15.4</w:t>
            </w:r>
          </w:p>
        </w:tc>
        <w:tc>
          <w:tcPr>
            <w:tcW w:w="877"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sz w:val="16"/>
                <w:szCs w:val="16"/>
              </w:rPr>
            </w:pPr>
            <w:r w:rsidRPr="00AC00EB">
              <w:rPr>
                <w:rFonts w:ascii="Sylfaen" w:eastAsia="Times New Roman" w:hAnsi="Sylfaen" w:cs="Arial"/>
                <w:b/>
                <w:bCs/>
                <w:sz w:val="16"/>
                <w:szCs w:val="16"/>
              </w:rPr>
              <w:t>20.0</w:t>
            </w:r>
          </w:p>
        </w:tc>
        <w:tc>
          <w:tcPr>
            <w:tcW w:w="1219"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c>
          <w:tcPr>
            <w:tcW w:w="1211"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20.0</w:t>
            </w:r>
          </w:p>
        </w:tc>
      </w:tr>
      <w:tr w:rsidR="00AC00EB" w:rsidRPr="00AC00EB" w:rsidTr="00E94856">
        <w:trPr>
          <w:trHeight w:val="405"/>
        </w:trPr>
        <w:tc>
          <w:tcPr>
            <w:tcW w:w="720" w:type="dxa"/>
            <w:tcBorders>
              <w:top w:val="nil"/>
              <w:left w:val="single" w:sz="8" w:space="0" w:color="auto"/>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Arial" w:eastAsia="Times New Roman" w:hAnsi="Arial" w:cs="Arial"/>
                <w:b/>
                <w:bCs/>
                <w:sz w:val="16"/>
                <w:szCs w:val="16"/>
              </w:rPr>
            </w:pPr>
            <w:r w:rsidRPr="00AC00EB">
              <w:rPr>
                <w:rFonts w:ascii="Arial" w:eastAsia="Times New Roman" w:hAnsi="Arial" w:cs="Arial"/>
                <w:b/>
                <w:bCs/>
                <w:sz w:val="16"/>
                <w:szCs w:val="16"/>
              </w:rPr>
              <w:t> </w:t>
            </w:r>
          </w:p>
        </w:tc>
        <w:tc>
          <w:tcPr>
            <w:tcW w:w="2430"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ind w:firstLineChars="100" w:firstLine="161"/>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 xml:space="preserve">არაწარმოებული აქტივები  </w:t>
            </w:r>
          </w:p>
        </w:tc>
        <w:tc>
          <w:tcPr>
            <w:tcW w:w="1380"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c>
          <w:tcPr>
            <w:tcW w:w="1440"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0.1</w:t>
            </w:r>
          </w:p>
        </w:tc>
        <w:tc>
          <w:tcPr>
            <w:tcW w:w="1232"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c>
          <w:tcPr>
            <w:tcW w:w="1193"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0.1</w:t>
            </w:r>
          </w:p>
        </w:tc>
        <w:tc>
          <w:tcPr>
            <w:tcW w:w="877"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c>
          <w:tcPr>
            <w:tcW w:w="1219"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c>
          <w:tcPr>
            <w:tcW w:w="1211"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r>
      <w:tr w:rsidR="00AC00EB" w:rsidRPr="00AC00EB" w:rsidTr="00E94856">
        <w:trPr>
          <w:trHeight w:val="405"/>
        </w:trPr>
        <w:tc>
          <w:tcPr>
            <w:tcW w:w="72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Arial" w:eastAsia="Times New Roman" w:hAnsi="Arial" w:cs="Arial"/>
                <w:b/>
                <w:bCs/>
                <w:sz w:val="16"/>
                <w:szCs w:val="16"/>
              </w:rPr>
            </w:pPr>
            <w:r w:rsidRPr="00AC00EB">
              <w:rPr>
                <w:rFonts w:ascii="Arial" w:eastAsia="Times New Roman" w:hAnsi="Arial" w:cs="Arial"/>
                <w:b/>
                <w:bCs/>
                <w:sz w:val="16"/>
                <w:szCs w:val="16"/>
              </w:rPr>
              <w:t> </w:t>
            </w:r>
          </w:p>
        </w:tc>
        <w:tc>
          <w:tcPr>
            <w:tcW w:w="2430"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 xml:space="preserve">ვალდებულებების კლება </w:t>
            </w:r>
          </w:p>
        </w:tc>
        <w:tc>
          <w:tcPr>
            <w:tcW w:w="1380" w:type="dxa"/>
            <w:tcBorders>
              <w:top w:val="single" w:sz="4" w:space="0" w:color="auto"/>
              <w:left w:val="nil"/>
              <w:bottom w:val="single" w:sz="4"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c>
          <w:tcPr>
            <w:tcW w:w="1440" w:type="dxa"/>
            <w:tcBorders>
              <w:top w:val="single" w:sz="4" w:space="0" w:color="auto"/>
              <w:left w:val="nil"/>
              <w:bottom w:val="single" w:sz="4"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11.9</w:t>
            </w:r>
          </w:p>
        </w:tc>
        <w:tc>
          <w:tcPr>
            <w:tcW w:w="1232"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c>
          <w:tcPr>
            <w:tcW w:w="1193"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11.9</w:t>
            </w:r>
          </w:p>
        </w:tc>
        <w:tc>
          <w:tcPr>
            <w:tcW w:w="877" w:type="dxa"/>
            <w:tcBorders>
              <w:top w:val="single" w:sz="4" w:space="0" w:color="auto"/>
              <w:left w:val="nil"/>
              <w:bottom w:val="single" w:sz="4"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c>
          <w:tcPr>
            <w:tcW w:w="1219"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c>
          <w:tcPr>
            <w:tcW w:w="1211"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r>
      <w:tr w:rsidR="00AC00EB" w:rsidRPr="00AC00EB" w:rsidTr="00E94856">
        <w:trPr>
          <w:trHeight w:val="405"/>
        </w:trPr>
        <w:tc>
          <w:tcPr>
            <w:tcW w:w="720" w:type="dxa"/>
            <w:tcBorders>
              <w:top w:val="nil"/>
              <w:left w:val="single" w:sz="8" w:space="0" w:color="auto"/>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Arial" w:eastAsia="Times New Roman" w:hAnsi="Arial" w:cs="Arial"/>
                <w:b/>
                <w:bCs/>
                <w:sz w:val="16"/>
                <w:szCs w:val="16"/>
              </w:rPr>
            </w:pPr>
            <w:r w:rsidRPr="00AC00EB">
              <w:rPr>
                <w:rFonts w:ascii="Arial" w:eastAsia="Times New Roman" w:hAnsi="Arial" w:cs="Arial"/>
                <w:b/>
                <w:bCs/>
                <w:sz w:val="16"/>
                <w:szCs w:val="16"/>
              </w:rPr>
              <w:t> </w:t>
            </w:r>
          </w:p>
        </w:tc>
        <w:tc>
          <w:tcPr>
            <w:tcW w:w="2430"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ind w:firstLineChars="100" w:firstLine="161"/>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 xml:space="preserve">საშინაო </w:t>
            </w:r>
          </w:p>
        </w:tc>
        <w:tc>
          <w:tcPr>
            <w:tcW w:w="1380"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c>
          <w:tcPr>
            <w:tcW w:w="1440"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11.9</w:t>
            </w:r>
          </w:p>
        </w:tc>
        <w:tc>
          <w:tcPr>
            <w:tcW w:w="1232"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c>
          <w:tcPr>
            <w:tcW w:w="1193"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11.9</w:t>
            </w:r>
          </w:p>
        </w:tc>
        <w:tc>
          <w:tcPr>
            <w:tcW w:w="877"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c>
          <w:tcPr>
            <w:tcW w:w="1219"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c>
          <w:tcPr>
            <w:tcW w:w="1211"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r>
      <w:tr w:rsidR="00AC00EB" w:rsidRPr="00AC00EB" w:rsidTr="00E94856">
        <w:trPr>
          <w:trHeight w:val="1260"/>
        </w:trPr>
        <w:tc>
          <w:tcPr>
            <w:tcW w:w="720" w:type="dxa"/>
            <w:tcBorders>
              <w:top w:val="single" w:sz="4" w:space="0" w:color="auto"/>
              <w:left w:val="single" w:sz="8" w:space="0" w:color="auto"/>
              <w:bottom w:val="double" w:sz="6"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LitNusx" w:eastAsia="Times New Roman" w:hAnsi="LitNusx" w:cs="Arial"/>
                <w:b/>
                <w:bCs/>
                <w:sz w:val="16"/>
                <w:szCs w:val="16"/>
              </w:rPr>
            </w:pPr>
            <w:r w:rsidRPr="00AC00EB">
              <w:rPr>
                <w:rFonts w:ascii="LitNusx" w:eastAsia="Times New Roman" w:hAnsi="LitNusx" w:cs="Arial"/>
                <w:b/>
                <w:bCs/>
                <w:sz w:val="16"/>
                <w:szCs w:val="16"/>
              </w:rPr>
              <w:t>05 01 01</w:t>
            </w:r>
          </w:p>
        </w:tc>
        <w:tc>
          <w:tcPr>
            <w:tcW w:w="2430" w:type="dxa"/>
            <w:tcBorders>
              <w:top w:val="single" w:sz="8" w:space="0" w:color="auto"/>
              <w:left w:val="nil"/>
              <w:bottom w:val="double" w:sz="6" w:space="0" w:color="auto"/>
              <w:right w:val="nil"/>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sz w:val="16"/>
                <w:szCs w:val="16"/>
              </w:rPr>
            </w:pPr>
            <w:r w:rsidRPr="00AC00EB">
              <w:rPr>
                <w:rFonts w:ascii="Sylfaen" w:eastAsia="Times New Roman" w:hAnsi="Sylfaen" w:cs="Arial"/>
                <w:b/>
                <w:bCs/>
                <w:sz w:val="16"/>
                <w:szCs w:val="16"/>
              </w:rPr>
              <w:t>ფეხბურთის განვითარების ხელშეწყობა</w:t>
            </w:r>
          </w:p>
        </w:tc>
        <w:tc>
          <w:tcPr>
            <w:tcW w:w="1380" w:type="dxa"/>
            <w:tcBorders>
              <w:top w:val="single" w:sz="8" w:space="0" w:color="auto"/>
              <w:left w:val="single" w:sz="8" w:space="0" w:color="auto"/>
              <w:bottom w:val="double" w:sz="6"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157.8</w:t>
            </w:r>
          </w:p>
        </w:tc>
        <w:tc>
          <w:tcPr>
            <w:tcW w:w="1440" w:type="dxa"/>
            <w:tcBorders>
              <w:top w:val="single" w:sz="8" w:space="0" w:color="auto"/>
              <w:left w:val="nil"/>
              <w:bottom w:val="double" w:sz="6"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155.0</w:t>
            </w:r>
          </w:p>
        </w:tc>
        <w:tc>
          <w:tcPr>
            <w:tcW w:w="1232" w:type="dxa"/>
            <w:tcBorders>
              <w:top w:val="single" w:sz="8" w:space="0" w:color="auto"/>
              <w:left w:val="nil"/>
              <w:bottom w:val="double" w:sz="6"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c>
          <w:tcPr>
            <w:tcW w:w="1193" w:type="dxa"/>
            <w:tcBorders>
              <w:top w:val="single" w:sz="8" w:space="0" w:color="auto"/>
              <w:left w:val="nil"/>
              <w:bottom w:val="double" w:sz="6"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155.0</w:t>
            </w:r>
          </w:p>
        </w:tc>
        <w:tc>
          <w:tcPr>
            <w:tcW w:w="877" w:type="dxa"/>
            <w:tcBorders>
              <w:top w:val="single" w:sz="8" w:space="0" w:color="auto"/>
              <w:left w:val="nil"/>
              <w:bottom w:val="double" w:sz="6"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155.0</w:t>
            </w:r>
          </w:p>
        </w:tc>
        <w:tc>
          <w:tcPr>
            <w:tcW w:w="1219" w:type="dxa"/>
            <w:tcBorders>
              <w:top w:val="single" w:sz="8" w:space="0" w:color="auto"/>
              <w:left w:val="nil"/>
              <w:bottom w:val="double" w:sz="6"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c>
          <w:tcPr>
            <w:tcW w:w="1211" w:type="dxa"/>
            <w:tcBorders>
              <w:top w:val="single" w:sz="8" w:space="0" w:color="auto"/>
              <w:left w:val="nil"/>
              <w:bottom w:val="double" w:sz="6"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155.0</w:t>
            </w:r>
          </w:p>
        </w:tc>
      </w:tr>
      <w:tr w:rsidR="00AC00EB" w:rsidRPr="00AC00EB" w:rsidTr="00E94856">
        <w:trPr>
          <w:trHeight w:val="405"/>
        </w:trPr>
        <w:tc>
          <w:tcPr>
            <w:tcW w:w="72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Arial" w:eastAsia="Times New Roman" w:hAnsi="Arial" w:cs="Arial"/>
                <w:b/>
                <w:bCs/>
                <w:sz w:val="16"/>
                <w:szCs w:val="16"/>
              </w:rPr>
            </w:pPr>
            <w:r w:rsidRPr="00AC00EB">
              <w:rPr>
                <w:rFonts w:ascii="Arial" w:eastAsia="Times New Roman" w:hAnsi="Arial" w:cs="Arial"/>
                <w:b/>
                <w:bCs/>
                <w:sz w:val="16"/>
                <w:szCs w:val="16"/>
              </w:rPr>
              <w:t> </w:t>
            </w:r>
          </w:p>
        </w:tc>
        <w:tc>
          <w:tcPr>
            <w:tcW w:w="2430"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ხარჯები</w:t>
            </w:r>
          </w:p>
        </w:tc>
        <w:tc>
          <w:tcPr>
            <w:tcW w:w="1380" w:type="dxa"/>
            <w:tcBorders>
              <w:top w:val="single" w:sz="4" w:space="0" w:color="auto"/>
              <w:left w:val="nil"/>
              <w:bottom w:val="single" w:sz="4"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156.7</w:t>
            </w:r>
          </w:p>
        </w:tc>
        <w:tc>
          <w:tcPr>
            <w:tcW w:w="1440" w:type="dxa"/>
            <w:tcBorders>
              <w:top w:val="single" w:sz="4" w:space="0" w:color="auto"/>
              <w:left w:val="nil"/>
              <w:bottom w:val="single" w:sz="4"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142.7</w:t>
            </w:r>
          </w:p>
        </w:tc>
        <w:tc>
          <w:tcPr>
            <w:tcW w:w="1232"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c>
          <w:tcPr>
            <w:tcW w:w="1193"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142.7</w:t>
            </w:r>
          </w:p>
        </w:tc>
        <w:tc>
          <w:tcPr>
            <w:tcW w:w="877" w:type="dxa"/>
            <w:tcBorders>
              <w:top w:val="single" w:sz="4" w:space="0" w:color="auto"/>
              <w:left w:val="nil"/>
              <w:bottom w:val="single" w:sz="4"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155.0</w:t>
            </w:r>
          </w:p>
        </w:tc>
        <w:tc>
          <w:tcPr>
            <w:tcW w:w="1219"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c>
          <w:tcPr>
            <w:tcW w:w="1211"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155.0</w:t>
            </w:r>
          </w:p>
        </w:tc>
      </w:tr>
      <w:tr w:rsidR="00AC00EB" w:rsidRPr="00AC00EB" w:rsidTr="00E94856">
        <w:trPr>
          <w:trHeight w:val="405"/>
        </w:trPr>
        <w:tc>
          <w:tcPr>
            <w:tcW w:w="720" w:type="dxa"/>
            <w:tcBorders>
              <w:top w:val="nil"/>
              <w:left w:val="single" w:sz="8" w:space="0" w:color="auto"/>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Arial" w:eastAsia="Times New Roman" w:hAnsi="Arial" w:cs="Arial"/>
                <w:b/>
                <w:bCs/>
                <w:sz w:val="16"/>
                <w:szCs w:val="16"/>
              </w:rPr>
            </w:pPr>
            <w:r w:rsidRPr="00AC00EB">
              <w:rPr>
                <w:rFonts w:ascii="Arial" w:eastAsia="Times New Roman" w:hAnsi="Arial" w:cs="Arial"/>
                <w:b/>
                <w:bCs/>
                <w:sz w:val="16"/>
                <w:szCs w:val="16"/>
              </w:rPr>
              <w:t> </w:t>
            </w:r>
          </w:p>
        </w:tc>
        <w:tc>
          <w:tcPr>
            <w:tcW w:w="2430" w:type="dxa"/>
            <w:tcBorders>
              <w:top w:val="nil"/>
              <w:left w:val="nil"/>
              <w:bottom w:val="nil"/>
              <w:right w:val="nil"/>
            </w:tcBorders>
            <w:shd w:val="clear" w:color="000000" w:fill="FFFFFF"/>
            <w:vAlign w:val="center"/>
            <w:hideMark/>
          </w:tcPr>
          <w:p w:rsidR="00AC00EB" w:rsidRPr="00AC00EB" w:rsidRDefault="00AC00EB" w:rsidP="00AC00EB">
            <w:pPr>
              <w:spacing w:after="0" w:line="240" w:lineRule="auto"/>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სუბსიდიები</w:t>
            </w:r>
          </w:p>
        </w:tc>
        <w:tc>
          <w:tcPr>
            <w:tcW w:w="1380" w:type="dxa"/>
            <w:tcBorders>
              <w:top w:val="nil"/>
              <w:left w:val="single" w:sz="8" w:space="0" w:color="auto"/>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sz w:val="16"/>
                <w:szCs w:val="16"/>
              </w:rPr>
            </w:pPr>
            <w:r w:rsidRPr="00AC00EB">
              <w:rPr>
                <w:rFonts w:ascii="Sylfaen" w:eastAsia="Times New Roman" w:hAnsi="Sylfaen" w:cs="Arial"/>
                <w:b/>
                <w:bCs/>
                <w:sz w:val="16"/>
                <w:szCs w:val="16"/>
              </w:rPr>
              <w:t>156.7</w:t>
            </w:r>
          </w:p>
        </w:tc>
        <w:tc>
          <w:tcPr>
            <w:tcW w:w="1440"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sz w:val="16"/>
                <w:szCs w:val="16"/>
              </w:rPr>
            </w:pPr>
            <w:r w:rsidRPr="00AC00EB">
              <w:rPr>
                <w:rFonts w:ascii="Sylfaen" w:eastAsia="Times New Roman" w:hAnsi="Sylfaen" w:cs="Arial"/>
                <w:b/>
                <w:bCs/>
                <w:sz w:val="16"/>
                <w:szCs w:val="16"/>
              </w:rPr>
              <w:t>141.1</w:t>
            </w:r>
          </w:p>
        </w:tc>
        <w:tc>
          <w:tcPr>
            <w:tcW w:w="1232"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 </w:t>
            </w:r>
          </w:p>
        </w:tc>
        <w:tc>
          <w:tcPr>
            <w:tcW w:w="1193"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141.1</w:t>
            </w:r>
          </w:p>
        </w:tc>
        <w:tc>
          <w:tcPr>
            <w:tcW w:w="877"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sz w:val="16"/>
                <w:szCs w:val="16"/>
              </w:rPr>
            </w:pPr>
            <w:r w:rsidRPr="00AC00EB">
              <w:rPr>
                <w:rFonts w:ascii="Sylfaen" w:eastAsia="Times New Roman" w:hAnsi="Sylfaen" w:cs="Arial"/>
                <w:b/>
                <w:bCs/>
                <w:sz w:val="16"/>
                <w:szCs w:val="16"/>
              </w:rPr>
              <w:t>155.0</w:t>
            </w:r>
          </w:p>
        </w:tc>
        <w:tc>
          <w:tcPr>
            <w:tcW w:w="1219"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 </w:t>
            </w:r>
          </w:p>
        </w:tc>
        <w:tc>
          <w:tcPr>
            <w:tcW w:w="1211"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155.0</w:t>
            </w:r>
          </w:p>
        </w:tc>
      </w:tr>
      <w:tr w:rsidR="00AC00EB" w:rsidRPr="00AC00EB" w:rsidTr="00E94856">
        <w:trPr>
          <w:trHeight w:val="405"/>
        </w:trPr>
        <w:tc>
          <w:tcPr>
            <w:tcW w:w="720" w:type="dxa"/>
            <w:tcBorders>
              <w:top w:val="nil"/>
              <w:left w:val="single" w:sz="8" w:space="0" w:color="auto"/>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Arial" w:eastAsia="Times New Roman" w:hAnsi="Arial" w:cs="Arial"/>
                <w:b/>
                <w:bCs/>
                <w:sz w:val="16"/>
                <w:szCs w:val="16"/>
              </w:rPr>
            </w:pPr>
            <w:r w:rsidRPr="00AC00EB">
              <w:rPr>
                <w:rFonts w:ascii="Arial" w:eastAsia="Times New Roman" w:hAnsi="Arial" w:cs="Arial"/>
                <w:b/>
                <w:bCs/>
                <w:sz w:val="16"/>
                <w:szCs w:val="16"/>
              </w:rPr>
              <w:lastRenderedPageBreak/>
              <w:t> </w:t>
            </w:r>
          </w:p>
        </w:tc>
        <w:tc>
          <w:tcPr>
            <w:tcW w:w="2430" w:type="dxa"/>
            <w:tcBorders>
              <w:top w:val="nil"/>
              <w:left w:val="nil"/>
              <w:bottom w:val="nil"/>
              <w:right w:val="nil"/>
            </w:tcBorders>
            <w:shd w:val="clear" w:color="000000" w:fill="FFFFFF"/>
            <w:vAlign w:val="center"/>
            <w:hideMark/>
          </w:tcPr>
          <w:p w:rsidR="00AC00EB" w:rsidRPr="00AC00EB" w:rsidRDefault="00AC00EB" w:rsidP="00AC00EB">
            <w:pPr>
              <w:spacing w:after="0" w:line="240" w:lineRule="auto"/>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სოციალური უზრუნველყოფა</w:t>
            </w:r>
          </w:p>
        </w:tc>
        <w:tc>
          <w:tcPr>
            <w:tcW w:w="1380" w:type="dxa"/>
            <w:tcBorders>
              <w:top w:val="nil"/>
              <w:left w:val="single" w:sz="8" w:space="0" w:color="auto"/>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sz w:val="16"/>
                <w:szCs w:val="16"/>
              </w:rPr>
            </w:pPr>
            <w:r w:rsidRPr="00AC00EB">
              <w:rPr>
                <w:rFonts w:ascii="Sylfaen" w:eastAsia="Times New Roman" w:hAnsi="Sylfaen" w:cs="Arial"/>
                <w:b/>
                <w:bCs/>
                <w:sz w:val="16"/>
                <w:szCs w:val="16"/>
              </w:rPr>
              <w:t>0.0</w:t>
            </w:r>
          </w:p>
        </w:tc>
        <w:tc>
          <w:tcPr>
            <w:tcW w:w="1440"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sz w:val="16"/>
                <w:szCs w:val="16"/>
              </w:rPr>
            </w:pPr>
            <w:r w:rsidRPr="00AC00EB">
              <w:rPr>
                <w:rFonts w:ascii="Sylfaen" w:eastAsia="Times New Roman" w:hAnsi="Sylfaen" w:cs="Arial"/>
                <w:b/>
                <w:bCs/>
                <w:sz w:val="16"/>
                <w:szCs w:val="16"/>
              </w:rPr>
              <w:t>1.6</w:t>
            </w:r>
          </w:p>
        </w:tc>
        <w:tc>
          <w:tcPr>
            <w:tcW w:w="1232"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c>
          <w:tcPr>
            <w:tcW w:w="1193"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1.6</w:t>
            </w:r>
          </w:p>
        </w:tc>
        <w:tc>
          <w:tcPr>
            <w:tcW w:w="877"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sz w:val="16"/>
                <w:szCs w:val="16"/>
              </w:rPr>
            </w:pPr>
            <w:r w:rsidRPr="00AC00EB">
              <w:rPr>
                <w:rFonts w:ascii="Sylfaen" w:eastAsia="Times New Roman" w:hAnsi="Sylfaen" w:cs="Arial"/>
                <w:b/>
                <w:bCs/>
                <w:sz w:val="16"/>
                <w:szCs w:val="16"/>
              </w:rPr>
              <w:t>0.0</w:t>
            </w:r>
          </w:p>
        </w:tc>
        <w:tc>
          <w:tcPr>
            <w:tcW w:w="1219"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c>
          <w:tcPr>
            <w:tcW w:w="1211"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r>
      <w:tr w:rsidR="00AC00EB" w:rsidRPr="00AC00EB" w:rsidTr="00E94856">
        <w:trPr>
          <w:trHeight w:val="405"/>
        </w:trPr>
        <w:tc>
          <w:tcPr>
            <w:tcW w:w="72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Arial" w:eastAsia="Times New Roman" w:hAnsi="Arial" w:cs="Arial"/>
                <w:b/>
                <w:bCs/>
                <w:sz w:val="16"/>
                <w:szCs w:val="16"/>
              </w:rPr>
            </w:pPr>
            <w:r w:rsidRPr="00AC00EB">
              <w:rPr>
                <w:rFonts w:ascii="Arial" w:eastAsia="Times New Roman" w:hAnsi="Arial" w:cs="Arial"/>
                <w:b/>
                <w:bCs/>
                <w:sz w:val="16"/>
                <w:szCs w:val="16"/>
              </w:rPr>
              <w:t> </w:t>
            </w:r>
          </w:p>
        </w:tc>
        <w:tc>
          <w:tcPr>
            <w:tcW w:w="2430"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არაფინანსური აქტივების ზრდა</w:t>
            </w:r>
          </w:p>
        </w:tc>
        <w:tc>
          <w:tcPr>
            <w:tcW w:w="1380" w:type="dxa"/>
            <w:tcBorders>
              <w:top w:val="single" w:sz="4" w:space="0" w:color="auto"/>
              <w:left w:val="nil"/>
              <w:bottom w:val="single" w:sz="4"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sz w:val="16"/>
                <w:szCs w:val="16"/>
              </w:rPr>
            </w:pPr>
            <w:r w:rsidRPr="00AC00EB">
              <w:rPr>
                <w:rFonts w:ascii="Sylfaen" w:eastAsia="Times New Roman" w:hAnsi="Sylfaen" w:cs="Arial"/>
                <w:b/>
                <w:bCs/>
                <w:sz w:val="16"/>
                <w:szCs w:val="16"/>
              </w:rPr>
              <w:t>1.1</w:t>
            </w:r>
          </w:p>
        </w:tc>
        <w:tc>
          <w:tcPr>
            <w:tcW w:w="1440" w:type="dxa"/>
            <w:tcBorders>
              <w:top w:val="single" w:sz="4" w:space="0" w:color="auto"/>
              <w:left w:val="nil"/>
              <w:bottom w:val="single" w:sz="4"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sz w:val="16"/>
                <w:szCs w:val="16"/>
              </w:rPr>
            </w:pPr>
            <w:r w:rsidRPr="00AC00EB">
              <w:rPr>
                <w:rFonts w:ascii="Sylfaen" w:eastAsia="Times New Roman" w:hAnsi="Sylfaen" w:cs="Arial"/>
                <w:b/>
                <w:bCs/>
                <w:sz w:val="16"/>
                <w:szCs w:val="16"/>
              </w:rPr>
              <w:t>5.5</w:t>
            </w:r>
          </w:p>
        </w:tc>
        <w:tc>
          <w:tcPr>
            <w:tcW w:w="1232"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c>
          <w:tcPr>
            <w:tcW w:w="1193"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5.5</w:t>
            </w:r>
          </w:p>
        </w:tc>
        <w:tc>
          <w:tcPr>
            <w:tcW w:w="877" w:type="dxa"/>
            <w:tcBorders>
              <w:top w:val="single" w:sz="4" w:space="0" w:color="auto"/>
              <w:left w:val="nil"/>
              <w:bottom w:val="single" w:sz="4"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sz w:val="16"/>
                <w:szCs w:val="16"/>
              </w:rPr>
            </w:pPr>
            <w:r w:rsidRPr="00AC00EB">
              <w:rPr>
                <w:rFonts w:ascii="Sylfaen" w:eastAsia="Times New Roman" w:hAnsi="Sylfaen" w:cs="Arial"/>
                <w:b/>
                <w:bCs/>
                <w:sz w:val="16"/>
                <w:szCs w:val="16"/>
              </w:rPr>
              <w:t>0.0</w:t>
            </w:r>
          </w:p>
        </w:tc>
        <w:tc>
          <w:tcPr>
            <w:tcW w:w="1219"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c>
          <w:tcPr>
            <w:tcW w:w="1211"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r>
      <w:tr w:rsidR="00AC00EB" w:rsidRPr="00AC00EB" w:rsidTr="00E94856">
        <w:trPr>
          <w:trHeight w:val="405"/>
        </w:trPr>
        <w:tc>
          <w:tcPr>
            <w:tcW w:w="720" w:type="dxa"/>
            <w:tcBorders>
              <w:top w:val="nil"/>
              <w:left w:val="single" w:sz="8" w:space="0" w:color="auto"/>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Arial" w:eastAsia="Times New Roman" w:hAnsi="Arial" w:cs="Arial"/>
                <w:b/>
                <w:bCs/>
                <w:sz w:val="16"/>
                <w:szCs w:val="16"/>
              </w:rPr>
            </w:pPr>
            <w:r w:rsidRPr="00AC00EB">
              <w:rPr>
                <w:rFonts w:ascii="Arial" w:eastAsia="Times New Roman" w:hAnsi="Arial" w:cs="Arial"/>
                <w:b/>
                <w:bCs/>
                <w:sz w:val="16"/>
                <w:szCs w:val="16"/>
              </w:rPr>
              <w:t> </w:t>
            </w:r>
          </w:p>
        </w:tc>
        <w:tc>
          <w:tcPr>
            <w:tcW w:w="2430"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ind w:firstLineChars="100" w:firstLine="161"/>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 xml:space="preserve">ძირითადი აქტივები </w:t>
            </w:r>
          </w:p>
        </w:tc>
        <w:tc>
          <w:tcPr>
            <w:tcW w:w="1380"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sz w:val="16"/>
                <w:szCs w:val="16"/>
              </w:rPr>
            </w:pPr>
            <w:r w:rsidRPr="00AC00EB">
              <w:rPr>
                <w:rFonts w:ascii="Sylfaen" w:eastAsia="Times New Roman" w:hAnsi="Sylfaen" w:cs="Arial"/>
                <w:b/>
                <w:bCs/>
                <w:sz w:val="16"/>
                <w:szCs w:val="16"/>
              </w:rPr>
              <w:t>1.1</w:t>
            </w:r>
          </w:p>
        </w:tc>
        <w:tc>
          <w:tcPr>
            <w:tcW w:w="1440"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sz w:val="16"/>
                <w:szCs w:val="16"/>
              </w:rPr>
            </w:pPr>
            <w:r w:rsidRPr="00AC00EB">
              <w:rPr>
                <w:rFonts w:ascii="Sylfaen" w:eastAsia="Times New Roman" w:hAnsi="Sylfaen" w:cs="Arial"/>
                <w:b/>
                <w:bCs/>
                <w:sz w:val="16"/>
                <w:szCs w:val="16"/>
              </w:rPr>
              <w:t>5.4</w:t>
            </w:r>
          </w:p>
        </w:tc>
        <w:tc>
          <w:tcPr>
            <w:tcW w:w="1232"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c>
          <w:tcPr>
            <w:tcW w:w="1193"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5.4</w:t>
            </w:r>
          </w:p>
        </w:tc>
        <w:tc>
          <w:tcPr>
            <w:tcW w:w="877"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sz w:val="16"/>
                <w:szCs w:val="16"/>
              </w:rPr>
            </w:pPr>
            <w:r w:rsidRPr="00AC00EB">
              <w:rPr>
                <w:rFonts w:ascii="Sylfaen" w:eastAsia="Times New Roman" w:hAnsi="Sylfaen" w:cs="Arial"/>
                <w:b/>
                <w:bCs/>
                <w:sz w:val="16"/>
                <w:szCs w:val="16"/>
              </w:rPr>
              <w:t>0.0</w:t>
            </w:r>
          </w:p>
        </w:tc>
        <w:tc>
          <w:tcPr>
            <w:tcW w:w="1219"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c>
          <w:tcPr>
            <w:tcW w:w="1211"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r>
      <w:tr w:rsidR="00AC00EB" w:rsidRPr="00AC00EB" w:rsidTr="00E94856">
        <w:trPr>
          <w:trHeight w:val="405"/>
        </w:trPr>
        <w:tc>
          <w:tcPr>
            <w:tcW w:w="720" w:type="dxa"/>
            <w:tcBorders>
              <w:top w:val="nil"/>
              <w:left w:val="single" w:sz="8" w:space="0" w:color="auto"/>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Arial" w:eastAsia="Times New Roman" w:hAnsi="Arial" w:cs="Arial"/>
                <w:b/>
                <w:bCs/>
                <w:sz w:val="16"/>
                <w:szCs w:val="16"/>
              </w:rPr>
            </w:pPr>
            <w:r w:rsidRPr="00AC00EB">
              <w:rPr>
                <w:rFonts w:ascii="Arial" w:eastAsia="Times New Roman" w:hAnsi="Arial" w:cs="Arial"/>
                <w:b/>
                <w:bCs/>
                <w:sz w:val="16"/>
                <w:szCs w:val="16"/>
              </w:rPr>
              <w:t> </w:t>
            </w:r>
          </w:p>
        </w:tc>
        <w:tc>
          <w:tcPr>
            <w:tcW w:w="2430"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ind w:firstLineChars="100" w:firstLine="161"/>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 xml:space="preserve">არაწარმოებული აქტივები  </w:t>
            </w:r>
          </w:p>
        </w:tc>
        <w:tc>
          <w:tcPr>
            <w:tcW w:w="1380"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c>
          <w:tcPr>
            <w:tcW w:w="1440"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0.1</w:t>
            </w:r>
          </w:p>
        </w:tc>
        <w:tc>
          <w:tcPr>
            <w:tcW w:w="1232"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c>
          <w:tcPr>
            <w:tcW w:w="1193"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0.1</w:t>
            </w:r>
          </w:p>
        </w:tc>
        <w:tc>
          <w:tcPr>
            <w:tcW w:w="877"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c>
          <w:tcPr>
            <w:tcW w:w="1219"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c>
          <w:tcPr>
            <w:tcW w:w="1211"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r>
      <w:tr w:rsidR="00AC00EB" w:rsidRPr="00AC00EB" w:rsidTr="00E94856">
        <w:trPr>
          <w:trHeight w:val="405"/>
        </w:trPr>
        <w:tc>
          <w:tcPr>
            <w:tcW w:w="72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Arial" w:eastAsia="Times New Roman" w:hAnsi="Arial" w:cs="Arial"/>
                <w:b/>
                <w:bCs/>
                <w:sz w:val="16"/>
                <w:szCs w:val="16"/>
              </w:rPr>
            </w:pPr>
            <w:r w:rsidRPr="00AC00EB">
              <w:rPr>
                <w:rFonts w:ascii="Arial" w:eastAsia="Times New Roman" w:hAnsi="Arial" w:cs="Arial"/>
                <w:b/>
                <w:bCs/>
                <w:sz w:val="16"/>
                <w:szCs w:val="16"/>
              </w:rPr>
              <w:t> </w:t>
            </w:r>
          </w:p>
        </w:tc>
        <w:tc>
          <w:tcPr>
            <w:tcW w:w="2430"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 xml:space="preserve">ვალდებულებების კლება </w:t>
            </w:r>
          </w:p>
        </w:tc>
        <w:tc>
          <w:tcPr>
            <w:tcW w:w="1380" w:type="dxa"/>
            <w:tcBorders>
              <w:top w:val="single" w:sz="4" w:space="0" w:color="auto"/>
              <w:left w:val="nil"/>
              <w:bottom w:val="single" w:sz="4"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c>
          <w:tcPr>
            <w:tcW w:w="1440" w:type="dxa"/>
            <w:tcBorders>
              <w:top w:val="single" w:sz="4" w:space="0" w:color="auto"/>
              <w:left w:val="nil"/>
              <w:bottom w:val="single" w:sz="4"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6.8</w:t>
            </w:r>
          </w:p>
        </w:tc>
        <w:tc>
          <w:tcPr>
            <w:tcW w:w="1232"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c>
          <w:tcPr>
            <w:tcW w:w="1193"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6.8</w:t>
            </w:r>
          </w:p>
        </w:tc>
        <w:tc>
          <w:tcPr>
            <w:tcW w:w="877" w:type="dxa"/>
            <w:tcBorders>
              <w:top w:val="single" w:sz="4" w:space="0" w:color="auto"/>
              <w:left w:val="nil"/>
              <w:bottom w:val="single" w:sz="4"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c>
          <w:tcPr>
            <w:tcW w:w="1219"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c>
          <w:tcPr>
            <w:tcW w:w="1211"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r>
      <w:tr w:rsidR="00AC00EB" w:rsidRPr="00AC00EB" w:rsidTr="00E94856">
        <w:trPr>
          <w:trHeight w:val="405"/>
        </w:trPr>
        <w:tc>
          <w:tcPr>
            <w:tcW w:w="720" w:type="dxa"/>
            <w:tcBorders>
              <w:top w:val="nil"/>
              <w:left w:val="single" w:sz="8" w:space="0" w:color="auto"/>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Arial" w:eastAsia="Times New Roman" w:hAnsi="Arial" w:cs="Arial"/>
                <w:b/>
                <w:bCs/>
                <w:sz w:val="16"/>
                <w:szCs w:val="16"/>
              </w:rPr>
            </w:pPr>
            <w:r w:rsidRPr="00AC00EB">
              <w:rPr>
                <w:rFonts w:ascii="Arial" w:eastAsia="Times New Roman" w:hAnsi="Arial" w:cs="Arial"/>
                <w:b/>
                <w:bCs/>
                <w:sz w:val="16"/>
                <w:szCs w:val="16"/>
              </w:rPr>
              <w:t> </w:t>
            </w:r>
          </w:p>
        </w:tc>
        <w:tc>
          <w:tcPr>
            <w:tcW w:w="2430"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ind w:firstLineChars="100" w:firstLine="161"/>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 xml:space="preserve">საშინაო </w:t>
            </w:r>
          </w:p>
        </w:tc>
        <w:tc>
          <w:tcPr>
            <w:tcW w:w="1380"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c>
          <w:tcPr>
            <w:tcW w:w="1440"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6.8</w:t>
            </w:r>
          </w:p>
        </w:tc>
        <w:tc>
          <w:tcPr>
            <w:tcW w:w="1232"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c>
          <w:tcPr>
            <w:tcW w:w="1193"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6.8</w:t>
            </w:r>
          </w:p>
        </w:tc>
        <w:tc>
          <w:tcPr>
            <w:tcW w:w="877"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c>
          <w:tcPr>
            <w:tcW w:w="1219"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c>
          <w:tcPr>
            <w:tcW w:w="1211"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r>
      <w:tr w:rsidR="00AC00EB" w:rsidRPr="00AC00EB" w:rsidTr="00E94856">
        <w:trPr>
          <w:trHeight w:val="1260"/>
        </w:trPr>
        <w:tc>
          <w:tcPr>
            <w:tcW w:w="720" w:type="dxa"/>
            <w:tcBorders>
              <w:top w:val="single" w:sz="4" w:space="0" w:color="auto"/>
              <w:left w:val="single" w:sz="8" w:space="0" w:color="auto"/>
              <w:bottom w:val="double" w:sz="6"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LitNusx" w:eastAsia="Times New Roman" w:hAnsi="LitNusx" w:cs="Arial"/>
                <w:b/>
                <w:bCs/>
                <w:sz w:val="16"/>
                <w:szCs w:val="16"/>
              </w:rPr>
            </w:pPr>
            <w:r w:rsidRPr="00AC00EB">
              <w:rPr>
                <w:rFonts w:ascii="LitNusx" w:eastAsia="Times New Roman" w:hAnsi="LitNusx" w:cs="Arial"/>
                <w:b/>
                <w:bCs/>
                <w:sz w:val="16"/>
                <w:szCs w:val="16"/>
              </w:rPr>
              <w:t>05 01 02</w:t>
            </w:r>
          </w:p>
        </w:tc>
        <w:tc>
          <w:tcPr>
            <w:tcW w:w="2430" w:type="dxa"/>
            <w:tcBorders>
              <w:top w:val="single" w:sz="8" w:space="0" w:color="auto"/>
              <w:left w:val="nil"/>
              <w:bottom w:val="double" w:sz="6" w:space="0" w:color="auto"/>
              <w:right w:val="nil"/>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sz w:val="16"/>
                <w:szCs w:val="16"/>
              </w:rPr>
            </w:pPr>
            <w:r w:rsidRPr="00AC00EB">
              <w:rPr>
                <w:rFonts w:ascii="Sylfaen" w:eastAsia="Times New Roman" w:hAnsi="Sylfaen" w:cs="Arial"/>
                <w:b/>
                <w:bCs/>
                <w:sz w:val="16"/>
                <w:szCs w:val="16"/>
              </w:rPr>
              <w:t xml:space="preserve">სპორტული ღონისძიებების დაფინანსება. </w:t>
            </w:r>
          </w:p>
        </w:tc>
        <w:tc>
          <w:tcPr>
            <w:tcW w:w="1380" w:type="dxa"/>
            <w:tcBorders>
              <w:top w:val="single" w:sz="8" w:space="0" w:color="auto"/>
              <w:left w:val="single" w:sz="8" w:space="0" w:color="auto"/>
              <w:bottom w:val="double" w:sz="6"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127.0</w:t>
            </w:r>
          </w:p>
        </w:tc>
        <w:tc>
          <w:tcPr>
            <w:tcW w:w="1440" w:type="dxa"/>
            <w:tcBorders>
              <w:top w:val="single" w:sz="8" w:space="0" w:color="auto"/>
              <w:left w:val="nil"/>
              <w:bottom w:val="double" w:sz="6"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135.7</w:t>
            </w:r>
          </w:p>
        </w:tc>
        <w:tc>
          <w:tcPr>
            <w:tcW w:w="1232" w:type="dxa"/>
            <w:tcBorders>
              <w:top w:val="single" w:sz="8" w:space="0" w:color="auto"/>
              <w:left w:val="nil"/>
              <w:bottom w:val="double" w:sz="6"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c>
          <w:tcPr>
            <w:tcW w:w="1193" w:type="dxa"/>
            <w:tcBorders>
              <w:top w:val="single" w:sz="8" w:space="0" w:color="auto"/>
              <w:left w:val="nil"/>
              <w:bottom w:val="double" w:sz="6"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135.7</w:t>
            </w:r>
          </w:p>
        </w:tc>
        <w:tc>
          <w:tcPr>
            <w:tcW w:w="877" w:type="dxa"/>
            <w:tcBorders>
              <w:top w:val="single" w:sz="8" w:space="0" w:color="auto"/>
              <w:left w:val="nil"/>
              <w:bottom w:val="double" w:sz="6"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160.0</w:t>
            </w:r>
          </w:p>
        </w:tc>
        <w:tc>
          <w:tcPr>
            <w:tcW w:w="1219" w:type="dxa"/>
            <w:tcBorders>
              <w:top w:val="single" w:sz="8" w:space="0" w:color="auto"/>
              <w:left w:val="nil"/>
              <w:bottom w:val="double" w:sz="6"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c>
          <w:tcPr>
            <w:tcW w:w="1211" w:type="dxa"/>
            <w:tcBorders>
              <w:top w:val="single" w:sz="8" w:space="0" w:color="auto"/>
              <w:left w:val="nil"/>
              <w:bottom w:val="double" w:sz="6"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160.0</w:t>
            </w:r>
          </w:p>
        </w:tc>
      </w:tr>
      <w:tr w:rsidR="00AC00EB" w:rsidRPr="00AC00EB" w:rsidTr="00E94856">
        <w:trPr>
          <w:trHeight w:val="405"/>
        </w:trPr>
        <w:tc>
          <w:tcPr>
            <w:tcW w:w="72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Arial" w:eastAsia="Times New Roman" w:hAnsi="Arial" w:cs="Arial"/>
                <w:b/>
                <w:bCs/>
                <w:sz w:val="16"/>
                <w:szCs w:val="16"/>
              </w:rPr>
            </w:pPr>
            <w:r w:rsidRPr="00AC00EB">
              <w:rPr>
                <w:rFonts w:ascii="Arial" w:eastAsia="Times New Roman" w:hAnsi="Arial" w:cs="Arial"/>
                <w:b/>
                <w:bCs/>
                <w:sz w:val="16"/>
                <w:szCs w:val="16"/>
              </w:rPr>
              <w:t> </w:t>
            </w:r>
          </w:p>
        </w:tc>
        <w:tc>
          <w:tcPr>
            <w:tcW w:w="2430"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ხარჯები</w:t>
            </w:r>
          </w:p>
        </w:tc>
        <w:tc>
          <w:tcPr>
            <w:tcW w:w="1380" w:type="dxa"/>
            <w:tcBorders>
              <w:top w:val="single" w:sz="4" w:space="0" w:color="auto"/>
              <w:left w:val="nil"/>
              <w:bottom w:val="single" w:sz="4"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127.0</w:t>
            </w:r>
          </w:p>
        </w:tc>
        <w:tc>
          <w:tcPr>
            <w:tcW w:w="1440" w:type="dxa"/>
            <w:tcBorders>
              <w:top w:val="single" w:sz="4" w:space="0" w:color="auto"/>
              <w:left w:val="nil"/>
              <w:bottom w:val="single" w:sz="4"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120.6</w:t>
            </w:r>
          </w:p>
        </w:tc>
        <w:tc>
          <w:tcPr>
            <w:tcW w:w="1232"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c>
          <w:tcPr>
            <w:tcW w:w="1193"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120.6</w:t>
            </w:r>
          </w:p>
        </w:tc>
        <w:tc>
          <w:tcPr>
            <w:tcW w:w="877" w:type="dxa"/>
            <w:tcBorders>
              <w:top w:val="single" w:sz="4" w:space="0" w:color="auto"/>
              <w:left w:val="nil"/>
              <w:bottom w:val="single" w:sz="4"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140.0</w:t>
            </w:r>
          </w:p>
        </w:tc>
        <w:tc>
          <w:tcPr>
            <w:tcW w:w="1219"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c>
          <w:tcPr>
            <w:tcW w:w="1211"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140.0</w:t>
            </w:r>
          </w:p>
        </w:tc>
      </w:tr>
      <w:tr w:rsidR="00AC00EB" w:rsidRPr="00AC00EB" w:rsidTr="00E94856">
        <w:trPr>
          <w:trHeight w:val="405"/>
        </w:trPr>
        <w:tc>
          <w:tcPr>
            <w:tcW w:w="720" w:type="dxa"/>
            <w:tcBorders>
              <w:top w:val="nil"/>
              <w:left w:val="single" w:sz="8" w:space="0" w:color="auto"/>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Arial" w:eastAsia="Times New Roman" w:hAnsi="Arial" w:cs="Arial"/>
                <w:b/>
                <w:bCs/>
                <w:sz w:val="16"/>
                <w:szCs w:val="16"/>
              </w:rPr>
            </w:pPr>
            <w:r w:rsidRPr="00AC00EB">
              <w:rPr>
                <w:rFonts w:ascii="Arial" w:eastAsia="Times New Roman" w:hAnsi="Arial" w:cs="Arial"/>
                <w:b/>
                <w:bCs/>
                <w:sz w:val="16"/>
                <w:szCs w:val="16"/>
              </w:rPr>
              <w:t> </w:t>
            </w:r>
          </w:p>
        </w:tc>
        <w:tc>
          <w:tcPr>
            <w:tcW w:w="2430" w:type="dxa"/>
            <w:tcBorders>
              <w:top w:val="nil"/>
              <w:left w:val="nil"/>
              <w:bottom w:val="nil"/>
              <w:right w:val="nil"/>
            </w:tcBorders>
            <w:shd w:val="clear" w:color="000000" w:fill="FFFFFF"/>
            <w:vAlign w:val="center"/>
            <w:hideMark/>
          </w:tcPr>
          <w:p w:rsidR="00AC00EB" w:rsidRPr="00AC00EB" w:rsidRDefault="00AC00EB" w:rsidP="00AC00EB">
            <w:pPr>
              <w:spacing w:after="0" w:line="240" w:lineRule="auto"/>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საქონელი და მომსახურება</w:t>
            </w:r>
          </w:p>
        </w:tc>
        <w:tc>
          <w:tcPr>
            <w:tcW w:w="1380" w:type="dxa"/>
            <w:tcBorders>
              <w:top w:val="nil"/>
              <w:left w:val="single" w:sz="8" w:space="0" w:color="auto"/>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8000"/>
                <w:sz w:val="16"/>
                <w:szCs w:val="16"/>
              </w:rPr>
            </w:pPr>
            <w:r w:rsidRPr="00AC00EB">
              <w:rPr>
                <w:rFonts w:ascii="Sylfaen" w:eastAsia="Times New Roman" w:hAnsi="Sylfaen" w:cs="Arial"/>
                <w:b/>
                <w:bCs/>
                <w:color w:val="008000"/>
                <w:sz w:val="16"/>
                <w:szCs w:val="16"/>
              </w:rPr>
              <w:t>17.1</w:t>
            </w:r>
          </w:p>
        </w:tc>
        <w:tc>
          <w:tcPr>
            <w:tcW w:w="1440"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8000"/>
                <w:sz w:val="16"/>
                <w:szCs w:val="16"/>
              </w:rPr>
            </w:pPr>
            <w:r w:rsidRPr="00AC00EB">
              <w:rPr>
                <w:rFonts w:ascii="Sylfaen" w:eastAsia="Times New Roman" w:hAnsi="Sylfaen" w:cs="Arial"/>
                <w:b/>
                <w:bCs/>
                <w:color w:val="008000"/>
                <w:sz w:val="16"/>
                <w:szCs w:val="16"/>
              </w:rPr>
              <w:t>22.7</w:t>
            </w:r>
          </w:p>
        </w:tc>
        <w:tc>
          <w:tcPr>
            <w:tcW w:w="1232"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c>
          <w:tcPr>
            <w:tcW w:w="1193"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22.7</w:t>
            </w:r>
          </w:p>
        </w:tc>
        <w:tc>
          <w:tcPr>
            <w:tcW w:w="877"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8000"/>
                <w:sz w:val="16"/>
                <w:szCs w:val="16"/>
              </w:rPr>
            </w:pPr>
            <w:r w:rsidRPr="00AC00EB">
              <w:rPr>
                <w:rFonts w:ascii="Sylfaen" w:eastAsia="Times New Roman" w:hAnsi="Sylfaen" w:cs="Arial"/>
                <w:b/>
                <w:bCs/>
                <w:color w:val="008000"/>
                <w:sz w:val="16"/>
                <w:szCs w:val="16"/>
              </w:rPr>
              <w:t>40.0</w:t>
            </w:r>
          </w:p>
        </w:tc>
        <w:tc>
          <w:tcPr>
            <w:tcW w:w="1219"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c>
          <w:tcPr>
            <w:tcW w:w="1211"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40.0</w:t>
            </w:r>
          </w:p>
        </w:tc>
      </w:tr>
      <w:tr w:rsidR="00AC00EB" w:rsidRPr="00AC00EB" w:rsidTr="00E94856">
        <w:trPr>
          <w:trHeight w:val="405"/>
        </w:trPr>
        <w:tc>
          <w:tcPr>
            <w:tcW w:w="720" w:type="dxa"/>
            <w:tcBorders>
              <w:top w:val="nil"/>
              <w:left w:val="single" w:sz="8" w:space="0" w:color="auto"/>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Arial" w:eastAsia="Times New Roman" w:hAnsi="Arial" w:cs="Arial"/>
                <w:b/>
                <w:bCs/>
                <w:sz w:val="16"/>
                <w:szCs w:val="16"/>
              </w:rPr>
            </w:pPr>
            <w:r w:rsidRPr="00AC00EB">
              <w:rPr>
                <w:rFonts w:ascii="Arial" w:eastAsia="Times New Roman" w:hAnsi="Arial" w:cs="Arial"/>
                <w:b/>
                <w:bCs/>
                <w:sz w:val="16"/>
                <w:szCs w:val="16"/>
              </w:rPr>
              <w:t> </w:t>
            </w:r>
          </w:p>
        </w:tc>
        <w:tc>
          <w:tcPr>
            <w:tcW w:w="2430" w:type="dxa"/>
            <w:tcBorders>
              <w:top w:val="nil"/>
              <w:left w:val="nil"/>
              <w:bottom w:val="nil"/>
              <w:right w:val="nil"/>
            </w:tcBorders>
            <w:shd w:val="clear" w:color="000000" w:fill="FFFFFF"/>
            <w:vAlign w:val="center"/>
            <w:hideMark/>
          </w:tcPr>
          <w:p w:rsidR="00AC00EB" w:rsidRPr="00AC00EB" w:rsidRDefault="00AC00EB" w:rsidP="00AC00EB">
            <w:pPr>
              <w:spacing w:after="0" w:line="240" w:lineRule="auto"/>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სუბსიდიები</w:t>
            </w:r>
          </w:p>
        </w:tc>
        <w:tc>
          <w:tcPr>
            <w:tcW w:w="1380" w:type="dxa"/>
            <w:tcBorders>
              <w:top w:val="nil"/>
              <w:left w:val="single" w:sz="8" w:space="0" w:color="auto"/>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sz w:val="16"/>
                <w:szCs w:val="16"/>
              </w:rPr>
            </w:pPr>
            <w:r w:rsidRPr="00AC00EB">
              <w:rPr>
                <w:rFonts w:ascii="Sylfaen" w:eastAsia="Times New Roman" w:hAnsi="Sylfaen" w:cs="Arial"/>
                <w:b/>
                <w:bCs/>
                <w:sz w:val="16"/>
                <w:szCs w:val="16"/>
              </w:rPr>
              <w:t>97.8</w:t>
            </w:r>
          </w:p>
        </w:tc>
        <w:tc>
          <w:tcPr>
            <w:tcW w:w="1440"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sz w:val="16"/>
                <w:szCs w:val="16"/>
              </w:rPr>
            </w:pPr>
            <w:r w:rsidRPr="00AC00EB">
              <w:rPr>
                <w:rFonts w:ascii="Sylfaen" w:eastAsia="Times New Roman" w:hAnsi="Sylfaen" w:cs="Arial"/>
                <w:b/>
                <w:bCs/>
                <w:sz w:val="16"/>
                <w:szCs w:val="16"/>
              </w:rPr>
              <w:t>87.4</w:t>
            </w:r>
          </w:p>
        </w:tc>
        <w:tc>
          <w:tcPr>
            <w:tcW w:w="1232"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 </w:t>
            </w:r>
          </w:p>
        </w:tc>
        <w:tc>
          <w:tcPr>
            <w:tcW w:w="1193"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87.4</w:t>
            </w:r>
          </w:p>
        </w:tc>
        <w:tc>
          <w:tcPr>
            <w:tcW w:w="877"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sz w:val="16"/>
                <w:szCs w:val="16"/>
              </w:rPr>
            </w:pPr>
            <w:r w:rsidRPr="00AC00EB">
              <w:rPr>
                <w:rFonts w:ascii="Sylfaen" w:eastAsia="Times New Roman" w:hAnsi="Sylfaen" w:cs="Arial"/>
                <w:b/>
                <w:bCs/>
                <w:sz w:val="16"/>
                <w:szCs w:val="16"/>
              </w:rPr>
              <w:t>90.0</w:t>
            </w:r>
          </w:p>
        </w:tc>
        <w:tc>
          <w:tcPr>
            <w:tcW w:w="1219"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 </w:t>
            </w:r>
          </w:p>
        </w:tc>
        <w:tc>
          <w:tcPr>
            <w:tcW w:w="1211"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90.0</w:t>
            </w:r>
          </w:p>
        </w:tc>
      </w:tr>
      <w:tr w:rsidR="00AC00EB" w:rsidRPr="00AC00EB" w:rsidTr="00E94856">
        <w:trPr>
          <w:trHeight w:val="405"/>
        </w:trPr>
        <w:tc>
          <w:tcPr>
            <w:tcW w:w="720" w:type="dxa"/>
            <w:tcBorders>
              <w:top w:val="nil"/>
              <w:left w:val="single" w:sz="8" w:space="0" w:color="auto"/>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Arial" w:eastAsia="Times New Roman" w:hAnsi="Arial" w:cs="Arial"/>
                <w:b/>
                <w:bCs/>
                <w:sz w:val="16"/>
                <w:szCs w:val="16"/>
              </w:rPr>
            </w:pPr>
            <w:r w:rsidRPr="00AC00EB">
              <w:rPr>
                <w:rFonts w:ascii="Arial" w:eastAsia="Times New Roman" w:hAnsi="Arial" w:cs="Arial"/>
                <w:b/>
                <w:bCs/>
                <w:sz w:val="16"/>
                <w:szCs w:val="16"/>
              </w:rPr>
              <w:t> </w:t>
            </w:r>
          </w:p>
        </w:tc>
        <w:tc>
          <w:tcPr>
            <w:tcW w:w="2430" w:type="dxa"/>
            <w:tcBorders>
              <w:top w:val="nil"/>
              <w:left w:val="nil"/>
              <w:bottom w:val="nil"/>
              <w:right w:val="nil"/>
            </w:tcBorders>
            <w:shd w:val="clear" w:color="000000" w:fill="FFFFFF"/>
            <w:vAlign w:val="center"/>
            <w:hideMark/>
          </w:tcPr>
          <w:p w:rsidR="00AC00EB" w:rsidRPr="00AC00EB" w:rsidRDefault="00AC00EB" w:rsidP="00AC00EB">
            <w:pPr>
              <w:spacing w:after="0" w:line="240" w:lineRule="auto"/>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სხვა ხარჯები</w:t>
            </w:r>
          </w:p>
        </w:tc>
        <w:tc>
          <w:tcPr>
            <w:tcW w:w="1380" w:type="dxa"/>
            <w:tcBorders>
              <w:top w:val="nil"/>
              <w:left w:val="single" w:sz="8" w:space="0" w:color="auto"/>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8000"/>
                <w:sz w:val="16"/>
                <w:szCs w:val="16"/>
              </w:rPr>
            </w:pPr>
            <w:r w:rsidRPr="00AC00EB">
              <w:rPr>
                <w:rFonts w:ascii="Sylfaen" w:eastAsia="Times New Roman" w:hAnsi="Sylfaen" w:cs="Arial"/>
                <w:b/>
                <w:bCs/>
                <w:color w:val="008000"/>
                <w:sz w:val="16"/>
                <w:szCs w:val="16"/>
              </w:rPr>
              <w:t>12.2</w:t>
            </w:r>
          </w:p>
        </w:tc>
        <w:tc>
          <w:tcPr>
            <w:tcW w:w="1440"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8000"/>
                <w:sz w:val="16"/>
                <w:szCs w:val="16"/>
              </w:rPr>
            </w:pPr>
            <w:r w:rsidRPr="00AC00EB">
              <w:rPr>
                <w:rFonts w:ascii="Sylfaen" w:eastAsia="Times New Roman" w:hAnsi="Sylfaen" w:cs="Arial"/>
                <w:b/>
                <w:bCs/>
                <w:color w:val="008000"/>
                <w:sz w:val="16"/>
                <w:szCs w:val="16"/>
              </w:rPr>
              <w:t>10.6</w:t>
            </w:r>
          </w:p>
        </w:tc>
        <w:tc>
          <w:tcPr>
            <w:tcW w:w="1232"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c>
          <w:tcPr>
            <w:tcW w:w="1193"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10.6</w:t>
            </w:r>
          </w:p>
        </w:tc>
        <w:tc>
          <w:tcPr>
            <w:tcW w:w="877"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8000"/>
                <w:sz w:val="16"/>
                <w:szCs w:val="16"/>
              </w:rPr>
            </w:pPr>
            <w:r w:rsidRPr="00AC00EB">
              <w:rPr>
                <w:rFonts w:ascii="Sylfaen" w:eastAsia="Times New Roman" w:hAnsi="Sylfaen" w:cs="Arial"/>
                <w:b/>
                <w:bCs/>
                <w:color w:val="008000"/>
                <w:sz w:val="16"/>
                <w:szCs w:val="16"/>
              </w:rPr>
              <w:t>10.0</w:t>
            </w:r>
          </w:p>
        </w:tc>
        <w:tc>
          <w:tcPr>
            <w:tcW w:w="1219"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c>
          <w:tcPr>
            <w:tcW w:w="1211"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10.0</w:t>
            </w:r>
          </w:p>
        </w:tc>
      </w:tr>
      <w:tr w:rsidR="00AC00EB" w:rsidRPr="00AC00EB" w:rsidTr="00E94856">
        <w:trPr>
          <w:trHeight w:val="405"/>
        </w:trPr>
        <w:tc>
          <w:tcPr>
            <w:tcW w:w="72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Arial" w:eastAsia="Times New Roman" w:hAnsi="Arial" w:cs="Arial"/>
                <w:b/>
                <w:bCs/>
                <w:sz w:val="16"/>
                <w:szCs w:val="16"/>
              </w:rPr>
            </w:pPr>
            <w:r w:rsidRPr="00AC00EB">
              <w:rPr>
                <w:rFonts w:ascii="Arial" w:eastAsia="Times New Roman" w:hAnsi="Arial" w:cs="Arial"/>
                <w:b/>
                <w:bCs/>
                <w:sz w:val="16"/>
                <w:szCs w:val="16"/>
              </w:rPr>
              <w:t> </w:t>
            </w:r>
          </w:p>
        </w:tc>
        <w:tc>
          <w:tcPr>
            <w:tcW w:w="2430"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არაფინანსური აქტივების ზრდა</w:t>
            </w:r>
          </w:p>
        </w:tc>
        <w:tc>
          <w:tcPr>
            <w:tcW w:w="1380" w:type="dxa"/>
            <w:tcBorders>
              <w:top w:val="single" w:sz="4" w:space="0" w:color="auto"/>
              <w:left w:val="nil"/>
              <w:bottom w:val="single" w:sz="4"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c>
          <w:tcPr>
            <w:tcW w:w="1440" w:type="dxa"/>
            <w:tcBorders>
              <w:top w:val="single" w:sz="4" w:space="0" w:color="auto"/>
              <w:left w:val="nil"/>
              <w:bottom w:val="single" w:sz="4"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10.0</w:t>
            </w:r>
          </w:p>
        </w:tc>
        <w:tc>
          <w:tcPr>
            <w:tcW w:w="1232"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c>
          <w:tcPr>
            <w:tcW w:w="1193"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10.0</w:t>
            </w:r>
          </w:p>
        </w:tc>
        <w:tc>
          <w:tcPr>
            <w:tcW w:w="877" w:type="dxa"/>
            <w:tcBorders>
              <w:top w:val="single" w:sz="4" w:space="0" w:color="auto"/>
              <w:left w:val="nil"/>
              <w:bottom w:val="single" w:sz="4"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20.0</w:t>
            </w:r>
          </w:p>
        </w:tc>
        <w:tc>
          <w:tcPr>
            <w:tcW w:w="1219"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c>
          <w:tcPr>
            <w:tcW w:w="1211"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20.0</w:t>
            </w:r>
          </w:p>
        </w:tc>
      </w:tr>
      <w:tr w:rsidR="00AC00EB" w:rsidRPr="00AC00EB" w:rsidTr="00E94856">
        <w:trPr>
          <w:trHeight w:val="405"/>
        </w:trPr>
        <w:tc>
          <w:tcPr>
            <w:tcW w:w="720" w:type="dxa"/>
            <w:tcBorders>
              <w:top w:val="nil"/>
              <w:left w:val="single" w:sz="8" w:space="0" w:color="auto"/>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Arial" w:eastAsia="Times New Roman" w:hAnsi="Arial" w:cs="Arial"/>
                <w:b/>
                <w:bCs/>
                <w:sz w:val="16"/>
                <w:szCs w:val="16"/>
              </w:rPr>
            </w:pPr>
            <w:r w:rsidRPr="00AC00EB">
              <w:rPr>
                <w:rFonts w:ascii="Arial" w:eastAsia="Times New Roman" w:hAnsi="Arial" w:cs="Arial"/>
                <w:b/>
                <w:bCs/>
                <w:sz w:val="16"/>
                <w:szCs w:val="16"/>
              </w:rPr>
              <w:t> </w:t>
            </w:r>
          </w:p>
        </w:tc>
        <w:tc>
          <w:tcPr>
            <w:tcW w:w="2430"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ind w:firstLineChars="100" w:firstLine="161"/>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 xml:space="preserve">ძირითადი აქტივები </w:t>
            </w:r>
          </w:p>
        </w:tc>
        <w:tc>
          <w:tcPr>
            <w:tcW w:w="1380"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sz w:val="16"/>
                <w:szCs w:val="16"/>
              </w:rPr>
            </w:pPr>
            <w:r w:rsidRPr="00AC00EB">
              <w:rPr>
                <w:rFonts w:ascii="Sylfaen" w:eastAsia="Times New Roman" w:hAnsi="Sylfaen" w:cs="Arial"/>
                <w:b/>
                <w:bCs/>
                <w:sz w:val="16"/>
                <w:szCs w:val="16"/>
              </w:rPr>
              <w:t>0.0</w:t>
            </w:r>
          </w:p>
        </w:tc>
        <w:tc>
          <w:tcPr>
            <w:tcW w:w="1440"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sz w:val="16"/>
                <w:szCs w:val="16"/>
              </w:rPr>
            </w:pPr>
            <w:r w:rsidRPr="00AC00EB">
              <w:rPr>
                <w:rFonts w:ascii="Sylfaen" w:eastAsia="Times New Roman" w:hAnsi="Sylfaen" w:cs="Arial"/>
                <w:b/>
                <w:bCs/>
                <w:sz w:val="16"/>
                <w:szCs w:val="16"/>
              </w:rPr>
              <w:t>10.0</w:t>
            </w:r>
          </w:p>
        </w:tc>
        <w:tc>
          <w:tcPr>
            <w:tcW w:w="1232"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c>
          <w:tcPr>
            <w:tcW w:w="1193"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10.0</w:t>
            </w:r>
          </w:p>
        </w:tc>
        <w:tc>
          <w:tcPr>
            <w:tcW w:w="877"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sz w:val="16"/>
                <w:szCs w:val="16"/>
              </w:rPr>
            </w:pPr>
            <w:r w:rsidRPr="00AC00EB">
              <w:rPr>
                <w:rFonts w:ascii="Sylfaen" w:eastAsia="Times New Roman" w:hAnsi="Sylfaen" w:cs="Arial"/>
                <w:b/>
                <w:bCs/>
                <w:sz w:val="16"/>
                <w:szCs w:val="16"/>
              </w:rPr>
              <w:t>20.0</w:t>
            </w:r>
          </w:p>
        </w:tc>
        <w:tc>
          <w:tcPr>
            <w:tcW w:w="1219"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c>
          <w:tcPr>
            <w:tcW w:w="1211"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20.0</w:t>
            </w:r>
          </w:p>
        </w:tc>
      </w:tr>
      <w:tr w:rsidR="00AC00EB" w:rsidRPr="00AC00EB" w:rsidTr="00E94856">
        <w:trPr>
          <w:trHeight w:val="405"/>
        </w:trPr>
        <w:tc>
          <w:tcPr>
            <w:tcW w:w="72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Arial" w:eastAsia="Times New Roman" w:hAnsi="Arial" w:cs="Arial"/>
                <w:b/>
                <w:bCs/>
                <w:sz w:val="16"/>
                <w:szCs w:val="16"/>
              </w:rPr>
            </w:pPr>
            <w:r w:rsidRPr="00AC00EB">
              <w:rPr>
                <w:rFonts w:ascii="Arial" w:eastAsia="Times New Roman" w:hAnsi="Arial" w:cs="Arial"/>
                <w:b/>
                <w:bCs/>
                <w:sz w:val="16"/>
                <w:szCs w:val="16"/>
              </w:rPr>
              <w:t> </w:t>
            </w:r>
          </w:p>
        </w:tc>
        <w:tc>
          <w:tcPr>
            <w:tcW w:w="2430"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 xml:space="preserve">ვალდებულებების კლება </w:t>
            </w:r>
          </w:p>
        </w:tc>
        <w:tc>
          <w:tcPr>
            <w:tcW w:w="1380" w:type="dxa"/>
            <w:tcBorders>
              <w:top w:val="single" w:sz="4" w:space="0" w:color="auto"/>
              <w:left w:val="nil"/>
              <w:bottom w:val="single" w:sz="4"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c>
          <w:tcPr>
            <w:tcW w:w="1440" w:type="dxa"/>
            <w:tcBorders>
              <w:top w:val="single" w:sz="4" w:space="0" w:color="auto"/>
              <w:left w:val="nil"/>
              <w:bottom w:val="single" w:sz="4"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5.1</w:t>
            </w:r>
          </w:p>
        </w:tc>
        <w:tc>
          <w:tcPr>
            <w:tcW w:w="1232"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c>
          <w:tcPr>
            <w:tcW w:w="1193"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5.1</w:t>
            </w:r>
          </w:p>
        </w:tc>
        <w:tc>
          <w:tcPr>
            <w:tcW w:w="877" w:type="dxa"/>
            <w:tcBorders>
              <w:top w:val="single" w:sz="4" w:space="0" w:color="auto"/>
              <w:left w:val="nil"/>
              <w:bottom w:val="single" w:sz="4"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c>
          <w:tcPr>
            <w:tcW w:w="1219"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c>
          <w:tcPr>
            <w:tcW w:w="1211"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r>
      <w:tr w:rsidR="00AC00EB" w:rsidRPr="00AC00EB" w:rsidTr="00E94856">
        <w:trPr>
          <w:trHeight w:val="405"/>
        </w:trPr>
        <w:tc>
          <w:tcPr>
            <w:tcW w:w="720" w:type="dxa"/>
            <w:tcBorders>
              <w:top w:val="nil"/>
              <w:left w:val="single" w:sz="8" w:space="0" w:color="auto"/>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Arial" w:eastAsia="Times New Roman" w:hAnsi="Arial" w:cs="Arial"/>
                <w:b/>
                <w:bCs/>
                <w:sz w:val="16"/>
                <w:szCs w:val="16"/>
              </w:rPr>
            </w:pPr>
            <w:r w:rsidRPr="00AC00EB">
              <w:rPr>
                <w:rFonts w:ascii="Arial" w:eastAsia="Times New Roman" w:hAnsi="Arial" w:cs="Arial"/>
                <w:b/>
                <w:bCs/>
                <w:sz w:val="16"/>
                <w:szCs w:val="16"/>
              </w:rPr>
              <w:t> </w:t>
            </w:r>
          </w:p>
        </w:tc>
        <w:tc>
          <w:tcPr>
            <w:tcW w:w="2430"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ind w:firstLineChars="100" w:firstLine="161"/>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 xml:space="preserve">საშინაო </w:t>
            </w:r>
          </w:p>
        </w:tc>
        <w:tc>
          <w:tcPr>
            <w:tcW w:w="1380"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c>
          <w:tcPr>
            <w:tcW w:w="1440"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5.1</w:t>
            </w:r>
          </w:p>
        </w:tc>
        <w:tc>
          <w:tcPr>
            <w:tcW w:w="1232"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c>
          <w:tcPr>
            <w:tcW w:w="1193"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5.1</w:t>
            </w:r>
          </w:p>
        </w:tc>
        <w:tc>
          <w:tcPr>
            <w:tcW w:w="877"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c>
          <w:tcPr>
            <w:tcW w:w="1219"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c>
          <w:tcPr>
            <w:tcW w:w="1211"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r>
      <w:tr w:rsidR="00AC00EB" w:rsidRPr="00AC00EB" w:rsidTr="00E94856">
        <w:trPr>
          <w:trHeight w:val="1260"/>
        </w:trPr>
        <w:tc>
          <w:tcPr>
            <w:tcW w:w="720" w:type="dxa"/>
            <w:tcBorders>
              <w:top w:val="single" w:sz="4" w:space="0" w:color="auto"/>
              <w:left w:val="single" w:sz="8" w:space="0" w:color="auto"/>
              <w:bottom w:val="double" w:sz="6"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LitNusx" w:eastAsia="Times New Roman" w:hAnsi="LitNusx" w:cs="Arial"/>
                <w:b/>
                <w:bCs/>
                <w:sz w:val="16"/>
                <w:szCs w:val="16"/>
              </w:rPr>
            </w:pPr>
            <w:r w:rsidRPr="00AC00EB">
              <w:rPr>
                <w:rFonts w:ascii="LitNusx" w:eastAsia="Times New Roman" w:hAnsi="LitNusx" w:cs="Arial"/>
                <w:b/>
                <w:bCs/>
                <w:sz w:val="16"/>
                <w:szCs w:val="16"/>
              </w:rPr>
              <w:t>05 01 03</w:t>
            </w:r>
          </w:p>
        </w:tc>
        <w:tc>
          <w:tcPr>
            <w:tcW w:w="2430" w:type="dxa"/>
            <w:tcBorders>
              <w:top w:val="single" w:sz="8" w:space="0" w:color="auto"/>
              <w:left w:val="nil"/>
              <w:bottom w:val="double" w:sz="6" w:space="0" w:color="auto"/>
              <w:right w:val="nil"/>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sz w:val="16"/>
                <w:szCs w:val="16"/>
              </w:rPr>
            </w:pPr>
            <w:r w:rsidRPr="00AC00EB">
              <w:rPr>
                <w:rFonts w:ascii="Sylfaen" w:eastAsia="Times New Roman" w:hAnsi="Sylfaen" w:cs="Arial"/>
                <w:b/>
                <w:bCs/>
                <w:sz w:val="16"/>
                <w:szCs w:val="16"/>
              </w:rPr>
              <w:t>ქართული ფეხბურთის განვითარების ფონდის ხელშეწყობა</w:t>
            </w:r>
          </w:p>
        </w:tc>
        <w:tc>
          <w:tcPr>
            <w:tcW w:w="1380" w:type="dxa"/>
            <w:tcBorders>
              <w:top w:val="single" w:sz="8" w:space="0" w:color="auto"/>
              <w:left w:val="single" w:sz="8" w:space="0" w:color="auto"/>
              <w:bottom w:val="double" w:sz="6"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147.2</w:t>
            </w:r>
          </w:p>
        </w:tc>
        <w:tc>
          <w:tcPr>
            <w:tcW w:w="1440" w:type="dxa"/>
            <w:tcBorders>
              <w:top w:val="single" w:sz="8" w:space="0" w:color="auto"/>
              <w:left w:val="nil"/>
              <w:bottom w:val="double" w:sz="6"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c>
          <w:tcPr>
            <w:tcW w:w="1232" w:type="dxa"/>
            <w:tcBorders>
              <w:top w:val="single" w:sz="8" w:space="0" w:color="auto"/>
              <w:left w:val="nil"/>
              <w:bottom w:val="double" w:sz="6"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c>
          <w:tcPr>
            <w:tcW w:w="1193" w:type="dxa"/>
            <w:tcBorders>
              <w:top w:val="single" w:sz="8" w:space="0" w:color="auto"/>
              <w:left w:val="nil"/>
              <w:bottom w:val="double" w:sz="6"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c>
          <w:tcPr>
            <w:tcW w:w="877" w:type="dxa"/>
            <w:tcBorders>
              <w:top w:val="single" w:sz="8" w:space="0" w:color="auto"/>
              <w:left w:val="nil"/>
              <w:bottom w:val="double" w:sz="6"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c>
          <w:tcPr>
            <w:tcW w:w="1219" w:type="dxa"/>
            <w:tcBorders>
              <w:top w:val="single" w:sz="8" w:space="0" w:color="auto"/>
              <w:left w:val="nil"/>
              <w:bottom w:val="double" w:sz="6"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c>
          <w:tcPr>
            <w:tcW w:w="1211" w:type="dxa"/>
            <w:tcBorders>
              <w:top w:val="single" w:sz="8" w:space="0" w:color="auto"/>
              <w:left w:val="nil"/>
              <w:bottom w:val="double" w:sz="6"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r>
      <w:tr w:rsidR="00AC00EB" w:rsidRPr="00AC00EB" w:rsidTr="00E94856">
        <w:trPr>
          <w:trHeight w:val="405"/>
        </w:trPr>
        <w:tc>
          <w:tcPr>
            <w:tcW w:w="72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Arial" w:eastAsia="Times New Roman" w:hAnsi="Arial" w:cs="Arial"/>
                <w:b/>
                <w:bCs/>
                <w:sz w:val="16"/>
                <w:szCs w:val="16"/>
              </w:rPr>
            </w:pPr>
            <w:r w:rsidRPr="00AC00EB">
              <w:rPr>
                <w:rFonts w:ascii="Arial" w:eastAsia="Times New Roman" w:hAnsi="Arial" w:cs="Arial"/>
                <w:b/>
                <w:bCs/>
                <w:sz w:val="16"/>
                <w:szCs w:val="16"/>
              </w:rPr>
              <w:t> </w:t>
            </w:r>
          </w:p>
        </w:tc>
        <w:tc>
          <w:tcPr>
            <w:tcW w:w="2430"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ხარჯები</w:t>
            </w:r>
          </w:p>
        </w:tc>
        <w:tc>
          <w:tcPr>
            <w:tcW w:w="1380" w:type="dxa"/>
            <w:tcBorders>
              <w:top w:val="single" w:sz="4" w:space="0" w:color="auto"/>
              <w:left w:val="nil"/>
              <w:bottom w:val="single" w:sz="4"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147.2</w:t>
            </w:r>
          </w:p>
        </w:tc>
        <w:tc>
          <w:tcPr>
            <w:tcW w:w="1440" w:type="dxa"/>
            <w:tcBorders>
              <w:top w:val="single" w:sz="4" w:space="0" w:color="auto"/>
              <w:left w:val="nil"/>
              <w:bottom w:val="single" w:sz="4"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c>
          <w:tcPr>
            <w:tcW w:w="1232"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c>
          <w:tcPr>
            <w:tcW w:w="1193"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c>
          <w:tcPr>
            <w:tcW w:w="877" w:type="dxa"/>
            <w:tcBorders>
              <w:top w:val="single" w:sz="4" w:space="0" w:color="auto"/>
              <w:left w:val="nil"/>
              <w:bottom w:val="single" w:sz="4"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c>
          <w:tcPr>
            <w:tcW w:w="1219"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c>
          <w:tcPr>
            <w:tcW w:w="1211"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r>
      <w:tr w:rsidR="00AC00EB" w:rsidRPr="00AC00EB" w:rsidTr="00E94856">
        <w:trPr>
          <w:trHeight w:val="405"/>
        </w:trPr>
        <w:tc>
          <w:tcPr>
            <w:tcW w:w="720" w:type="dxa"/>
            <w:tcBorders>
              <w:top w:val="nil"/>
              <w:left w:val="single" w:sz="8" w:space="0" w:color="auto"/>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Arial" w:eastAsia="Times New Roman" w:hAnsi="Arial" w:cs="Arial"/>
                <w:b/>
                <w:bCs/>
                <w:sz w:val="16"/>
                <w:szCs w:val="16"/>
              </w:rPr>
            </w:pPr>
            <w:r w:rsidRPr="00AC00EB">
              <w:rPr>
                <w:rFonts w:ascii="Arial" w:eastAsia="Times New Roman" w:hAnsi="Arial" w:cs="Arial"/>
                <w:b/>
                <w:bCs/>
                <w:sz w:val="16"/>
                <w:szCs w:val="16"/>
              </w:rPr>
              <w:t> </w:t>
            </w:r>
          </w:p>
        </w:tc>
        <w:tc>
          <w:tcPr>
            <w:tcW w:w="2430" w:type="dxa"/>
            <w:tcBorders>
              <w:top w:val="nil"/>
              <w:left w:val="nil"/>
              <w:bottom w:val="nil"/>
              <w:right w:val="nil"/>
            </w:tcBorders>
            <w:shd w:val="clear" w:color="000000" w:fill="FFFFFF"/>
            <w:vAlign w:val="center"/>
            <w:hideMark/>
          </w:tcPr>
          <w:p w:rsidR="00AC00EB" w:rsidRPr="00AC00EB" w:rsidRDefault="00AC00EB" w:rsidP="00AC00EB">
            <w:pPr>
              <w:spacing w:after="0" w:line="240" w:lineRule="auto"/>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გრანტები</w:t>
            </w:r>
          </w:p>
        </w:tc>
        <w:tc>
          <w:tcPr>
            <w:tcW w:w="1380" w:type="dxa"/>
            <w:tcBorders>
              <w:top w:val="nil"/>
              <w:left w:val="single" w:sz="8" w:space="0" w:color="auto"/>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sz w:val="16"/>
                <w:szCs w:val="16"/>
              </w:rPr>
            </w:pPr>
            <w:r w:rsidRPr="00AC00EB">
              <w:rPr>
                <w:rFonts w:ascii="Sylfaen" w:eastAsia="Times New Roman" w:hAnsi="Sylfaen" w:cs="Arial"/>
                <w:b/>
                <w:bCs/>
                <w:sz w:val="16"/>
                <w:szCs w:val="16"/>
              </w:rPr>
              <w:t>147.2</w:t>
            </w:r>
          </w:p>
        </w:tc>
        <w:tc>
          <w:tcPr>
            <w:tcW w:w="1440"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sz w:val="16"/>
                <w:szCs w:val="16"/>
              </w:rPr>
            </w:pPr>
            <w:r w:rsidRPr="00AC00EB">
              <w:rPr>
                <w:rFonts w:ascii="Sylfaen" w:eastAsia="Times New Roman" w:hAnsi="Sylfaen" w:cs="Arial"/>
                <w:b/>
                <w:bCs/>
                <w:sz w:val="16"/>
                <w:szCs w:val="16"/>
              </w:rPr>
              <w:t>0.0</w:t>
            </w:r>
          </w:p>
        </w:tc>
        <w:tc>
          <w:tcPr>
            <w:tcW w:w="1232"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c>
          <w:tcPr>
            <w:tcW w:w="1193"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c>
          <w:tcPr>
            <w:tcW w:w="877"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sz w:val="16"/>
                <w:szCs w:val="16"/>
              </w:rPr>
            </w:pPr>
            <w:r w:rsidRPr="00AC00EB">
              <w:rPr>
                <w:rFonts w:ascii="Sylfaen" w:eastAsia="Times New Roman" w:hAnsi="Sylfaen" w:cs="Arial"/>
                <w:b/>
                <w:bCs/>
                <w:sz w:val="16"/>
                <w:szCs w:val="16"/>
              </w:rPr>
              <w:t>0.0</w:t>
            </w:r>
          </w:p>
        </w:tc>
        <w:tc>
          <w:tcPr>
            <w:tcW w:w="1219"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c>
          <w:tcPr>
            <w:tcW w:w="1211"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r>
      <w:tr w:rsidR="00AC00EB" w:rsidRPr="00AC00EB" w:rsidTr="00E94856">
        <w:trPr>
          <w:trHeight w:val="1260"/>
        </w:trPr>
        <w:tc>
          <w:tcPr>
            <w:tcW w:w="720" w:type="dxa"/>
            <w:tcBorders>
              <w:top w:val="single" w:sz="4" w:space="0" w:color="auto"/>
              <w:left w:val="single" w:sz="8" w:space="0" w:color="auto"/>
              <w:bottom w:val="double" w:sz="6"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LitNusx" w:eastAsia="Times New Roman" w:hAnsi="LitNusx" w:cs="Arial"/>
                <w:b/>
                <w:bCs/>
                <w:sz w:val="16"/>
                <w:szCs w:val="16"/>
              </w:rPr>
            </w:pPr>
            <w:r w:rsidRPr="00AC00EB">
              <w:rPr>
                <w:rFonts w:ascii="LitNusx" w:eastAsia="Times New Roman" w:hAnsi="LitNusx" w:cs="Arial"/>
                <w:b/>
                <w:bCs/>
                <w:sz w:val="16"/>
                <w:szCs w:val="16"/>
              </w:rPr>
              <w:t>05 02</w:t>
            </w:r>
          </w:p>
        </w:tc>
        <w:tc>
          <w:tcPr>
            <w:tcW w:w="2430" w:type="dxa"/>
            <w:tcBorders>
              <w:top w:val="single" w:sz="8" w:space="0" w:color="auto"/>
              <w:left w:val="nil"/>
              <w:bottom w:val="double" w:sz="6" w:space="0" w:color="auto"/>
              <w:right w:val="nil"/>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sz w:val="16"/>
                <w:szCs w:val="16"/>
              </w:rPr>
            </w:pPr>
            <w:r w:rsidRPr="00AC00EB">
              <w:rPr>
                <w:rFonts w:ascii="Sylfaen" w:eastAsia="Times New Roman" w:hAnsi="Sylfaen" w:cs="Arial"/>
                <w:b/>
                <w:bCs/>
                <w:sz w:val="16"/>
                <w:szCs w:val="16"/>
              </w:rPr>
              <w:t>კულტურის განვითარების ხელშეწყობა</w:t>
            </w:r>
          </w:p>
        </w:tc>
        <w:tc>
          <w:tcPr>
            <w:tcW w:w="1380" w:type="dxa"/>
            <w:tcBorders>
              <w:top w:val="single" w:sz="8" w:space="0" w:color="auto"/>
              <w:left w:val="single" w:sz="8" w:space="0" w:color="auto"/>
              <w:bottom w:val="double" w:sz="6"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427.3</w:t>
            </w:r>
          </w:p>
        </w:tc>
        <w:tc>
          <w:tcPr>
            <w:tcW w:w="1440" w:type="dxa"/>
            <w:tcBorders>
              <w:top w:val="single" w:sz="8" w:space="0" w:color="auto"/>
              <w:left w:val="nil"/>
              <w:bottom w:val="double" w:sz="6"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438.0</w:t>
            </w:r>
          </w:p>
        </w:tc>
        <w:tc>
          <w:tcPr>
            <w:tcW w:w="1232" w:type="dxa"/>
            <w:tcBorders>
              <w:top w:val="single" w:sz="8" w:space="0" w:color="auto"/>
              <w:left w:val="nil"/>
              <w:bottom w:val="double" w:sz="6"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c>
          <w:tcPr>
            <w:tcW w:w="1193" w:type="dxa"/>
            <w:tcBorders>
              <w:top w:val="single" w:sz="8" w:space="0" w:color="auto"/>
              <w:left w:val="nil"/>
              <w:bottom w:val="double" w:sz="6"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438.0</w:t>
            </w:r>
          </w:p>
        </w:tc>
        <w:tc>
          <w:tcPr>
            <w:tcW w:w="877" w:type="dxa"/>
            <w:tcBorders>
              <w:top w:val="single" w:sz="8" w:space="0" w:color="auto"/>
              <w:left w:val="nil"/>
              <w:bottom w:val="double" w:sz="6"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460.0</w:t>
            </w:r>
          </w:p>
        </w:tc>
        <w:tc>
          <w:tcPr>
            <w:tcW w:w="1219" w:type="dxa"/>
            <w:tcBorders>
              <w:top w:val="single" w:sz="8" w:space="0" w:color="auto"/>
              <w:left w:val="nil"/>
              <w:bottom w:val="double" w:sz="6"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c>
          <w:tcPr>
            <w:tcW w:w="1211" w:type="dxa"/>
            <w:tcBorders>
              <w:top w:val="single" w:sz="8" w:space="0" w:color="auto"/>
              <w:left w:val="nil"/>
              <w:bottom w:val="double" w:sz="6"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460.0</w:t>
            </w:r>
          </w:p>
        </w:tc>
      </w:tr>
      <w:tr w:rsidR="00AC00EB" w:rsidRPr="00AC00EB" w:rsidTr="00E94856">
        <w:trPr>
          <w:trHeight w:val="405"/>
        </w:trPr>
        <w:tc>
          <w:tcPr>
            <w:tcW w:w="72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Arial" w:eastAsia="Times New Roman" w:hAnsi="Arial" w:cs="Arial"/>
                <w:b/>
                <w:bCs/>
                <w:sz w:val="16"/>
                <w:szCs w:val="16"/>
              </w:rPr>
            </w:pPr>
            <w:r w:rsidRPr="00AC00EB">
              <w:rPr>
                <w:rFonts w:ascii="Arial" w:eastAsia="Times New Roman" w:hAnsi="Arial" w:cs="Arial"/>
                <w:b/>
                <w:bCs/>
                <w:sz w:val="16"/>
                <w:szCs w:val="16"/>
              </w:rPr>
              <w:t> </w:t>
            </w:r>
          </w:p>
        </w:tc>
        <w:tc>
          <w:tcPr>
            <w:tcW w:w="2430"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ხარჯები</w:t>
            </w:r>
          </w:p>
        </w:tc>
        <w:tc>
          <w:tcPr>
            <w:tcW w:w="1380" w:type="dxa"/>
            <w:tcBorders>
              <w:top w:val="single" w:sz="4" w:space="0" w:color="auto"/>
              <w:left w:val="nil"/>
              <w:bottom w:val="single" w:sz="4"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427.3</w:t>
            </w:r>
          </w:p>
        </w:tc>
        <w:tc>
          <w:tcPr>
            <w:tcW w:w="1440" w:type="dxa"/>
            <w:tcBorders>
              <w:top w:val="single" w:sz="4" w:space="0" w:color="auto"/>
              <w:left w:val="nil"/>
              <w:bottom w:val="single" w:sz="4"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429.8</w:t>
            </w:r>
          </w:p>
        </w:tc>
        <w:tc>
          <w:tcPr>
            <w:tcW w:w="1232"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c>
          <w:tcPr>
            <w:tcW w:w="1193"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429.8</w:t>
            </w:r>
          </w:p>
        </w:tc>
        <w:tc>
          <w:tcPr>
            <w:tcW w:w="877" w:type="dxa"/>
            <w:tcBorders>
              <w:top w:val="single" w:sz="4" w:space="0" w:color="auto"/>
              <w:left w:val="nil"/>
              <w:bottom w:val="single" w:sz="4"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460.0</w:t>
            </w:r>
          </w:p>
        </w:tc>
        <w:tc>
          <w:tcPr>
            <w:tcW w:w="1219"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c>
          <w:tcPr>
            <w:tcW w:w="1211"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460.0</w:t>
            </w:r>
          </w:p>
        </w:tc>
      </w:tr>
      <w:tr w:rsidR="00AC00EB" w:rsidRPr="00AC00EB" w:rsidTr="00E94856">
        <w:trPr>
          <w:trHeight w:val="405"/>
        </w:trPr>
        <w:tc>
          <w:tcPr>
            <w:tcW w:w="720" w:type="dxa"/>
            <w:tcBorders>
              <w:top w:val="nil"/>
              <w:left w:val="single" w:sz="8" w:space="0" w:color="auto"/>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Arial" w:eastAsia="Times New Roman" w:hAnsi="Arial" w:cs="Arial"/>
                <w:b/>
                <w:bCs/>
                <w:sz w:val="16"/>
                <w:szCs w:val="16"/>
              </w:rPr>
            </w:pPr>
            <w:r w:rsidRPr="00AC00EB">
              <w:rPr>
                <w:rFonts w:ascii="Arial" w:eastAsia="Times New Roman" w:hAnsi="Arial" w:cs="Arial"/>
                <w:b/>
                <w:bCs/>
                <w:sz w:val="16"/>
                <w:szCs w:val="16"/>
              </w:rPr>
              <w:t> </w:t>
            </w:r>
          </w:p>
        </w:tc>
        <w:tc>
          <w:tcPr>
            <w:tcW w:w="2430" w:type="dxa"/>
            <w:tcBorders>
              <w:top w:val="nil"/>
              <w:left w:val="nil"/>
              <w:bottom w:val="nil"/>
              <w:right w:val="nil"/>
            </w:tcBorders>
            <w:shd w:val="clear" w:color="000000" w:fill="FFFFFF"/>
            <w:vAlign w:val="center"/>
            <w:hideMark/>
          </w:tcPr>
          <w:p w:rsidR="00AC00EB" w:rsidRPr="00AC00EB" w:rsidRDefault="00AC00EB" w:rsidP="00AC00EB">
            <w:pPr>
              <w:spacing w:after="0" w:line="240" w:lineRule="auto"/>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საქონელი და მომსახურება</w:t>
            </w:r>
          </w:p>
        </w:tc>
        <w:tc>
          <w:tcPr>
            <w:tcW w:w="1380" w:type="dxa"/>
            <w:tcBorders>
              <w:top w:val="nil"/>
              <w:left w:val="single" w:sz="8" w:space="0" w:color="auto"/>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8000"/>
                <w:sz w:val="16"/>
                <w:szCs w:val="16"/>
              </w:rPr>
            </w:pPr>
            <w:r w:rsidRPr="00AC00EB">
              <w:rPr>
                <w:rFonts w:ascii="Sylfaen" w:eastAsia="Times New Roman" w:hAnsi="Sylfaen" w:cs="Arial"/>
                <w:b/>
                <w:bCs/>
                <w:color w:val="008000"/>
                <w:sz w:val="16"/>
                <w:szCs w:val="16"/>
              </w:rPr>
              <w:t>13.0</w:t>
            </w:r>
          </w:p>
        </w:tc>
        <w:tc>
          <w:tcPr>
            <w:tcW w:w="1440"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8000"/>
                <w:sz w:val="16"/>
                <w:szCs w:val="16"/>
              </w:rPr>
            </w:pPr>
            <w:r w:rsidRPr="00AC00EB">
              <w:rPr>
                <w:rFonts w:ascii="Sylfaen" w:eastAsia="Times New Roman" w:hAnsi="Sylfaen" w:cs="Arial"/>
                <w:b/>
                <w:bCs/>
                <w:color w:val="008000"/>
                <w:sz w:val="16"/>
                <w:szCs w:val="16"/>
              </w:rPr>
              <w:t>18.5</w:t>
            </w:r>
          </w:p>
        </w:tc>
        <w:tc>
          <w:tcPr>
            <w:tcW w:w="1232"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c>
          <w:tcPr>
            <w:tcW w:w="1193"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18.5</w:t>
            </w:r>
          </w:p>
        </w:tc>
        <w:tc>
          <w:tcPr>
            <w:tcW w:w="877"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8000"/>
                <w:sz w:val="16"/>
                <w:szCs w:val="16"/>
              </w:rPr>
            </w:pPr>
            <w:r w:rsidRPr="00AC00EB">
              <w:rPr>
                <w:rFonts w:ascii="Sylfaen" w:eastAsia="Times New Roman" w:hAnsi="Sylfaen" w:cs="Arial"/>
                <w:b/>
                <w:bCs/>
                <w:color w:val="008000"/>
                <w:sz w:val="16"/>
                <w:szCs w:val="16"/>
              </w:rPr>
              <w:t>25.0</w:t>
            </w:r>
          </w:p>
        </w:tc>
        <w:tc>
          <w:tcPr>
            <w:tcW w:w="1219"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c>
          <w:tcPr>
            <w:tcW w:w="1211"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25.0</w:t>
            </w:r>
          </w:p>
        </w:tc>
      </w:tr>
      <w:tr w:rsidR="00AC00EB" w:rsidRPr="00AC00EB" w:rsidTr="00E94856">
        <w:trPr>
          <w:trHeight w:val="405"/>
        </w:trPr>
        <w:tc>
          <w:tcPr>
            <w:tcW w:w="720" w:type="dxa"/>
            <w:tcBorders>
              <w:top w:val="nil"/>
              <w:left w:val="single" w:sz="8" w:space="0" w:color="auto"/>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Arial" w:eastAsia="Times New Roman" w:hAnsi="Arial" w:cs="Arial"/>
                <w:b/>
                <w:bCs/>
                <w:sz w:val="16"/>
                <w:szCs w:val="16"/>
              </w:rPr>
            </w:pPr>
            <w:r w:rsidRPr="00AC00EB">
              <w:rPr>
                <w:rFonts w:ascii="Arial" w:eastAsia="Times New Roman" w:hAnsi="Arial" w:cs="Arial"/>
                <w:b/>
                <w:bCs/>
                <w:sz w:val="16"/>
                <w:szCs w:val="16"/>
              </w:rPr>
              <w:t> </w:t>
            </w:r>
          </w:p>
        </w:tc>
        <w:tc>
          <w:tcPr>
            <w:tcW w:w="2430" w:type="dxa"/>
            <w:tcBorders>
              <w:top w:val="nil"/>
              <w:left w:val="nil"/>
              <w:bottom w:val="nil"/>
              <w:right w:val="nil"/>
            </w:tcBorders>
            <w:shd w:val="clear" w:color="000000" w:fill="FFFFFF"/>
            <w:vAlign w:val="center"/>
            <w:hideMark/>
          </w:tcPr>
          <w:p w:rsidR="00AC00EB" w:rsidRPr="00AC00EB" w:rsidRDefault="00AC00EB" w:rsidP="00AC00EB">
            <w:pPr>
              <w:spacing w:after="0" w:line="240" w:lineRule="auto"/>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სუბსიდიები</w:t>
            </w:r>
          </w:p>
        </w:tc>
        <w:tc>
          <w:tcPr>
            <w:tcW w:w="1380" w:type="dxa"/>
            <w:tcBorders>
              <w:top w:val="nil"/>
              <w:left w:val="single" w:sz="8" w:space="0" w:color="auto"/>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sz w:val="16"/>
                <w:szCs w:val="16"/>
              </w:rPr>
            </w:pPr>
            <w:r w:rsidRPr="00AC00EB">
              <w:rPr>
                <w:rFonts w:ascii="Sylfaen" w:eastAsia="Times New Roman" w:hAnsi="Sylfaen" w:cs="Arial"/>
                <w:b/>
                <w:bCs/>
                <w:sz w:val="16"/>
                <w:szCs w:val="16"/>
              </w:rPr>
              <w:t>414.3</w:t>
            </w:r>
          </w:p>
        </w:tc>
        <w:tc>
          <w:tcPr>
            <w:tcW w:w="1440"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sz w:val="16"/>
                <w:szCs w:val="16"/>
              </w:rPr>
            </w:pPr>
            <w:r w:rsidRPr="00AC00EB">
              <w:rPr>
                <w:rFonts w:ascii="Sylfaen" w:eastAsia="Times New Roman" w:hAnsi="Sylfaen" w:cs="Arial"/>
                <w:b/>
                <w:bCs/>
                <w:sz w:val="16"/>
                <w:szCs w:val="16"/>
              </w:rPr>
              <w:t>408.7</w:t>
            </w:r>
          </w:p>
        </w:tc>
        <w:tc>
          <w:tcPr>
            <w:tcW w:w="1232"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c>
          <w:tcPr>
            <w:tcW w:w="1193"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408.7</w:t>
            </w:r>
          </w:p>
        </w:tc>
        <w:tc>
          <w:tcPr>
            <w:tcW w:w="877"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sz w:val="16"/>
                <w:szCs w:val="16"/>
              </w:rPr>
            </w:pPr>
            <w:r w:rsidRPr="00AC00EB">
              <w:rPr>
                <w:rFonts w:ascii="Sylfaen" w:eastAsia="Times New Roman" w:hAnsi="Sylfaen" w:cs="Arial"/>
                <w:b/>
                <w:bCs/>
                <w:sz w:val="16"/>
                <w:szCs w:val="16"/>
              </w:rPr>
              <w:t>435.0</w:t>
            </w:r>
          </w:p>
        </w:tc>
        <w:tc>
          <w:tcPr>
            <w:tcW w:w="1219"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c>
          <w:tcPr>
            <w:tcW w:w="1211"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435.0</w:t>
            </w:r>
          </w:p>
        </w:tc>
      </w:tr>
      <w:tr w:rsidR="00AC00EB" w:rsidRPr="00AC00EB" w:rsidTr="00E94856">
        <w:trPr>
          <w:trHeight w:val="405"/>
        </w:trPr>
        <w:tc>
          <w:tcPr>
            <w:tcW w:w="720" w:type="dxa"/>
            <w:tcBorders>
              <w:top w:val="nil"/>
              <w:left w:val="single" w:sz="8" w:space="0" w:color="auto"/>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Arial" w:eastAsia="Times New Roman" w:hAnsi="Arial" w:cs="Arial"/>
                <w:b/>
                <w:bCs/>
                <w:sz w:val="16"/>
                <w:szCs w:val="16"/>
              </w:rPr>
            </w:pPr>
            <w:r w:rsidRPr="00AC00EB">
              <w:rPr>
                <w:rFonts w:ascii="Arial" w:eastAsia="Times New Roman" w:hAnsi="Arial" w:cs="Arial"/>
                <w:b/>
                <w:bCs/>
                <w:sz w:val="16"/>
                <w:szCs w:val="16"/>
              </w:rPr>
              <w:t> </w:t>
            </w:r>
          </w:p>
        </w:tc>
        <w:tc>
          <w:tcPr>
            <w:tcW w:w="2430" w:type="dxa"/>
            <w:tcBorders>
              <w:top w:val="nil"/>
              <w:left w:val="nil"/>
              <w:bottom w:val="nil"/>
              <w:right w:val="nil"/>
            </w:tcBorders>
            <w:shd w:val="clear" w:color="000000" w:fill="FFFFFF"/>
            <w:vAlign w:val="center"/>
            <w:hideMark/>
          </w:tcPr>
          <w:p w:rsidR="00AC00EB" w:rsidRPr="00AC00EB" w:rsidRDefault="00AC00EB" w:rsidP="00AC00EB">
            <w:pPr>
              <w:spacing w:after="0" w:line="240" w:lineRule="auto"/>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სოციალური უზრუნველყოფა</w:t>
            </w:r>
          </w:p>
        </w:tc>
        <w:tc>
          <w:tcPr>
            <w:tcW w:w="1380" w:type="dxa"/>
            <w:tcBorders>
              <w:top w:val="nil"/>
              <w:left w:val="single" w:sz="8" w:space="0" w:color="auto"/>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sz w:val="16"/>
                <w:szCs w:val="16"/>
              </w:rPr>
            </w:pPr>
            <w:r w:rsidRPr="00AC00EB">
              <w:rPr>
                <w:rFonts w:ascii="Sylfaen" w:eastAsia="Times New Roman" w:hAnsi="Sylfaen" w:cs="Arial"/>
                <w:b/>
                <w:bCs/>
                <w:sz w:val="16"/>
                <w:szCs w:val="16"/>
              </w:rPr>
              <w:t>0.0</w:t>
            </w:r>
          </w:p>
        </w:tc>
        <w:tc>
          <w:tcPr>
            <w:tcW w:w="1440"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sz w:val="16"/>
                <w:szCs w:val="16"/>
              </w:rPr>
            </w:pPr>
            <w:r w:rsidRPr="00AC00EB">
              <w:rPr>
                <w:rFonts w:ascii="Sylfaen" w:eastAsia="Times New Roman" w:hAnsi="Sylfaen" w:cs="Arial"/>
                <w:b/>
                <w:bCs/>
                <w:sz w:val="16"/>
                <w:szCs w:val="16"/>
              </w:rPr>
              <w:t>2.6</w:t>
            </w:r>
          </w:p>
        </w:tc>
        <w:tc>
          <w:tcPr>
            <w:tcW w:w="1232"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c>
          <w:tcPr>
            <w:tcW w:w="1193"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2.6</w:t>
            </w:r>
          </w:p>
        </w:tc>
        <w:tc>
          <w:tcPr>
            <w:tcW w:w="877"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sz w:val="16"/>
                <w:szCs w:val="16"/>
              </w:rPr>
            </w:pPr>
            <w:r w:rsidRPr="00AC00EB">
              <w:rPr>
                <w:rFonts w:ascii="Sylfaen" w:eastAsia="Times New Roman" w:hAnsi="Sylfaen" w:cs="Arial"/>
                <w:b/>
                <w:bCs/>
                <w:sz w:val="16"/>
                <w:szCs w:val="16"/>
              </w:rPr>
              <w:t>0.0</w:t>
            </w:r>
          </w:p>
        </w:tc>
        <w:tc>
          <w:tcPr>
            <w:tcW w:w="1219"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c>
          <w:tcPr>
            <w:tcW w:w="1211"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r>
      <w:tr w:rsidR="00AC00EB" w:rsidRPr="00AC00EB" w:rsidTr="00E94856">
        <w:trPr>
          <w:trHeight w:val="405"/>
        </w:trPr>
        <w:tc>
          <w:tcPr>
            <w:tcW w:w="72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Arial" w:eastAsia="Times New Roman" w:hAnsi="Arial" w:cs="Arial"/>
                <w:b/>
                <w:bCs/>
                <w:sz w:val="16"/>
                <w:szCs w:val="16"/>
              </w:rPr>
            </w:pPr>
            <w:r w:rsidRPr="00AC00EB">
              <w:rPr>
                <w:rFonts w:ascii="Arial" w:eastAsia="Times New Roman" w:hAnsi="Arial" w:cs="Arial"/>
                <w:b/>
                <w:bCs/>
                <w:sz w:val="16"/>
                <w:szCs w:val="16"/>
              </w:rPr>
              <w:t> </w:t>
            </w:r>
          </w:p>
        </w:tc>
        <w:tc>
          <w:tcPr>
            <w:tcW w:w="2430"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არაფინანსური აქტივების ზრდა</w:t>
            </w:r>
          </w:p>
        </w:tc>
        <w:tc>
          <w:tcPr>
            <w:tcW w:w="1380" w:type="dxa"/>
            <w:tcBorders>
              <w:top w:val="single" w:sz="4" w:space="0" w:color="auto"/>
              <w:left w:val="nil"/>
              <w:bottom w:val="single" w:sz="4"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sz w:val="16"/>
                <w:szCs w:val="16"/>
              </w:rPr>
            </w:pPr>
            <w:r w:rsidRPr="00AC00EB">
              <w:rPr>
                <w:rFonts w:ascii="Sylfaen" w:eastAsia="Times New Roman" w:hAnsi="Sylfaen" w:cs="Arial"/>
                <w:b/>
                <w:bCs/>
                <w:sz w:val="16"/>
                <w:szCs w:val="16"/>
              </w:rPr>
              <w:t>0.0</w:t>
            </w:r>
          </w:p>
        </w:tc>
        <w:tc>
          <w:tcPr>
            <w:tcW w:w="1440" w:type="dxa"/>
            <w:tcBorders>
              <w:top w:val="single" w:sz="4" w:space="0" w:color="auto"/>
              <w:left w:val="nil"/>
              <w:bottom w:val="single" w:sz="4"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sz w:val="16"/>
                <w:szCs w:val="16"/>
              </w:rPr>
            </w:pPr>
            <w:r w:rsidRPr="00AC00EB">
              <w:rPr>
                <w:rFonts w:ascii="Sylfaen" w:eastAsia="Times New Roman" w:hAnsi="Sylfaen" w:cs="Arial"/>
                <w:b/>
                <w:bCs/>
                <w:sz w:val="16"/>
                <w:szCs w:val="16"/>
              </w:rPr>
              <w:t>3.6</w:t>
            </w:r>
          </w:p>
        </w:tc>
        <w:tc>
          <w:tcPr>
            <w:tcW w:w="1232"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c>
          <w:tcPr>
            <w:tcW w:w="1193"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3.6</w:t>
            </w:r>
          </w:p>
        </w:tc>
        <w:tc>
          <w:tcPr>
            <w:tcW w:w="877" w:type="dxa"/>
            <w:tcBorders>
              <w:top w:val="single" w:sz="4" w:space="0" w:color="auto"/>
              <w:left w:val="nil"/>
              <w:bottom w:val="single" w:sz="4"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sz w:val="16"/>
                <w:szCs w:val="16"/>
              </w:rPr>
            </w:pPr>
            <w:r w:rsidRPr="00AC00EB">
              <w:rPr>
                <w:rFonts w:ascii="Sylfaen" w:eastAsia="Times New Roman" w:hAnsi="Sylfaen" w:cs="Arial"/>
                <w:b/>
                <w:bCs/>
                <w:sz w:val="16"/>
                <w:szCs w:val="16"/>
              </w:rPr>
              <w:t>0.0</w:t>
            </w:r>
          </w:p>
        </w:tc>
        <w:tc>
          <w:tcPr>
            <w:tcW w:w="1219"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c>
          <w:tcPr>
            <w:tcW w:w="1211"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r>
      <w:tr w:rsidR="00AC00EB" w:rsidRPr="00AC00EB" w:rsidTr="00E94856">
        <w:trPr>
          <w:trHeight w:val="405"/>
        </w:trPr>
        <w:tc>
          <w:tcPr>
            <w:tcW w:w="720" w:type="dxa"/>
            <w:tcBorders>
              <w:top w:val="nil"/>
              <w:left w:val="single" w:sz="8" w:space="0" w:color="auto"/>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Arial" w:eastAsia="Times New Roman" w:hAnsi="Arial" w:cs="Arial"/>
                <w:b/>
                <w:bCs/>
                <w:sz w:val="16"/>
                <w:szCs w:val="16"/>
              </w:rPr>
            </w:pPr>
            <w:r w:rsidRPr="00AC00EB">
              <w:rPr>
                <w:rFonts w:ascii="Arial" w:eastAsia="Times New Roman" w:hAnsi="Arial" w:cs="Arial"/>
                <w:b/>
                <w:bCs/>
                <w:sz w:val="16"/>
                <w:szCs w:val="16"/>
              </w:rPr>
              <w:t> </w:t>
            </w:r>
          </w:p>
        </w:tc>
        <w:tc>
          <w:tcPr>
            <w:tcW w:w="2430"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ind w:firstLineChars="100" w:firstLine="161"/>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 xml:space="preserve">ძირითადი აქტივები </w:t>
            </w:r>
          </w:p>
        </w:tc>
        <w:tc>
          <w:tcPr>
            <w:tcW w:w="1380"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sz w:val="16"/>
                <w:szCs w:val="16"/>
              </w:rPr>
            </w:pPr>
            <w:r w:rsidRPr="00AC00EB">
              <w:rPr>
                <w:rFonts w:ascii="Sylfaen" w:eastAsia="Times New Roman" w:hAnsi="Sylfaen" w:cs="Arial"/>
                <w:b/>
                <w:bCs/>
                <w:sz w:val="16"/>
                <w:szCs w:val="16"/>
              </w:rPr>
              <w:t>0.0</w:t>
            </w:r>
          </w:p>
        </w:tc>
        <w:tc>
          <w:tcPr>
            <w:tcW w:w="1440"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sz w:val="16"/>
                <w:szCs w:val="16"/>
              </w:rPr>
            </w:pPr>
            <w:r w:rsidRPr="00AC00EB">
              <w:rPr>
                <w:rFonts w:ascii="Sylfaen" w:eastAsia="Times New Roman" w:hAnsi="Sylfaen" w:cs="Arial"/>
                <w:b/>
                <w:bCs/>
                <w:sz w:val="16"/>
                <w:szCs w:val="16"/>
              </w:rPr>
              <w:t>3.6</w:t>
            </w:r>
          </w:p>
        </w:tc>
        <w:tc>
          <w:tcPr>
            <w:tcW w:w="1232"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c>
          <w:tcPr>
            <w:tcW w:w="1193"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3.6</w:t>
            </w:r>
          </w:p>
        </w:tc>
        <w:tc>
          <w:tcPr>
            <w:tcW w:w="877"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sz w:val="16"/>
                <w:szCs w:val="16"/>
              </w:rPr>
            </w:pPr>
            <w:r w:rsidRPr="00AC00EB">
              <w:rPr>
                <w:rFonts w:ascii="Sylfaen" w:eastAsia="Times New Roman" w:hAnsi="Sylfaen" w:cs="Arial"/>
                <w:b/>
                <w:bCs/>
                <w:sz w:val="16"/>
                <w:szCs w:val="16"/>
              </w:rPr>
              <w:t>0.0</w:t>
            </w:r>
          </w:p>
        </w:tc>
        <w:tc>
          <w:tcPr>
            <w:tcW w:w="1219"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c>
          <w:tcPr>
            <w:tcW w:w="1211"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r>
      <w:tr w:rsidR="00AC00EB" w:rsidRPr="00AC00EB" w:rsidTr="00E94856">
        <w:trPr>
          <w:trHeight w:val="405"/>
        </w:trPr>
        <w:tc>
          <w:tcPr>
            <w:tcW w:w="72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Arial" w:eastAsia="Times New Roman" w:hAnsi="Arial" w:cs="Arial"/>
                <w:b/>
                <w:bCs/>
                <w:sz w:val="16"/>
                <w:szCs w:val="16"/>
              </w:rPr>
            </w:pPr>
            <w:r w:rsidRPr="00AC00EB">
              <w:rPr>
                <w:rFonts w:ascii="Arial" w:eastAsia="Times New Roman" w:hAnsi="Arial" w:cs="Arial"/>
                <w:b/>
                <w:bCs/>
                <w:sz w:val="16"/>
                <w:szCs w:val="16"/>
              </w:rPr>
              <w:t> </w:t>
            </w:r>
          </w:p>
        </w:tc>
        <w:tc>
          <w:tcPr>
            <w:tcW w:w="2430"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 xml:space="preserve">ვალდებულებების კლება </w:t>
            </w:r>
          </w:p>
        </w:tc>
        <w:tc>
          <w:tcPr>
            <w:tcW w:w="1380" w:type="dxa"/>
            <w:tcBorders>
              <w:top w:val="single" w:sz="4" w:space="0" w:color="auto"/>
              <w:left w:val="nil"/>
              <w:bottom w:val="single" w:sz="4"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c>
          <w:tcPr>
            <w:tcW w:w="1440" w:type="dxa"/>
            <w:tcBorders>
              <w:top w:val="single" w:sz="4" w:space="0" w:color="auto"/>
              <w:left w:val="nil"/>
              <w:bottom w:val="single" w:sz="4"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4.6</w:t>
            </w:r>
          </w:p>
        </w:tc>
        <w:tc>
          <w:tcPr>
            <w:tcW w:w="1232"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c>
          <w:tcPr>
            <w:tcW w:w="1193"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4.6</w:t>
            </w:r>
          </w:p>
        </w:tc>
        <w:tc>
          <w:tcPr>
            <w:tcW w:w="877" w:type="dxa"/>
            <w:tcBorders>
              <w:top w:val="single" w:sz="4" w:space="0" w:color="auto"/>
              <w:left w:val="nil"/>
              <w:bottom w:val="single" w:sz="4"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c>
          <w:tcPr>
            <w:tcW w:w="1219"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c>
          <w:tcPr>
            <w:tcW w:w="1211"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r>
      <w:tr w:rsidR="00AC00EB" w:rsidRPr="00AC00EB" w:rsidTr="00E94856">
        <w:trPr>
          <w:trHeight w:val="405"/>
        </w:trPr>
        <w:tc>
          <w:tcPr>
            <w:tcW w:w="720" w:type="dxa"/>
            <w:tcBorders>
              <w:top w:val="nil"/>
              <w:left w:val="single" w:sz="8" w:space="0" w:color="auto"/>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Arial" w:eastAsia="Times New Roman" w:hAnsi="Arial" w:cs="Arial"/>
                <w:b/>
                <w:bCs/>
                <w:sz w:val="16"/>
                <w:szCs w:val="16"/>
              </w:rPr>
            </w:pPr>
            <w:r w:rsidRPr="00AC00EB">
              <w:rPr>
                <w:rFonts w:ascii="Arial" w:eastAsia="Times New Roman" w:hAnsi="Arial" w:cs="Arial"/>
                <w:b/>
                <w:bCs/>
                <w:sz w:val="16"/>
                <w:szCs w:val="16"/>
              </w:rPr>
              <w:lastRenderedPageBreak/>
              <w:t> </w:t>
            </w:r>
          </w:p>
        </w:tc>
        <w:tc>
          <w:tcPr>
            <w:tcW w:w="2430"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ind w:firstLineChars="100" w:firstLine="161"/>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 xml:space="preserve">საშინაო </w:t>
            </w:r>
          </w:p>
        </w:tc>
        <w:tc>
          <w:tcPr>
            <w:tcW w:w="1380"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c>
          <w:tcPr>
            <w:tcW w:w="1440"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4.6</w:t>
            </w:r>
          </w:p>
        </w:tc>
        <w:tc>
          <w:tcPr>
            <w:tcW w:w="1232"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c>
          <w:tcPr>
            <w:tcW w:w="1193"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4.6</w:t>
            </w:r>
          </w:p>
        </w:tc>
        <w:tc>
          <w:tcPr>
            <w:tcW w:w="877"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c>
          <w:tcPr>
            <w:tcW w:w="1219"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c>
          <w:tcPr>
            <w:tcW w:w="1211"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r>
      <w:tr w:rsidR="00AC00EB" w:rsidRPr="00AC00EB" w:rsidTr="00E94856">
        <w:trPr>
          <w:trHeight w:val="1260"/>
        </w:trPr>
        <w:tc>
          <w:tcPr>
            <w:tcW w:w="720" w:type="dxa"/>
            <w:tcBorders>
              <w:top w:val="single" w:sz="4" w:space="0" w:color="auto"/>
              <w:left w:val="single" w:sz="8" w:space="0" w:color="auto"/>
              <w:bottom w:val="double" w:sz="6"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LitNusx" w:eastAsia="Times New Roman" w:hAnsi="LitNusx" w:cs="Arial"/>
                <w:b/>
                <w:bCs/>
                <w:sz w:val="16"/>
                <w:szCs w:val="16"/>
              </w:rPr>
            </w:pPr>
            <w:r w:rsidRPr="00AC00EB">
              <w:rPr>
                <w:rFonts w:ascii="LitNusx" w:eastAsia="Times New Roman" w:hAnsi="LitNusx" w:cs="Arial"/>
                <w:b/>
                <w:bCs/>
                <w:sz w:val="16"/>
                <w:szCs w:val="16"/>
              </w:rPr>
              <w:t>05 02 01</w:t>
            </w:r>
          </w:p>
        </w:tc>
        <w:tc>
          <w:tcPr>
            <w:tcW w:w="2430" w:type="dxa"/>
            <w:tcBorders>
              <w:top w:val="single" w:sz="8" w:space="0" w:color="auto"/>
              <w:left w:val="nil"/>
              <w:bottom w:val="double" w:sz="6" w:space="0" w:color="auto"/>
              <w:right w:val="nil"/>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sz w:val="16"/>
                <w:szCs w:val="16"/>
              </w:rPr>
            </w:pPr>
            <w:r w:rsidRPr="00AC00EB">
              <w:rPr>
                <w:rFonts w:ascii="Sylfaen" w:eastAsia="Times New Roman" w:hAnsi="Sylfaen" w:cs="Arial"/>
                <w:b/>
                <w:bCs/>
                <w:sz w:val="16"/>
                <w:szCs w:val="16"/>
              </w:rPr>
              <w:t>კულტურის სახლების, სასოფლო კლუბების და ბიბლიოთეკების ხელშეწყობა</w:t>
            </w:r>
          </w:p>
        </w:tc>
        <w:tc>
          <w:tcPr>
            <w:tcW w:w="1380" w:type="dxa"/>
            <w:tcBorders>
              <w:top w:val="single" w:sz="8" w:space="0" w:color="auto"/>
              <w:left w:val="single" w:sz="8" w:space="0" w:color="auto"/>
              <w:bottom w:val="double" w:sz="6"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260.0</w:t>
            </w:r>
          </w:p>
        </w:tc>
        <w:tc>
          <w:tcPr>
            <w:tcW w:w="1440" w:type="dxa"/>
            <w:tcBorders>
              <w:top w:val="single" w:sz="8" w:space="0" w:color="auto"/>
              <w:left w:val="nil"/>
              <w:bottom w:val="double" w:sz="6"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270.0</w:t>
            </w:r>
          </w:p>
        </w:tc>
        <w:tc>
          <w:tcPr>
            <w:tcW w:w="1232" w:type="dxa"/>
            <w:tcBorders>
              <w:top w:val="single" w:sz="8" w:space="0" w:color="auto"/>
              <w:left w:val="nil"/>
              <w:bottom w:val="double" w:sz="6"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c>
          <w:tcPr>
            <w:tcW w:w="1193" w:type="dxa"/>
            <w:tcBorders>
              <w:top w:val="single" w:sz="8" w:space="0" w:color="auto"/>
              <w:left w:val="nil"/>
              <w:bottom w:val="double" w:sz="6"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270.0</w:t>
            </w:r>
          </w:p>
        </w:tc>
        <w:tc>
          <w:tcPr>
            <w:tcW w:w="877" w:type="dxa"/>
            <w:tcBorders>
              <w:top w:val="single" w:sz="8" w:space="0" w:color="auto"/>
              <w:left w:val="nil"/>
              <w:bottom w:val="double" w:sz="6"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280.0</w:t>
            </w:r>
          </w:p>
        </w:tc>
        <w:tc>
          <w:tcPr>
            <w:tcW w:w="1219" w:type="dxa"/>
            <w:tcBorders>
              <w:top w:val="single" w:sz="8" w:space="0" w:color="auto"/>
              <w:left w:val="nil"/>
              <w:bottom w:val="double" w:sz="6"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c>
          <w:tcPr>
            <w:tcW w:w="1211" w:type="dxa"/>
            <w:tcBorders>
              <w:top w:val="single" w:sz="8" w:space="0" w:color="auto"/>
              <w:left w:val="nil"/>
              <w:bottom w:val="double" w:sz="6"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280.0</w:t>
            </w:r>
          </w:p>
        </w:tc>
      </w:tr>
      <w:tr w:rsidR="00AC00EB" w:rsidRPr="00AC00EB" w:rsidTr="00E94856">
        <w:trPr>
          <w:trHeight w:val="405"/>
        </w:trPr>
        <w:tc>
          <w:tcPr>
            <w:tcW w:w="72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Arial" w:eastAsia="Times New Roman" w:hAnsi="Arial" w:cs="Arial"/>
                <w:b/>
                <w:bCs/>
                <w:sz w:val="16"/>
                <w:szCs w:val="16"/>
              </w:rPr>
            </w:pPr>
            <w:r w:rsidRPr="00AC00EB">
              <w:rPr>
                <w:rFonts w:ascii="Arial" w:eastAsia="Times New Roman" w:hAnsi="Arial" w:cs="Arial"/>
                <w:b/>
                <w:bCs/>
                <w:sz w:val="16"/>
                <w:szCs w:val="16"/>
              </w:rPr>
              <w:t> </w:t>
            </w:r>
          </w:p>
        </w:tc>
        <w:tc>
          <w:tcPr>
            <w:tcW w:w="2430"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ხარჯები</w:t>
            </w:r>
          </w:p>
        </w:tc>
        <w:tc>
          <w:tcPr>
            <w:tcW w:w="1380" w:type="dxa"/>
            <w:tcBorders>
              <w:top w:val="single" w:sz="4" w:space="0" w:color="auto"/>
              <w:left w:val="nil"/>
              <w:bottom w:val="single" w:sz="4"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260.0</w:t>
            </w:r>
          </w:p>
        </w:tc>
        <w:tc>
          <w:tcPr>
            <w:tcW w:w="1440" w:type="dxa"/>
            <w:tcBorders>
              <w:top w:val="single" w:sz="4" w:space="0" w:color="auto"/>
              <w:left w:val="nil"/>
              <w:bottom w:val="single" w:sz="4"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263.9</w:t>
            </w:r>
          </w:p>
        </w:tc>
        <w:tc>
          <w:tcPr>
            <w:tcW w:w="1232"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c>
          <w:tcPr>
            <w:tcW w:w="1193"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263.9</w:t>
            </w:r>
          </w:p>
        </w:tc>
        <w:tc>
          <w:tcPr>
            <w:tcW w:w="877" w:type="dxa"/>
            <w:tcBorders>
              <w:top w:val="single" w:sz="4" w:space="0" w:color="auto"/>
              <w:left w:val="nil"/>
              <w:bottom w:val="single" w:sz="4"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280.0</w:t>
            </w:r>
          </w:p>
        </w:tc>
        <w:tc>
          <w:tcPr>
            <w:tcW w:w="1219"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c>
          <w:tcPr>
            <w:tcW w:w="1211"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280.0</w:t>
            </w:r>
          </w:p>
        </w:tc>
      </w:tr>
      <w:tr w:rsidR="00AC00EB" w:rsidRPr="00AC00EB" w:rsidTr="00E94856">
        <w:trPr>
          <w:trHeight w:val="405"/>
        </w:trPr>
        <w:tc>
          <w:tcPr>
            <w:tcW w:w="720" w:type="dxa"/>
            <w:tcBorders>
              <w:top w:val="nil"/>
              <w:left w:val="single" w:sz="8" w:space="0" w:color="auto"/>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Arial" w:eastAsia="Times New Roman" w:hAnsi="Arial" w:cs="Arial"/>
                <w:b/>
                <w:bCs/>
                <w:sz w:val="16"/>
                <w:szCs w:val="16"/>
              </w:rPr>
            </w:pPr>
            <w:r w:rsidRPr="00AC00EB">
              <w:rPr>
                <w:rFonts w:ascii="Arial" w:eastAsia="Times New Roman" w:hAnsi="Arial" w:cs="Arial"/>
                <w:b/>
                <w:bCs/>
                <w:sz w:val="16"/>
                <w:szCs w:val="16"/>
              </w:rPr>
              <w:t> </w:t>
            </w:r>
          </w:p>
        </w:tc>
        <w:tc>
          <w:tcPr>
            <w:tcW w:w="2430" w:type="dxa"/>
            <w:tcBorders>
              <w:top w:val="nil"/>
              <w:left w:val="nil"/>
              <w:bottom w:val="nil"/>
              <w:right w:val="nil"/>
            </w:tcBorders>
            <w:shd w:val="clear" w:color="000000" w:fill="FFFFFF"/>
            <w:vAlign w:val="center"/>
            <w:hideMark/>
          </w:tcPr>
          <w:p w:rsidR="00AC00EB" w:rsidRPr="00AC00EB" w:rsidRDefault="00AC00EB" w:rsidP="00AC00EB">
            <w:pPr>
              <w:spacing w:after="0" w:line="240" w:lineRule="auto"/>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სუბსიდიები</w:t>
            </w:r>
          </w:p>
        </w:tc>
        <w:tc>
          <w:tcPr>
            <w:tcW w:w="1380" w:type="dxa"/>
            <w:tcBorders>
              <w:top w:val="nil"/>
              <w:left w:val="single" w:sz="8" w:space="0" w:color="auto"/>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sz w:val="16"/>
                <w:szCs w:val="16"/>
              </w:rPr>
            </w:pPr>
            <w:r w:rsidRPr="00AC00EB">
              <w:rPr>
                <w:rFonts w:ascii="Sylfaen" w:eastAsia="Times New Roman" w:hAnsi="Sylfaen" w:cs="Arial"/>
                <w:b/>
                <w:bCs/>
                <w:sz w:val="16"/>
                <w:szCs w:val="16"/>
              </w:rPr>
              <w:t>260.0</w:t>
            </w:r>
          </w:p>
        </w:tc>
        <w:tc>
          <w:tcPr>
            <w:tcW w:w="1440"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sz w:val="16"/>
                <w:szCs w:val="16"/>
              </w:rPr>
            </w:pPr>
            <w:r w:rsidRPr="00AC00EB">
              <w:rPr>
                <w:rFonts w:ascii="Sylfaen" w:eastAsia="Times New Roman" w:hAnsi="Sylfaen" w:cs="Arial"/>
                <w:b/>
                <w:bCs/>
                <w:sz w:val="16"/>
                <w:szCs w:val="16"/>
              </w:rPr>
              <w:t>261.3</w:t>
            </w:r>
          </w:p>
        </w:tc>
        <w:tc>
          <w:tcPr>
            <w:tcW w:w="1232"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 </w:t>
            </w:r>
          </w:p>
        </w:tc>
        <w:tc>
          <w:tcPr>
            <w:tcW w:w="1193"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261.3</w:t>
            </w:r>
          </w:p>
        </w:tc>
        <w:tc>
          <w:tcPr>
            <w:tcW w:w="877"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sz w:val="16"/>
                <w:szCs w:val="16"/>
              </w:rPr>
            </w:pPr>
            <w:r w:rsidRPr="00AC00EB">
              <w:rPr>
                <w:rFonts w:ascii="Sylfaen" w:eastAsia="Times New Roman" w:hAnsi="Sylfaen" w:cs="Arial"/>
                <w:b/>
                <w:bCs/>
                <w:sz w:val="16"/>
                <w:szCs w:val="16"/>
              </w:rPr>
              <w:t>280.0</w:t>
            </w:r>
          </w:p>
        </w:tc>
        <w:tc>
          <w:tcPr>
            <w:tcW w:w="1219"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 </w:t>
            </w:r>
          </w:p>
        </w:tc>
        <w:tc>
          <w:tcPr>
            <w:tcW w:w="1211"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280.0</w:t>
            </w:r>
          </w:p>
        </w:tc>
      </w:tr>
      <w:tr w:rsidR="00AC00EB" w:rsidRPr="00AC00EB" w:rsidTr="00E94856">
        <w:trPr>
          <w:trHeight w:val="405"/>
        </w:trPr>
        <w:tc>
          <w:tcPr>
            <w:tcW w:w="720" w:type="dxa"/>
            <w:tcBorders>
              <w:top w:val="nil"/>
              <w:left w:val="single" w:sz="8" w:space="0" w:color="auto"/>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Arial" w:eastAsia="Times New Roman" w:hAnsi="Arial" w:cs="Arial"/>
                <w:b/>
                <w:bCs/>
                <w:sz w:val="16"/>
                <w:szCs w:val="16"/>
              </w:rPr>
            </w:pPr>
            <w:r w:rsidRPr="00AC00EB">
              <w:rPr>
                <w:rFonts w:ascii="Arial" w:eastAsia="Times New Roman" w:hAnsi="Arial" w:cs="Arial"/>
                <w:b/>
                <w:bCs/>
                <w:sz w:val="16"/>
                <w:szCs w:val="16"/>
              </w:rPr>
              <w:t> </w:t>
            </w:r>
          </w:p>
        </w:tc>
        <w:tc>
          <w:tcPr>
            <w:tcW w:w="2430" w:type="dxa"/>
            <w:tcBorders>
              <w:top w:val="nil"/>
              <w:left w:val="nil"/>
              <w:bottom w:val="nil"/>
              <w:right w:val="nil"/>
            </w:tcBorders>
            <w:shd w:val="clear" w:color="000000" w:fill="FFFFFF"/>
            <w:vAlign w:val="center"/>
            <w:hideMark/>
          </w:tcPr>
          <w:p w:rsidR="00AC00EB" w:rsidRPr="00AC00EB" w:rsidRDefault="00AC00EB" w:rsidP="00AC00EB">
            <w:pPr>
              <w:spacing w:after="0" w:line="240" w:lineRule="auto"/>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სოციალური უზრუნველყოფა</w:t>
            </w:r>
          </w:p>
        </w:tc>
        <w:tc>
          <w:tcPr>
            <w:tcW w:w="1380" w:type="dxa"/>
            <w:tcBorders>
              <w:top w:val="nil"/>
              <w:left w:val="single" w:sz="8" w:space="0" w:color="auto"/>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sz w:val="16"/>
                <w:szCs w:val="16"/>
              </w:rPr>
            </w:pPr>
            <w:r w:rsidRPr="00AC00EB">
              <w:rPr>
                <w:rFonts w:ascii="Sylfaen" w:eastAsia="Times New Roman" w:hAnsi="Sylfaen" w:cs="Arial"/>
                <w:b/>
                <w:bCs/>
                <w:sz w:val="16"/>
                <w:szCs w:val="16"/>
              </w:rPr>
              <w:t>0.0</w:t>
            </w:r>
          </w:p>
        </w:tc>
        <w:tc>
          <w:tcPr>
            <w:tcW w:w="1440"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sz w:val="16"/>
                <w:szCs w:val="16"/>
              </w:rPr>
            </w:pPr>
            <w:r w:rsidRPr="00AC00EB">
              <w:rPr>
                <w:rFonts w:ascii="Sylfaen" w:eastAsia="Times New Roman" w:hAnsi="Sylfaen" w:cs="Arial"/>
                <w:b/>
                <w:bCs/>
                <w:sz w:val="16"/>
                <w:szCs w:val="16"/>
              </w:rPr>
              <w:t>2.6</w:t>
            </w:r>
          </w:p>
        </w:tc>
        <w:tc>
          <w:tcPr>
            <w:tcW w:w="1232"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c>
          <w:tcPr>
            <w:tcW w:w="1193"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2.6</w:t>
            </w:r>
          </w:p>
        </w:tc>
        <w:tc>
          <w:tcPr>
            <w:tcW w:w="877"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sz w:val="16"/>
                <w:szCs w:val="16"/>
              </w:rPr>
            </w:pPr>
            <w:r w:rsidRPr="00AC00EB">
              <w:rPr>
                <w:rFonts w:ascii="Sylfaen" w:eastAsia="Times New Roman" w:hAnsi="Sylfaen" w:cs="Arial"/>
                <w:b/>
                <w:bCs/>
                <w:sz w:val="16"/>
                <w:szCs w:val="16"/>
              </w:rPr>
              <w:t>0.0</w:t>
            </w:r>
          </w:p>
        </w:tc>
        <w:tc>
          <w:tcPr>
            <w:tcW w:w="1219"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c>
          <w:tcPr>
            <w:tcW w:w="1211"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r>
      <w:tr w:rsidR="00AC00EB" w:rsidRPr="00AC00EB" w:rsidTr="00E94856">
        <w:trPr>
          <w:trHeight w:val="405"/>
        </w:trPr>
        <w:tc>
          <w:tcPr>
            <w:tcW w:w="72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Arial" w:eastAsia="Times New Roman" w:hAnsi="Arial" w:cs="Arial"/>
                <w:b/>
                <w:bCs/>
                <w:sz w:val="16"/>
                <w:szCs w:val="16"/>
              </w:rPr>
            </w:pPr>
            <w:r w:rsidRPr="00AC00EB">
              <w:rPr>
                <w:rFonts w:ascii="Arial" w:eastAsia="Times New Roman" w:hAnsi="Arial" w:cs="Arial"/>
                <w:b/>
                <w:bCs/>
                <w:sz w:val="16"/>
                <w:szCs w:val="16"/>
              </w:rPr>
              <w:t> </w:t>
            </w:r>
          </w:p>
        </w:tc>
        <w:tc>
          <w:tcPr>
            <w:tcW w:w="2430"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არაფინანსური აქტივების ზრდა</w:t>
            </w:r>
          </w:p>
        </w:tc>
        <w:tc>
          <w:tcPr>
            <w:tcW w:w="1380" w:type="dxa"/>
            <w:tcBorders>
              <w:top w:val="single" w:sz="4" w:space="0" w:color="auto"/>
              <w:left w:val="nil"/>
              <w:bottom w:val="single" w:sz="4"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sz w:val="16"/>
                <w:szCs w:val="16"/>
              </w:rPr>
            </w:pPr>
            <w:r w:rsidRPr="00AC00EB">
              <w:rPr>
                <w:rFonts w:ascii="Sylfaen" w:eastAsia="Times New Roman" w:hAnsi="Sylfaen" w:cs="Arial"/>
                <w:b/>
                <w:bCs/>
                <w:sz w:val="16"/>
                <w:szCs w:val="16"/>
              </w:rPr>
              <w:t>0.0</w:t>
            </w:r>
          </w:p>
        </w:tc>
        <w:tc>
          <w:tcPr>
            <w:tcW w:w="1440" w:type="dxa"/>
            <w:tcBorders>
              <w:top w:val="single" w:sz="4" w:space="0" w:color="auto"/>
              <w:left w:val="nil"/>
              <w:bottom w:val="single" w:sz="4"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sz w:val="16"/>
                <w:szCs w:val="16"/>
              </w:rPr>
            </w:pPr>
            <w:r w:rsidRPr="00AC00EB">
              <w:rPr>
                <w:rFonts w:ascii="Sylfaen" w:eastAsia="Times New Roman" w:hAnsi="Sylfaen" w:cs="Arial"/>
                <w:b/>
                <w:bCs/>
                <w:sz w:val="16"/>
                <w:szCs w:val="16"/>
              </w:rPr>
              <w:t>3.6</w:t>
            </w:r>
          </w:p>
        </w:tc>
        <w:tc>
          <w:tcPr>
            <w:tcW w:w="1232"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c>
          <w:tcPr>
            <w:tcW w:w="1193"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3.6</w:t>
            </w:r>
          </w:p>
        </w:tc>
        <w:tc>
          <w:tcPr>
            <w:tcW w:w="877" w:type="dxa"/>
            <w:tcBorders>
              <w:top w:val="single" w:sz="4" w:space="0" w:color="auto"/>
              <w:left w:val="nil"/>
              <w:bottom w:val="single" w:sz="4"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sz w:val="16"/>
                <w:szCs w:val="16"/>
              </w:rPr>
            </w:pPr>
            <w:r w:rsidRPr="00AC00EB">
              <w:rPr>
                <w:rFonts w:ascii="Sylfaen" w:eastAsia="Times New Roman" w:hAnsi="Sylfaen" w:cs="Arial"/>
                <w:b/>
                <w:bCs/>
                <w:sz w:val="16"/>
                <w:szCs w:val="16"/>
              </w:rPr>
              <w:t>0.0</w:t>
            </w:r>
          </w:p>
        </w:tc>
        <w:tc>
          <w:tcPr>
            <w:tcW w:w="1219"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c>
          <w:tcPr>
            <w:tcW w:w="1211"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r>
      <w:tr w:rsidR="00AC00EB" w:rsidRPr="00AC00EB" w:rsidTr="00E94856">
        <w:trPr>
          <w:trHeight w:val="405"/>
        </w:trPr>
        <w:tc>
          <w:tcPr>
            <w:tcW w:w="720" w:type="dxa"/>
            <w:tcBorders>
              <w:top w:val="nil"/>
              <w:left w:val="single" w:sz="8" w:space="0" w:color="auto"/>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Arial" w:eastAsia="Times New Roman" w:hAnsi="Arial" w:cs="Arial"/>
                <w:b/>
                <w:bCs/>
                <w:sz w:val="16"/>
                <w:szCs w:val="16"/>
              </w:rPr>
            </w:pPr>
            <w:r w:rsidRPr="00AC00EB">
              <w:rPr>
                <w:rFonts w:ascii="Arial" w:eastAsia="Times New Roman" w:hAnsi="Arial" w:cs="Arial"/>
                <w:b/>
                <w:bCs/>
                <w:sz w:val="16"/>
                <w:szCs w:val="16"/>
              </w:rPr>
              <w:t> </w:t>
            </w:r>
          </w:p>
        </w:tc>
        <w:tc>
          <w:tcPr>
            <w:tcW w:w="2430"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ind w:firstLineChars="100" w:firstLine="161"/>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 xml:space="preserve">ძირითადი აქტივები </w:t>
            </w:r>
          </w:p>
        </w:tc>
        <w:tc>
          <w:tcPr>
            <w:tcW w:w="1380"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sz w:val="16"/>
                <w:szCs w:val="16"/>
              </w:rPr>
            </w:pPr>
            <w:r w:rsidRPr="00AC00EB">
              <w:rPr>
                <w:rFonts w:ascii="Sylfaen" w:eastAsia="Times New Roman" w:hAnsi="Sylfaen" w:cs="Arial"/>
                <w:b/>
                <w:bCs/>
                <w:sz w:val="16"/>
                <w:szCs w:val="16"/>
              </w:rPr>
              <w:t>0.0</w:t>
            </w:r>
          </w:p>
        </w:tc>
        <w:tc>
          <w:tcPr>
            <w:tcW w:w="1440"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sz w:val="16"/>
                <w:szCs w:val="16"/>
              </w:rPr>
            </w:pPr>
            <w:r w:rsidRPr="00AC00EB">
              <w:rPr>
                <w:rFonts w:ascii="Sylfaen" w:eastAsia="Times New Roman" w:hAnsi="Sylfaen" w:cs="Arial"/>
                <w:b/>
                <w:bCs/>
                <w:sz w:val="16"/>
                <w:szCs w:val="16"/>
              </w:rPr>
              <w:t>3.6</w:t>
            </w:r>
          </w:p>
        </w:tc>
        <w:tc>
          <w:tcPr>
            <w:tcW w:w="1232"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c>
          <w:tcPr>
            <w:tcW w:w="1193"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3.6</w:t>
            </w:r>
          </w:p>
        </w:tc>
        <w:tc>
          <w:tcPr>
            <w:tcW w:w="877"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sz w:val="16"/>
                <w:szCs w:val="16"/>
              </w:rPr>
            </w:pPr>
            <w:r w:rsidRPr="00AC00EB">
              <w:rPr>
                <w:rFonts w:ascii="Sylfaen" w:eastAsia="Times New Roman" w:hAnsi="Sylfaen" w:cs="Arial"/>
                <w:b/>
                <w:bCs/>
                <w:sz w:val="16"/>
                <w:szCs w:val="16"/>
              </w:rPr>
              <w:t>0.0</w:t>
            </w:r>
          </w:p>
        </w:tc>
        <w:tc>
          <w:tcPr>
            <w:tcW w:w="1219"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c>
          <w:tcPr>
            <w:tcW w:w="1211"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r>
      <w:tr w:rsidR="00AC00EB" w:rsidRPr="00AC00EB" w:rsidTr="00E94856">
        <w:trPr>
          <w:trHeight w:val="405"/>
        </w:trPr>
        <w:tc>
          <w:tcPr>
            <w:tcW w:w="72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Arial" w:eastAsia="Times New Roman" w:hAnsi="Arial" w:cs="Arial"/>
                <w:b/>
                <w:bCs/>
                <w:sz w:val="16"/>
                <w:szCs w:val="16"/>
              </w:rPr>
            </w:pPr>
            <w:r w:rsidRPr="00AC00EB">
              <w:rPr>
                <w:rFonts w:ascii="Arial" w:eastAsia="Times New Roman" w:hAnsi="Arial" w:cs="Arial"/>
                <w:b/>
                <w:bCs/>
                <w:sz w:val="16"/>
                <w:szCs w:val="16"/>
              </w:rPr>
              <w:t> </w:t>
            </w:r>
          </w:p>
        </w:tc>
        <w:tc>
          <w:tcPr>
            <w:tcW w:w="2430"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 xml:space="preserve">ვალდებულებების კლება </w:t>
            </w:r>
          </w:p>
        </w:tc>
        <w:tc>
          <w:tcPr>
            <w:tcW w:w="1380" w:type="dxa"/>
            <w:tcBorders>
              <w:top w:val="single" w:sz="4" w:space="0" w:color="auto"/>
              <w:left w:val="nil"/>
              <w:bottom w:val="single" w:sz="4"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c>
          <w:tcPr>
            <w:tcW w:w="1440" w:type="dxa"/>
            <w:tcBorders>
              <w:top w:val="single" w:sz="4" w:space="0" w:color="auto"/>
              <w:left w:val="nil"/>
              <w:bottom w:val="single" w:sz="4"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2.6</w:t>
            </w:r>
          </w:p>
        </w:tc>
        <w:tc>
          <w:tcPr>
            <w:tcW w:w="1232"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c>
          <w:tcPr>
            <w:tcW w:w="1193"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2.6</w:t>
            </w:r>
          </w:p>
        </w:tc>
        <w:tc>
          <w:tcPr>
            <w:tcW w:w="877" w:type="dxa"/>
            <w:tcBorders>
              <w:top w:val="single" w:sz="4" w:space="0" w:color="auto"/>
              <w:left w:val="nil"/>
              <w:bottom w:val="single" w:sz="4"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c>
          <w:tcPr>
            <w:tcW w:w="1219"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c>
          <w:tcPr>
            <w:tcW w:w="1211"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r>
      <w:tr w:rsidR="00AC00EB" w:rsidRPr="00AC00EB" w:rsidTr="00E94856">
        <w:trPr>
          <w:trHeight w:val="405"/>
        </w:trPr>
        <w:tc>
          <w:tcPr>
            <w:tcW w:w="720" w:type="dxa"/>
            <w:tcBorders>
              <w:top w:val="nil"/>
              <w:left w:val="single" w:sz="8" w:space="0" w:color="auto"/>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Arial" w:eastAsia="Times New Roman" w:hAnsi="Arial" w:cs="Arial"/>
                <w:b/>
                <w:bCs/>
                <w:sz w:val="16"/>
                <w:szCs w:val="16"/>
              </w:rPr>
            </w:pPr>
            <w:r w:rsidRPr="00AC00EB">
              <w:rPr>
                <w:rFonts w:ascii="Arial" w:eastAsia="Times New Roman" w:hAnsi="Arial" w:cs="Arial"/>
                <w:b/>
                <w:bCs/>
                <w:sz w:val="16"/>
                <w:szCs w:val="16"/>
              </w:rPr>
              <w:t> </w:t>
            </w:r>
          </w:p>
        </w:tc>
        <w:tc>
          <w:tcPr>
            <w:tcW w:w="2430"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ind w:firstLineChars="100" w:firstLine="161"/>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 xml:space="preserve">საშინაო </w:t>
            </w:r>
          </w:p>
        </w:tc>
        <w:tc>
          <w:tcPr>
            <w:tcW w:w="1380"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c>
          <w:tcPr>
            <w:tcW w:w="1440"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2.6</w:t>
            </w:r>
          </w:p>
        </w:tc>
        <w:tc>
          <w:tcPr>
            <w:tcW w:w="1232"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c>
          <w:tcPr>
            <w:tcW w:w="1193"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2.6</w:t>
            </w:r>
          </w:p>
        </w:tc>
        <w:tc>
          <w:tcPr>
            <w:tcW w:w="877"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c>
          <w:tcPr>
            <w:tcW w:w="1219"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c>
          <w:tcPr>
            <w:tcW w:w="1211"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r>
      <w:tr w:rsidR="00AC00EB" w:rsidRPr="00AC00EB" w:rsidTr="00E94856">
        <w:trPr>
          <w:trHeight w:val="1260"/>
        </w:trPr>
        <w:tc>
          <w:tcPr>
            <w:tcW w:w="720" w:type="dxa"/>
            <w:tcBorders>
              <w:top w:val="single" w:sz="4" w:space="0" w:color="auto"/>
              <w:left w:val="single" w:sz="8" w:space="0" w:color="auto"/>
              <w:bottom w:val="double" w:sz="6"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LitNusx" w:eastAsia="Times New Roman" w:hAnsi="LitNusx" w:cs="Arial"/>
                <w:b/>
                <w:bCs/>
                <w:sz w:val="16"/>
                <w:szCs w:val="16"/>
              </w:rPr>
            </w:pPr>
            <w:r w:rsidRPr="00AC00EB">
              <w:rPr>
                <w:rFonts w:ascii="LitNusx" w:eastAsia="Times New Roman" w:hAnsi="LitNusx" w:cs="Arial"/>
                <w:b/>
                <w:bCs/>
                <w:sz w:val="16"/>
                <w:szCs w:val="16"/>
              </w:rPr>
              <w:t>05 02 02</w:t>
            </w:r>
          </w:p>
        </w:tc>
        <w:tc>
          <w:tcPr>
            <w:tcW w:w="2430" w:type="dxa"/>
            <w:tcBorders>
              <w:top w:val="single" w:sz="8" w:space="0" w:color="auto"/>
              <w:left w:val="nil"/>
              <w:bottom w:val="double" w:sz="6" w:space="0" w:color="auto"/>
              <w:right w:val="nil"/>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sz w:val="16"/>
                <w:szCs w:val="16"/>
              </w:rPr>
            </w:pPr>
            <w:r w:rsidRPr="00AC00EB">
              <w:rPr>
                <w:rFonts w:ascii="Sylfaen" w:eastAsia="Times New Roman" w:hAnsi="Sylfaen" w:cs="Arial"/>
                <w:b/>
                <w:bCs/>
                <w:sz w:val="16"/>
                <w:szCs w:val="16"/>
              </w:rPr>
              <w:t xml:space="preserve"> მხარეთმცოდნეობის მუზეუმის ხელშეწყობა</w:t>
            </w:r>
          </w:p>
        </w:tc>
        <w:tc>
          <w:tcPr>
            <w:tcW w:w="1380" w:type="dxa"/>
            <w:tcBorders>
              <w:top w:val="single" w:sz="8" w:space="0" w:color="auto"/>
              <w:left w:val="single" w:sz="8" w:space="0" w:color="auto"/>
              <w:bottom w:val="double" w:sz="6"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81.5</w:t>
            </w:r>
          </w:p>
        </w:tc>
        <w:tc>
          <w:tcPr>
            <w:tcW w:w="1440" w:type="dxa"/>
            <w:tcBorders>
              <w:top w:val="single" w:sz="8" w:space="0" w:color="auto"/>
              <w:left w:val="nil"/>
              <w:bottom w:val="double" w:sz="6"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78.0</w:t>
            </w:r>
          </w:p>
        </w:tc>
        <w:tc>
          <w:tcPr>
            <w:tcW w:w="1232" w:type="dxa"/>
            <w:tcBorders>
              <w:top w:val="single" w:sz="8" w:space="0" w:color="auto"/>
              <w:left w:val="nil"/>
              <w:bottom w:val="double" w:sz="6"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c>
          <w:tcPr>
            <w:tcW w:w="1193" w:type="dxa"/>
            <w:tcBorders>
              <w:top w:val="single" w:sz="8" w:space="0" w:color="auto"/>
              <w:left w:val="nil"/>
              <w:bottom w:val="double" w:sz="6"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78.0</w:t>
            </w:r>
          </w:p>
        </w:tc>
        <w:tc>
          <w:tcPr>
            <w:tcW w:w="877" w:type="dxa"/>
            <w:tcBorders>
              <w:top w:val="single" w:sz="8" w:space="0" w:color="auto"/>
              <w:left w:val="nil"/>
              <w:bottom w:val="double" w:sz="6"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85.0</w:t>
            </w:r>
          </w:p>
        </w:tc>
        <w:tc>
          <w:tcPr>
            <w:tcW w:w="1219" w:type="dxa"/>
            <w:tcBorders>
              <w:top w:val="single" w:sz="8" w:space="0" w:color="auto"/>
              <w:left w:val="nil"/>
              <w:bottom w:val="double" w:sz="6"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c>
          <w:tcPr>
            <w:tcW w:w="1211" w:type="dxa"/>
            <w:tcBorders>
              <w:top w:val="single" w:sz="8" w:space="0" w:color="auto"/>
              <w:left w:val="nil"/>
              <w:bottom w:val="double" w:sz="6"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85.0</w:t>
            </w:r>
          </w:p>
        </w:tc>
      </w:tr>
      <w:tr w:rsidR="00AC00EB" w:rsidRPr="00AC00EB" w:rsidTr="00E94856">
        <w:trPr>
          <w:trHeight w:val="405"/>
        </w:trPr>
        <w:tc>
          <w:tcPr>
            <w:tcW w:w="72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Arial" w:eastAsia="Times New Roman" w:hAnsi="Arial" w:cs="Arial"/>
                <w:b/>
                <w:bCs/>
                <w:sz w:val="16"/>
                <w:szCs w:val="16"/>
              </w:rPr>
            </w:pPr>
            <w:r w:rsidRPr="00AC00EB">
              <w:rPr>
                <w:rFonts w:ascii="Arial" w:eastAsia="Times New Roman" w:hAnsi="Arial" w:cs="Arial"/>
                <w:b/>
                <w:bCs/>
                <w:sz w:val="16"/>
                <w:szCs w:val="16"/>
              </w:rPr>
              <w:t> </w:t>
            </w:r>
          </w:p>
        </w:tc>
        <w:tc>
          <w:tcPr>
            <w:tcW w:w="2430"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ხარჯები</w:t>
            </w:r>
          </w:p>
        </w:tc>
        <w:tc>
          <w:tcPr>
            <w:tcW w:w="1380" w:type="dxa"/>
            <w:tcBorders>
              <w:top w:val="single" w:sz="4" w:space="0" w:color="auto"/>
              <w:left w:val="nil"/>
              <w:bottom w:val="single" w:sz="4"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81.5</w:t>
            </w:r>
          </w:p>
        </w:tc>
        <w:tc>
          <w:tcPr>
            <w:tcW w:w="1440" w:type="dxa"/>
            <w:tcBorders>
              <w:top w:val="single" w:sz="4" w:space="0" w:color="auto"/>
              <w:left w:val="nil"/>
              <w:bottom w:val="single" w:sz="4"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77.7</w:t>
            </w:r>
          </w:p>
        </w:tc>
        <w:tc>
          <w:tcPr>
            <w:tcW w:w="1232"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c>
          <w:tcPr>
            <w:tcW w:w="1193"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77.7</w:t>
            </w:r>
          </w:p>
        </w:tc>
        <w:tc>
          <w:tcPr>
            <w:tcW w:w="877" w:type="dxa"/>
            <w:tcBorders>
              <w:top w:val="single" w:sz="4" w:space="0" w:color="auto"/>
              <w:left w:val="nil"/>
              <w:bottom w:val="single" w:sz="4"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85.0</w:t>
            </w:r>
          </w:p>
        </w:tc>
        <w:tc>
          <w:tcPr>
            <w:tcW w:w="1219"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c>
          <w:tcPr>
            <w:tcW w:w="1211"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85.0</w:t>
            </w:r>
          </w:p>
        </w:tc>
      </w:tr>
      <w:tr w:rsidR="00AC00EB" w:rsidRPr="00AC00EB" w:rsidTr="00E94856">
        <w:trPr>
          <w:trHeight w:val="405"/>
        </w:trPr>
        <w:tc>
          <w:tcPr>
            <w:tcW w:w="720" w:type="dxa"/>
            <w:tcBorders>
              <w:top w:val="nil"/>
              <w:left w:val="single" w:sz="8" w:space="0" w:color="auto"/>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Arial" w:eastAsia="Times New Roman" w:hAnsi="Arial" w:cs="Arial"/>
                <w:b/>
                <w:bCs/>
                <w:sz w:val="16"/>
                <w:szCs w:val="16"/>
              </w:rPr>
            </w:pPr>
            <w:r w:rsidRPr="00AC00EB">
              <w:rPr>
                <w:rFonts w:ascii="Arial" w:eastAsia="Times New Roman" w:hAnsi="Arial" w:cs="Arial"/>
                <w:b/>
                <w:bCs/>
                <w:sz w:val="16"/>
                <w:szCs w:val="16"/>
              </w:rPr>
              <w:t> </w:t>
            </w:r>
          </w:p>
        </w:tc>
        <w:tc>
          <w:tcPr>
            <w:tcW w:w="2430" w:type="dxa"/>
            <w:tcBorders>
              <w:top w:val="nil"/>
              <w:left w:val="nil"/>
              <w:bottom w:val="nil"/>
              <w:right w:val="nil"/>
            </w:tcBorders>
            <w:shd w:val="clear" w:color="000000" w:fill="FFFFFF"/>
            <w:vAlign w:val="center"/>
            <w:hideMark/>
          </w:tcPr>
          <w:p w:rsidR="00AC00EB" w:rsidRPr="00AC00EB" w:rsidRDefault="00AC00EB" w:rsidP="00AC00EB">
            <w:pPr>
              <w:spacing w:after="0" w:line="240" w:lineRule="auto"/>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სუბსიდიები</w:t>
            </w:r>
          </w:p>
        </w:tc>
        <w:tc>
          <w:tcPr>
            <w:tcW w:w="1380" w:type="dxa"/>
            <w:tcBorders>
              <w:top w:val="nil"/>
              <w:left w:val="single" w:sz="8" w:space="0" w:color="auto"/>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sz w:val="16"/>
                <w:szCs w:val="16"/>
              </w:rPr>
            </w:pPr>
            <w:r w:rsidRPr="00AC00EB">
              <w:rPr>
                <w:rFonts w:ascii="Sylfaen" w:eastAsia="Times New Roman" w:hAnsi="Sylfaen" w:cs="Arial"/>
                <w:b/>
                <w:bCs/>
                <w:sz w:val="16"/>
                <w:szCs w:val="16"/>
              </w:rPr>
              <w:t>81.5</w:t>
            </w:r>
          </w:p>
        </w:tc>
        <w:tc>
          <w:tcPr>
            <w:tcW w:w="1440"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sz w:val="16"/>
                <w:szCs w:val="16"/>
              </w:rPr>
            </w:pPr>
            <w:r w:rsidRPr="00AC00EB">
              <w:rPr>
                <w:rFonts w:ascii="Sylfaen" w:eastAsia="Times New Roman" w:hAnsi="Sylfaen" w:cs="Arial"/>
                <w:b/>
                <w:bCs/>
                <w:sz w:val="16"/>
                <w:szCs w:val="16"/>
              </w:rPr>
              <w:t>77.7</w:t>
            </w:r>
          </w:p>
        </w:tc>
        <w:tc>
          <w:tcPr>
            <w:tcW w:w="1232"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 </w:t>
            </w:r>
          </w:p>
        </w:tc>
        <w:tc>
          <w:tcPr>
            <w:tcW w:w="1193"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77.7</w:t>
            </w:r>
          </w:p>
        </w:tc>
        <w:tc>
          <w:tcPr>
            <w:tcW w:w="877"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sz w:val="16"/>
                <w:szCs w:val="16"/>
              </w:rPr>
            </w:pPr>
            <w:r w:rsidRPr="00AC00EB">
              <w:rPr>
                <w:rFonts w:ascii="Sylfaen" w:eastAsia="Times New Roman" w:hAnsi="Sylfaen" w:cs="Arial"/>
                <w:b/>
                <w:bCs/>
                <w:sz w:val="16"/>
                <w:szCs w:val="16"/>
              </w:rPr>
              <w:t>85.0</w:t>
            </w:r>
          </w:p>
        </w:tc>
        <w:tc>
          <w:tcPr>
            <w:tcW w:w="1219"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 </w:t>
            </w:r>
          </w:p>
        </w:tc>
        <w:tc>
          <w:tcPr>
            <w:tcW w:w="1211"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85.0</w:t>
            </w:r>
          </w:p>
        </w:tc>
      </w:tr>
      <w:tr w:rsidR="00AC00EB" w:rsidRPr="00AC00EB" w:rsidTr="00E94856">
        <w:trPr>
          <w:trHeight w:val="405"/>
        </w:trPr>
        <w:tc>
          <w:tcPr>
            <w:tcW w:w="72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Arial" w:eastAsia="Times New Roman" w:hAnsi="Arial" w:cs="Arial"/>
                <w:b/>
                <w:bCs/>
                <w:sz w:val="16"/>
                <w:szCs w:val="16"/>
              </w:rPr>
            </w:pPr>
            <w:r w:rsidRPr="00AC00EB">
              <w:rPr>
                <w:rFonts w:ascii="Arial" w:eastAsia="Times New Roman" w:hAnsi="Arial" w:cs="Arial"/>
                <w:b/>
                <w:bCs/>
                <w:sz w:val="16"/>
                <w:szCs w:val="16"/>
              </w:rPr>
              <w:t> </w:t>
            </w:r>
          </w:p>
        </w:tc>
        <w:tc>
          <w:tcPr>
            <w:tcW w:w="2430"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 xml:space="preserve">ვალდებულებების კლება </w:t>
            </w:r>
          </w:p>
        </w:tc>
        <w:tc>
          <w:tcPr>
            <w:tcW w:w="1380" w:type="dxa"/>
            <w:tcBorders>
              <w:top w:val="single" w:sz="4" w:space="0" w:color="auto"/>
              <w:left w:val="nil"/>
              <w:bottom w:val="single" w:sz="4"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c>
          <w:tcPr>
            <w:tcW w:w="1440" w:type="dxa"/>
            <w:tcBorders>
              <w:top w:val="single" w:sz="4" w:space="0" w:color="auto"/>
              <w:left w:val="nil"/>
              <w:bottom w:val="single" w:sz="4"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0.3</w:t>
            </w:r>
          </w:p>
        </w:tc>
        <w:tc>
          <w:tcPr>
            <w:tcW w:w="1232"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c>
          <w:tcPr>
            <w:tcW w:w="1193"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0.3</w:t>
            </w:r>
          </w:p>
        </w:tc>
        <w:tc>
          <w:tcPr>
            <w:tcW w:w="877" w:type="dxa"/>
            <w:tcBorders>
              <w:top w:val="single" w:sz="4" w:space="0" w:color="auto"/>
              <w:left w:val="nil"/>
              <w:bottom w:val="single" w:sz="4"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c>
          <w:tcPr>
            <w:tcW w:w="1219"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c>
          <w:tcPr>
            <w:tcW w:w="1211"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r>
      <w:tr w:rsidR="00AC00EB" w:rsidRPr="00AC00EB" w:rsidTr="00E94856">
        <w:trPr>
          <w:trHeight w:val="405"/>
        </w:trPr>
        <w:tc>
          <w:tcPr>
            <w:tcW w:w="720" w:type="dxa"/>
            <w:tcBorders>
              <w:top w:val="nil"/>
              <w:left w:val="single" w:sz="8" w:space="0" w:color="auto"/>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Arial" w:eastAsia="Times New Roman" w:hAnsi="Arial" w:cs="Arial"/>
                <w:b/>
                <w:bCs/>
                <w:sz w:val="16"/>
                <w:szCs w:val="16"/>
              </w:rPr>
            </w:pPr>
            <w:r w:rsidRPr="00AC00EB">
              <w:rPr>
                <w:rFonts w:ascii="Arial" w:eastAsia="Times New Roman" w:hAnsi="Arial" w:cs="Arial"/>
                <w:b/>
                <w:bCs/>
                <w:sz w:val="16"/>
                <w:szCs w:val="16"/>
              </w:rPr>
              <w:t> </w:t>
            </w:r>
          </w:p>
        </w:tc>
        <w:tc>
          <w:tcPr>
            <w:tcW w:w="2430"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ind w:firstLineChars="100" w:firstLine="161"/>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 xml:space="preserve">საშინაო </w:t>
            </w:r>
          </w:p>
        </w:tc>
        <w:tc>
          <w:tcPr>
            <w:tcW w:w="1380"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c>
          <w:tcPr>
            <w:tcW w:w="1440"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0.3</w:t>
            </w:r>
          </w:p>
        </w:tc>
        <w:tc>
          <w:tcPr>
            <w:tcW w:w="1232"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c>
          <w:tcPr>
            <w:tcW w:w="1193"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0.3</w:t>
            </w:r>
          </w:p>
        </w:tc>
        <w:tc>
          <w:tcPr>
            <w:tcW w:w="877"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c>
          <w:tcPr>
            <w:tcW w:w="1219"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c>
          <w:tcPr>
            <w:tcW w:w="1211"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r>
      <w:tr w:rsidR="00AC00EB" w:rsidRPr="00AC00EB" w:rsidTr="00E94856">
        <w:trPr>
          <w:trHeight w:val="1260"/>
        </w:trPr>
        <w:tc>
          <w:tcPr>
            <w:tcW w:w="720" w:type="dxa"/>
            <w:tcBorders>
              <w:top w:val="single" w:sz="4" w:space="0" w:color="auto"/>
              <w:left w:val="single" w:sz="8" w:space="0" w:color="auto"/>
              <w:bottom w:val="double" w:sz="6"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LitNusx" w:eastAsia="Times New Roman" w:hAnsi="LitNusx" w:cs="Arial"/>
                <w:b/>
                <w:bCs/>
                <w:sz w:val="16"/>
                <w:szCs w:val="16"/>
              </w:rPr>
            </w:pPr>
            <w:r w:rsidRPr="00AC00EB">
              <w:rPr>
                <w:rFonts w:ascii="LitNusx" w:eastAsia="Times New Roman" w:hAnsi="LitNusx" w:cs="Arial"/>
                <w:b/>
                <w:bCs/>
                <w:sz w:val="16"/>
                <w:szCs w:val="16"/>
              </w:rPr>
              <w:t>05 02 03</w:t>
            </w:r>
          </w:p>
        </w:tc>
        <w:tc>
          <w:tcPr>
            <w:tcW w:w="2430" w:type="dxa"/>
            <w:tcBorders>
              <w:top w:val="single" w:sz="8" w:space="0" w:color="auto"/>
              <w:left w:val="nil"/>
              <w:bottom w:val="double" w:sz="6" w:space="0" w:color="auto"/>
              <w:right w:val="nil"/>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sz w:val="16"/>
                <w:szCs w:val="16"/>
              </w:rPr>
            </w:pPr>
            <w:r w:rsidRPr="00AC00EB">
              <w:rPr>
                <w:rFonts w:ascii="Sylfaen" w:eastAsia="Times New Roman" w:hAnsi="Sylfaen" w:cs="Arial"/>
                <w:b/>
                <w:bCs/>
                <w:sz w:val="16"/>
                <w:szCs w:val="16"/>
              </w:rPr>
              <w:t>სახელოვნებო სკოლების ხელშეწყობა</w:t>
            </w:r>
          </w:p>
        </w:tc>
        <w:tc>
          <w:tcPr>
            <w:tcW w:w="1380" w:type="dxa"/>
            <w:tcBorders>
              <w:top w:val="single" w:sz="8" w:space="0" w:color="auto"/>
              <w:left w:val="single" w:sz="8" w:space="0" w:color="auto"/>
              <w:bottom w:val="double" w:sz="6"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72.8</w:t>
            </w:r>
          </w:p>
        </w:tc>
        <w:tc>
          <w:tcPr>
            <w:tcW w:w="1440" w:type="dxa"/>
            <w:tcBorders>
              <w:top w:val="single" w:sz="8" w:space="0" w:color="auto"/>
              <w:left w:val="nil"/>
              <w:bottom w:val="double" w:sz="6"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70.0</w:t>
            </w:r>
          </w:p>
        </w:tc>
        <w:tc>
          <w:tcPr>
            <w:tcW w:w="1232" w:type="dxa"/>
            <w:tcBorders>
              <w:top w:val="single" w:sz="8" w:space="0" w:color="auto"/>
              <w:left w:val="nil"/>
              <w:bottom w:val="double" w:sz="6"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c>
          <w:tcPr>
            <w:tcW w:w="1193" w:type="dxa"/>
            <w:tcBorders>
              <w:top w:val="single" w:sz="8" w:space="0" w:color="auto"/>
              <w:left w:val="nil"/>
              <w:bottom w:val="double" w:sz="6"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70.0</w:t>
            </w:r>
          </w:p>
        </w:tc>
        <w:tc>
          <w:tcPr>
            <w:tcW w:w="877" w:type="dxa"/>
            <w:tcBorders>
              <w:top w:val="single" w:sz="8" w:space="0" w:color="auto"/>
              <w:left w:val="nil"/>
              <w:bottom w:val="double" w:sz="6"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70.0</w:t>
            </w:r>
          </w:p>
        </w:tc>
        <w:tc>
          <w:tcPr>
            <w:tcW w:w="1219" w:type="dxa"/>
            <w:tcBorders>
              <w:top w:val="single" w:sz="8" w:space="0" w:color="auto"/>
              <w:left w:val="nil"/>
              <w:bottom w:val="double" w:sz="6"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c>
          <w:tcPr>
            <w:tcW w:w="1211" w:type="dxa"/>
            <w:tcBorders>
              <w:top w:val="single" w:sz="8" w:space="0" w:color="auto"/>
              <w:left w:val="nil"/>
              <w:bottom w:val="double" w:sz="6"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70.0</w:t>
            </w:r>
          </w:p>
        </w:tc>
      </w:tr>
      <w:tr w:rsidR="00AC00EB" w:rsidRPr="00AC00EB" w:rsidTr="00E94856">
        <w:trPr>
          <w:trHeight w:val="405"/>
        </w:trPr>
        <w:tc>
          <w:tcPr>
            <w:tcW w:w="72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Arial" w:eastAsia="Times New Roman" w:hAnsi="Arial" w:cs="Arial"/>
                <w:b/>
                <w:bCs/>
                <w:sz w:val="16"/>
                <w:szCs w:val="16"/>
              </w:rPr>
            </w:pPr>
            <w:r w:rsidRPr="00AC00EB">
              <w:rPr>
                <w:rFonts w:ascii="Arial" w:eastAsia="Times New Roman" w:hAnsi="Arial" w:cs="Arial"/>
                <w:b/>
                <w:bCs/>
                <w:sz w:val="16"/>
                <w:szCs w:val="16"/>
              </w:rPr>
              <w:t> </w:t>
            </w:r>
          </w:p>
        </w:tc>
        <w:tc>
          <w:tcPr>
            <w:tcW w:w="2430"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ხარჯები</w:t>
            </w:r>
          </w:p>
        </w:tc>
        <w:tc>
          <w:tcPr>
            <w:tcW w:w="1380" w:type="dxa"/>
            <w:tcBorders>
              <w:top w:val="single" w:sz="4" w:space="0" w:color="auto"/>
              <w:left w:val="nil"/>
              <w:bottom w:val="single" w:sz="4"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72.8</w:t>
            </w:r>
          </w:p>
        </w:tc>
        <w:tc>
          <w:tcPr>
            <w:tcW w:w="1440" w:type="dxa"/>
            <w:tcBorders>
              <w:top w:val="single" w:sz="4" w:space="0" w:color="auto"/>
              <w:left w:val="nil"/>
              <w:bottom w:val="single" w:sz="4"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69.7</w:t>
            </w:r>
          </w:p>
        </w:tc>
        <w:tc>
          <w:tcPr>
            <w:tcW w:w="1232"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c>
          <w:tcPr>
            <w:tcW w:w="1193"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69.7</w:t>
            </w:r>
          </w:p>
        </w:tc>
        <w:tc>
          <w:tcPr>
            <w:tcW w:w="877" w:type="dxa"/>
            <w:tcBorders>
              <w:top w:val="single" w:sz="4" w:space="0" w:color="auto"/>
              <w:left w:val="nil"/>
              <w:bottom w:val="single" w:sz="4"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70.0</w:t>
            </w:r>
          </w:p>
        </w:tc>
        <w:tc>
          <w:tcPr>
            <w:tcW w:w="1219"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c>
          <w:tcPr>
            <w:tcW w:w="1211"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70.0</w:t>
            </w:r>
          </w:p>
        </w:tc>
      </w:tr>
      <w:tr w:rsidR="00AC00EB" w:rsidRPr="00AC00EB" w:rsidTr="00E94856">
        <w:trPr>
          <w:trHeight w:val="405"/>
        </w:trPr>
        <w:tc>
          <w:tcPr>
            <w:tcW w:w="720" w:type="dxa"/>
            <w:tcBorders>
              <w:top w:val="nil"/>
              <w:left w:val="single" w:sz="8" w:space="0" w:color="auto"/>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Arial" w:eastAsia="Times New Roman" w:hAnsi="Arial" w:cs="Arial"/>
                <w:b/>
                <w:bCs/>
                <w:sz w:val="16"/>
                <w:szCs w:val="16"/>
              </w:rPr>
            </w:pPr>
            <w:r w:rsidRPr="00AC00EB">
              <w:rPr>
                <w:rFonts w:ascii="Arial" w:eastAsia="Times New Roman" w:hAnsi="Arial" w:cs="Arial"/>
                <w:b/>
                <w:bCs/>
                <w:sz w:val="16"/>
                <w:szCs w:val="16"/>
              </w:rPr>
              <w:t> </w:t>
            </w:r>
          </w:p>
        </w:tc>
        <w:tc>
          <w:tcPr>
            <w:tcW w:w="2430" w:type="dxa"/>
            <w:tcBorders>
              <w:top w:val="nil"/>
              <w:left w:val="nil"/>
              <w:bottom w:val="nil"/>
              <w:right w:val="nil"/>
            </w:tcBorders>
            <w:shd w:val="clear" w:color="000000" w:fill="FFFFFF"/>
            <w:vAlign w:val="center"/>
            <w:hideMark/>
          </w:tcPr>
          <w:p w:rsidR="00AC00EB" w:rsidRPr="00AC00EB" w:rsidRDefault="00AC00EB" w:rsidP="00AC00EB">
            <w:pPr>
              <w:spacing w:after="0" w:line="240" w:lineRule="auto"/>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სუბსიდიები</w:t>
            </w:r>
          </w:p>
        </w:tc>
        <w:tc>
          <w:tcPr>
            <w:tcW w:w="1380" w:type="dxa"/>
            <w:tcBorders>
              <w:top w:val="nil"/>
              <w:left w:val="single" w:sz="8" w:space="0" w:color="auto"/>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sz w:val="16"/>
                <w:szCs w:val="16"/>
              </w:rPr>
            </w:pPr>
            <w:r w:rsidRPr="00AC00EB">
              <w:rPr>
                <w:rFonts w:ascii="Sylfaen" w:eastAsia="Times New Roman" w:hAnsi="Sylfaen" w:cs="Arial"/>
                <w:b/>
                <w:bCs/>
                <w:sz w:val="16"/>
                <w:szCs w:val="16"/>
              </w:rPr>
              <w:t>72.8</w:t>
            </w:r>
          </w:p>
        </w:tc>
        <w:tc>
          <w:tcPr>
            <w:tcW w:w="1440"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sz w:val="16"/>
                <w:szCs w:val="16"/>
              </w:rPr>
            </w:pPr>
            <w:r w:rsidRPr="00AC00EB">
              <w:rPr>
                <w:rFonts w:ascii="Sylfaen" w:eastAsia="Times New Roman" w:hAnsi="Sylfaen" w:cs="Arial"/>
                <w:b/>
                <w:bCs/>
                <w:sz w:val="16"/>
                <w:szCs w:val="16"/>
              </w:rPr>
              <w:t>69.7</w:t>
            </w:r>
          </w:p>
        </w:tc>
        <w:tc>
          <w:tcPr>
            <w:tcW w:w="1232"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 </w:t>
            </w:r>
          </w:p>
        </w:tc>
        <w:tc>
          <w:tcPr>
            <w:tcW w:w="1193"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69.7</w:t>
            </w:r>
          </w:p>
        </w:tc>
        <w:tc>
          <w:tcPr>
            <w:tcW w:w="877"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sz w:val="16"/>
                <w:szCs w:val="16"/>
              </w:rPr>
            </w:pPr>
            <w:r w:rsidRPr="00AC00EB">
              <w:rPr>
                <w:rFonts w:ascii="Sylfaen" w:eastAsia="Times New Roman" w:hAnsi="Sylfaen" w:cs="Arial"/>
                <w:b/>
                <w:bCs/>
                <w:sz w:val="16"/>
                <w:szCs w:val="16"/>
              </w:rPr>
              <w:t>70.0</w:t>
            </w:r>
          </w:p>
        </w:tc>
        <w:tc>
          <w:tcPr>
            <w:tcW w:w="1219"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 </w:t>
            </w:r>
          </w:p>
        </w:tc>
        <w:tc>
          <w:tcPr>
            <w:tcW w:w="1211"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70.0</w:t>
            </w:r>
          </w:p>
        </w:tc>
      </w:tr>
      <w:tr w:rsidR="00AC00EB" w:rsidRPr="00AC00EB" w:rsidTr="00E94856">
        <w:trPr>
          <w:trHeight w:val="405"/>
        </w:trPr>
        <w:tc>
          <w:tcPr>
            <w:tcW w:w="72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Arial" w:eastAsia="Times New Roman" w:hAnsi="Arial" w:cs="Arial"/>
                <w:b/>
                <w:bCs/>
                <w:sz w:val="16"/>
                <w:szCs w:val="16"/>
              </w:rPr>
            </w:pPr>
            <w:r w:rsidRPr="00AC00EB">
              <w:rPr>
                <w:rFonts w:ascii="Arial" w:eastAsia="Times New Roman" w:hAnsi="Arial" w:cs="Arial"/>
                <w:b/>
                <w:bCs/>
                <w:sz w:val="16"/>
                <w:szCs w:val="16"/>
              </w:rPr>
              <w:t> </w:t>
            </w:r>
          </w:p>
        </w:tc>
        <w:tc>
          <w:tcPr>
            <w:tcW w:w="2430"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 xml:space="preserve">ვალდებულებების კლება </w:t>
            </w:r>
          </w:p>
        </w:tc>
        <w:tc>
          <w:tcPr>
            <w:tcW w:w="1380" w:type="dxa"/>
            <w:tcBorders>
              <w:top w:val="single" w:sz="4" w:space="0" w:color="auto"/>
              <w:left w:val="nil"/>
              <w:bottom w:val="single" w:sz="4"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c>
          <w:tcPr>
            <w:tcW w:w="1440" w:type="dxa"/>
            <w:tcBorders>
              <w:top w:val="single" w:sz="4" w:space="0" w:color="auto"/>
              <w:left w:val="nil"/>
              <w:bottom w:val="single" w:sz="4"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0.3</w:t>
            </w:r>
          </w:p>
        </w:tc>
        <w:tc>
          <w:tcPr>
            <w:tcW w:w="1232"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c>
          <w:tcPr>
            <w:tcW w:w="1193"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0.3</w:t>
            </w:r>
          </w:p>
        </w:tc>
        <w:tc>
          <w:tcPr>
            <w:tcW w:w="877" w:type="dxa"/>
            <w:tcBorders>
              <w:top w:val="single" w:sz="4" w:space="0" w:color="auto"/>
              <w:left w:val="nil"/>
              <w:bottom w:val="single" w:sz="4"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c>
          <w:tcPr>
            <w:tcW w:w="1219"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c>
          <w:tcPr>
            <w:tcW w:w="1211"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r>
      <w:tr w:rsidR="00AC00EB" w:rsidRPr="00AC00EB" w:rsidTr="00E94856">
        <w:trPr>
          <w:trHeight w:val="405"/>
        </w:trPr>
        <w:tc>
          <w:tcPr>
            <w:tcW w:w="720" w:type="dxa"/>
            <w:tcBorders>
              <w:top w:val="nil"/>
              <w:left w:val="single" w:sz="8" w:space="0" w:color="auto"/>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Arial" w:eastAsia="Times New Roman" w:hAnsi="Arial" w:cs="Arial"/>
                <w:b/>
                <w:bCs/>
                <w:sz w:val="16"/>
                <w:szCs w:val="16"/>
              </w:rPr>
            </w:pPr>
            <w:r w:rsidRPr="00AC00EB">
              <w:rPr>
                <w:rFonts w:ascii="Arial" w:eastAsia="Times New Roman" w:hAnsi="Arial" w:cs="Arial"/>
                <w:b/>
                <w:bCs/>
                <w:sz w:val="16"/>
                <w:szCs w:val="16"/>
              </w:rPr>
              <w:t> </w:t>
            </w:r>
          </w:p>
        </w:tc>
        <w:tc>
          <w:tcPr>
            <w:tcW w:w="2430"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ind w:firstLineChars="100" w:firstLine="161"/>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 xml:space="preserve">საშინაო </w:t>
            </w:r>
          </w:p>
        </w:tc>
        <w:tc>
          <w:tcPr>
            <w:tcW w:w="1380"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c>
          <w:tcPr>
            <w:tcW w:w="1440"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0.3</w:t>
            </w:r>
          </w:p>
        </w:tc>
        <w:tc>
          <w:tcPr>
            <w:tcW w:w="1232"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c>
          <w:tcPr>
            <w:tcW w:w="1193"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0.3</w:t>
            </w:r>
          </w:p>
        </w:tc>
        <w:tc>
          <w:tcPr>
            <w:tcW w:w="877"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c>
          <w:tcPr>
            <w:tcW w:w="1219"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c>
          <w:tcPr>
            <w:tcW w:w="1211"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r>
      <w:tr w:rsidR="00AC00EB" w:rsidRPr="00AC00EB" w:rsidTr="00E94856">
        <w:trPr>
          <w:trHeight w:val="1260"/>
        </w:trPr>
        <w:tc>
          <w:tcPr>
            <w:tcW w:w="720" w:type="dxa"/>
            <w:tcBorders>
              <w:top w:val="single" w:sz="4" w:space="0" w:color="auto"/>
              <w:left w:val="single" w:sz="8" w:space="0" w:color="auto"/>
              <w:bottom w:val="double" w:sz="6"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LitNusx" w:eastAsia="Times New Roman" w:hAnsi="LitNusx" w:cs="Arial"/>
                <w:b/>
                <w:bCs/>
                <w:sz w:val="16"/>
                <w:szCs w:val="16"/>
              </w:rPr>
            </w:pPr>
            <w:r w:rsidRPr="00AC00EB">
              <w:rPr>
                <w:rFonts w:ascii="LitNusx" w:eastAsia="Times New Roman" w:hAnsi="LitNusx" w:cs="Arial"/>
                <w:b/>
                <w:bCs/>
                <w:sz w:val="16"/>
                <w:szCs w:val="16"/>
              </w:rPr>
              <w:t>05 02 04</w:t>
            </w:r>
          </w:p>
        </w:tc>
        <w:tc>
          <w:tcPr>
            <w:tcW w:w="2430" w:type="dxa"/>
            <w:tcBorders>
              <w:top w:val="single" w:sz="8" w:space="0" w:color="auto"/>
              <w:left w:val="nil"/>
              <w:bottom w:val="double" w:sz="6" w:space="0" w:color="auto"/>
              <w:right w:val="nil"/>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sz w:val="16"/>
                <w:szCs w:val="16"/>
              </w:rPr>
            </w:pPr>
            <w:r w:rsidRPr="00AC00EB">
              <w:rPr>
                <w:rFonts w:ascii="Sylfaen" w:eastAsia="Times New Roman" w:hAnsi="Sylfaen" w:cs="Arial"/>
                <w:b/>
                <w:bCs/>
                <w:sz w:val="16"/>
                <w:szCs w:val="16"/>
              </w:rPr>
              <w:t>კულტურული ღონისძიებების ხელშეწყობა</w:t>
            </w:r>
          </w:p>
        </w:tc>
        <w:tc>
          <w:tcPr>
            <w:tcW w:w="1380" w:type="dxa"/>
            <w:tcBorders>
              <w:top w:val="single" w:sz="8" w:space="0" w:color="auto"/>
              <w:left w:val="single" w:sz="8" w:space="0" w:color="auto"/>
              <w:bottom w:val="double" w:sz="6"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13.0</w:t>
            </w:r>
          </w:p>
        </w:tc>
        <w:tc>
          <w:tcPr>
            <w:tcW w:w="1440" w:type="dxa"/>
            <w:tcBorders>
              <w:top w:val="single" w:sz="8" w:space="0" w:color="auto"/>
              <w:left w:val="nil"/>
              <w:bottom w:val="double" w:sz="6"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20.0</w:t>
            </w:r>
          </w:p>
        </w:tc>
        <w:tc>
          <w:tcPr>
            <w:tcW w:w="1232" w:type="dxa"/>
            <w:tcBorders>
              <w:top w:val="single" w:sz="8" w:space="0" w:color="auto"/>
              <w:left w:val="nil"/>
              <w:bottom w:val="double" w:sz="6"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c>
          <w:tcPr>
            <w:tcW w:w="1193" w:type="dxa"/>
            <w:tcBorders>
              <w:top w:val="single" w:sz="8" w:space="0" w:color="auto"/>
              <w:left w:val="nil"/>
              <w:bottom w:val="double" w:sz="6"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20.0</w:t>
            </w:r>
          </w:p>
        </w:tc>
        <w:tc>
          <w:tcPr>
            <w:tcW w:w="877" w:type="dxa"/>
            <w:tcBorders>
              <w:top w:val="single" w:sz="8" w:space="0" w:color="auto"/>
              <w:left w:val="nil"/>
              <w:bottom w:val="double" w:sz="6"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25.0</w:t>
            </w:r>
          </w:p>
        </w:tc>
        <w:tc>
          <w:tcPr>
            <w:tcW w:w="1219" w:type="dxa"/>
            <w:tcBorders>
              <w:top w:val="single" w:sz="8" w:space="0" w:color="auto"/>
              <w:left w:val="nil"/>
              <w:bottom w:val="double" w:sz="6"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c>
          <w:tcPr>
            <w:tcW w:w="1211" w:type="dxa"/>
            <w:tcBorders>
              <w:top w:val="single" w:sz="8" w:space="0" w:color="auto"/>
              <w:left w:val="nil"/>
              <w:bottom w:val="double" w:sz="6"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25.0</w:t>
            </w:r>
          </w:p>
        </w:tc>
      </w:tr>
      <w:tr w:rsidR="00AC00EB" w:rsidRPr="00AC00EB" w:rsidTr="00E94856">
        <w:trPr>
          <w:trHeight w:val="405"/>
        </w:trPr>
        <w:tc>
          <w:tcPr>
            <w:tcW w:w="72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Arial" w:eastAsia="Times New Roman" w:hAnsi="Arial" w:cs="Arial"/>
                <w:b/>
                <w:bCs/>
                <w:sz w:val="16"/>
                <w:szCs w:val="16"/>
              </w:rPr>
            </w:pPr>
            <w:r w:rsidRPr="00AC00EB">
              <w:rPr>
                <w:rFonts w:ascii="Arial" w:eastAsia="Times New Roman" w:hAnsi="Arial" w:cs="Arial"/>
                <w:b/>
                <w:bCs/>
                <w:sz w:val="16"/>
                <w:szCs w:val="16"/>
              </w:rPr>
              <w:t> </w:t>
            </w:r>
          </w:p>
        </w:tc>
        <w:tc>
          <w:tcPr>
            <w:tcW w:w="2430"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ხარჯები</w:t>
            </w:r>
          </w:p>
        </w:tc>
        <w:tc>
          <w:tcPr>
            <w:tcW w:w="1380" w:type="dxa"/>
            <w:tcBorders>
              <w:top w:val="single" w:sz="4" w:space="0" w:color="auto"/>
              <w:left w:val="nil"/>
              <w:bottom w:val="single" w:sz="4"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13.0</w:t>
            </w:r>
          </w:p>
        </w:tc>
        <w:tc>
          <w:tcPr>
            <w:tcW w:w="1440" w:type="dxa"/>
            <w:tcBorders>
              <w:top w:val="single" w:sz="4" w:space="0" w:color="auto"/>
              <w:left w:val="nil"/>
              <w:bottom w:val="single" w:sz="4"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18.5</w:t>
            </w:r>
          </w:p>
        </w:tc>
        <w:tc>
          <w:tcPr>
            <w:tcW w:w="1232"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c>
          <w:tcPr>
            <w:tcW w:w="1193"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18.5</w:t>
            </w:r>
          </w:p>
        </w:tc>
        <w:tc>
          <w:tcPr>
            <w:tcW w:w="877" w:type="dxa"/>
            <w:tcBorders>
              <w:top w:val="single" w:sz="4" w:space="0" w:color="auto"/>
              <w:left w:val="nil"/>
              <w:bottom w:val="single" w:sz="4"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25.0</w:t>
            </w:r>
          </w:p>
        </w:tc>
        <w:tc>
          <w:tcPr>
            <w:tcW w:w="1219"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c>
          <w:tcPr>
            <w:tcW w:w="1211"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25.0</w:t>
            </w:r>
          </w:p>
        </w:tc>
      </w:tr>
      <w:tr w:rsidR="00AC00EB" w:rsidRPr="00AC00EB" w:rsidTr="00E94856">
        <w:trPr>
          <w:trHeight w:val="405"/>
        </w:trPr>
        <w:tc>
          <w:tcPr>
            <w:tcW w:w="720" w:type="dxa"/>
            <w:tcBorders>
              <w:top w:val="nil"/>
              <w:left w:val="single" w:sz="8" w:space="0" w:color="auto"/>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Arial" w:eastAsia="Times New Roman" w:hAnsi="Arial" w:cs="Arial"/>
                <w:b/>
                <w:bCs/>
                <w:sz w:val="16"/>
                <w:szCs w:val="16"/>
              </w:rPr>
            </w:pPr>
            <w:r w:rsidRPr="00AC00EB">
              <w:rPr>
                <w:rFonts w:ascii="Arial" w:eastAsia="Times New Roman" w:hAnsi="Arial" w:cs="Arial"/>
                <w:b/>
                <w:bCs/>
                <w:sz w:val="16"/>
                <w:szCs w:val="16"/>
              </w:rPr>
              <w:t> </w:t>
            </w:r>
          </w:p>
        </w:tc>
        <w:tc>
          <w:tcPr>
            <w:tcW w:w="2430" w:type="dxa"/>
            <w:tcBorders>
              <w:top w:val="nil"/>
              <w:left w:val="nil"/>
              <w:bottom w:val="nil"/>
              <w:right w:val="nil"/>
            </w:tcBorders>
            <w:shd w:val="clear" w:color="000000" w:fill="FFFFFF"/>
            <w:vAlign w:val="center"/>
            <w:hideMark/>
          </w:tcPr>
          <w:p w:rsidR="00AC00EB" w:rsidRPr="00AC00EB" w:rsidRDefault="00AC00EB" w:rsidP="00AC00EB">
            <w:pPr>
              <w:spacing w:after="0" w:line="240" w:lineRule="auto"/>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საქონელი და მომსახურება</w:t>
            </w:r>
          </w:p>
        </w:tc>
        <w:tc>
          <w:tcPr>
            <w:tcW w:w="1380" w:type="dxa"/>
            <w:tcBorders>
              <w:top w:val="nil"/>
              <w:left w:val="single" w:sz="8" w:space="0" w:color="auto"/>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8000"/>
                <w:sz w:val="16"/>
                <w:szCs w:val="16"/>
              </w:rPr>
            </w:pPr>
            <w:r w:rsidRPr="00AC00EB">
              <w:rPr>
                <w:rFonts w:ascii="Sylfaen" w:eastAsia="Times New Roman" w:hAnsi="Sylfaen" w:cs="Arial"/>
                <w:b/>
                <w:bCs/>
                <w:color w:val="008000"/>
                <w:sz w:val="16"/>
                <w:szCs w:val="16"/>
              </w:rPr>
              <w:t>13.0</w:t>
            </w:r>
          </w:p>
        </w:tc>
        <w:tc>
          <w:tcPr>
            <w:tcW w:w="1440"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8000"/>
                <w:sz w:val="16"/>
                <w:szCs w:val="16"/>
              </w:rPr>
            </w:pPr>
            <w:r w:rsidRPr="00AC00EB">
              <w:rPr>
                <w:rFonts w:ascii="Sylfaen" w:eastAsia="Times New Roman" w:hAnsi="Sylfaen" w:cs="Arial"/>
                <w:b/>
                <w:bCs/>
                <w:color w:val="008000"/>
                <w:sz w:val="16"/>
                <w:szCs w:val="16"/>
              </w:rPr>
              <w:t>18.5</w:t>
            </w:r>
          </w:p>
        </w:tc>
        <w:tc>
          <w:tcPr>
            <w:tcW w:w="1232"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c>
          <w:tcPr>
            <w:tcW w:w="1193"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18.5</w:t>
            </w:r>
          </w:p>
        </w:tc>
        <w:tc>
          <w:tcPr>
            <w:tcW w:w="877"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8000"/>
                <w:sz w:val="16"/>
                <w:szCs w:val="16"/>
              </w:rPr>
            </w:pPr>
            <w:r w:rsidRPr="00AC00EB">
              <w:rPr>
                <w:rFonts w:ascii="Sylfaen" w:eastAsia="Times New Roman" w:hAnsi="Sylfaen" w:cs="Arial"/>
                <w:b/>
                <w:bCs/>
                <w:color w:val="008000"/>
                <w:sz w:val="16"/>
                <w:szCs w:val="16"/>
              </w:rPr>
              <w:t>25.0</w:t>
            </w:r>
          </w:p>
        </w:tc>
        <w:tc>
          <w:tcPr>
            <w:tcW w:w="1219"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c>
          <w:tcPr>
            <w:tcW w:w="1211"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25.0</w:t>
            </w:r>
          </w:p>
        </w:tc>
      </w:tr>
      <w:tr w:rsidR="00AC00EB" w:rsidRPr="00AC00EB" w:rsidTr="00E94856">
        <w:trPr>
          <w:trHeight w:val="405"/>
        </w:trPr>
        <w:tc>
          <w:tcPr>
            <w:tcW w:w="72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Arial" w:eastAsia="Times New Roman" w:hAnsi="Arial" w:cs="Arial"/>
                <w:b/>
                <w:bCs/>
                <w:sz w:val="16"/>
                <w:szCs w:val="16"/>
              </w:rPr>
            </w:pPr>
            <w:r w:rsidRPr="00AC00EB">
              <w:rPr>
                <w:rFonts w:ascii="Arial" w:eastAsia="Times New Roman" w:hAnsi="Arial" w:cs="Arial"/>
                <w:b/>
                <w:bCs/>
                <w:sz w:val="16"/>
                <w:szCs w:val="16"/>
              </w:rPr>
              <w:t> </w:t>
            </w:r>
          </w:p>
        </w:tc>
        <w:tc>
          <w:tcPr>
            <w:tcW w:w="2430"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 xml:space="preserve">ვალდებულებების კლება </w:t>
            </w:r>
          </w:p>
        </w:tc>
        <w:tc>
          <w:tcPr>
            <w:tcW w:w="1380" w:type="dxa"/>
            <w:tcBorders>
              <w:top w:val="single" w:sz="4" w:space="0" w:color="auto"/>
              <w:left w:val="nil"/>
              <w:bottom w:val="single" w:sz="4"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c>
          <w:tcPr>
            <w:tcW w:w="1440" w:type="dxa"/>
            <w:tcBorders>
              <w:top w:val="single" w:sz="4" w:space="0" w:color="auto"/>
              <w:left w:val="nil"/>
              <w:bottom w:val="single" w:sz="4"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1.5</w:t>
            </w:r>
          </w:p>
        </w:tc>
        <w:tc>
          <w:tcPr>
            <w:tcW w:w="1232"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c>
          <w:tcPr>
            <w:tcW w:w="1193"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1.5</w:t>
            </w:r>
          </w:p>
        </w:tc>
        <w:tc>
          <w:tcPr>
            <w:tcW w:w="877" w:type="dxa"/>
            <w:tcBorders>
              <w:top w:val="single" w:sz="4" w:space="0" w:color="auto"/>
              <w:left w:val="nil"/>
              <w:bottom w:val="single" w:sz="4"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c>
          <w:tcPr>
            <w:tcW w:w="1219"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c>
          <w:tcPr>
            <w:tcW w:w="1211"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r>
      <w:tr w:rsidR="00AC00EB" w:rsidRPr="00AC00EB" w:rsidTr="00E94856">
        <w:trPr>
          <w:trHeight w:val="405"/>
        </w:trPr>
        <w:tc>
          <w:tcPr>
            <w:tcW w:w="720" w:type="dxa"/>
            <w:tcBorders>
              <w:top w:val="nil"/>
              <w:left w:val="single" w:sz="8" w:space="0" w:color="auto"/>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Arial" w:eastAsia="Times New Roman" w:hAnsi="Arial" w:cs="Arial"/>
                <w:b/>
                <w:bCs/>
                <w:sz w:val="16"/>
                <w:szCs w:val="16"/>
              </w:rPr>
            </w:pPr>
            <w:r w:rsidRPr="00AC00EB">
              <w:rPr>
                <w:rFonts w:ascii="Arial" w:eastAsia="Times New Roman" w:hAnsi="Arial" w:cs="Arial"/>
                <w:b/>
                <w:bCs/>
                <w:sz w:val="16"/>
                <w:szCs w:val="16"/>
              </w:rPr>
              <w:t> </w:t>
            </w:r>
          </w:p>
        </w:tc>
        <w:tc>
          <w:tcPr>
            <w:tcW w:w="2430"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ind w:firstLineChars="100" w:firstLine="161"/>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 xml:space="preserve">საშინაო </w:t>
            </w:r>
          </w:p>
        </w:tc>
        <w:tc>
          <w:tcPr>
            <w:tcW w:w="1380"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c>
          <w:tcPr>
            <w:tcW w:w="1440"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1.5</w:t>
            </w:r>
          </w:p>
        </w:tc>
        <w:tc>
          <w:tcPr>
            <w:tcW w:w="1232"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c>
          <w:tcPr>
            <w:tcW w:w="1193"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1.5</w:t>
            </w:r>
          </w:p>
        </w:tc>
        <w:tc>
          <w:tcPr>
            <w:tcW w:w="877"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c>
          <w:tcPr>
            <w:tcW w:w="1219"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c>
          <w:tcPr>
            <w:tcW w:w="1211"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r>
      <w:tr w:rsidR="00AC00EB" w:rsidRPr="00AC00EB" w:rsidTr="00E94856">
        <w:trPr>
          <w:trHeight w:val="1260"/>
        </w:trPr>
        <w:tc>
          <w:tcPr>
            <w:tcW w:w="720" w:type="dxa"/>
            <w:tcBorders>
              <w:top w:val="single" w:sz="4" w:space="0" w:color="auto"/>
              <w:left w:val="single" w:sz="8" w:space="0" w:color="auto"/>
              <w:bottom w:val="double" w:sz="6"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LitNusx" w:eastAsia="Times New Roman" w:hAnsi="LitNusx" w:cs="Arial"/>
                <w:b/>
                <w:bCs/>
                <w:sz w:val="16"/>
                <w:szCs w:val="16"/>
              </w:rPr>
            </w:pPr>
            <w:r w:rsidRPr="00AC00EB">
              <w:rPr>
                <w:rFonts w:ascii="LitNusx" w:eastAsia="Times New Roman" w:hAnsi="LitNusx" w:cs="Arial"/>
                <w:b/>
                <w:bCs/>
                <w:sz w:val="16"/>
                <w:szCs w:val="16"/>
              </w:rPr>
              <w:lastRenderedPageBreak/>
              <w:t>05 03</w:t>
            </w:r>
          </w:p>
        </w:tc>
        <w:tc>
          <w:tcPr>
            <w:tcW w:w="2430" w:type="dxa"/>
            <w:tcBorders>
              <w:top w:val="single" w:sz="8" w:space="0" w:color="auto"/>
              <w:left w:val="nil"/>
              <w:bottom w:val="double" w:sz="6" w:space="0" w:color="auto"/>
              <w:right w:val="nil"/>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sz w:val="16"/>
                <w:szCs w:val="16"/>
              </w:rPr>
            </w:pPr>
            <w:r w:rsidRPr="00AC00EB">
              <w:rPr>
                <w:rFonts w:ascii="Sylfaen" w:eastAsia="Times New Roman" w:hAnsi="Sylfaen" w:cs="Arial"/>
                <w:b/>
                <w:bCs/>
                <w:sz w:val="16"/>
                <w:szCs w:val="16"/>
              </w:rPr>
              <w:t>ახალგაზრდული პროგრამების და რელიგიური  ორგანიზაციების  ხელშეწყობა</w:t>
            </w:r>
          </w:p>
        </w:tc>
        <w:tc>
          <w:tcPr>
            <w:tcW w:w="1380" w:type="dxa"/>
            <w:tcBorders>
              <w:top w:val="single" w:sz="8" w:space="0" w:color="auto"/>
              <w:left w:val="single" w:sz="8" w:space="0" w:color="auto"/>
              <w:bottom w:val="double" w:sz="6"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48.3</w:t>
            </w:r>
          </w:p>
        </w:tc>
        <w:tc>
          <w:tcPr>
            <w:tcW w:w="1440" w:type="dxa"/>
            <w:tcBorders>
              <w:top w:val="single" w:sz="8" w:space="0" w:color="auto"/>
              <w:left w:val="nil"/>
              <w:bottom w:val="double" w:sz="6"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13.1</w:t>
            </w:r>
          </w:p>
        </w:tc>
        <w:tc>
          <w:tcPr>
            <w:tcW w:w="1232" w:type="dxa"/>
            <w:tcBorders>
              <w:top w:val="single" w:sz="8" w:space="0" w:color="auto"/>
              <w:left w:val="nil"/>
              <w:bottom w:val="double" w:sz="6"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c>
          <w:tcPr>
            <w:tcW w:w="1193" w:type="dxa"/>
            <w:tcBorders>
              <w:top w:val="single" w:sz="8" w:space="0" w:color="auto"/>
              <w:left w:val="nil"/>
              <w:bottom w:val="double" w:sz="6"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13.1</w:t>
            </w:r>
          </w:p>
        </w:tc>
        <w:tc>
          <w:tcPr>
            <w:tcW w:w="877" w:type="dxa"/>
            <w:tcBorders>
              <w:top w:val="single" w:sz="8" w:space="0" w:color="auto"/>
              <w:left w:val="nil"/>
              <w:bottom w:val="double" w:sz="6"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20.0</w:t>
            </w:r>
          </w:p>
        </w:tc>
        <w:tc>
          <w:tcPr>
            <w:tcW w:w="1219" w:type="dxa"/>
            <w:tcBorders>
              <w:top w:val="single" w:sz="8" w:space="0" w:color="auto"/>
              <w:left w:val="nil"/>
              <w:bottom w:val="double" w:sz="6"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c>
          <w:tcPr>
            <w:tcW w:w="1211" w:type="dxa"/>
            <w:tcBorders>
              <w:top w:val="single" w:sz="8" w:space="0" w:color="auto"/>
              <w:left w:val="nil"/>
              <w:bottom w:val="double" w:sz="6"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20.0</w:t>
            </w:r>
          </w:p>
        </w:tc>
      </w:tr>
      <w:tr w:rsidR="00AC00EB" w:rsidRPr="00AC00EB" w:rsidTr="00E94856">
        <w:trPr>
          <w:trHeight w:val="405"/>
        </w:trPr>
        <w:tc>
          <w:tcPr>
            <w:tcW w:w="72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Arial" w:eastAsia="Times New Roman" w:hAnsi="Arial" w:cs="Arial"/>
                <w:b/>
                <w:bCs/>
                <w:sz w:val="16"/>
                <w:szCs w:val="16"/>
              </w:rPr>
            </w:pPr>
            <w:r w:rsidRPr="00AC00EB">
              <w:rPr>
                <w:rFonts w:ascii="Arial" w:eastAsia="Times New Roman" w:hAnsi="Arial" w:cs="Arial"/>
                <w:b/>
                <w:bCs/>
                <w:sz w:val="16"/>
                <w:szCs w:val="16"/>
              </w:rPr>
              <w:t> </w:t>
            </w:r>
          </w:p>
        </w:tc>
        <w:tc>
          <w:tcPr>
            <w:tcW w:w="2430"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ხარჯები</w:t>
            </w:r>
          </w:p>
        </w:tc>
        <w:tc>
          <w:tcPr>
            <w:tcW w:w="1380" w:type="dxa"/>
            <w:tcBorders>
              <w:top w:val="single" w:sz="4" w:space="0" w:color="auto"/>
              <w:left w:val="nil"/>
              <w:bottom w:val="single" w:sz="4"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48.3</w:t>
            </w:r>
          </w:p>
        </w:tc>
        <w:tc>
          <w:tcPr>
            <w:tcW w:w="1440" w:type="dxa"/>
            <w:tcBorders>
              <w:top w:val="single" w:sz="4" w:space="0" w:color="auto"/>
              <w:left w:val="nil"/>
              <w:bottom w:val="single" w:sz="4"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12.1</w:t>
            </w:r>
          </w:p>
        </w:tc>
        <w:tc>
          <w:tcPr>
            <w:tcW w:w="1232"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c>
          <w:tcPr>
            <w:tcW w:w="1193"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12.1</w:t>
            </w:r>
          </w:p>
        </w:tc>
        <w:tc>
          <w:tcPr>
            <w:tcW w:w="877" w:type="dxa"/>
            <w:tcBorders>
              <w:top w:val="single" w:sz="4" w:space="0" w:color="auto"/>
              <w:left w:val="nil"/>
              <w:bottom w:val="single" w:sz="4"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20.0</w:t>
            </w:r>
          </w:p>
        </w:tc>
        <w:tc>
          <w:tcPr>
            <w:tcW w:w="1219"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c>
          <w:tcPr>
            <w:tcW w:w="1211"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20.0</w:t>
            </w:r>
          </w:p>
        </w:tc>
      </w:tr>
      <w:tr w:rsidR="00AC00EB" w:rsidRPr="00AC00EB" w:rsidTr="00E94856">
        <w:trPr>
          <w:trHeight w:val="405"/>
        </w:trPr>
        <w:tc>
          <w:tcPr>
            <w:tcW w:w="720" w:type="dxa"/>
            <w:tcBorders>
              <w:top w:val="nil"/>
              <w:left w:val="single" w:sz="8" w:space="0" w:color="auto"/>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Arial" w:eastAsia="Times New Roman" w:hAnsi="Arial" w:cs="Arial"/>
                <w:b/>
                <w:bCs/>
                <w:sz w:val="16"/>
                <w:szCs w:val="16"/>
              </w:rPr>
            </w:pPr>
            <w:r w:rsidRPr="00AC00EB">
              <w:rPr>
                <w:rFonts w:ascii="Arial" w:eastAsia="Times New Roman" w:hAnsi="Arial" w:cs="Arial"/>
                <w:b/>
                <w:bCs/>
                <w:sz w:val="16"/>
                <w:szCs w:val="16"/>
              </w:rPr>
              <w:t> </w:t>
            </w:r>
          </w:p>
        </w:tc>
        <w:tc>
          <w:tcPr>
            <w:tcW w:w="2430" w:type="dxa"/>
            <w:tcBorders>
              <w:top w:val="nil"/>
              <w:left w:val="nil"/>
              <w:bottom w:val="nil"/>
              <w:right w:val="nil"/>
            </w:tcBorders>
            <w:shd w:val="clear" w:color="000000" w:fill="FFFFFF"/>
            <w:vAlign w:val="center"/>
            <w:hideMark/>
          </w:tcPr>
          <w:p w:rsidR="00AC00EB" w:rsidRPr="00AC00EB" w:rsidRDefault="00AC00EB" w:rsidP="00AC00EB">
            <w:pPr>
              <w:spacing w:after="0" w:line="240" w:lineRule="auto"/>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სუბსიდიები</w:t>
            </w:r>
          </w:p>
        </w:tc>
        <w:tc>
          <w:tcPr>
            <w:tcW w:w="1380" w:type="dxa"/>
            <w:tcBorders>
              <w:top w:val="nil"/>
              <w:left w:val="single" w:sz="8" w:space="0" w:color="auto"/>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sz w:val="16"/>
                <w:szCs w:val="16"/>
              </w:rPr>
            </w:pPr>
            <w:r w:rsidRPr="00AC00EB">
              <w:rPr>
                <w:rFonts w:ascii="Sylfaen" w:eastAsia="Times New Roman" w:hAnsi="Sylfaen" w:cs="Arial"/>
                <w:b/>
                <w:bCs/>
                <w:sz w:val="16"/>
                <w:szCs w:val="16"/>
              </w:rPr>
              <w:t>1.4</w:t>
            </w:r>
          </w:p>
        </w:tc>
        <w:tc>
          <w:tcPr>
            <w:tcW w:w="1440"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sz w:val="16"/>
                <w:szCs w:val="16"/>
              </w:rPr>
            </w:pPr>
            <w:r w:rsidRPr="00AC00EB">
              <w:rPr>
                <w:rFonts w:ascii="Sylfaen" w:eastAsia="Times New Roman" w:hAnsi="Sylfaen" w:cs="Arial"/>
                <w:b/>
                <w:bCs/>
                <w:sz w:val="16"/>
                <w:szCs w:val="16"/>
              </w:rPr>
              <w:t>6.6</w:t>
            </w:r>
          </w:p>
        </w:tc>
        <w:tc>
          <w:tcPr>
            <w:tcW w:w="1232"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 </w:t>
            </w:r>
          </w:p>
        </w:tc>
        <w:tc>
          <w:tcPr>
            <w:tcW w:w="1193"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6.6</w:t>
            </w:r>
          </w:p>
        </w:tc>
        <w:tc>
          <w:tcPr>
            <w:tcW w:w="877"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sz w:val="16"/>
                <w:szCs w:val="16"/>
              </w:rPr>
            </w:pPr>
            <w:r w:rsidRPr="00AC00EB">
              <w:rPr>
                <w:rFonts w:ascii="Sylfaen" w:eastAsia="Times New Roman" w:hAnsi="Sylfaen" w:cs="Arial"/>
                <w:b/>
                <w:bCs/>
                <w:sz w:val="16"/>
                <w:szCs w:val="16"/>
              </w:rPr>
              <w:t>15.0</w:t>
            </w:r>
          </w:p>
        </w:tc>
        <w:tc>
          <w:tcPr>
            <w:tcW w:w="1219"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 </w:t>
            </w:r>
          </w:p>
        </w:tc>
        <w:tc>
          <w:tcPr>
            <w:tcW w:w="1211"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15.0</w:t>
            </w:r>
          </w:p>
        </w:tc>
      </w:tr>
      <w:tr w:rsidR="00AC00EB" w:rsidRPr="00AC00EB" w:rsidTr="00E94856">
        <w:trPr>
          <w:trHeight w:val="405"/>
        </w:trPr>
        <w:tc>
          <w:tcPr>
            <w:tcW w:w="720" w:type="dxa"/>
            <w:tcBorders>
              <w:top w:val="nil"/>
              <w:left w:val="single" w:sz="8" w:space="0" w:color="auto"/>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Arial" w:eastAsia="Times New Roman" w:hAnsi="Arial" w:cs="Arial"/>
                <w:b/>
                <w:bCs/>
                <w:sz w:val="16"/>
                <w:szCs w:val="16"/>
              </w:rPr>
            </w:pPr>
            <w:r w:rsidRPr="00AC00EB">
              <w:rPr>
                <w:rFonts w:ascii="Arial" w:eastAsia="Times New Roman" w:hAnsi="Arial" w:cs="Arial"/>
                <w:b/>
                <w:bCs/>
                <w:sz w:val="16"/>
                <w:szCs w:val="16"/>
              </w:rPr>
              <w:t> </w:t>
            </w:r>
          </w:p>
        </w:tc>
        <w:tc>
          <w:tcPr>
            <w:tcW w:w="2430" w:type="dxa"/>
            <w:tcBorders>
              <w:top w:val="nil"/>
              <w:left w:val="nil"/>
              <w:bottom w:val="nil"/>
              <w:right w:val="nil"/>
            </w:tcBorders>
            <w:shd w:val="clear" w:color="000000" w:fill="FFFFFF"/>
            <w:vAlign w:val="center"/>
            <w:hideMark/>
          </w:tcPr>
          <w:p w:rsidR="00AC00EB" w:rsidRPr="00AC00EB" w:rsidRDefault="00AC00EB" w:rsidP="00AC00EB">
            <w:pPr>
              <w:spacing w:after="0" w:line="240" w:lineRule="auto"/>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სხვა ხარჯები</w:t>
            </w:r>
          </w:p>
        </w:tc>
        <w:tc>
          <w:tcPr>
            <w:tcW w:w="1380" w:type="dxa"/>
            <w:tcBorders>
              <w:top w:val="nil"/>
              <w:left w:val="single" w:sz="8" w:space="0" w:color="auto"/>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8000"/>
                <w:sz w:val="16"/>
                <w:szCs w:val="16"/>
              </w:rPr>
            </w:pPr>
            <w:r w:rsidRPr="00AC00EB">
              <w:rPr>
                <w:rFonts w:ascii="Sylfaen" w:eastAsia="Times New Roman" w:hAnsi="Sylfaen" w:cs="Arial"/>
                <w:b/>
                <w:bCs/>
                <w:color w:val="008000"/>
                <w:sz w:val="16"/>
                <w:szCs w:val="16"/>
              </w:rPr>
              <w:t>46.9</w:t>
            </w:r>
          </w:p>
        </w:tc>
        <w:tc>
          <w:tcPr>
            <w:tcW w:w="1440"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8000"/>
                <w:sz w:val="16"/>
                <w:szCs w:val="16"/>
              </w:rPr>
            </w:pPr>
            <w:r w:rsidRPr="00AC00EB">
              <w:rPr>
                <w:rFonts w:ascii="Sylfaen" w:eastAsia="Times New Roman" w:hAnsi="Sylfaen" w:cs="Arial"/>
                <w:b/>
                <w:bCs/>
                <w:color w:val="008000"/>
                <w:sz w:val="16"/>
                <w:szCs w:val="16"/>
              </w:rPr>
              <w:t>5.4</w:t>
            </w:r>
          </w:p>
        </w:tc>
        <w:tc>
          <w:tcPr>
            <w:tcW w:w="1232"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c>
          <w:tcPr>
            <w:tcW w:w="1193"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5.4</w:t>
            </w:r>
          </w:p>
        </w:tc>
        <w:tc>
          <w:tcPr>
            <w:tcW w:w="877"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8000"/>
                <w:sz w:val="16"/>
                <w:szCs w:val="16"/>
              </w:rPr>
            </w:pPr>
            <w:r w:rsidRPr="00AC00EB">
              <w:rPr>
                <w:rFonts w:ascii="Sylfaen" w:eastAsia="Times New Roman" w:hAnsi="Sylfaen" w:cs="Arial"/>
                <w:b/>
                <w:bCs/>
                <w:color w:val="008000"/>
                <w:sz w:val="16"/>
                <w:szCs w:val="16"/>
              </w:rPr>
              <w:t>5.0</w:t>
            </w:r>
          </w:p>
        </w:tc>
        <w:tc>
          <w:tcPr>
            <w:tcW w:w="1219"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c>
          <w:tcPr>
            <w:tcW w:w="1211"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5.0</w:t>
            </w:r>
          </w:p>
        </w:tc>
      </w:tr>
      <w:tr w:rsidR="00AC00EB" w:rsidRPr="00AC00EB" w:rsidTr="00E94856">
        <w:trPr>
          <w:trHeight w:val="405"/>
        </w:trPr>
        <w:tc>
          <w:tcPr>
            <w:tcW w:w="72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Arial" w:eastAsia="Times New Roman" w:hAnsi="Arial" w:cs="Arial"/>
                <w:b/>
                <w:bCs/>
                <w:sz w:val="16"/>
                <w:szCs w:val="16"/>
              </w:rPr>
            </w:pPr>
            <w:r w:rsidRPr="00AC00EB">
              <w:rPr>
                <w:rFonts w:ascii="Arial" w:eastAsia="Times New Roman" w:hAnsi="Arial" w:cs="Arial"/>
                <w:b/>
                <w:bCs/>
                <w:sz w:val="16"/>
                <w:szCs w:val="16"/>
              </w:rPr>
              <w:t> </w:t>
            </w:r>
          </w:p>
        </w:tc>
        <w:tc>
          <w:tcPr>
            <w:tcW w:w="2430"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 xml:space="preserve">ვალდებულებების კლება </w:t>
            </w:r>
          </w:p>
        </w:tc>
        <w:tc>
          <w:tcPr>
            <w:tcW w:w="1380" w:type="dxa"/>
            <w:tcBorders>
              <w:top w:val="single" w:sz="4" w:space="0" w:color="auto"/>
              <w:left w:val="nil"/>
              <w:bottom w:val="single" w:sz="4"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c>
          <w:tcPr>
            <w:tcW w:w="1440" w:type="dxa"/>
            <w:tcBorders>
              <w:top w:val="single" w:sz="4" w:space="0" w:color="auto"/>
              <w:left w:val="nil"/>
              <w:bottom w:val="single" w:sz="4"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1.0</w:t>
            </w:r>
          </w:p>
        </w:tc>
        <w:tc>
          <w:tcPr>
            <w:tcW w:w="1232"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c>
          <w:tcPr>
            <w:tcW w:w="1193"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1.0</w:t>
            </w:r>
          </w:p>
        </w:tc>
        <w:tc>
          <w:tcPr>
            <w:tcW w:w="877" w:type="dxa"/>
            <w:tcBorders>
              <w:top w:val="single" w:sz="4" w:space="0" w:color="auto"/>
              <w:left w:val="nil"/>
              <w:bottom w:val="single" w:sz="4"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c>
          <w:tcPr>
            <w:tcW w:w="1219"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c>
          <w:tcPr>
            <w:tcW w:w="1211"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r>
      <w:tr w:rsidR="00AC00EB" w:rsidRPr="00AC00EB" w:rsidTr="00E94856">
        <w:trPr>
          <w:trHeight w:val="405"/>
        </w:trPr>
        <w:tc>
          <w:tcPr>
            <w:tcW w:w="720" w:type="dxa"/>
            <w:tcBorders>
              <w:top w:val="nil"/>
              <w:left w:val="single" w:sz="8" w:space="0" w:color="auto"/>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Arial" w:eastAsia="Times New Roman" w:hAnsi="Arial" w:cs="Arial"/>
                <w:b/>
                <w:bCs/>
                <w:sz w:val="16"/>
                <w:szCs w:val="16"/>
              </w:rPr>
            </w:pPr>
            <w:r w:rsidRPr="00AC00EB">
              <w:rPr>
                <w:rFonts w:ascii="Arial" w:eastAsia="Times New Roman" w:hAnsi="Arial" w:cs="Arial"/>
                <w:b/>
                <w:bCs/>
                <w:sz w:val="16"/>
                <w:szCs w:val="16"/>
              </w:rPr>
              <w:t> </w:t>
            </w:r>
          </w:p>
        </w:tc>
        <w:tc>
          <w:tcPr>
            <w:tcW w:w="2430"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ind w:firstLineChars="100" w:firstLine="161"/>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 xml:space="preserve">საშინაო </w:t>
            </w:r>
          </w:p>
        </w:tc>
        <w:tc>
          <w:tcPr>
            <w:tcW w:w="1380"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c>
          <w:tcPr>
            <w:tcW w:w="1440"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1.0</w:t>
            </w:r>
          </w:p>
        </w:tc>
        <w:tc>
          <w:tcPr>
            <w:tcW w:w="1232"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c>
          <w:tcPr>
            <w:tcW w:w="1193"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1.0</w:t>
            </w:r>
          </w:p>
        </w:tc>
        <w:tc>
          <w:tcPr>
            <w:tcW w:w="877"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c>
          <w:tcPr>
            <w:tcW w:w="1219"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c>
          <w:tcPr>
            <w:tcW w:w="1211"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r>
      <w:tr w:rsidR="00AC00EB" w:rsidRPr="00AC00EB" w:rsidTr="00E94856">
        <w:trPr>
          <w:trHeight w:val="1260"/>
        </w:trPr>
        <w:tc>
          <w:tcPr>
            <w:tcW w:w="720" w:type="dxa"/>
            <w:tcBorders>
              <w:top w:val="single" w:sz="4" w:space="0" w:color="auto"/>
              <w:left w:val="single" w:sz="8" w:space="0" w:color="auto"/>
              <w:bottom w:val="double" w:sz="6"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LitNusx" w:eastAsia="Times New Roman" w:hAnsi="LitNusx" w:cs="Arial"/>
                <w:b/>
                <w:bCs/>
                <w:sz w:val="16"/>
                <w:szCs w:val="16"/>
              </w:rPr>
            </w:pPr>
            <w:r w:rsidRPr="00AC00EB">
              <w:rPr>
                <w:rFonts w:ascii="LitNusx" w:eastAsia="Times New Roman" w:hAnsi="LitNusx" w:cs="Arial"/>
                <w:b/>
                <w:bCs/>
                <w:sz w:val="16"/>
                <w:szCs w:val="16"/>
              </w:rPr>
              <w:t>06 00</w:t>
            </w:r>
          </w:p>
        </w:tc>
        <w:tc>
          <w:tcPr>
            <w:tcW w:w="2430" w:type="dxa"/>
            <w:tcBorders>
              <w:top w:val="single" w:sz="8" w:space="0" w:color="auto"/>
              <w:left w:val="nil"/>
              <w:bottom w:val="double" w:sz="6" w:space="0" w:color="auto"/>
              <w:right w:val="nil"/>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sz w:val="16"/>
                <w:szCs w:val="16"/>
              </w:rPr>
            </w:pPr>
            <w:r w:rsidRPr="00AC00EB">
              <w:rPr>
                <w:rFonts w:ascii="Sylfaen" w:eastAsia="Times New Roman" w:hAnsi="Sylfaen" w:cs="Arial"/>
                <w:b/>
                <w:bCs/>
                <w:sz w:val="16"/>
                <w:szCs w:val="16"/>
              </w:rPr>
              <w:t>მოსახლეობის ჯანმრთელობისა დაცვა და  სოციალური უზრუნველყოფა</w:t>
            </w:r>
          </w:p>
        </w:tc>
        <w:tc>
          <w:tcPr>
            <w:tcW w:w="1380" w:type="dxa"/>
            <w:tcBorders>
              <w:top w:val="single" w:sz="8" w:space="0" w:color="auto"/>
              <w:left w:val="single" w:sz="8" w:space="0" w:color="auto"/>
              <w:bottom w:val="double" w:sz="6"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608.8</w:t>
            </w:r>
          </w:p>
        </w:tc>
        <w:tc>
          <w:tcPr>
            <w:tcW w:w="1440" w:type="dxa"/>
            <w:tcBorders>
              <w:top w:val="single" w:sz="8" w:space="0" w:color="auto"/>
              <w:left w:val="nil"/>
              <w:bottom w:val="double" w:sz="6"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688.3</w:t>
            </w:r>
          </w:p>
        </w:tc>
        <w:tc>
          <w:tcPr>
            <w:tcW w:w="1232" w:type="dxa"/>
            <w:tcBorders>
              <w:top w:val="single" w:sz="8" w:space="0" w:color="auto"/>
              <w:left w:val="nil"/>
              <w:bottom w:val="double" w:sz="6"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50.1</w:t>
            </w:r>
          </w:p>
        </w:tc>
        <w:tc>
          <w:tcPr>
            <w:tcW w:w="1193" w:type="dxa"/>
            <w:tcBorders>
              <w:top w:val="single" w:sz="8" w:space="0" w:color="auto"/>
              <w:left w:val="nil"/>
              <w:bottom w:val="double" w:sz="6"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638.2</w:t>
            </w:r>
          </w:p>
        </w:tc>
        <w:tc>
          <w:tcPr>
            <w:tcW w:w="877" w:type="dxa"/>
            <w:tcBorders>
              <w:top w:val="single" w:sz="8" w:space="0" w:color="auto"/>
              <w:left w:val="nil"/>
              <w:bottom w:val="double" w:sz="6"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625.7</w:t>
            </w:r>
          </w:p>
        </w:tc>
        <w:tc>
          <w:tcPr>
            <w:tcW w:w="1219" w:type="dxa"/>
            <w:tcBorders>
              <w:top w:val="single" w:sz="8" w:space="0" w:color="auto"/>
              <w:left w:val="nil"/>
              <w:bottom w:val="double" w:sz="6"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c>
          <w:tcPr>
            <w:tcW w:w="1211" w:type="dxa"/>
            <w:tcBorders>
              <w:top w:val="single" w:sz="8" w:space="0" w:color="auto"/>
              <w:left w:val="nil"/>
              <w:bottom w:val="double" w:sz="6"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625.7</w:t>
            </w:r>
          </w:p>
        </w:tc>
      </w:tr>
      <w:tr w:rsidR="00AC00EB" w:rsidRPr="00AC00EB" w:rsidTr="00E94856">
        <w:trPr>
          <w:trHeight w:val="405"/>
        </w:trPr>
        <w:tc>
          <w:tcPr>
            <w:tcW w:w="72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Arial" w:eastAsia="Times New Roman" w:hAnsi="Arial" w:cs="Arial"/>
                <w:b/>
                <w:bCs/>
                <w:sz w:val="16"/>
                <w:szCs w:val="16"/>
              </w:rPr>
            </w:pPr>
            <w:r w:rsidRPr="00AC00EB">
              <w:rPr>
                <w:rFonts w:ascii="Arial" w:eastAsia="Times New Roman" w:hAnsi="Arial" w:cs="Arial"/>
                <w:b/>
                <w:bCs/>
                <w:sz w:val="16"/>
                <w:szCs w:val="16"/>
              </w:rPr>
              <w:t> </w:t>
            </w:r>
          </w:p>
        </w:tc>
        <w:tc>
          <w:tcPr>
            <w:tcW w:w="2430"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ხარჯები</w:t>
            </w:r>
          </w:p>
        </w:tc>
        <w:tc>
          <w:tcPr>
            <w:tcW w:w="1380" w:type="dxa"/>
            <w:tcBorders>
              <w:top w:val="single" w:sz="4" w:space="0" w:color="auto"/>
              <w:left w:val="nil"/>
              <w:bottom w:val="single" w:sz="4"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607.8</w:t>
            </w:r>
          </w:p>
        </w:tc>
        <w:tc>
          <w:tcPr>
            <w:tcW w:w="1440" w:type="dxa"/>
            <w:tcBorders>
              <w:top w:val="single" w:sz="4" w:space="0" w:color="auto"/>
              <w:left w:val="nil"/>
              <w:bottom w:val="single" w:sz="4"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687.8</w:t>
            </w:r>
          </w:p>
        </w:tc>
        <w:tc>
          <w:tcPr>
            <w:tcW w:w="1232"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50.1</w:t>
            </w:r>
          </w:p>
        </w:tc>
        <w:tc>
          <w:tcPr>
            <w:tcW w:w="1193"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637.7</w:t>
            </w:r>
          </w:p>
        </w:tc>
        <w:tc>
          <w:tcPr>
            <w:tcW w:w="877" w:type="dxa"/>
            <w:tcBorders>
              <w:top w:val="single" w:sz="4" w:space="0" w:color="auto"/>
              <w:left w:val="nil"/>
              <w:bottom w:val="single" w:sz="4"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625.7</w:t>
            </w:r>
          </w:p>
        </w:tc>
        <w:tc>
          <w:tcPr>
            <w:tcW w:w="1219"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c>
          <w:tcPr>
            <w:tcW w:w="1211"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625.7</w:t>
            </w:r>
          </w:p>
        </w:tc>
      </w:tr>
      <w:tr w:rsidR="00AC00EB" w:rsidRPr="00AC00EB" w:rsidTr="00E94856">
        <w:trPr>
          <w:trHeight w:val="405"/>
        </w:trPr>
        <w:tc>
          <w:tcPr>
            <w:tcW w:w="720" w:type="dxa"/>
            <w:tcBorders>
              <w:top w:val="nil"/>
              <w:left w:val="single" w:sz="8" w:space="0" w:color="auto"/>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Arial" w:eastAsia="Times New Roman" w:hAnsi="Arial" w:cs="Arial"/>
                <w:b/>
                <w:bCs/>
                <w:sz w:val="16"/>
                <w:szCs w:val="16"/>
              </w:rPr>
            </w:pPr>
            <w:r w:rsidRPr="00AC00EB">
              <w:rPr>
                <w:rFonts w:ascii="Arial" w:eastAsia="Times New Roman" w:hAnsi="Arial" w:cs="Arial"/>
                <w:b/>
                <w:bCs/>
                <w:sz w:val="16"/>
                <w:szCs w:val="16"/>
              </w:rPr>
              <w:t> </w:t>
            </w:r>
          </w:p>
        </w:tc>
        <w:tc>
          <w:tcPr>
            <w:tcW w:w="2430" w:type="dxa"/>
            <w:tcBorders>
              <w:top w:val="nil"/>
              <w:left w:val="nil"/>
              <w:bottom w:val="nil"/>
              <w:right w:val="nil"/>
            </w:tcBorders>
            <w:shd w:val="clear" w:color="000000" w:fill="FFFFFF"/>
            <w:vAlign w:val="center"/>
            <w:hideMark/>
          </w:tcPr>
          <w:p w:rsidR="00AC00EB" w:rsidRPr="00AC00EB" w:rsidRDefault="00AC00EB" w:rsidP="00AC00EB">
            <w:pPr>
              <w:spacing w:after="0" w:line="240" w:lineRule="auto"/>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საქონელი და მომსახურება</w:t>
            </w:r>
          </w:p>
        </w:tc>
        <w:tc>
          <w:tcPr>
            <w:tcW w:w="1380" w:type="dxa"/>
            <w:tcBorders>
              <w:top w:val="nil"/>
              <w:left w:val="single" w:sz="8" w:space="0" w:color="auto"/>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8000"/>
                <w:sz w:val="16"/>
                <w:szCs w:val="16"/>
              </w:rPr>
            </w:pPr>
            <w:r w:rsidRPr="00AC00EB">
              <w:rPr>
                <w:rFonts w:ascii="Sylfaen" w:eastAsia="Times New Roman" w:hAnsi="Sylfaen" w:cs="Arial"/>
                <w:b/>
                <w:bCs/>
                <w:color w:val="008000"/>
                <w:sz w:val="16"/>
                <w:szCs w:val="16"/>
              </w:rPr>
              <w:t>0.5</w:t>
            </w:r>
          </w:p>
        </w:tc>
        <w:tc>
          <w:tcPr>
            <w:tcW w:w="1440"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8000"/>
                <w:sz w:val="16"/>
                <w:szCs w:val="16"/>
              </w:rPr>
            </w:pPr>
            <w:r w:rsidRPr="00AC00EB">
              <w:rPr>
                <w:rFonts w:ascii="Sylfaen" w:eastAsia="Times New Roman" w:hAnsi="Sylfaen" w:cs="Arial"/>
                <w:b/>
                <w:bCs/>
                <w:color w:val="008000"/>
                <w:sz w:val="16"/>
                <w:szCs w:val="16"/>
              </w:rPr>
              <w:t>0.0</w:t>
            </w:r>
          </w:p>
        </w:tc>
        <w:tc>
          <w:tcPr>
            <w:tcW w:w="1232"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c>
          <w:tcPr>
            <w:tcW w:w="1193"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c>
          <w:tcPr>
            <w:tcW w:w="877"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8000"/>
                <w:sz w:val="16"/>
                <w:szCs w:val="16"/>
              </w:rPr>
            </w:pPr>
            <w:r w:rsidRPr="00AC00EB">
              <w:rPr>
                <w:rFonts w:ascii="Sylfaen" w:eastAsia="Times New Roman" w:hAnsi="Sylfaen" w:cs="Arial"/>
                <w:b/>
                <w:bCs/>
                <w:color w:val="008000"/>
                <w:sz w:val="16"/>
                <w:szCs w:val="16"/>
              </w:rPr>
              <w:t>0.0</w:t>
            </w:r>
          </w:p>
        </w:tc>
        <w:tc>
          <w:tcPr>
            <w:tcW w:w="1219"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c>
          <w:tcPr>
            <w:tcW w:w="1211"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r>
      <w:tr w:rsidR="00AC00EB" w:rsidRPr="00AC00EB" w:rsidTr="00E94856">
        <w:trPr>
          <w:trHeight w:val="405"/>
        </w:trPr>
        <w:tc>
          <w:tcPr>
            <w:tcW w:w="720" w:type="dxa"/>
            <w:tcBorders>
              <w:top w:val="nil"/>
              <w:left w:val="single" w:sz="8" w:space="0" w:color="auto"/>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Arial" w:eastAsia="Times New Roman" w:hAnsi="Arial" w:cs="Arial"/>
                <w:b/>
                <w:bCs/>
                <w:sz w:val="16"/>
                <w:szCs w:val="16"/>
              </w:rPr>
            </w:pPr>
            <w:r w:rsidRPr="00AC00EB">
              <w:rPr>
                <w:rFonts w:ascii="Arial" w:eastAsia="Times New Roman" w:hAnsi="Arial" w:cs="Arial"/>
                <w:b/>
                <w:bCs/>
                <w:sz w:val="16"/>
                <w:szCs w:val="16"/>
              </w:rPr>
              <w:t> </w:t>
            </w:r>
          </w:p>
        </w:tc>
        <w:tc>
          <w:tcPr>
            <w:tcW w:w="2430" w:type="dxa"/>
            <w:tcBorders>
              <w:top w:val="nil"/>
              <w:left w:val="nil"/>
              <w:bottom w:val="nil"/>
              <w:right w:val="nil"/>
            </w:tcBorders>
            <w:shd w:val="clear" w:color="000000" w:fill="FFFFFF"/>
            <w:vAlign w:val="center"/>
            <w:hideMark/>
          </w:tcPr>
          <w:p w:rsidR="00AC00EB" w:rsidRPr="00AC00EB" w:rsidRDefault="00AC00EB" w:rsidP="00AC00EB">
            <w:pPr>
              <w:spacing w:after="0" w:line="240" w:lineRule="auto"/>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სუბსიდიები</w:t>
            </w:r>
          </w:p>
        </w:tc>
        <w:tc>
          <w:tcPr>
            <w:tcW w:w="1380" w:type="dxa"/>
            <w:tcBorders>
              <w:top w:val="nil"/>
              <w:left w:val="single" w:sz="8" w:space="0" w:color="auto"/>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sz w:val="16"/>
                <w:szCs w:val="16"/>
              </w:rPr>
            </w:pPr>
            <w:r w:rsidRPr="00AC00EB">
              <w:rPr>
                <w:rFonts w:ascii="Sylfaen" w:eastAsia="Times New Roman" w:hAnsi="Sylfaen" w:cs="Arial"/>
                <w:b/>
                <w:bCs/>
                <w:sz w:val="16"/>
                <w:szCs w:val="16"/>
              </w:rPr>
              <w:t>90.9</w:t>
            </w:r>
          </w:p>
        </w:tc>
        <w:tc>
          <w:tcPr>
            <w:tcW w:w="1440"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sz w:val="16"/>
                <w:szCs w:val="16"/>
              </w:rPr>
            </w:pPr>
            <w:r w:rsidRPr="00AC00EB">
              <w:rPr>
                <w:rFonts w:ascii="Sylfaen" w:eastAsia="Times New Roman" w:hAnsi="Sylfaen" w:cs="Arial"/>
                <w:b/>
                <w:bCs/>
                <w:sz w:val="16"/>
                <w:szCs w:val="16"/>
              </w:rPr>
              <w:t>90.5</w:t>
            </w:r>
          </w:p>
        </w:tc>
        <w:tc>
          <w:tcPr>
            <w:tcW w:w="1232"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c>
          <w:tcPr>
            <w:tcW w:w="1193"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90.5</w:t>
            </w:r>
          </w:p>
        </w:tc>
        <w:tc>
          <w:tcPr>
            <w:tcW w:w="877"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sz w:val="16"/>
                <w:szCs w:val="16"/>
              </w:rPr>
            </w:pPr>
            <w:r w:rsidRPr="00AC00EB">
              <w:rPr>
                <w:rFonts w:ascii="Sylfaen" w:eastAsia="Times New Roman" w:hAnsi="Sylfaen" w:cs="Arial"/>
                <w:b/>
                <w:bCs/>
                <w:sz w:val="16"/>
                <w:szCs w:val="16"/>
              </w:rPr>
              <w:t>91.0</w:t>
            </w:r>
          </w:p>
        </w:tc>
        <w:tc>
          <w:tcPr>
            <w:tcW w:w="1219"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c>
          <w:tcPr>
            <w:tcW w:w="1211"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91.0</w:t>
            </w:r>
          </w:p>
        </w:tc>
      </w:tr>
      <w:tr w:rsidR="00AC00EB" w:rsidRPr="00AC00EB" w:rsidTr="00E94856">
        <w:trPr>
          <w:trHeight w:val="405"/>
        </w:trPr>
        <w:tc>
          <w:tcPr>
            <w:tcW w:w="720" w:type="dxa"/>
            <w:tcBorders>
              <w:top w:val="nil"/>
              <w:left w:val="single" w:sz="8" w:space="0" w:color="auto"/>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Arial" w:eastAsia="Times New Roman" w:hAnsi="Arial" w:cs="Arial"/>
                <w:b/>
                <w:bCs/>
                <w:sz w:val="16"/>
                <w:szCs w:val="16"/>
              </w:rPr>
            </w:pPr>
            <w:r w:rsidRPr="00AC00EB">
              <w:rPr>
                <w:rFonts w:ascii="Arial" w:eastAsia="Times New Roman" w:hAnsi="Arial" w:cs="Arial"/>
                <w:b/>
                <w:bCs/>
                <w:sz w:val="16"/>
                <w:szCs w:val="16"/>
              </w:rPr>
              <w:t> </w:t>
            </w:r>
          </w:p>
        </w:tc>
        <w:tc>
          <w:tcPr>
            <w:tcW w:w="2430" w:type="dxa"/>
            <w:tcBorders>
              <w:top w:val="nil"/>
              <w:left w:val="nil"/>
              <w:bottom w:val="nil"/>
              <w:right w:val="nil"/>
            </w:tcBorders>
            <w:shd w:val="clear" w:color="000000" w:fill="FFFFFF"/>
            <w:vAlign w:val="center"/>
            <w:hideMark/>
          </w:tcPr>
          <w:p w:rsidR="00AC00EB" w:rsidRPr="00AC00EB" w:rsidRDefault="00AC00EB" w:rsidP="00AC00EB">
            <w:pPr>
              <w:spacing w:after="0" w:line="240" w:lineRule="auto"/>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სოციალური უზრუნველყოფა</w:t>
            </w:r>
          </w:p>
        </w:tc>
        <w:tc>
          <w:tcPr>
            <w:tcW w:w="1380" w:type="dxa"/>
            <w:tcBorders>
              <w:top w:val="nil"/>
              <w:left w:val="single" w:sz="8" w:space="0" w:color="auto"/>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sz w:val="16"/>
                <w:szCs w:val="16"/>
              </w:rPr>
            </w:pPr>
            <w:r w:rsidRPr="00AC00EB">
              <w:rPr>
                <w:rFonts w:ascii="Sylfaen" w:eastAsia="Times New Roman" w:hAnsi="Sylfaen" w:cs="Arial"/>
                <w:b/>
                <w:bCs/>
                <w:sz w:val="16"/>
                <w:szCs w:val="16"/>
              </w:rPr>
              <w:t>515.7</w:t>
            </w:r>
          </w:p>
        </w:tc>
        <w:tc>
          <w:tcPr>
            <w:tcW w:w="1440"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sz w:val="16"/>
                <w:szCs w:val="16"/>
              </w:rPr>
            </w:pPr>
            <w:r w:rsidRPr="00AC00EB">
              <w:rPr>
                <w:rFonts w:ascii="Sylfaen" w:eastAsia="Times New Roman" w:hAnsi="Sylfaen" w:cs="Arial"/>
                <w:b/>
                <w:bCs/>
                <w:sz w:val="16"/>
                <w:szCs w:val="16"/>
              </w:rPr>
              <w:t>532.6</w:t>
            </w:r>
          </w:p>
        </w:tc>
        <w:tc>
          <w:tcPr>
            <w:tcW w:w="1232"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c>
          <w:tcPr>
            <w:tcW w:w="1193"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532.6</w:t>
            </w:r>
          </w:p>
        </w:tc>
        <w:tc>
          <w:tcPr>
            <w:tcW w:w="877"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sz w:val="16"/>
                <w:szCs w:val="16"/>
              </w:rPr>
            </w:pPr>
            <w:r w:rsidRPr="00AC00EB">
              <w:rPr>
                <w:rFonts w:ascii="Sylfaen" w:eastAsia="Times New Roman" w:hAnsi="Sylfaen" w:cs="Arial"/>
                <w:b/>
                <w:bCs/>
                <w:sz w:val="16"/>
                <w:szCs w:val="16"/>
              </w:rPr>
              <w:t>534.7</w:t>
            </w:r>
          </w:p>
        </w:tc>
        <w:tc>
          <w:tcPr>
            <w:tcW w:w="1219"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c>
          <w:tcPr>
            <w:tcW w:w="1211"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534.7</w:t>
            </w:r>
          </w:p>
        </w:tc>
      </w:tr>
      <w:tr w:rsidR="00AC00EB" w:rsidRPr="00AC00EB" w:rsidTr="00E94856">
        <w:trPr>
          <w:trHeight w:val="405"/>
        </w:trPr>
        <w:tc>
          <w:tcPr>
            <w:tcW w:w="720" w:type="dxa"/>
            <w:tcBorders>
              <w:top w:val="nil"/>
              <w:left w:val="single" w:sz="8" w:space="0" w:color="auto"/>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Arial" w:eastAsia="Times New Roman" w:hAnsi="Arial" w:cs="Arial"/>
                <w:b/>
                <w:bCs/>
                <w:sz w:val="16"/>
                <w:szCs w:val="16"/>
              </w:rPr>
            </w:pPr>
            <w:r w:rsidRPr="00AC00EB">
              <w:rPr>
                <w:rFonts w:ascii="Arial" w:eastAsia="Times New Roman" w:hAnsi="Arial" w:cs="Arial"/>
                <w:b/>
                <w:bCs/>
                <w:sz w:val="16"/>
                <w:szCs w:val="16"/>
              </w:rPr>
              <w:t> </w:t>
            </w:r>
          </w:p>
        </w:tc>
        <w:tc>
          <w:tcPr>
            <w:tcW w:w="2430" w:type="dxa"/>
            <w:tcBorders>
              <w:top w:val="nil"/>
              <w:left w:val="nil"/>
              <w:bottom w:val="nil"/>
              <w:right w:val="nil"/>
            </w:tcBorders>
            <w:shd w:val="clear" w:color="000000" w:fill="FFFFFF"/>
            <w:vAlign w:val="center"/>
            <w:hideMark/>
          </w:tcPr>
          <w:p w:rsidR="00AC00EB" w:rsidRPr="00AC00EB" w:rsidRDefault="00AC00EB" w:rsidP="00AC00EB">
            <w:pPr>
              <w:spacing w:after="0" w:line="240" w:lineRule="auto"/>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სხვა ხარჯები</w:t>
            </w:r>
          </w:p>
        </w:tc>
        <w:tc>
          <w:tcPr>
            <w:tcW w:w="1380" w:type="dxa"/>
            <w:tcBorders>
              <w:top w:val="nil"/>
              <w:left w:val="single" w:sz="8" w:space="0" w:color="auto"/>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8000"/>
                <w:sz w:val="16"/>
                <w:szCs w:val="16"/>
              </w:rPr>
            </w:pPr>
            <w:r w:rsidRPr="00AC00EB">
              <w:rPr>
                <w:rFonts w:ascii="Sylfaen" w:eastAsia="Times New Roman" w:hAnsi="Sylfaen" w:cs="Arial"/>
                <w:b/>
                <w:bCs/>
                <w:color w:val="008000"/>
                <w:sz w:val="16"/>
                <w:szCs w:val="16"/>
              </w:rPr>
              <w:t>0.7</w:t>
            </w:r>
          </w:p>
        </w:tc>
        <w:tc>
          <w:tcPr>
            <w:tcW w:w="1440"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8000"/>
                <w:sz w:val="16"/>
                <w:szCs w:val="16"/>
              </w:rPr>
            </w:pPr>
            <w:r w:rsidRPr="00AC00EB">
              <w:rPr>
                <w:rFonts w:ascii="Sylfaen" w:eastAsia="Times New Roman" w:hAnsi="Sylfaen" w:cs="Arial"/>
                <w:b/>
                <w:bCs/>
                <w:color w:val="008000"/>
                <w:sz w:val="16"/>
                <w:szCs w:val="16"/>
              </w:rPr>
              <w:t>64.8</w:t>
            </w:r>
          </w:p>
        </w:tc>
        <w:tc>
          <w:tcPr>
            <w:tcW w:w="1232"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50.1</w:t>
            </w:r>
          </w:p>
        </w:tc>
        <w:tc>
          <w:tcPr>
            <w:tcW w:w="1193"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14.7</w:t>
            </w:r>
          </w:p>
        </w:tc>
        <w:tc>
          <w:tcPr>
            <w:tcW w:w="877"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8000"/>
                <w:sz w:val="16"/>
                <w:szCs w:val="16"/>
              </w:rPr>
            </w:pPr>
            <w:r w:rsidRPr="00AC00EB">
              <w:rPr>
                <w:rFonts w:ascii="Sylfaen" w:eastAsia="Times New Roman" w:hAnsi="Sylfaen" w:cs="Arial"/>
                <w:b/>
                <w:bCs/>
                <w:color w:val="008000"/>
                <w:sz w:val="16"/>
                <w:szCs w:val="16"/>
              </w:rPr>
              <w:t>0.0</w:t>
            </w:r>
          </w:p>
        </w:tc>
        <w:tc>
          <w:tcPr>
            <w:tcW w:w="1219"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c>
          <w:tcPr>
            <w:tcW w:w="1211"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r>
      <w:tr w:rsidR="00AC00EB" w:rsidRPr="00AC00EB" w:rsidTr="00E94856">
        <w:trPr>
          <w:trHeight w:val="405"/>
        </w:trPr>
        <w:tc>
          <w:tcPr>
            <w:tcW w:w="72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Arial" w:eastAsia="Times New Roman" w:hAnsi="Arial" w:cs="Arial"/>
                <w:b/>
                <w:bCs/>
                <w:sz w:val="16"/>
                <w:szCs w:val="16"/>
              </w:rPr>
            </w:pPr>
            <w:r w:rsidRPr="00AC00EB">
              <w:rPr>
                <w:rFonts w:ascii="Arial" w:eastAsia="Times New Roman" w:hAnsi="Arial" w:cs="Arial"/>
                <w:b/>
                <w:bCs/>
                <w:sz w:val="16"/>
                <w:szCs w:val="16"/>
              </w:rPr>
              <w:t> </w:t>
            </w:r>
          </w:p>
        </w:tc>
        <w:tc>
          <w:tcPr>
            <w:tcW w:w="2430"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არაფინანსური აქტივების ზრდა</w:t>
            </w:r>
          </w:p>
        </w:tc>
        <w:tc>
          <w:tcPr>
            <w:tcW w:w="1380" w:type="dxa"/>
            <w:tcBorders>
              <w:top w:val="single" w:sz="4" w:space="0" w:color="auto"/>
              <w:left w:val="nil"/>
              <w:bottom w:val="single" w:sz="4"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sz w:val="16"/>
                <w:szCs w:val="16"/>
              </w:rPr>
            </w:pPr>
            <w:r w:rsidRPr="00AC00EB">
              <w:rPr>
                <w:rFonts w:ascii="Sylfaen" w:eastAsia="Times New Roman" w:hAnsi="Sylfaen" w:cs="Arial"/>
                <w:b/>
                <w:bCs/>
                <w:sz w:val="16"/>
                <w:szCs w:val="16"/>
              </w:rPr>
              <w:t>1.0</w:t>
            </w:r>
          </w:p>
        </w:tc>
        <w:tc>
          <w:tcPr>
            <w:tcW w:w="1440" w:type="dxa"/>
            <w:tcBorders>
              <w:top w:val="single" w:sz="4" w:space="0" w:color="auto"/>
              <w:left w:val="nil"/>
              <w:bottom w:val="single" w:sz="4"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sz w:val="16"/>
                <w:szCs w:val="16"/>
              </w:rPr>
            </w:pPr>
            <w:r w:rsidRPr="00AC00EB">
              <w:rPr>
                <w:rFonts w:ascii="Sylfaen" w:eastAsia="Times New Roman" w:hAnsi="Sylfaen" w:cs="Arial"/>
                <w:b/>
                <w:bCs/>
                <w:sz w:val="16"/>
                <w:szCs w:val="16"/>
              </w:rPr>
              <w:t>0.0</w:t>
            </w:r>
          </w:p>
        </w:tc>
        <w:tc>
          <w:tcPr>
            <w:tcW w:w="1232"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c>
          <w:tcPr>
            <w:tcW w:w="1193"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c>
          <w:tcPr>
            <w:tcW w:w="877" w:type="dxa"/>
            <w:tcBorders>
              <w:top w:val="single" w:sz="4" w:space="0" w:color="auto"/>
              <w:left w:val="nil"/>
              <w:bottom w:val="single" w:sz="4"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sz w:val="16"/>
                <w:szCs w:val="16"/>
              </w:rPr>
            </w:pPr>
            <w:r w:rsidRPr="00AC00EB">
              <w:rPr>
                <w:rFonts w:ascii="Sylfaen" w:eastAsia="Times New Roman" w:hAnsi="Sylfaen" w:cs="Arial"/>
                <w:b/>
                <w:bCs/>
                <w:sz w:val="16"/>
                <w:szCs w:val="16"/>
              </w:rPr>
              <w:t>0.0</w:t>
            </w:r>
          </w:p>
        </w:tc>
        <w:tc>
          <w:tcPr>
            <w:tcW w:w="1219"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c>
          <w:tcPr>
            <w:tcW w:w="1211"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r>
      <w:tr w:rsidR="00AC00EB" w:rsidRPr="00AC00EB" w:rsidTr="00E94856">
        <w:trPr>
          <w:trHeight w:val="405"/>
        </w:trPr>
        <w:tc>
          <w:tcPr>
            <w:tcW w:w="720" w:type="dxa"/>
            <w:tcBorders>
              <w:top w:val="nil"/>
              <w:left w:val="single" w:sz="8" w:space="0" w:color="auto"/>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Arial" w:eastAsia="Times New Roman" w:hAnsi="Arial" w:cs="Arial"/>
                <w:b/>
                <w:bCs/>
                <w:sz w:val="16"/>
                <w:szCs w:val="16"/>
              </w:rPr>
            </w:pPr>
            <w:r w:rsidRPr="00AC00EB">
              <w:rPr>
                <w:rFonts w:ascii="Arial" w:eastAsia="Times New Roman" w:hAnsi="Arial" w:cs="Arial"/>
                <w:b/>
                <w:bCs/>
                <w:sz w:val="16"/>
                <w:szCs w:val="16"/>
              </w:rPr>
              <w:t> </w:t>
            </w:r>
          </w:p>
        </w:tc>
        <w:tc>
          <w:tcPr>
            <w:tcW w:w="2430"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ind w:firstLineChars="100" w:firstLine="161"/>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 xml:space="preserve">ძირითადი აქტივები </w:t>
            </w:r>
          </w:p>
        </w:tc>
        <w:tc>
          <w:tcPr>
            <w:tcW w:w="1380"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sz w:val="16"/>
                <w:szCs w:val="16"/>
              </w:rPr>
            </w:pPr>
            <w:r w:rsidRPr="00AC00EB">
              <w:rPr>
                <w:rFonts w:ascii="Sylfaen" w:eastAsia="Times New Roman" w:hAnsi="Sylfaen" w:cs="Arial"/>
                <w:b/>
                <w:bCs/>
                <w:sz w:val="16"/>
                <w:szCs w:val="16"/>
              </w:rPr>
              <w:t>1.0</w:t>
            </w:r>
          </w:p>
        </w:tc>
        <w:tc>
          <w:tcPr>
            <w:tcW w:w="1440"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sz w:val="16"/>
                <w:szCs w:val="16"/>
              </w:rPr>
            </w:pPr>
            <w:r w:rsidRPr="00AC00EB">
              <w:rPr>
                <w:rFonts w:ascii="Sylfaen" w:eastAsia="Times New Roman" w:hAnsi="Sylfaen" w:cs="Arial"/>
                <w:b/>
                <w:bCs/>
                <w:sz w:val="16"/>
                <w:szCs w:val="16"/>
              </w:rPr>
              <w:t>0.0</w:t>
            </w:r>
          </w:p>
        </w:tc>
        <w:tc>
          <w:tcPr>
            <w:tcW w:w="1232"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c>
          <w:tcPr>
            <w:tcW w:w="1193"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c>
          <w:tcPr>
            <w:tcW w:w="877"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sz w:val="16"/>
                <w:szCs w:val="16"/>
              </w:rPr>
            </w:pPr>
            <w:r w:rsidRPr="00AC00EB">
              <w:rPr>
                <w:rFonts w:ascii="Sylfaen" w:eastAsia="Times New Roman" w:hAnsi="Sylfaen" w:cs="Arial"/>
                <w:b/>
                <w:bCs/>
                <w:sz w:val="16"/>
                <w:szCs w:val="16"/>
              </w:rPr>
              <w:t>0.0</w:t>
            </w:r>
          </w:p>
        </w:tc>
        <w:tc>
          <w:tcPr>
            <w:tcW w:w="1219"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c>
          <w:tcPr>
            <w:tcW w:w="1211"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r>
      <w:tr w:rsidR="00AC00EB" w:rsidRPr="00AC00EB" w:rsidTr="00E94856">
        <w:trPr>
          <w:trHeight w:val="405"/>
        </w:trPr>
        <w:tc>
          <w:tcPr>
            <w:tcW w:w="72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Arial" w:eastAsia="Times New Roman" w:hAnsi="Arial" w:cs="Arial"/>
                <w:b/>
                <w:bCs/>
                <w:sz w:val="16"/>
                <w:szCs w:val="16"/>
              </w:rPr>
            </w:pPr>
            <w:r w:rsidRPr="00AC00EB">
              <w:rPr>
                <w:rFonts w:ascii="Arial" w:eastAsia="Times New Roman" w:hAnsi="Arial" w:cs="Arial"/>
                <w:b/>
                <w:bCs/>
                <w:sz w:val="16"/>
                <w:szCs w:val="16"/>
              </w:rPr>
              <w:t> </w:t>
            </w:r>
          </w:p>
        </w:tc>
        <w:tc>
          <w:tcPr>
            <w:tcW w:w="2430"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 xml:space="preserve">ვალდებულებების კლება </w:t>
            </w:r>
          </w:p>
        </w:tc>
        <w:tc>
          <w:tcPr>
            <w:tcW w:w="1380" w:type="dxa"/>
            <w:tcBorders>
              <w:top w:val="single" w:sz="4" w:space="0" w:color="auto"/>
              <w:left w:val="nil"/>
              <w:bottom w:val="single" w:sz="4"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c>
          <w:tcPr>
            <w:tcW w:w="1440" w:type="dxa"/>
            <w:tcBorders>
              <w:top w:val="single" w:sz="4" w:space="0" w:color="auto"/>
              <w:left w:val="nil"/>
              <w:bottom w:val="single" w:sz="4"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0.5</w:t>
            </w:r>
          </w:p>
        </w:tc>
        <w:tc>
          <w:tcPr>
            <w:tcW w:w="1232"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c>
          <w:tcPr>
            <w:tcW w:w="1193"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0.5</w:t>
            </w:r>
          </w:p>
        </w:tc>
        <w:tc>
          <w:tcPr>
            <w:tcW w:w="877" w:type="dxa"/>
            <w:tcBorders>
              <w:top w:val="single" w:sz="4" w:space="0" w:color="auto"/>
              <w:left w:val="nil"/>
              <w:bottom w:val="single" w:sz="4"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c>
          <w:tcPr>
            <w:tcW w:w="1219"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c>
          <w:tcPr>
            <w:tcW w:w="1211"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r>
      <w:tr w:rsidR="00AC00EB" w:rsidRPr="00AC00EB" w:rsidTr="00E94856">
        <w:trPr>
          <w:trHeight w:val="405"/>
        </w:trPr>
        <w:tc>
          <w:tcPr>
            <w:tcW w:w="720" w:type="dxa"/>
            <w:tcBorders>
              <w:top w:val="nil"/>
              <w:left w:val="single" w:sz="8" w:space="0" w:color="auto"/>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Arial" w:eastAsia="Times New Roman" w:hAnsi="Arial" w:cs="Arial"/>
                <w:b/>
                <w:bCs/>
                <w:sz w:val="16"/>
                <w:szCs w:val="16"/>
              </w:rPr>
            </w:pPr>
            <w:r w:rsidRPr="00AC00EB">
              <w:rPr>
                <w:rFonts w:ascii="Arial" w:eastAsia="Times New Roman" w:hAnsi="Arial" w:cs="Arial"/>
                <w:b/>
                <w:bCs/>
                <w:sz w:val="16"/>
                <w:szCs w:val="16"/>
              </w:rPr>
              <w:t> </w:t>
            </w:r>
          </w:p>
        </w:tc>
        <w:tc>
          <w:tcPr>
            <w:tcW w:w="2430"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ind w:firstLineChars="100" w:firstLine="161"/>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 xml:space="preserve">საშინაო </w:t>
            </w:r>
          </w:p>
        </w:tc>
        <w:tc>
          <w:tcPr>
            <w:tcW w:w="1380"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c>
          <w:tcPr>
            <w:tcW w:w="1440"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0.5</w:t>
            </w:r>
          </w:p>
        </w:tc>
        <w:tc>
          <w:tcPr>
            <w:tcW w:w="1232"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c>
          <w:tcPr>
            <w:tcW w:w="1193"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0.5</w:t>
            </w:r>
          </w:p>
        </w:tc>
        <w:tc>
          <w:tcPr>
            <w:tcW w:w="877"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c>
          <w:tcPr>
            <w:tcW w:w="1219"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c>
          <w:tcPr>
            <w:tcW w:w="1211"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r>
      <w:tr w:rsidR="00AC00EB" w:rsidRPr="00AC00EB" w:rsidTr="00E94856">
        <w:trPr>
          <w:trHeight w:val="1260"/>
        </w:trPr>
        <w:tc>
          <w:tcPr>
            <w:tcW w:w="720" w:type="dxa"/>
            <w:tcBorders>
              <w:top w:val="single" w:sz="4" w:space="0" w:color="auto"/>
              <w:left w:val="single" w:sz="8" w:space="0" w:color="auto"/>
              <w:bottom w:val="double" w:sz="6"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LitNusx" w:eastAsia="Times New Roman" w:hAnsi="LitNusx" w:cs="Arial"/>
                <w:b/>
                <w:bCs/>
                <w:sz w:val="16"/>
                <w:szCs w:val="16"/>
              </w:rPr>
            </w:pPr>
            <w:r w:rsidRPr="00AC00EB">
              <w:rPr>
                <w:rFonts w:ascii="LitNusx" w:eastAsia="Times New Roman" w:hAnsi="LitNusx" w:cs="Arial"/>
                <w:b/>
                <w:bCs/>
                <w:sz w:val="16"/>
                <w:szCs w:val="16"/>
              </w:rPr>
              <w:t>06 01</w:t>
            </w:r>
          </w:p>
        </w:tc>
        <w:tc>
          <w:tcPr>
            <w:tcW w:w="2430" w:type="dxa"/>
            <w:tcBorders>
              <w:top w:val="single" w:sz="8" w:space="0" w:color="auto"/>
              <w:left w:val="nil"/>
              <w:bottom w:val="double" w:sz="6" w:space="0" w:color="auto"/>
              <w:right w:val="nil"/>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sz w:val="16"/>
                <w:szCs w:val="16"/>
              </w:rPr>
            </w:pPr>
            <w:r w:rsidRPr="00AC00EB">
              <w:rPr>
                <w:rFonts w:ascii="Sylfaen" w:eastAsia="Times New Roman" w:hAnsi="Sylfaen" w:cs="Arial"/>
                <w:b/>
                <w:bCs/>
                <w:sz w:val="16"/>
                <w:szCs w:val="16"/>
              </w:rPr>
              <w:t>~საზოგადოებრივი ჯანდაცვის მომსახურება"</w:t>
            </w:r>
          </w:p>
        </w:tc>
        <w:tc>
          <w:tcPr>
            <w:tcW w:w="1380" w:type="dxa"/>
            <w:tcBorders>
              <w:top w:val="single" w:sz="8" w:space="0" w:color="auto"/>
              <w:left w:val="single" w:sz="8" w:space="0" w:color="auto"/>
              <w:bottom w:val="double" w:sz="6"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85.4</w:t>
            </w:r>
          </w:p>
        </w:tc>
        <w:tc>
          <w:tcPr>
            <w:tcW w:w="1440" w:type="dxa"/>
            <w:tcBorders>
              <w:top w:val="single" w:sz="8" w:space="0" w:color="auto"/>
              <w:left w:val="nil"/>
              <w:bottom w:val="double" w:sz="6"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85.0</w:t>
            </w:r>
          </w:p>
        </w:tc>
        <w:tc>
          <w:tcPr>
            <w:tcW w:w="1232" w:type="dxa"/>
            <w:tcBorders>
              <w:top w:val="single" w:sz="8" w:space="0" w:color="auto"/>
              <w:left w:val="nil"/>
              <w:bottom w:val="double" w:sz="6"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c>
          <w:tcPr>
            <w:tcW w:w="1193" w:type="dxa"/>
            <w:tcBorders>
              <w:top w:val="single" w:sz="8" w:space="0" w:color="auto"/>
              <w:left w:val="nil"/>
              <w:bottom w:val="double" w:sz="6"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85.0</w:t>
            </w:r>
          </w:p>
        </w:tc>
        <w:tc>
          <w:tcPr>
            <w:tcW w:w="877" w:type="dxa"/>
            <w:tcBorders>
              <w:top w:val="single" w:sz="8" w:space="0" w:color="auto"/>
              <w:left w:val="nil"/>
              <w:bottom w:val="double" w:sz="6"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85.0</w:t>
            </w:r>
          </w:p>
        </w:tc>
        <w:tc>
          <w:tcPr>
            <w:tcW w:w="1219" w:type="dxa"/>
            <w:tcBorders>
              <w:top w:val="single" w:sz="8" w:space="0" w:color="auto"/>
              <w:left w:val="nil"/>
              <w:bottom w:val="double" w:sz="6"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c>
          <w:tcPr>
            <w:tcW w:w="1211" w:type="dxa"/>
            <w:tcBorders>
              <w:top w:val="single" w:sz="8" w:space="0" w:color="auto"/>
              <w:left w:val="nil"/>
              <w:bottom w:val="double" w:sz="6"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85.0</w:t>
            </w:r>
          </w:p>
        </w:tc>
      </w:tr>
      <w:tr w:rsidR="00AC00EB" w:rsidRPr="00AC00EB" w:rsidTr="00E94856">
        <w:trPr>
          <w:trHeight w:val="405"/>
        </w:trPr>
        <w:tc>
          <w:tcPr>
            <w:tcW w:w="72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Arial" w:eastAsia="Times New Roman" w:hAnsi="Arial" w:cs="Arial"/>
                <w:b/>
                <w:bCs/>
                <w:sz w:val="16"/>
                <w:szCs w:val="16"/>
              </w:rPr>
            </w:pPr>
            <w:r w:rsidRPr="00AC00EB">
              <w:rPr>
                <w:rFonts w:ascii="Arial" w:eastAsia="Times New Roman" w:hAnsi="Arial" w:cs="Arial"/>
                <w:b/>
                <w:bCs/>
                <w:sz w:val="16"/>
                <w:szCs w:val="16"/>
              </w:rPr>
              <w:t> </w:t>
            </w:r>
          </w:p>
        </w:tc>
        <w:tc>
          <w:tcPr>
            <w:tcW w:w="2430"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ხარჯები</w:t>
            </w:r>
          </w:p>
        </w:tc>
        <w:tc>
          <w:tcPr>
            <w:tcW w:w="1380" w:type="dxa"/>
            <w:tcBorders>
              <w:top w:val="single" w:sz="4" w:space="0" w:color="auto"/>
              <w:left w:val="nil"/>
              <w:bottom w:val="single" w:sz="4"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85.4</w:t>
            </w:r>
          </w:p>
        </w:tc>
        <w:tc>
          <w:tcPr>
            <w:tcW w:w="1440" w:type="dxa"/>
            <w:tcBorders>
              <w:top w:val="single" w:sz="4" w:space="0" w:color="auto"/>
              <w:left w:val="nil"/>
              <w:bottom w:val="single" w:sz="4"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84.5</w:t>
            </w:r>
          </w:p>
        </w:tc>
        <w:tc>
          <w:tcPr>
            <w:tcW w:w="1232"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c>
          <w:tcPr>
            <w:tcW w:w="1193"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84.5</w:t>
            </w:r>
          </w:p>
        </w:tc>
        <w:tc>
          <w:tcPr>
            <w:tcW w:w="877" w:type="dxa"/>
            <w:tcBorders>
              <w:top w:val="single" w:sz="4" w:space="0" w:color="auto"/>
              <w:left w:val="nil"/>
              <w:bottom w:val="single" w:sz="4"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85.0</w:t>
            </w:r>
          </w:p>
        </w:tc>
        <w:tc>
          <w:tcPr>
            <w:tcW w:w="1219"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c>
          <w:tcPr>
            <w:tcW w:w="1211"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85.0</w:t>
            </w:r>
          </w:p>
        </w:tc>
      </w:tr>
      <w:tr w:rsidR="00AC00EB" w:rsidRPr="00AC00EB" w:rsidTr="00E94856">
        <w:trPr>
          <w:trHeight w:val="405"/>
        </w:trPr>
        <w:tc>
          <w:tcPr>
            <w:tcW w:w="720" w:type="dxa"/>
            <w:tcBorders>
              <w:top w:val="nil"/>
              <w:left w:val="single" w:sz="8" w:space="0" w:color="auto"/>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Arial" w:eastAsia="Times New Roman" w:hAnsi="Arial" w:cs="Arial"/>
                <w:b/>
                <w:bCs/>
                <w:sz w:val="16"/>
                <w:szCs w:val="16"/>
              </w:rPr>
            </w:pPr>
            <w:r w:rsidRPr="00AC00EB">
              <w:rPr>
                <w:rFonts w:ascii="Arial" w:eastAsia="Times New Roman" w:hAnsi="Arial" w:cs="Arial"/>
                <w:b/>
                <w:bCs/>
                <w:sz w:val="16"/>
                <w:szCs w:val="16"/>
              </w:rPr>
              <w:t> </w:t>
            </w:r>
          </w:p>
        </w:tc>
        <w:tc>
          <w:tcPr>
            <w:tcW w:w="2430" w:type="dxa"/>
            <w:tcBorders>
              <w:top w:val="nil"/>
              <w:left w:val="nil"/>
              <w:bottom w:val="nil"/>
              <w:right w:val="nil"/>
            </w:tcBorders>
            <w:shd w:val="clear" w:color="000000" w:fill="FFFFFF"/>
            <w:vAlign w:val="center"/>
            <w:hideMark/>
          </w:tcPr>
          <w:p w:rsidR="00AC00EB" w:rsidRPr="00AC00EB" w:rsidRDefault="00AC00EB" w:rsidP="00AC00EB">
            <w:pPr>
              <w:spacing w:after="0" w:line="240" w:lineRule="auto"/>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სუბსიდიები</w:t>
            </w:r>
          </w:p>
        </w:tc>
        <w:tc>
          <w:tcPr>
            <w:tcW w:w="1380" w:type="dxa"/>
            <w:tcBorders>
              <w:top w:val="nil"/>
              <w:left w:val="single" w:sz="8" w:space="0" w:color="auto"/>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sz w:val="16"/>
                <w:szCs w:val="16"/>
              </w:rPr>
            </w:pPr>
            <w:r w:rsidRPr="00AC00EB">
              <w:rPr>
                <w:rFonts w:ascii="Sylfaen" w:eastAsia="Times New Roman" w:hAnsi="Sylfaen" w:cs="Arial"/>
                <w:b/>
                <w:bCs/>
                <w:sz w:val="16"/>
                <w:szCs w:val="16"/>
              </w:rPr>
              <w:t>85.4</w:t>
            </w:r>
          </w:p>
        </w:tc>
        <w:tc>
          <w:tcPr>
            <w:tcW w:w="1440"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sz w:val="16"/>
                <w:szCs w:val="16"/>
              </w:rPr>
            </w:pPr>
            <w:r w:rsidRPr="00AC00EB">
              <w:rPr>
                <w:rFonts w:ascii="Sylfaen" w:eastAsia="Times New Roman" w:hAnsi="Sylfaen" w:cs="Arial"/>
                <w:b/>
                <w:bCs/>
                <w:sz w:val="16"/>
                <w:szCs w:val="16"/>
              </w:rPr>
              <w:t>84.5</w:t>
            </w:r>
          </w:p>
        </w:tc>
        <w:tc>
          <w:tcPr>
            <w:tcW w:w="1232"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 </w:t>
            </w:r>
          </w:p>
        </w:tc>
        <w:tc>
          <w:tcPr>
            <w:tcW w:w="1193"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84.5</w:t>
            </w:r>
          </w:p>
        </w:tc>
        <w:tc>
          <w:tcPr>
            <w:tcW w:w="877"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sz w:val="16"/>
                <w:szCs w:val="16"/>
              </w:rPr>
            </w:pPr>
            <w:r w:rsidRPr="00AC00EB">
              <w:rPr>
                <w:rFonts w:ascii="Sylfaen" w:eastAsia="Times New Roman" w:hAnsi="Sylfaen" w:cs="Arial"/>
                <w:b/>
                <w:bCs/>
                <w:sz w:val="16"/>
                <w:szCs w:val="16"/>
              </w:rPr>
              <w:t>85.0</w:t>
            </w:r>
          </w:p>
        </w:tc>
        <w:tc>
          <w:tcPr>
            <w:tcW w:w="1219"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 </w:t>
            </w:r>
          </w:p>
        </w:tc>
        <w:tc>
          <w:tcPr>
            <w:tcW w:w="1211"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85.0</w:t>
            </w:r>
          </w:p>
        </w:tc>
      </w:tr>
      <w:tr w:rsidR="00AC00EB" w:rsidRPr="00AC00EB" w:rsidTr="00E94856">
        <w:trPr>
          <w:trHeight w:val="405"/>
        </w:trPr>
        <w:tc>
          <w:tcPr>
            <w:tcW w:w="72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Arial" w:eastAsia="Times New Roman" w:hAnsi="Arial" w:cs="Arial"/>
                <w:b/>
                <w:bCs/>
                <w:sz w:val="16"/>
                <w:szCs w:val="16"/>
              </w:rPr>
            </w:pPr>
            <w:r w:rsidRPr="00AC00EB">
              <w:rPr>
                <w:rFonts w:ascii="Arial" w:eastAsia="Times New Roman" w:hAnsi="Arial" w:cs="Arial"/>
                <w:b/>
                <w:bCs/>
                <w:sz w:val="16"/>
                <w:szCs w:val="16"/>
              </w:rPr>
              <w:t> </w:t>
            </w:r>
          </w:p>
        </w:tc>
        <w:tc>
          <w:tcPr>
            <w:tcW w:w="2430"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 xml:space="preserve">ვალდებულებების კლება </w:t>
            </w:r>
          </w:p>
        </w:tc>
        <w:tc>
          <w:tcPr>
            <w:tcW w:w="1380" w:type="dxa"/>
            <w:tcBorders>
              <w:top w:val="single" w:sz="4" w:space="0" w:color="auto"/>
              <w:left w:val="nil"/>
              <w:bottom w:val="single" w:sz="4"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c>
          <w:tcPr>
            <w:tcW w:w="1440" w:type="dxa"/>
            <w:tcBorders>
              <w:top w:val="single" w:sz="4" w:space="0" w:color="auto"/>
              <w:left w:val="nil"/>
              <w:bottom w:val="single" w:sz="4"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0.5</w:t>
            </w:r>
          </w:p>
        </w:tc>
        <w:tc>
          <w:tcPr>
            <w:tcW w:w="1232"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c>
          <w:tcPr>
            <w:tcW w:w="1193"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0.5</w:t>
            </w:r>
          </w:p>
        </w:tc>
        <w:tc>
          <w:tcPr>
            <w:tcW w:w="877" w:type="dxa"/>
            <w:tcBorders>
              <w:top w:val="single" w:sz="4" w:space="0" w:color="auto"/>
              <w:left w:val="nil"/>
              <w:bottom w:val="single" w:sz="4"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c>
          <w:tcPr>
            <w:tcW w:w="1219"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c>
          <w:tcPr>
            <w:tcW w:w="1211"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r>
      <w:tr w:rsidR="00AC00EB" w:rsidRPr="00AC00EB" w:rsidTr="00E94856">
        <w:trPr>
          <w:trHeight w:val="405"/>
        </w:trPr>
        <w:tc>
          <w:tcPr>
            <w:tcW w:w="720" w:type="dxa"/>
            <w:tcBorders>
              <w:top w:val="nil"/>
              <w:left w:val="single" w:sz="8" w:space="0" w:color="auto"/>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Arial" w:eastAsia="Times New Roman" w:hAnsi="Arial" w:cs="Arial"/>
                <w:b/>
                <w:bCs/>
                <w:sz w:val="16"/>
                <w:szCs w:val="16"/>
              </w:rPr>
            </w:pPr>
            <w:r w:rsidRPr="00AC00EB">
              <w:rPr>
                <w:rFonts w:ascii="Arial" w:eastAsia="Times New Roman" w:hAnsi="Arial" w:cs="Arial"/>
                <w:b/>
                <w:bCs/>
                <w:sz w:val="16"/>
                <w:szCs w:val="16"/>
              </w:rPr>
              <w:t> </w:t>
            </w:r>
          </w:p>
        </w:tc>
        <w:tc>
          <w:tcPr>
            <w:tcW w:w="2430"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ind w:firstLineChars="100" w:firstLine="161"/>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 xml:space="preserve">საშინაო </w:t>
            </w:r>
          </w:p>
        </w:tc>
        <w:tc>
          <w:tcPr>
            <w:tcW w:w="1380"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c>
          <w:tcPr>
            <w:tcW w:w="1440"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0.5</w:t>
            </w:r>
          </w:p>
        </w:tc>
        <w:tc>
          <w:tcPr>
            <w:tcW w:w="1232"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c>
          <w:tcPr>
            <w:tcW w:w="1193"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0.5</w:t>
            </w:r>
          </w:p>
        </w:tc>
        <w:tc>
          <w:tcPr>
            <w:tcW w:w="877"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c>
          <w:tcPr>
            <w:tcW w:w="1219"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c>
          <w:tcPr>
            <w:tcW w:w="1211"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r>
      <w:tr w:rsidR="00AC00EB" w:rsidRPr="00AC00EB" w:rsidTr="00E94856">
        <w:trPr>
          <w:trHeight w:val="1260"/>
        </w:trPr>
        <w:tc>
          <w:tcPr>
            <w:tcW w:w="720" w:type="dxa"/>
            <w:tcBorders>
              <w:top w:val="single" w:sz="4" w:space="0" w:color="auto"/>
              <w:left w:val="single" w:sz="8" w:space="0" w:color="auto"/>
              <w:bottom w:val="double" w:sz="6"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LitNusx" w:eastAsia="Times New Roman" w:hAnsi="LitNusx" w:cs="Arial"/>
                <w:b/>
                <w:bCs/>
                <w:sz w:val="16"/>
                <w:szCs w:val="16"/>
              </w:rPr>
            </w:pPr>
            <w:r w:rsidRPr="00AC00EB">
              <w:rPr>
                <w:rFonts w:ascii="LitNusx" w:eastAsia="Times New Roman" w:hAnsi="LitNusx" w:cs="Arial"/>
                <w:b/>
                <w:bCs/>
                <w:sz w:val="16"/>
                <w:szCs w:val="16"/>
              </w:rPr>
              <w:t>06 02</w:t>
            </w:r>
          </w:p>
        </w:tc>
        <w:tc>
          <w:tcPr>
            <w:tcW w:w="2430" w:type="dxa"/>
            <w:tcBorders>
              <w:top w:val="single" w:sz="8" w:space="0" w:color="auto"/>
              <w:left w:val="nil"/>
              <w:bottom w:val="double" w:sz="6" w:space="0" w:color="auto"/>
              <w:right w:val="nil"/>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sz w:val="16"/>
                <w:szCs w:val="16"/>
              </w:rPr>
            </w:pPr>
            <w:r w:rsidRPr="00AC00EB">
              <w:rPr>
                <w:rFonts w:ascii="Sylfaen" w:eastAsia="Times New Roman" w:hAnsi="Sylfaen" w:cs="Arial"/>
                <w:b/>
                <w:bCs/>
                <w:sz w:val="16"/>
                <w:szCs w:val="16"/>
              </w:rPr>
              <w:t>მოსახლეობის სოციალური უზრუნველყოფა</w:t>
            </w:r>
          </w:p>
        </w:tc>
        <w:tc>
          <w:tcPr>
            <w:tcW w:w="1380" w:type="dxa"/>
            <w:tcBorders>
              <w:top w:val="single" w:sz="8" w:space="0" w:color="auto"/>
              <w:left w:val="single" w:sz="8" w:space="0" w:color="auto"/>
              <w:bottom w:val="double" w:sz="6"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491.3</w:t>
            </w:r>
          </w:p>
        </w:tc>
        <w:tc>
          <w:tcPr>
            <w:tcW w:w="1440" w:type="dxa"/>
            <w:tcBorders>
              <w:top w:val="single" w:sz="8" w:space="0" w:color="auto"/>
              <w:left w:val="nil"/>
              <w:bottom w:val="double" w:sz="6"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523.2</w:t>
            </w:r>
          </w:p>
        </w:tc>
        <w:tc>
          <w:tcPr>
            <w:tcW w:w="1232" w:type="dxa"/>
            <w:tcBorders>
              <w:top w:val="single" w:sz="8" w:space="0" w:color="auto"/>
              <w:left w:val="nil"/>
              <w:bottom w:val="double" w:sz="6"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c>
          <w:tcPr>
            <w:tcW w:w="1193" w:type="dxa"/>
            <w:tcBorders>
              <w:top w:val="single" w:sz="8" w:space="0" w:color="auto"/>
              <w:left w:val="nil"/>
              <w:bottom w:val="double" w:sz="6"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523.2</w:t>
            </w:r>
          </w:p>
        </w:tc>
        <w:tc>
          <w:tcPr>
            <w:tcW w:w="877" w:type="dxa"/>
            <w:tcBorders>
              <w:top w:val="single" w:sz="8" w:space="0" w:color="auto"/>
              <w:left w:val="nil"/>
              <w:bottom w:val="double" w:sz="6"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495.7</w:t>
            </w:r>
          </w:p>
        </w:tc>
        <w:tc>
          <w:tcPr>
            <w:tcW w:w="1219" w:type="dxa"/>
            <w:tcBorders>
              <w:top w:val="single" w:sz="8" w:space="0" w:color="auto"/>
              <w:left w:val="nil"/>
              <w:bottom w:val="double" w:sz="6"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c>
          <w:tcPr>
            <w:tcW w:w="1211" w:type="dxa"/>
            <w:tcBorders>
              <w:top w:val="single" w:sz="8" w:space="0" w:color="auto"/>
              <w:left w:val="nil"/>
              <w:bottom w:val="double" w:sz="6"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495.7</w:t>
            </w:r>
          </w:p>
        </w:tc>
      </w:tr>
      <w:tr w:rsidR="00AC00EB" w:rsidRPr="00AC00EB" w:rsidTr="00E94856">
        <w:trPr>
          <w:trHeight w:val="405"/>
        </w:trPr>
        <w:tc>
          <w:tcPr>
            <w:tcW w:w="72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Arial" w:eastAsia="Times New Roman" w:hAnsi="Arial" w:cs="Arial"/>
                <w:b/>
                <w:bCs/>
                <w:sz w:val="16"/>
                <w:szCs w:val="16"/>
              </w:rPr>
            </w:pPr>
            <w:r w:rsidRPr="00AC00EB">
              <w:rPr>
                <w:rFonts w:ascii="Arial" w:eastAsia="Times New Roman" w:hAnsi="Arial" w:cs="Arial"/>
                <w:b/>
                <w:bCs/>
                <w:sz w:val="16"/>
                <w:szCs w:val="16"/>
              </w:rPr>
              <w:t> </w:t>
            </w:r>
          </w:p>
        </w:tc>
        <w:tc>
          <w:tcPr>
            <w:tcW w:w="2430"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ხარჯები</w:t>
            </w:r>
          </w:p>
        </w:tc>
        <w:tc>
          <w:tcPr>
            <w:tcW w:w="1380" w:type="dxa"/>
            <w:tcBorders>
              <w:top w:val="single" w:sz="4" w:space="0" w:color="auto"/>
              <w:left w:val="nil"/>
              <w:bottom w:val="single" w:sz="4"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490.3</w:t>
            </w:r>
          </w:p>
        </w:tc>
        <w:tc>
          <w:tcPr>
            <w:tcW w:w="1440" w:type="dxa"/>
            <w:tcBorders>
              <w:top w:val="single" w:sz="4" w:space="0" w:color="auto"/>
              <w:left w:val="nil"/>
              <w:bottom w:val="single" w:sz="4"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523.2</w:t>
            </w:r>
          </w:p>
        </w:tc>
        <w:tc>
          <w:tcPr>
            <w:tcW w:w="1232"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c>
          <w:tcPr>
            <w:tcW w:w="1193"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523.2</w:t>
            </w:r>
          </w:p>
        </w:tc>
        <w:tc>
          <w:tcPr>
            <w:tcW w:w="877" w:type="dxa"/>
            <w:tcBorders>
              <w:top w:val="single" w:sz="4" w:space="0" w:color="auto"/>
              <w:left w:val="nil"/>
              <w:bottom w:val="single" w:sz="4"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495.7</w:t>
            </w:r>
          </w:p>
        </w:tc>
        <w:tc>
          <w:tcPr>
            <w:tcW w:w="1219"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c>
          <w:tcPr>
            <w:tcW w:w="1211"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495.7</w:t>
            </w:r>
          </w:p>
        </w:tc>
      </w:tr>
      <w:tr w:rsidR="00AC00EB" w:rsidRPr="00AC00EB" w:rsidTr="00E94856">
        <w:trPr>
          <w:trHeight w:val="405"/>
        </w:trPr>
        <w:tc>
          <w:tcPr>
            <w:tcW w:w="720" w:type="dxa"/>
            <w:tcBorders>
              <w:top w:val="nil"/>
              <w:left w:val="single" w:sz="8" w:space="0" w:color="auto"/>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Arial" w:eastAsia="Times New Roman" w:hAnsi="Arial" w:cs="Arial"/>
                <w:b/>
                <w:bCs/>
                <w:sz w:val="16"/>
                <w:szCs w:val="16"/>
              </w:rPr>
            </w:pPr>
            <w:r w:rsidRPr="00AC00EB">
              <w:rPr>
                <w:rFonts w:ascii="Arial" w:eastAsia="Times New Roman" w:hAnsi="Arial" w:cs="Arial"/>
                <w:b/>
                <w:bCs/>
                <w:sz w:val="16"/>
                <w:szCs w:val="16"/>
              </w:rPr>
              <w:t> </w:t>
            </w:r>
          </w:p>
        </w:tc>
        <w:tc>
          <w:tcPr>
            <w:tcW w:w="2430" w:type="dxa"/>
            <w:tcBorders>
              <w:top w:val="nil"/>
              <w:left w:val="nil"/>
              <w:bottom w:val="nil"/>
              <w:right w:val="nil"/>
            </w:tcBorders>
            <w:shd w:val="clear" w:color="000000" w:fill="FFFFFF"/>
            <w:vAlign w:val="center"/>
            <w:hideMark/>
          </w:tcPr>
          <w:p w:rsidR="00AC00EB" w:rsidRPr="00AC00EB" w:rsidRDefault="00AC00EB" w:rsidP="00AC00EB">
            <w:pPr>
              <w:spacing w:after="0" w:line="240" w:lineRule="auto"/>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საქონელი და მომსახურება</w:t>
            </w:r>
          </w:p>
        </w:tc>
        <w:tc>
          <w:tcPr>
            <w:tcW w:w="1380" w:type="dxa"/>
            <w:tcBorders>
              <w:top w:val="nil"/>
              <w:left w:val="single" w:sz="8" w:space="0" w:color="auto"/>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8000"/>
                <w:sz w:val="16"/>
                <w:szCs w:val="16"/>
              </w:rPr>
            </w:pPr>
            <w:r w:rsidRPr="00AC00EB">
              <w:rPr>
                <w:rFonts w:ascii="Sylfaen" w:eastAsia="Times New Roman" w:hAnsi="Sylfaen" w:cs="Arial"/>
                <w:b/>
                <w:bCs/>
                <w:color w:val="008000"/>
                <w:sz w:val="16"/>
                <w:szCs w:val="16"/>
              </w:rPr>
              <w:t>0.5</w:t>
            </w:r>
          </w:p>
        </w:tc>
        <w:tc>
          <w:tcPr>
            <w:tcW w:w="1440"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8000"/>
                <w:sz w:val="16"/>
                <w:szCs w:val="16"/>
              </w:rPr>
            </w:pPr>
            <w:r w:rsidRPr="00AC00EB">
              <w:rPr>
                <w:rFonts w:ascii="Sylfaen" w:eastAsia="Times New Roman" w:hAnsi="Sylfaen" w:cs="Arial"/>
                <w:b/>
                <w:bCs/>
                <w:color w:val="008000"/>
                <w:sz w:val="16"/>
                <w:szCs w:val="16"/>
              </w:rPr>
              <w:t>0.0</w:t>
            </w:r>
          </w:p>
        </w:tc>
        <w:tc>
          <w:tcPr>
            <w:tcW w:w="1232"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c>
          <w:tcPr>
            <w:tcW w:w="1193"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c>
          <w:tcPr>
            <w:tcW w:w="877"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8000"/>
                <w:sz w:val="16"/>
                <w:szCs w:val="16"/>
              </w:rPr>
            </w:pPr>
            <w:r w:rsidRPr="00AC00EB">
              <w:rPr>
                <w:rFonts w:ascii="Sylfaen" w:eastAsia="Times New Roman" w:hAnsi="Sylfaen" w:cs="Arial"/>
                <w:b/>
                <w:bCs/>
                <w:color w:val="008000"/>
                <w:sz w:val="16"/>
                <w:szCs w:val="16"/>
              </w:rPr>
              <w:t>0.0</w:t>
            </w:r>
          </w:p>
        </w:tc>
        <w:tc>
          <w:tcPr>
            <w:tcW w:w="1219"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c>
          <w:tcPr>
            <w:tcW w:w="1211"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r>
      <w:tr w:rsidR="00AC00EB" w:rsidRPr="00AC00EB" w:rsidTr="00E94856">
        <w:trPr>
          <w:trHeight w:val="405"/>
        </w:trPr>
        <w:tc>
          <w:tcPr>
            <w:tcW w:w="720" w:type="dxa"/>
            <w:tcBorders>
              <w:top w:val="nil"/>
              <w:left w:val="single" w:sz="8" w:space="0" w:color="auto"/>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Arial" w:eastAsia="Times New Roman" w:hAnsi="Arial" w:cs="Arial"/>
                <w:b/>
                <w:bCs/>
                <w:sz w:val="16"/>
                <w:szCs w:val="16"/>
              </w:rPr>
            </w:pPr>
            <w:r w:rsidRPr="00AC00EB">
              <w:rPr>
                <w:rFonts w:ascii="Arial" w:eastAsia="Times New Roman" w:hAnsi="Arial" w:cs="Arial"/>
                <w:b/>
                <w:bCs/>
                <w:sz w:val="16"/>
                <w:szCs w:val="16"/>
              </w:rPr>
              <w:lastRenderedPageBreak/>
              <w:t> </w:t>
            </w:r>
          </w:p>
        </w:tc>
        <w:tc>
          <w:tcPr>
            <w:tcW w:w="2430" w:type="dxa"/>
            <w:tcBorders>
              <w:top w:val="nil"/>
              <w:left w:val="nil"/>
              <w:bottom w:val="nil"/>
              <w:right w:val="nil"/>
            </w:tcBorders>
            <w:shd w:val="clear" w:color="000000" w:fill="FFFFFF"/>
            <w:vAlign w:val="center"/>
            <w:hideMark/>
          </w:tcPr>
          <w:p w:rsidR="00AC00EB" w:rsidRPr="00AC00EB" w:rsidRDefault="00AC00EB" w:rsidP="00AC00EB">
            <w:pPr>
              <w:spacing w:after="0" w:line="240" w:lineRule="auto"/>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სუბსიდიები</w:t>
            </w:r>
          </w:p>
        </w:tc>
        <w:tc>
          <w:tcPr>
            <w:tcW w:w="1380" w:type="dxa"/>
            <w:tcBorders>
              <w:top w:val="nil"/>
              <w:left w:val="single" w:sz="8" w:space="0" w:color="auto"/>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sz w:val="16"/>
                <w:szCs w:val="16"/>
              </w:rPr>
            </w:pPr>
            <w:r w:rsidRPr="00AC00EB">
              <w:rPr>
                <w:rFonts w:ascii="Sylfaen" w:eastAsia="Times New Roman" w:hAnsi="Sylfaen" w:cs="Arial"/>
                <w:b/>
                <w:bCs/>
                <w:sz w:val="16"/>
                <w:szCs w:val="16"/>
              </w:rPr>
              <w:t>5.5</w:t>
            </w:r>
          </w:p>
        </w:tc>
        <w:tc>
          <w:tcPr>
            <w:tcW w:w="1440"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sz w:val="16"/>
                <w:szCs w:val="16"/>
              </w:rPr>
            </w:pPr>
            <w:r w:rsidRPr="00AC00EB">
              <w:rPr>
                <w:rFonts w:ascii="Sylfaen" w:eastAsia="Times New Roman" w:hAnsi="Sylfaen" w:cs="Arial"/>
                <w:b/>
                <w:bCs/>
                <w:sz w:val="16"/>
                <w:szCs w:val="16"/>
              </w:rPr>
              <w:t>6.0</w:t>
            </w:r>
          </w:p>
        </w:tc>
        <w:tc>
          <w:tcPr>
            <w:tcW w:w="1232"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c>
          <w:tcPr>
            <w:tcW w:w="1193"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6.0</w:t>
            </w:r>
          </w:p>
        </w:tc>
        <w:tc>
          <w:tcPr>
            <w:tcW w:w="877"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sz w:val="16"/>
                <w:szCs w:val="16"/>
              </w:rPr>
            </w:pPr>
            <w:r w:rsidRPr="00AC00EB">
              <w:rPr>
                <w:rFonts w:ascii="Sylfaen" w:eastAsia="Times New Roman" w:hAnsi="Sylfaen" w:cs="Arial"/>
                <w:b/>
                <w:bCs/>
                <w:sz w:val="16"/>
                <w:szCs w:val="16"/>
              </w:rPr>
              <w:t>6.0</w:t>
            </w:r>
          </w:p>
        </w:tc>
        <w:tc>
          <w:tcPr>
            <w:tcW w:w="1219"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c>
          <w:tcPr>
            <w:tcW w:w="1211"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6.0</w:t>
            </w:r>
          </w:p>
        </w:tc>
      </w:tr>
      <w:tr w:rsidR="00AC00EB" w:rsidRPr="00AC00EB" w:rsidTr="00E94856">
        <w:trPr>
          <w:trHeight w:val="405"/>
        </w:trPr>
        <w:tc>
          <w:tcPr>
            <w:tcW w:w="720" w:type="dxa"/>
            <w:tcBorders>
              <w:top w:val="nil"/>
              <w:left w:val="single" w:sz="8" w:space="0" w:color="auto"/>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Arial" w:eastAsia="Times New Roman" w:hAnsi="Arial" w:cs="Arial"/>
                <w:b/>
                <w:bCs/>
                <w:sz w:val="16"/>
                <w:szCs w:val="16"/>
              </w:rPr>
            </w:pPr>
            <w:r w:rsidRPr="00AC00EB">
              <w:rPr>
                <w:rFonts w:ascii="Arial" w:eastAsia="Times New Roman" w:hAnsi="Arial" w:cs="Arial"/>
                <w:b/>
                <w:bCs/>
                <w:sz w:val="16"/>
                <w:szCs w:val="16"/>
              </w:rPr>
              <w:t> </w:t>
            </w:r>
          </w:p>
        </w:tc>
        <w:tc>
          <w:tcPr>
            <w:tcW w:w="2430" w:type="dxa"/>
            <w:tcBorders>
              <w:top w:val="nil"/>
              <w:left w:val="nil"/>
              <w:bottom w:val="nil"/>
              <w:right w:val="nil"/>
            </w:tcBorders>
            <w:shd w:val="clear" w:color="000000" w:fill="FFFFFF"/>
            <w:vAlign w:val="center"/>
            <w:hideMark/>
          </w:tcPr>
          <w:p w:rsidR="00AC00EB" w:rsidRPr="00AC00EB" w:rsidRDefault="00AC00EB" w:rsidP="00AC00EB">
            <w:pPr>
              <w:spacing w:after="0" w:line="240" w:lineRule="auto"/>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სოციალური უზრუნველყოფა</w:t>
            </w:r>
          </w:p>
        </w:tc>
        <w:tc>
          <w:tcPr>
            <w:tcW w:w="1380" w:type="dxa"/>
            <w:tcBorders>
              <w:top w:val="nil"/>
              <w:left w:val="single" w:sz="8" w:space="0" w:color="auto"/>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sz w:val="16"/>
                <w:szCs w:val="16"/>
              </w:rPr>
            </w:pPr>
            <w:r w:rsidRPr="00AC00EB">
              <w:rPr>
                <w:rFonts w:ascii="Sylfaen" w:eastAsia="Times New Roman" w:hAnsi="Sylfaen" w:cs="Arial"/>
                <w:b/>
                <w:bCs/>
                <w:sz w:val="16"/>
                <w:szCs w:val="16"/>
              </w:rPr>
              <w:t>483.6</w:t>
            </w:r>
          </w:p>
        </w:tc>
        <w:tc>
          <w:tcPr>
            <w:tcW w:w="1440"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sz w:val="16"/>
                <w:szCs w:val="16"/>
              </w:rPr>
            </w:pPr>
            <w:r w:rsidRPr="00AC00EB">
              <w:rPr>
                <w:rFonts w:ascii="Sylfaen" w:eastAsia="Times New Roman" w:hAnsi="Sylfaen" w:cs="Arial"/>
                <w:b/>
                <w:bCs/>
                <w:sz w:val="16"/>
                <w:szCs w:val="16"/>
              </w:rPr>
              <w:t>513.6</w:t>
            </w:r>
          </w:p>
        </w:tc>
        <w:tc>
          <w:tcPr>
            <w:tcW w:w="1232"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c>
          <w:tcPr>
            <w:tcW w:w="1193"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513.6</w:t>
            </w:r>
          </w:p>
        </w:tc>
        <w:tc>
          <w:tcPr>
            <w:tcW w:w="877"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sz w:val="16"/>
                <w:szCs w:val="16"/>
              </w:rPr>
            </w:pPr>
            <w:r w:rsidRPr="00AC00EB">
              <w:rPr>
                <w:rFonts w:ascii="Sylfaen" w:eastAsia="Times New Roman" w:hAnsi="Sylfaen" w:cs="Arial"/>
                <w:b/>
                <w:bCs/>
                <w:sz w:val="16"/>
                <w:szCs w:val="16"/>
              </w:rPr>
              <w:t>489.7</w:t>
            </w:r>
          </w:p>
        </w:tc>
        <w:tc>
          <w:tcPr>
            <w:tcW w:w="1219"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c>
          <w:tcPr>
            <w:tcW w:w="1211"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489.7</w:t>
            </w:r>
          </w:p>
        </w:tc>
      </w:tr>
      <w:tr w:rsidR="00AC00EB" w:rsidRPr="00AC00EB" w:rsidTr="00E94856">
        <w:trPr>
          <w:trHeight w:val="405"/>
        </w:trPr>
        <w:tc>
          <w:tcPr>
            <w:tcW w:w="720" w:type="dxa"/>
            <w:tcBorders>
              <w:top w:val="nil"/>
              <w:left w:val="single" w:sz="8" w:space="0" w:color="auto"/>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Arial" w:eastAsia="Times New Roman" w:hAnsi="Arial" w:cs="Arial"/>
                <w:b/>
                <w:bCs/>
                <w:sz w:val="16"/>
                <w:szCs w:val="16"/>
              </w:rPr>
            </w:pPr>
            <w:r w:rsidRPr="00AC00EB">
              <w:rPr>
                <w:rFonts w:ascii="Arial" w:eastAsia="Times New Roman" w:hAnsi="Arial" w:cs="Arial"/>
                <w:b/>
                <w:bCs/>
                <w:sz w:val="16"/>
                <w:szCs w:val="16"/>
              </w:rPr>
              <w:t> </w:t>
            </w:r>
          </w:p>
        </w:tc>
        <w:tc>
          <w:tcPr>
            <w:tcW w:w="2430" w:type="dxa"/>
            <w:tcBorders>
              <w:top w:val="nil"/>
              <w:left w:val="nil"/>
              <w:bottom w:val="nil"/>
              <w:right w:val="nil"/>
            </w:tcBorders>
            <w:shd w:val="clear" w:color="000000" w:fill="FFFFFF"/>
            <w:vAlign w:val="center"/>
            <w:hideMark/>
          </w:tcPr>
          <w:p w:rsidR="00AC00EB" w:rsidRPr="00AC00EB" w:rsidRDefault="00AC00EB" w:rsidP="00AC00EB">
            <w:pPr>
              <w:spacing w:after="0" w:line="240" w:lineRule="auto"/>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სხვა ხარჯები</w:t>
            </w:r>
          </w:p>
        </w:tc>
        <w:tc>
          <w:tcPr>
            <w:tcW w:w="1380" w:type="dxa"/>
            <w:tcBorders>
              <w:top w:val="nil"/>
              <w:left w:val="single" w:sz="8" w:space="0" w:color="auto"/>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8000"/>
                <w:sz w:val="16"/>
                <w:szCs w:val="16"/>
              </w:rPr>
            </w:pPr>
            <w:r w:rsidRPr="00AC00EB">
              <w:rPr>
                <w:rFonts w:ascii="Sylfaen" w:eastAsia="Times New Roman" w:hAnsi="Sylfaen" w:cs="Arial"/>
                <w:b/>
                <w:bCs/>
                <w:color w:val="008000"/>
                <w:sz w:val="16"/>
                <w:szCs w:val="16"/>
              </w:rPr>
              <w:t>0.7</w:t>
            </w:r>
          </w:p>
        </w:tc>
        <w:tc>
          <w:tcPr>
            <w:tcW w:w="1440"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8000"/>
                <w:sz w:val="16"/>
                <w:szCs w:val="16"/>
              </w:rPr>
            </w:pPr>
            <w:r w:rsidRPr="00AC00EB">
              <w:rPr>
                <w:rFonts w:ascii="Sylfaen" w:eastAsia="Times New Roman" w:hAnsi="Sylfaen" w:cs="Arial"/>
                <w:b/>
                <w:bCs/>
                <w:color w:val="008000"/>
                <w:sz w:val="16"/>
                <w:szCs w:val="16"/>
              </w:rPr>
              <w:t>3.7</w:t>
            </w:r>
          </w:p>
        </w:tc>
        <w:tc>
          <w:tcPr>
            <w:tcW w:w="1232"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c>
          <w:tcPr>
            <w:tcW w:w="1193"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3.7</w:t>
            </w:r>
          </w:p>
        </w:tc>
        <w:tc>
          <w:tcPr>
            <w:tcW w:w="877"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8000"/>
                <w:sz w:val="16"/>
                <w:szCs w:val="16"/>
              </w:rPr>
            </w:pPr>
            <w:r w:rsidRPr="00AC00EB">
              <w:rPr>
                <w:rFonts w:ascii="Sylfaen" w:eastAsia="Times New Roman" w:hAnsi="Sylfaen" w:cs="Arial"/>
                <w:b/>
                <w:bCs/>
                <w:color w:val="008000"/>
                <w:sz w:val="16"/>
                <w:szCs w:val="16"/>
              </w:rPr>
              <w:t>0.0</w:t>
            </w:r>
          </w:p>
        </w:tc>
        <w:tc>
          <w:tcPr>
            <w:tcW w:w="1219"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c>
          <w:tcPr>
            <w:tcW w:w="1211"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r>
      <w:tr w:rsidR="00AC00EB" w:rsidRPr="00AC00EB" w:rsidTr="00E94856">
        <w:trPr>
          <w:trHeight w:val="405"/>
        </w:trPr>
        <w:tc>
          <w:tcPr>
            <w:tcW w:w="72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Arial" w:eastAsia="Times New Roman" w:hAnsi="Arial" w:cs="Arial"/>
                <w:b/>
                <w:bCs/>
                <w:sz w:val="16"/>
                <w:szCs w:val="16"/>
              </w:rPr>
            </w:pPr>
            <w:r w:rsidRPr="00AC00EB">
              <w:rPr>
                <w:rFonts w:ascii="Arial" w:eastAsia="Times New Roman" w:hAnsi="Arial" w:cs="Arial"/>
                <w:b/>
                <w:bCs/>
                <w:sz w:val="16"/>
                <w:szCs w:val="16"/>
              </w:rPr>
              <w:t> </w:t>
            </w:r>
          </w:p>
        </w:tc>
        <w:tc>
          <w:tcPr>
            <w:tcW w:w="2430"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არაფინანსური აქტივების ზრდა</w:t>
            </w:r>
          </w:p>
        </w:tc>
        <w:tc>
          <w:tcPr>
            <w:tcW w:w="1380" w:type="dxa"/>
            <w:tcBorders>
              <w:top w:val="single" w:sz="4" w:space="0" w:color="auto"/>
              <w:left w:val="nil"/>
              <w:bottom w:val="single" w:sz="4"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sz w:val="16"/>
                <w:szCs w:val="16"/>
              </w:rPr>
            </w:pPr>
            <w:r w:rsidRPr="00AC00EB">
              <w:rPr>
                <w:rFonts w:ascii="Sylfaen" w:eastAsia="Times New Roman" w:hAnsi="Sylfaen" w:cs="Arial"/>
                <w:b/>
                <w:bCs/>
                <w:sz w:val="16"/>
                <w:szCs w:val="16"/>
              </w:rPr>
              <w:t>1.0</w:t>
            </w:r>
          </w:p>
        </w:tc>
        <w:tc>
          <w:tcPr>
            <w:tcW w:w="1440" w:type="dxa"/>
            <w:tcBorders>
              <w:top w:val="single" w:sz="4" w:space="0" w:color="auto"/>
              <w:left w:val="nil"/>
              <w:bottom w:val="single" w:sz="4"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sz w:val="16"/>
                <w:szCs w:val="16"/>
              </w:rPr>
            </w:pPr>
            <w:r w:rsidRPr="00AC00EB">
              <w:rPr>
                <w:rFonts w:ascii="Sylfaen" w:eastAsia="Times New Roman" w:hAnsi="Sylfaen" w:cs="Arial"/>
                <w:b/>
                <w:bCs/>
                <w:sz w:val="16"/>
                <w:szCs w:val="16"/>
              </w:rPr>
              <w:t>0.0</w:t>
            </w:r>
          </w:p>
        </w:tc>
        <w:tc>
          <w:tcPr>
            <w:tcW w:w="1232"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c>
          <w:tcPr>
            <w:tcW w:w="1193"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c>
          <w:tcPr>
            <w:tcW w:w="877" w:type="dxa"/>
            <w:tcBorders>
              <w:top w:val="single" w:sz="4" w:space="0" w:color="auto"/>
              <w:left w:val="nil"/>
              <w:bottom w:val="single" w:sz="4"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sz w:val="16"/>
                <w:szCs w:val="16"/>
              </w:rPr>
            </w:pPr>
            <w:r w:rsidRPr="00AC00EB">
              <w:rPr>
                <w:rFonts w:ascii="Sylfaen" w:eastAsia="Times New Roman" w:hAnsi="Sylfaen" w:cs="Arial"/>
                <w:b/>
                <w:bCs/>
                <w:sz w:val="16"/>
                <w:szCs w:val="16"/>
              </w:rPr>
              <w:t>0.0</w:t>
            </w:r>
          </w:p>
        </w:tc>
        <w:tc>
          <w:tcPr>
            <w:tcW w:w="1219"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c>
          <w:tcPr>
            <w:tcW w:w="1211"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r>
      <w:tr w:rsidR="00AC00EB" w:rsidRPr="00AC00EB" w:rsidTr="00E94856">
        <w:trPr>
          <w:trHeight w:val="405"/>
        </w:trPr>
        <w:tc>
          <w:tcPr>
            <w:tcW w:w="720" w:type="dxa"/>
            <w:tcBorders>
              <w:top w:val="nil"/>
              <w:left w:val="single" w:sz="8" w:space="0" w:color="auto"/>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Arial" w:eastAsia="Times New Roman" w:hAnsi="Arial" w:cs="Arial"/>
                <w:b/>
                <w:bCs/>
                <w:sz w:val="16"/>
                <w:szCs w:val="16"/>
              </w:rPr>
            </w:pPr>
            <w:r w:rsidRPr="00AC00EB">
              <w:rPr>
                <w:rFonts w:ascii="Arial" w:eastAsia="Times New Roman" w:hAnsi="Arial" w:cs="Arial"/>
                <w:b/>
                <w:bCs/>
                <w:sz w:val="16"/>
                <w:szCs w:val="16"/>
              </w:rPr>
              <w:t> </w:t>
            </w:r>
          </w:p>
        </w:tc>
        <w:tc>
          <w:tcPr>
            <w:tcW w:w="2430"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ind w:firstLineChars="100" w:firstLine="161"/>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 xml:space="preserve">ძირითადი აქტივები </w:t>
            </w:r>
          </w:p>
        </w:tc>
        <w:tc>
          <w:tcPr>
            <w:tcW w:w="1380"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sz w:val="16"/>
                <w:szCs w:val="16"/>
              </w:rPr>
            </w:pPr>
            <w:r w:rsidRPr="00AC00EB">
              <w:rPr>
                <w:rFonts w:ascii="Sylfaen" w:eastAsia="Times New Roman" w:hAnsi="Sylfaen" w:cs="Arial"/>
                <w:b/>
                <w:bCs/>
                <w:sz w:val="16"/>
                <w:szCs w:val="16"/>
              </w:rPr>
              <w:t>1.0</w:t>
            </w:r>
          </w:p>
        </w:tc>
        <w:tc>
          <w:tcPr>
            <w:tcW w:w="1440"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sz w:val="16"/>
                <w:szCs w:val="16"/>
              </w:rPr>
            </w:pPr>
            <w:r w:rsidRPr="00AC00EB">
              <w:rPr>
                <w:rFonts w:ascii="Sylfaen" w:eastAsia="Times New Roman" w:hAnsi="Sylfaen" w:cs="Arial"/>
                <w:b/>
                <w:bCs/>
                <w:sz w:val="16"/>
                <w:szCs w:val="16"/>
              </w:rPr>
              <w:t>0.0</w:t>
            </w:r>
          </w:p>
        </w:tc>
        <w:tc>
          <w:tcPr>
            <w:tcW w:w="1232"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c>
          <w:tcPr>
            <w:tcW w:w="1193"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c>
          <w:tcPr>
            <w:tcW w:w="877"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sz w:val="16"/>
                <w:szCs w:val="16"/>
              </w:rPr>
            </w:pPr>
            <w:r w:rsidRPr="00AC00EB">
              <w:rPr>
                <w:rFonts w:ascii="Sylfaen" w:eastAsia="Times New Roman" w:hAnsi="Sylfaen" w:cs="Arial"/>
                <w:b/>
                <w:bCs/>
                <w:sz w:val="16"/>
                <w:szCs w:val="16"/>
              </w:rPr>
              <w:t>0.0</w:t>
            </w:r>
          </w:p>
        </w:tc>
        <w:tc>
          <w:tcPr>
            <w:tcW w:w="1219"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c>
          <w:tcPr>
            <w:tcW w:w="1211"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r>
      <w:tr w:rsidR="00AC00EB" w:rsidRPr="00AC00EB" w:rsidTr="00E94856">
        <w:trPr>
          <w:trHeight w:val="1260"/>
        </w:trPr>
        <w:tc>
          <w:tcPr>
            <w:tcW w:w="720" w:type="dxa"/>
            <w:tcBorders>
              <w:top w:val="single" w:sz="4" w:space="0" w:color="auto"/>
              <w:left w:val="single" w:sz="8" w:space="0" w:color="auto"/>
              <w:bottom w:val="double" w:sz="6"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LitNusx" w:eastAsia="Times New Roman" w:hAnsi="LitNusx" w:cs="Arial"/>
                <w:b/>
                <w:bCs/>
                <w:sz w:val="16"/>
                <w:szCs w:val="16"/>
              </w:rPr>
            </w:pPr>
            <w:r w:rsidRPr="00AC00EB">
              <w:rPr>
                <w:rFonts w:ascii="LitNusx" w:eastAsia="Times New Roman" w:hAnsi="LitNusx" w:cs="Arial"/>
                <w:b/>
                <w:bCs/>
                <w:sz w:val="16"/>
                <w:szCs w:val="16"/>
              </w:rPr>
              <w:t>06 02 01</w:t>
            </w:r>
          </w:p>
        </w:tc>
        <w:tc>
          <w:tcPr>
            <w:tcW w:w="2430" w:type="dxa"/>
            <w:tcBorders>
              <w:top w:val="single" w:sz="8" w:space="0" w:color="auto"/>
              <w:left w:val="nil"/>
              <w:bottom w:val="double" w:sz="6" w:space="0" w:color="auto"/>
              <w:right w:val="nil"/>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sz w:val="16"/>
                <w:szCs w:val="16"/>
              </w:rPr>
            </w:pPr>
            <w:r w:rsidRPr="00AC00EB">
              <w:rPr>
                <w:rFonts w:ascii="Sylfaen" w:eastAsia="Times New Roman" w:hAnsi="Sylfaen" w:cs="Arial"/>
                <w:b/>
                <w:bCs/>
                <w:sz w:val="16"/>
                <w:szCs w:val="16"/>
              </w:rPr>
              <w:t>სარიტუალო მომსახურება (ომის ვეტერანთა და დევნილთა დაკრძალვის ხარჯები)</w:t>
            </w:r>
          </w:p>
        </w:tc>
        <w:tc>
          <w:tcPr>
            <w:tcW w:w="1380" w:type="dxa"/>
            <w:tcBorders>
              <w:top w:val="single" w:sz="8" w:space="0" w:color="auto"/>
              <w:left w:val="single" w:sz="8" w:space="0" w:color="auto"/>
              <w:bottom w:val="double" w:sz="6"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2.9</w:t>
            </w:r>
          </w:p>
        </w:tc>
        <w:tc>
          <w:tcPr>
            <w:tcW w:w="1440" w:type="dxa"/>
            <w:tcBorders>
              <w:top w:val="single" w:sz="8" w:space="0" w:color="auto"/>
              <w:left w:val="nil"/>
              <w:bottom w:val="double" w:sz="6"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7.6</w:t>
            </w:r>
          </w:p>
        </w:tc>
        <w:tc>
          <w:tcPr>
            <w:tcW w:w="1232" w:type="dxa"/>
            <w:tcBorders>
              <w:top w:val="single" w:sz="8" w:space="0" w:color="auto"/>
              <w:left w:val="nil"/>
              <w:bottom w:val="double" w:sz="6"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c>
          <w:tcPr>
            <w:tcW w:w="1193" w:type="dxa"/>
            <w:tcBorders>
              <w:top w:val="single" w:sz="8" w:space="0" w:color="auto"/>
              <w:left w:val="nil"/>
              <w:bottom w:val="double" w:sz="6"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7.6</w:t>
            </w:r>
          </w:p>
        </w:tc>
        <w:tc>
          <w:tcPr>
            <w:tcW w:w="877" w:type="dxa"/>
            <w:tcBorders>
              <w:top w:val="single" w:sz="8" w:space="0" w:color="auto"/>
              <w:left w:val="nil"/>
              <w:bottom w:val="double" w:sz="6"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5.0</w:t>
            </w:r>
          </w:p>
        </w:tc>
        <w:tc>
          <w:tcPr>
            <w:tcW w:w="1219" w:type="dxa"/>
            <w:tcBorders>
              <w:top w:val="single" w:sz="8" w:space="0" w:color="auto"/>
              <w:left w:val="nil"/>
              <w:bottom w:val="double" w:sz="6"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c>
          <w:tcPr>
            <w:tcW w:w="1211" w:type="dxa"/>
            <w:tcBorders>
              <w:top w:val="single" w:sz="8" w:space="0" w:color="auto"/>
              <w:left w:val="nil"/>
              <w:bottom w:val="double" w:sz="6"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5.0</w:t>
            </w:r>
          </w:p>
        </w:tc>
      </w:tr>
      <w:tr w:rsidR="00AC00EB" w:rsidRPr="00AC00EB" w:rsidTr="00E94856">
        <w:trPr>
          <w:trHeight w:val="405"/>
        </w:trPr>
        <w:tc>
          <w:tcPr>
            <w:tcW w:w="72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Arial" w:eastAsia="Times New Roman" w:hAnsi="Arial" w:cs="Arial"/>
                <w:b/>
                <w:bCs/>
                <w:sz w:val="16"/>
                <w:szCs w:val="16"/>
              </w:rPr>
            </w:pPr>
            <w:r w:rsidRPr="00AC00EB">
              <w:rPr>
                <w:rFonts w:ascii="Arial" w:eastAsia="Times New Roman" w:hAnsi="Arial" w:cs="Arial"/>
                <w:b/>
                <w:bCs/>
                <w:sz w:val="16"/>
                <w:szCs w:val="16"/>
              </w:rPr>
              <w:t> </w:t>
            </w:r>
          </w:p>
        </w:tc>
        <w:tc>
          <w:tcPr>
            <w:tcW w:w="2430"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ხარჯები</w:t>
            </w:r>
          </w:p>
        </w:tc>
        <w:tc>
          <w:tcPr>
            <w:tcW w:w="1380" w:type="dxa"/>
            <w:tcBorders>
              <w:top w:val="single" w:sz="4" w:space="0" w:color="auto"/>
              <w:left w:val="nil"/>
              <w:bottom w:val="single" w:sz="4"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2.9</w:t>
            </w:r>
          </w:p>
        </w:tc>
        <w:tc>
          <w:tcPr>
            <w:tcW w:w="1440" w:type="dxa"/>
            <w:tcBorders>
              <w:top w:val="single" w:sz="4" w:space="0" w:color="auto"/>
              <w:left w:val="nil"/>
              <w:bottom w:val="single" w:sz="4"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7.6</w:t>
            </w:r>
          </w:p>
        </w:tc>
        <w:tc>
          <w:tcPr>
            <w:tcW w:w="1232"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c>
          <w:tcPr>
            <w:tcW w:w="1193"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7.6</w:t>
            </w:r>
          </w:p>
        </w:tc>
        <w:tc>
          <w:tcPr>
            <w:tcW w:w="877" w:type="dxa"/>
            <w:tcBorders>
              <w:top w:val="single" w:sz="4" w:space="0" w:color="auto"/>
              <w:left w:val="nil"/>
              <w:bottom w:val="single" w:sz="4"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5.0</w:t>
            </w:r>
          </w:p>
        </w:tc>
        <w:tc>
          <w:tcPr>
            <w:tcW w:w="1219"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c>
          <w:tcPr>
            <w:tcW w:w="1211"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5.0</w:t>
            </w:r>
          </w:p>
        </w:tc>
      </w:tr>
      <w:tr w:rsidR="00AC00EB" w:rsidRPr="00AC00EB" w:rsidTr="00E94856">
        <w:trPr>
          <w:trHeight w:val="405"/>
        </w:trPr>
        <w:tc>
          <w:tcPr>
            <w:tcW w:w="720" w:type="dxa"/>
            <w:tcBorders>
              <w:top w:val="nil"/>
              <w:left w:val="single" w:sz="8" w:space="0" w:color="auto"/>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Arial" w:eastAsia="Times New Roman" w:hAnsi="Arial" w:cs="Arial"/>
                <w:b/>
                <w:bCs/>
                <w:sz w:val="16"/>
                <w:szCs w:val="16"/>
              </w:rPr>
            </w:pPr>
            <w:r w:rsidRPr="00AC00EB">
              <w:rPr>
                <w:rFonts w:ascii="Arial" w:eastAsia="Times New Roman" w:hAnsi="Arial" w:cs="Arial"/>
                <w:b/>
                <w:bCs/>
                <w:sz w:val="16"/>
                <w:szCs w:val="16"/>
              </w:rPr>
              <w:t> </w:t>
            </w:r>
          </w:p>
        </w:tc>
        <w:tc>
          <w:tcPr>
            <w:tcW w:w="2430" w:type="dxa"/>
            <w:tcBorders>
              <w:top w:val="nil"/>
              <w:left w:val="nil"/>
              <w:bottom w:val="nil"/>
              <w:right w:val="nil"/>
            </w:tcBorders>
            <w:shd w:val="clear" w:color="000000" w:fill="FFFFFF"/>
            <w:vAlign w:val="center"/>
            <w:hideMark/>
          </w:tcPr>
          <w:p w:rsidR="00AC00EB" w:rsidRPr="00AC00EB" w:rsidRDefault="00AC00EB" w:rsidP="00AC00EB">
            <w:pPr>
              <w:spacing w:after="0" w:line="240" w:lineRule="auto"/>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სოციალური უზრუნველყოფა</w:t>
            </w:r>
          </w:p>
        </w:tc>
        <w:tc>
          <w:tcPr>
            <w:tcW w:w="1380" w:type="dxa"/>
            <w:tcBorders>
              <w:top w:val="nil"/>
              <w:left w:val="single" w:sz="8" w:space="0" w:color="auto"/>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sz w:val="16"/>
                <w:szCs w:val="16"/>
              </w:rPr>
            </w:pPr>
            <w:r w:rsidRPr="00AC00EB">
              <w:rPr>
                <w:rFonts w:ascii="Sylfaen" w:eastAsia="Times New Roman" w:hAnsi="Sylfaen" w:cs="Arial"/>
                <w:b/>
                <w:bCs/>
                <w:sz w:val="16"/>
                <w:szCs w:val="16"/>
              </w:rPr>
              <w:t>2.9</w:t>
            </w:r>
          </w:p>
        </w:tc>
        <w:tc>
          <w:tcPr>
            <w:tcW w:w="1440"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sz w:val="16"/>
                <w:szCs w:val="16"/>
              </w:rPr>
            </w:pPr>
            <w:r w:rsidRPr="00AC00EB">
              <w:rPr>
                <w:rFonts w:ascii="Sylfaen" w:eastAsia="Times New Roman" w:hAnsi="Sylfaen" w:cs="Arial"/>
                <w:b/>
                <w:bCs/>
                <w:sz w:val="16"/>
                <w:szCs w:val="16"/>
              </w:rPr>
              <w:t>7.6</w:t>
            </w:r>
          </w:p>
        </w:tc>
        <w:tc>
          <w:tcPr>
            <w:tcW w:w="1232"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c>
          <w:tcPr>
            <w:tcW w:w="1193"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7.6</w:t>
            </w:r>
          </w:p>
        </w:tc>
        <w:tc>
          <w:tcPr>
            <w:tcW w:w="877"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sz w:val="16"/>
                <w:szCs w:val="16"/>
              </w:rPr>
            </w:pPr>
            <w:r w:rsidRPr="00AC00EB">
              <w:rPr>
                <w:rFonts w:ascii="Sylfaen" w:eastAsia="Times New Roman" w:hAnsi="Sylfaen" w:cs="Arial"/>
                <w:b/>
                <w:bCs/>
                <w:sz w:val="16"/>
                <w:szCs w:val="16"/>
              </w:rPr>
              <w:t>5.0</w:t>
            </w:r>
          </w:p>
        </w:tc>
        <w:tc>
          <w:tcPr>
            <w:tcW w:w="1219"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c>
          <w:tcPr>
            <w:tcW w:w="1211"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5.0</w:t>
            </w:r>
          </w:p>
        </w:tc>
      </w:tr>
      <w:tr w:rsidR="00AC00EB" w:rsidRPr="00AC00EB" w:rsidTr="00E94856">
        <w:trPr>
          <w:trHeight w:val="1260"/>
        </w:trPr>
        <w:tc>
          <w:tcPr>
            <w:tcW w:w="720" w:type="dxa"/>
            <w:tcBorders>
              <w:top w:val="single" w:sz="4" w:space="0" w:color="auto"/>
              <w:left w:val="single" w:sz="8" w:space="0" w:color="auto"/>
              <w:bottom w:val="double" w:sz="6" w:space="0" w:color="auto"/>
              <w:right w:val="single" w:sz="8" w:space="0" w:color="auto"/>
            </w:tcBorders>
            <w:shd w:val="clear" w:color="000000" w:fill="BFBFBF"/>
            <w:vAlign w:val="center"/>
            <w:hideMark/>
          </w:tcPr>
          <w:p w:rsidR="00AC00EB" w:rsidRPr="00AC00EB" w:rsidRDefault="00AC00EB" w:rsidP="00AC00EB">
            <w:pPr>
              <w:spacing w:after="0" w:line="240" w:lineRule="auto"/>
              <w:jc w:val="center"/>
              <w:rPr>
                <w:rFonts w:ascii="LitNusx" w:eastAsia="Times New Roman" w:hAnsi="LitNusx" w:cs="Arial"/>
                <w:b/>
                <w:bCs/>
                <w:sz w:val="16"/>
                <w:szCs w:val="16"/>
              </w:rPr>
            </w:pPr>
            <w:r w:rsidRPr="00AC00EB">
              <w:rPr>
                <w:rFonts w:ascii="LitNusx" w:eastAsia="Times New Roman" w:hAnsi="LitNusx" w:cs="Arial"/>
                <w:b/>
                <w:bCs/>
                <w:sz w:val="16"/>
                <w:szCs w:val="16"/>
              </w:rPr>
              <w:t>06 02 02</w:t>
            </w:r>
          </w:p>
        </w:tc>
        <w:tc>
          <w:tcPr>
            <w:tcW w:w="2430" w:type="dxa"/>
            <w:tcBorders>
              <w:top w:val="single" w:sz="8" w:space="0" w:color="auto"/>
              <w:left w:val="nil"/>
              <w:bottom w:val="double" w:sz="6" w:space="0" w:color="auto"/>
              <w:right w:val="nil"/>
            </w:tcBorders>
            <w:shd w:val="clear" w:color="000000" w:fill="BFBFBF"/>
            <w:vAlign w:val="center"/>
            <w:hideMark/>
          </w:tcPr>
          <w:p w:rsidR="00AC00EB" w:rsidRPr="00AC00EB" w:rsidRDefault="00AC00EB" w:rsidP="00AC00EB">
            <w:pPr>
              <w:spacing w:after="0" w:line="240" w:lineRule="auto"/>
              <w:jc w:val="center"/>
              <w:rPr>
                <w:rFonts w:ascii="Sylfaen" w:eastAsia="Times New Roman" w:hAnsi="Sylfaen" w:cs="Arial"/>
                <w:b/>
                <w:bCs/>
                <w:sz w:val="16"/>
                <w:szCs w:val="16"/>
              </w:rPr>
            </w:pPr>
            <w:r w:rsidRPr="00AC00EB">
              <w:rPr>
                <w:rFonts w:ascii="Sylfaen" w:eastAsia="Times New Roman" w:hAnsi="Sylfaen" w:cs="Arial"/>
                <w:b/>
                <w:bCs/>
                <w:sz w:val="16"/>
                <w:szCs w:val="16"/>
              </w:rPr>
              <w:t>ოჯახებისა და ბავშვების სოციალური დაცვა</w:t>
            </w:r>
          </w:p>
        </w:tc>
        <w:tc>
          <w:tcPr>
            <w:tcW w:w="1380" w:type="dxa"/>
            <w:tcBorders>
              <w:top w:val="single" w:sz="8" w:space="0" w:color="auto"/>
              <w:left w:val="single" w:sz="8" w:space="0" w:color="auto"/>
              <w:bottom w:val="double" w:sz="6" w:space="0" w:color="auto"/>
              <w:right w:val="single" w:sz="8" w:space="0" w:color="auto"/>
            </w:tcBorders>
            <w:shd w:val="clear" w:color="000000" w:fill="BFBFB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466.9</w:t>
            </w:r>
          </w:p>
        </w:tc>
        <w:tc>
          <w:tcPr>
            <w:tcW w:w="1440" w:type="dxa"/>
            <w:tcBorders>
              <w:top w:val="single" w:sz="8" w:space="0" w:color="auto"/>
              <w:left w:val="nil"/>
              <w:bottom w:val="double" w:sz="6" w:space="0" w:color="auto"/>
              <w:right w:val="single" w:sz="8" w:space="0" w:color="auto"/>
            </w:tcBorders>
            <w:shd w:val="clear" w:color="000000" w:fill="BFBFB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491.4</w:t>
            </w:r>
          </w:p>
        </w:tc>
        <w:tc>
          <w:tcPr>
            <w:tcW w:w="1232" w:type="dxa"/>
            <w:tcBorders>
              <w:top w:val="single" w:sz="8" w:space="0" w:color="auto"/>
              <w:left w:val="nil"/>
              <w:bottom w:val="double" w:sz="6"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c>
          <w:tcPr>
            <w:tcW w:w="1193" w:type="dxa"/>
            <w:tcBorders>
              <w:top w:val="single" w:sz="8" w:space="0" w:color="auto"/>
              <w:left w:val="nil"/>
              <w:bottom w:val="double" w:sz="6"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491.4</w:t>
            </w:r>
          </w:p>
        </w:tc>
        <w:tc>
          <w:tcPr>
            <w:tcW w:w="877" w:type="dxa"/>
            <w:tcBorders>
              <w:top w:val="single" w:sz="8" w:space="0" w:color="auto"/>
              <w:left w:val="nil"/>
              <w:bottom w:val="double" w:sz="6" w:space="0" w:color="auto"/>
              <w:right w:val="single" w:sz="8" w:space="0" w:color="auto"/>
            </w:tcBorders>
            <w:shd w:val="clear" w:color="000000" w:fill="BFBFB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459.7</w:t>
            </w:r>
          </w:p>
        </w:tc>
        <w:tc>
          <w:tcPr>
            <w:tcW w:w="1219" w:type="dxa"/>
            <w:tcBorders>
              <w:top w:val="single" w:sz="8" w:space="0" w:color="auto"/>
              <w:left w:val="nil"/>
              <w:bottom w:val="double" w:sz="6"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c>
          <w:tcPr>
            <w:tcW w:w="1211" w:type="dxa"/>
            <w:tcBorders>
              <w:top w:val="single" w:sz="8" w:space="0" w:color="auto"/>
              <w:left w:val="nil"/>
              <w:bottom w:val="double" w:sz="6"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459.7</w:t>
            </w:r>
          </w:p>
        </w:tc>
      </w:tr>
      <w:tr w:rsidR="00AC00EB" w:rsidRPr="00AC00EB" w:rsidTr="00E94856">
        <w:trPr>
          <w:trHeight w:val="405"/>
        </w:trPr>
        <w:tc>
          <w:tcPr>
            <w:tcW w:w="72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Arial" w:eastAsia="Times New Roman" w:hAnsi="Arial" w:cs="Arial"/>
                <w:b/>
                <w:bCs/>
                <w:sz w:val="16"/>
                <w:szCs w:val="16"/>
              </w:rPr>
            </w:pPr>
            <w:r w:rsidRPr="00AC00EB">
              <w:rPr>
                <w:rFonts w:ascii="Arial" w:eastAsia="Times New Roman" w:hAnsi="Arial" w:cs="Arial"/>
                <w:b/>
                <w:bCs/>
                <w:sz w:val="16"/>
                <w:szCs w:val="16"/>
              </w:rPr>
              <w:t> </w:t>
            </w:r>
          </w:p>
        </w:tc>
        <w:tc>
          <w:tcPr>
            <w:tcW w:w="2430"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ხარჯები</w:t>
            </w:r>
          </w:p>
        </w:tc>
        <w:tc>
          <w:tcPr>
            <w:tcW w:w="1380" w:type="dxa"/>
            <w:tcBorders>
              <w:top w:val="single" w:sz="4" w:space="0" w:color="auto"/>
              <w:left w:val="nil"/>
              <w:bottom w:val="single" w:sz="4"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466.9</w:t>
            </w:r>
          </w:p>
        </w:tc>
        <w:tc>
          <w:tcPr>
            <w:tcW w:w="1440" w:type="dxa"/>
            <w:tcBorders>
              <w:top w:val="single" w:sz="4" w:space="0" w:color="auto"/>
              <w:left w:val="nil"/>
              <w:bottom w:val="single" w:sz="4"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491.4</w:t>
            </w:r>
          </w:p>
        </w:tc>
        <w:tc>
          <w:tcPr>
            <w:tcW w:w="1232"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c>
          <w:tcPr>
            <w:tcW w:w="1193"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491.4</w:t>
            </w:r>
          </w:p>
        </w:tc>
        <w:tc>
          <w:tcPr>
            <w:tcW w:w="877" w:type="dxa"/>
            <w:tcBorders>
              <w:top w:val="single" w:sz="4" w:space="0" w:color="auto"/>
              <w:left w:val="nil"/>
              <w:bottom w:val="single" w:sz="4"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459.7</w:t>
            </w:r>
          </w:p>
        </w:tc>
        <w:tc>
          <w:tcPr>
            <w:tcW w:w="1219"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c>
          <w:tcPr>
            <w:tcW w:w="1211"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459.7</w:t>
            </w:r>
          </w:p>
        </w:tc>
      </w:tr>
      <w:tr w:rsidR="00AC00EB" w:rsidRPr="00AC00EB" w:rsidTr="00E94856">
        <w:trPr>
          <w:trHeight w:val="405"/>
        </w:trPr>
        <w:tc>
          <w:tcPr>
            <w:tcW w:w="720" w:type="dxa"/>
            <w:tcBorders>
              <w:top w:val="nil"/>
              <w:left w:val="single" w:sz="8" w:space="0" w:color="auto"/>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Arial" w:eastAsia="Times New Roman" w:hAnsi="Arial" w:cs="Arial"/>
                <w:b/>
                <w:bCs/>
                <w:sz w:val="16"/>
                <w:szCs w:val="16"/>
              </w:rPr>
            </w:pPr>
            <w:r w:rsidRPr="00AC00EB">
              <w:rPr>
                <w:rFonts w:ascii="Arial" w:eastAsia="Times New Roman" w:hAnsi="Arial" w:cs="Arial"/>
                <w:b/>
                <w:bCs/>
                <w:sz w:val="16"/>
                <w:szCs w:val="16"/>
              </w:rPr>
              <w:t> </w:t>
            </w:r>
          </w:p>
        </w:tc>
        <w:tc>
          <w:tcPr>
            <w:tcW w:w="2430" w:type="dxa"/>
            <w:tcBorders>
              <w:top w:val="nil"/>
              <w:left w:val="nil"/>
              <w:bottom w:val="nil"/>
              <w:right w:val="nil"/>
            </w:tcBorders>
            <w:shd w:val="clear" w:color="000000" w:fill="FFFFFF"/>
            <w:vAlign w:val="center"/>
            <w:hideMark/>
          </w:tcPr>
          <w:p w:rsidR="00AC00EB" w:rsidRPr="00AC00EB" w:rsidRDefault="00AC00EB" w:rsidP="00AC00EB">
            <w:pPr>
              <w:spacing w:after="0" w:line="240" w:lineRule="auto"/>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სუბსიდიები</w:t>
            </w:r>
          </w:p>
        </w:tc>
        <w:tc>
          <w:tcPr>
            <w:tcW w:w="1380" w:type="dxa"/>
            <w:tcBorders>
              <w:top w:val="nil"/>
              <w:left w:val="single" w:sz="8" w:space="0" w:color="auto"/>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sz w:val="16"/>
                <w:szCs w:val="16"/>
              </w:rPr>
            </w:pPr>
            <w:r w:rsidRPr="00AC00EB">
              <w:rPr>
                <w:rFonts w:ascii="Sylfaen" w:eastAsia="Times New Roman" w:hAnsi="Sylfaen" w:cs="Arial"/>
                <w:b/>
                <w:bCs/>
                <w:sz w:val="16"/>
                <w:szCs w:val="16"/>
              </w:rPr>
              <w:t>5.5</w:t>
            </w:r>
          </w:p>
        </w:tc>
        <w:tc>
          <w:tcPr>
            <w:tcW w:w="1440"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sz w:val="16"/>
                <w:szCs w:val="16"/>
              </w:rPr>
            </w:pPr>
            <w:r w:rsidRPr="00AC00EB">
              <w:rPr>
                <w:rFonts w:ascii="Sylfaen" w:eastAsia="Times New Roman" w:hAnsi="Sylfaen" w:cs="Arial"/>
                <w:b/>
                <w:bCs/>
                <w:sz w:val="16"/>
                <w:szCs w:val="16"/>
              </w:rPr>
              <w:t>6.0</w:t>
            </w:r>
          </w:p>
        </w:tc>
        <w:tc>
          <w:tcPr>
            <w:tcW w:w="1232"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 </w:t>
            </w:r>
          </w:p>
        </w:tc>
        <w:tc>
          <w:tcPr>
            <w:tcW w:w="1193"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6.0</w:t>
            </w:r>
          </w:p>
        </w:tc>
        <w:tc>
          <w:tcPr>
            <w:tcW w:w="877"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sz w:val="16"/>
                <w:szCs w:val="16"/>
              </w:rPr>
            </w:pPr>
            <w:r w:rsidRPr="00AC00EB">
              <w:rPr>
                <w:rFonts w:ascii="Sylfaen" w:eastAsia="Times New Roman" w:hAnsi="Sylfaen" w:cs="Arial"/>
                <w:b/>
                <w:bCs/>
                <w:sz w:val="16"/>
                <w:szCs w:val="16"/>
              </w:rPr>
              <w:t>6.0</w:t>
            </w:r>
          </w:p>
        </w:tc>
        <w:tc>
          <w:tcPr>
            <w:tcW w:w="1219"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 </w:t>
            </w:r>
          </w:p>
        </w:tc>
        <w:tc>
          <w:tcPr>
            <w:tcW w:w="1211"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6.0</w:t>
            </w:r>
          </w:p>
        </w:tc>
      </w:tr>
      <w:tr w:rsidR="00AC00EB" w:rsidRPr="00AC00EB" w:rsidTr="00E94856">
        <w:trPr>
          <w:trHeight w:val="405"/>
        </w:trPr>
        <w:tc>
          <w:tcPr>
            <w:tcW w:w="720" w:type="dxa"/>
            <w:tcBorders>
              <w:top w:val="nil"/>
              <w:left w:val="single" w:sz="8" w:space="0" w:color="auto"/>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Arial" w:eastAsia="Times New Roman" w:hAnsi="Arial" w:cs="Arial"/>
                <w:b/>
                <w:bCs/>
                <w:sz w:val="16"/>
                <w:szCs w:val="16"/>
              </w:rPr>
            </w:pPr>
            <w:r w:rsidRPr="00AC00EB">
              <w:rPr>
                <w:rFonts w:ascii="Arial" w:eastAsia="Times New Roman" w:hAnsi="Arial" w:cs="Arial"/>
                <w:b/>
                <w:bCs/>
                <w:sz w:val="16"/>
                <w:szCs w:val="16"/>
              </w:rPr>
              <w:t> </w:t>
            </w:r>
          </w:p>
        </w:tc>
        <w:tc>
          <w:tcPr>
            <w:tcW w:w="2430" w:type="dxa"/>
            <w:tcBorders>
              <w:top w:val="nil"/>
              <w:left w:val="nil"/>
              <w:bottom w:val="nil"/>
              <w:right w:val="nil"/>
            </w:tcBorders>
            <w:shd w:val="clear" w:color="000000" w:fill="FFFFFF"/>
            <w:vAlign w:val="center"/>
            <w:hideMark/>
          </w:tcPr>
          <w:p w:rsidR="00AC00EB" w:rsidRPr="00AC00EB" w:rsidRDefault="00AC00EB" w:rsidP="00AC00EB">
            <w:pPr>
              <w:spacing w:after="0" w:line="240" w:lineRule="auto"/>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სოციალური უზრუნველყოფა</w:t>
            </w:r>
          </w:p>
        </w:tc>
        <w:tc>
          <w:tcPr>
            <w:tcW w:w="1380" w:type="dxa"/>
            <w:tcBorders>
              <w:top w:val="nil"/>
              <w:left w:val="single" w:sz="8" w:space="0" w:color="auto"/>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sz w:val="16"/>
                <w:szCs w:val="16"/>
              </w:rPr>
            </w:pPr>
            <w:r w:rsidRPr="00AC00EB">
              <w:rPr>
                <w:rFonts w:ascii="Sylfaen" w:eastAsia="Times New Roman" w:hAnsi="Sylfaen" w:cs="Arial"/>
                <w:b/>
                <w:bCs/>
                <w:sz w:val="16"/>
                <w:szCs w:val="16"/>
              </w:rPr>
              <w:t>460.8</w:t>
            </w:r>
          </w:p>
        </w:tc>
        <w:tc>
          <w:tcPr>
            <w:tcW w:w="1440"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sz w:val="16"/>
                <w:szCs w:val="16"/>
              </w:rPr>
            </w:pPr>
            <w:r w:rsidRPr="00AC00EB">
              <w:rPr>
                <w:rFonts w:ascii="Sylfaen" w:eastAsia="Times New Roman" w:hAnsi="Sylfaen" w:cs="Arial"/>
                <w:b/>
                <w:bCs/>
                <w:sz w:val="16"/>
                <w:szCs w:val="16"/>
              </w:rPr>
              <w:t>481.8</w:t>
            </w:r>
          </w:p>
        </w:tc>
        <w:tc>
          <w:tcPr>
            <w:tcW w:w="1232"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c>
          <w:tcPr>
            <w:tcW w:w="1193"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481.8</w:t>
            </w:r>
          </w:p>
        </w:tc>
        <w:tc>
          <w:tcPr>
            <w:tcW w:w="877"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sz w:val="16"/>
                <w:szCs w:val="16"/>
              </w:rPr>
            </w:pPr>
            <w:r w:rsidRPr="00AC00EB">
              <w:rPr>
                <w:rFonts w:ascii="Sylfaen" w:eastAsia="Times New Roman" w:hAnsi="Sylfaen" w:cs="Arial"/>
                <w:b/>
                <w:bCs/>
                <w:sz w:val="16"/>
                <w:szCs w:val="16"/>
              </w:rPr>
              <w:t>453.7</w:t>
            </w:r>
          </w:p>
        </w:tc>
        <w:tc>
          <w:tcPr>
            <w:tcW w:w="1219"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c>
          <w:tcPr>
            <w:tcW w:w="1211"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453.7</w:t>
            </w:r>
          </w:p>
        </w:tc>
      </w:tr>
      <w:tr w:rsidR="00AC00EB" w:rsidRPr="00AC00EB" w:rsidTr="00E94856">
        <w:trPr>
          <w:trHeight w:val="405"/>
        </w:trPr>
        <w:tc>
          <w:tcPr>
            <w:tcW w:w="720" w:type="dxa"/>
            <w:tcBorders>
              <w:top w:val="nil"/>
              <w:left w:val="single" w:sz="8" w:space="0" w:color="auto"/>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Arial" w:eastAsia="Times New Roman" w:hAnsi="Arial" w:cs="Arial"/>
                <w:b/>
                <w:bCs/>
                <w:sz w:val="16"/>
                <w:szCs w:val="16"/>
              </w:rPr>
            </w:pPr>
            <w:r w:rsidRPr="00AC00EB">
              <w:rPr>
                <w:rFonts w:ascii="Arial" w:eastAsia="Times New Roman" w:hAnsi="Arial" w:cs="Arial"/>
                <w:b/>
                <w:bCs/>
                <w:sz w:val="16"/>
                <w:szCs w:val="16"/>
              </w:rPr>
              <w:t> </w:t>
            </w:r>
          </w:p>
        </w:tc>
        <w:tc>
          <w:tcPr>
            <w:tcW w:w="2430" w:type="dxa"/>
            <w:tcBorders>
              <w:top w:val="nil"/>
              <w:left w:val="nil"/>
              <w:bottom w:val="nil"/>
              <w:right w:val="nil"/>
            </w:tcBorders>
            <w:shd w:val="clear" w:color="000000" w:fill="FFFFFF"/>
            <w:vAlign w:val="center"/>
            <w:hideMark/>
          </w:tcPr>
          <w:p w:rsidR="00AC00EB" w:rsidRPr="00AC00EB" w:rsidRDefault="00AC00EB" w:rsidP="00AC00EB">
            <w:pPr>
              <w:spacing w:after="0" w:line="240" w:lineRule="auto"/>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სხვა ხარჯები</w:t>
            </w:r>
          </w:p>
        </w:tc>
        <w:tc>
          <w:tcPr>
            <w:tcW w:w="1380" w:type="dxa"/>
            <w:tcBorders>
              <w:top w:val="nil"/>
              <w:left w:val="single" w:sz="8" w:space="0" w:color="auto"/>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8000"/>
                <w:sz w:val="16"/>
                <w:szCs w:val="16"/>
              </w:rPr>
            </w:pPr>
            <w:r w:rsidRPr="00AC00EB">
              <w:rPr>
                <w:rFonts w:ascii="Sylfaen" w:eastAsia="Times New Roman" w:hAnsi="Sylfaen" w:cs="Arial"/>
                <w:b/>
                <w:bCs/>
                <w:color w:val="008000"/>
                <w:sz w:val="16"/>
                <w:szCs w:val="16"/>
              </w:rPr>
              <w:t>0.7</w:t>
            </w:r>
          </w:p>
        </w:tc>
        <w:tc>
          <w:tcPr>
            <w:tcW w:w="1440"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8000"/>
                <w:sz w:val="16"/>
                <w:szCs w:val="16"/>
              </w:rPr>
            </w:pPr>
            <w:r w:rsidRPr="00AC00EB">
              <w:rPr>
                <w:rFonts w:ascii="Sylfaen" w:eastAsia="Times New Roman" w:hAnsi="Sylfaen" w:cs="Arial"/>
                <w:b/>
                <w:bCs/>
                <w:color w:val="008000"/>
                <w:sz w:val="16"/>
                <w:szCs w:val="16"/>
              </w:rPr>
              <w:t>3.7</w:t>
            </w:r>
          </w:p>
        </w:tc>
        <w:tc>
          <w:tcPr>
            <w:tcW w:w="1232"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c>
          <w:tcPr>
            <w:tcW w:w="1193"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3.7</w:t>
            </w:r>
          </w:p>
        </w:tc>
        <w:tc>
          <w:tcPr>
            <w:tcW w:w="877"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8000"/>
                <w:sz w:val="16"/>
                <w:szCs w:val="16"/>
              </w:rPr>
            </w:pPr>
            <w:r w:rsidRPr="00AC00EB">
              <w:rPr>
                <w:rFonts w:ascii="Sylfaen" w:eastAsia="Times New Roman" w:hAnsi="Sylfaen" w:cs="Arial"/>
                <w:b/>
                <w:bCs/>
                <w:color w:val="008000"/>
                <w:sz w:val="16"/>
                <w:szCs w:val="16"/>
              </w:rPr>
              <w:t>0.0</w:t>
            </w:r>
          </w:p>
        </w:tc>
        <w:tc>
          <w:tcPr>
            <w:tcW w:w="1219"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c>
          <w:tcPr>
            <w:tcW w:w="1211"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r>
      <w:tr w:rsidR="00AC00EB" w:rsidRPr="00AC00EB" w:rsidTr="00E94856">
        <w:trPr>
          <w:trHeight w:val="1260"/>
        </w:trPr>
        <w:tc>
          <w:tcPr>
            <w:tcW w:w="720" w:type="dxa"/>
            <w:tcBorders>
              <w:top w:val="single" w:sz="4" w:space="0" w:color="auto"/>
              <w:left w:val="single" w:sz="8" w:space="0" w:color="auto"/>
              <w:bottom w:val="double" w:sz="6"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LitNusx" w:eastAsia="Times New Roman" w:hAnsi="LitNusx" w:cs="Arial"/>
                <w:b/>
                <w:bCs/>
                <w:sz w:val="16"/>
                <w:szCs w:val="16"/>
              </w:rPr>
            </w:pPr>
            <w:r w:rsidRPr="00AC00EB">
              <w:rPr>
                <w:rFonts w:ascii="LitNusx" w:eastAsia="Times New Roman" w:hAnsi="LitNusx" w:cs="Arial"/>
                <w:b/>
                <w:bCs/>
                <w:sz w:val="16"/>
                <w:szCs w:val="16"/>
              </w:rPr>
              <w:t>06 02 02 01</w:t>
            </w:r>
          </w:p>
        </w:tc>
        <w:tc>
          <w:tcPr>
            <w:tcW w:w="2430" w:type="dxa"/>
            <w:tcBorders>
              <w:top w:val="single" w:sz="8" w:space="0" w:color="auto"/>
              <w:left w:val="nil"/>
              <w:bottom w:val="double" w:sz="6" w:space="0" w:color="auto"/>
              <w:right w:val="nil"/>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sz w:val="16"/>
                <w:szCs w:val="16"/>
              </w:rPr>
            </w:pPr>
            <w:r w:rsidRPr="00AC00EB">
              <w:rPr>
                <w:rFonts w:ascii="Sylfaen" w:eastAsia="Times New Roman" w:hAnsi="Sylfaen" w:cs="Arial"/>
                <w:b/>
                <w:bCs/>
                <w:sz w:val="16"/>
                <w:szCs w:val="16"/>
              </w:rPr>
              <w:t>მრავალშვილიანი ოჯახების მხარდაჭერის პროგრამა</w:t>
            </w:r>
          </w:p>
        </w:tc>
        <w:tc>
          <w:tcPr>
            <w:tcW w:w="1380" w:type="dxa"/>
            <w:tcBorders>
              <w:top w:val="single" w:sz="8" w:space="0" w:color="auto"/>
              <w:left w:val="single" w:sz="8" w:space="0" w:color="auto"/>
              <w:bottom w:val="double" w:sz="6"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75.6</w:t>
            </w:r>
          </w:p>
        </w:tc>
        <w:tc>
          <w:tcPr>
            <w:tcW w:w="1440" w:type="dxa"/>
            <w:tcBorders>
              <w:top w:val="single" w:sz="8" w:space="0" w:color="auto"/>
              <w:left w:val="nil"/>
              <w:bottom w:val="double" w:sz="6"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79.4</w:t>
            </w:r>
          </w:p>
        </w:tc>
        <w:tc>
          <w:tcPr>
            <w:tcW w:w="1232" w:type="dxa"/>
            <w:tcBorders>
              <w:top w:val="single" w:sz="8" w:space="0" w:color="auto"/>
              <w:left w:val="nil"/>
              <w:bottom w:val="double" w:sz="6"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c>
          <w:tcPr>
            <w:tcW w:w="1193" w:type="dxa"/>
            <w:tcBorders>
              <w:top w:val="single" w:sz="8" w:space="0" w:color="auto"/>
              <w:left w:val="nil"/>
              <w:bottom w:val="double" w:sz="6"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79.4</w:t>
            </w:r>
          </w:p>
        </w:tc>
        <w:tc>
          <w:tcPr>
            <w:tcW w:w="877" w:type="dxa"/>
            <w:tcBorders>
              <w:top w:val="single" w:sz="8" w:space="0" w:color="auto"/>
              <w:left w:val="nil"/>
              <w:bottom w:val="double" w:sz="6"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85.0</w:t>
            </w:r>
          </w:p>
        </w:tc>
        <w:tc>
          <w:tcPr>
            <w:tcW w:w="1219" w:type="dxa"/>
            <w:tcBorders>
              <w:top w:val="single" w:sz="8" w:space="0" w:color="auto"/>
              <w:left w:val="nil"/>
              <w:bottom w:val="double" w:sz="6"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c>
          <w:tcPr>
            <w:tcW w:w="1211" w:type="dxa"/>
            <w:tcBorders>
              <w:top w:val="single" w:sz="8" w:space="0" w:color="auto"/>
              <w:left w:val="nil"/>
              <w:bottom w:val="double" w:sz="6"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85.0</w:t>
            </w:r>
          </w:p>
        </w:tc>
      </w:tr>
      <w:tr w:rsidR="00AC00EB" w:rsidRPr="00AC00EB" w:rsidTr="00E94856">
        <w:trPr>
          <w:trHeight w:val="405"/>
        </w:trPr>
        <w:tc>
          <w:tcPr>
            <w:tcW w:w="72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Arial" w:eastAsia="Times New Roman" w:hAnsi="Arial" w:cs="Arial"/>
                <w:b/>
                <w:bCs/>
                <w:sz w:val="16"/>
                <w:szCs w:val="16"/>
              </w:rPr>
            </w:pPr>
            <w:r w:rsidRPr="00AC00EB">
              <w:rPr>
                <w:rFonts w:ascii="Arial" w:eastAsia="Times New Roman" w:hAnsi="Arial" w:cs="Arial"/>
                <w:b/>
                <w:bCs/>
                <w:sz w:val="16"/>
                <w:szCs w:val="16"/>
              </w:rPr>
              <w:t> </w:t>
            </w:r>
          </w:p>
        </w:tc>
        <w:tc>
          <w:tcPr>
            <w:tcW w:w="2430"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ხარჯები</w:t>
            </w:r>
          </w:p>
        </w:tc>
        <w:tc>
          <w:tcPr>
            <w:tcW w:w="1380" w:type="dxa"/>
            <w:tcBorders>
              <w:top w:val="single" w:sz="4" w:space="0" w:color="auto"/>
              <w:left w:val="nil"/>
              <w:bottom w:val="single" w:sz="4"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75.6</w:t>
            </w:r>
          </w:p>
        </w:tc>
        <w:tc>
          <w:tcPr>
            <w:tcW w:w="1440" w:type="dxa"/>
            <w:tcBorders>
              <w:top w:val="single" w:sz="4" w:space="0" w:color="auto"/>
              <w:left w:val="nil"/>
              <w:bottom w:val="single" w:sz="4"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79.4</w:t>
            </w:r>
          </w:p>
        </w:tc>
        <w:tc>
          <w:tcPr>
            <w:tcW w:w="1232"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c>
          <w:tcPr>
            <w:tcW w:w="1193"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79.4</w:t>
            </w:r>
          </w:p>
        </w:tc>
        <w:tc>
          <w:tcPr>
            <w:tcW w:w="877" w:type="dxa"/>
            <w:tcBorders>
              <w:top w:val="single" w:sz="4" w:space="0" w:color="auto"/>
              <w:left w:val="nil"/>
              <w:bottom w:val="single" w:sz="4"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85.0</w:t>
            </w:r>
          </w:p>
        </w:tc>
        <w:tc>
          <w:tcPr>
            <w:tcW w:w="1219"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c>
          <w:tcPr>
            <w:tcW w:w="1211"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85.0</w:t>
            </w:r>
          </w:p>
        </w:tc>
      </w:tr>
      <w:tr w:rsidR="00AC00EB" w:rsidRPr="00AC00EB" w:rsidTr="00E94856">
        <w:trPr>
          <w:trHeight w:val="405"/>
        </w:trPr>
        <w:tc>
          <w:tcPr>
            <w:tcW w:w="720" w:type="dxa"/>
            <w:tcBorders>
              <w:top w:val="nil"/>
              <w:left w:val="single" w:sz="8" w:space="0" w:color="auto"/>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Arial" w:eastAsia="Times New Roman" w:hAnsi="Arial" w:cs="Arial"/>
                <w:b/>
                <w:bCs/>
                <w:sz w:val="16"/>
                <w:szCs w:val="16"/>
              </w:rPr>
            </w:pPr>
            <w:r w:rsidRPr="00AC00EB">
              <w:rPr>
                <w:rFonts w:ascii="Arial" w:eastAsia="Times New Roman" w:hAnsi="Arial" w:cs="Arial"/>
                <w:b/>
                <w:bCs/>
                <w:sz w:val="16"/>
                <w:szCs w:val="16"/>
              </w:rPr>
              <w:t> </w:t>
            </w:r>
          </w:p>
        </w:tc>
        <w:tc>
          <w:tcPr>
            <w:tcW w:w="2430" w:type="dxa"/>
            <w:tcBorders>
              <w:top w:val="nil"/>
              <w:left w:val="nil"/>
              <w:bottom w:val="nil"/>
              <w:right w:val="nil"/>
            </w:tcBorders>
            <w:shd w:val="clear" w:color="000000" w:fill="FFFFFF"/>
            <w:vAlign w:val="center"/>
            <w:hideMark/>
          </w:tcPr>
          <w:p w:rsidR="00AC00EB" w:rsidRPr="00AC00EB" w:rsidRDefault="00AC00EB" w:rsidP="00AC00EB">
            <w:pPr>
              <w:spacing w:after="0" w:line="240" w:lineRule="auto"/>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სოციალური უზრუნველყოფა</w:t>
            </w:r>
          </w:p>
        </w:tc>
        <w:tc>
          <w:tcPr>
            <w:tcW w:w="1380" w:type="dxa"/>
            <w:tcBorders>
              <w:top w:val="nil"/>
              <w:left w:val="single" w:sz="8" w:space="0" w:color="auto"/>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sz w:val="16"/>
                <w:szCs w:val="16"/>
              </w:rPr>
            </w:pPr>
            <w:r w:rsidRPr="00AC00EB">
              <w:rPr>
                <w:rFonts w:ascii="Sylfaen" w:eastAsia="Times New Roman" w:hAnsi="Sylfaen" w:cs="Arial"/>
                <w:b/>
                <w:bCs/>
                <w:sz w:val="16"/>
                <w:szCs w:val="16"/>
              </w:rPr>
              <w:t>75.6</w:t>
            </w:r>
          </w:p>
        </w:tc>
        <w:tc>
          <w:tcPr>
            <w:tcW w:w="1440"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sz w:val="16"/>
                <w:szCs w:val="16"/>
              </w:rPr>
            </w:pPr>
            <w:r w:rsidRPr="00AC00EB">
              <w:rPr>
                <w:rFonts w:ascii="Sylfaen" w:eastAsia="Times New Roman" w:hAnsi="Sylfaen" w:cs="Arial"/>
                <w:b/>
                <w:bCs/>
                <w:sz w:val="16"/>
                <w:szCs w:val="16"/>
              </w:rPr>
              <w:t>79.4</w:t>
            </w:r>
          </w:p>
        </w:tc>
        <w:tc>
          <w:tcPr>
            <w:tcW w:w="1232"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c>
          <w:tcPr>
            <w:tcW w:w="1193"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79.4</w:t>
            </w:r>
          </w:p>
        </w:tc>
        <w:tc>
          <w:tcPr>
            <w:tcW w:w="877"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sz w:val="16"/>
                <w:szCs w:val="16"/>
              </w:rPr>
            </w:pPr>
            <w:r w:rsidRPr="00AC00EB">
              <w:rPr>
                <w:rFonts w:ascii="Sylfaen" w:eastAsia="Times New Roman" w:hAnsi="Sylfaen" w:cs="Arial"/>
                <w:b/>
                <w:bCs/>
                <w:sz w:val="16"/>
                <w:szCs w:val="16"/>
              </w:rPr>
              <w:t>85.0</w:t>
            </w:r>
          </w:p>
        </w:tc>
        <w:tc>
          <w:tcPr>
            <w:tcW w:w="1219"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c>
          <w:tcPr>
            <w:tcW w:w="1211"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85.0</w:t>
            </w:r>
          </w:p>
        </w:tc>
      </w:tr>
      <w:tr w:rsidR="00AC00EB" w:rsidRPr="00AC00EB" w:rsidTr="00E94856">
        <w:trPr>
          <w:trHeight w:val="1260"/>
        </w:trPr>
        <w:tc>
          <w:tcPr>
            <w:tcW w:w="720" w:type="dxa"/>
            <w:tcBorders>
              <w:top w:val="single" w:sz="4" w:space="0" w:color="auto"/>
              <w:left w:val="single" w:sz="8" w:space="0" w:color="auto"/>
              <w:bottom w:val="double" w:sz="6"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LitNusx" w:eastAsia="Times New Roman" w:hAnsi="LitNusx" w:cs="Arial"/>
                <w:b/>
                <w:bCs/>
                <w:sz w:val="16"/>
                <w:szCs w:val="16"/>
              </w:rPr>
            </w:pPr>
            <w:r w:rsidRPr="00AC00EB">
              <w:rPr>
                <w:rFonts w:ascii="LitNusx" w:eastAsia="Times New Roman" w:hAnsi="LitNusx" w:cs="Arial"/>
                <w:b/>
                <w:bCs/>
                <w:sz w:val="16"/>
                <w:szCs w:val="16"/>
              </w:rPr>
              <w:t>06 02 02 02</w:t>
            </w:r>
          </w:p>
        </w:tc>
        <w:tc>
          <w:tcPr>
            <w:tcW w:w="2430" w:type="dxa"/>
            <w:tcBorders>
              <w:top w:val="single" w:sz="8" w:space="0" w:color="auto"/>
              <w:left w:val="nil"/>
              <w:bottom w:val="double" w:sz="6" w:space="0" w:color="auto"/>
              <w:right w:val="nil"/>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sz w:val="16"/>
                <w:szCs w:val="16"/>
              </w:rPr>
            </w:pPr>
            <w:r w:rsidRPr="00AC00EB">
              <w:rPr>
                <w:rFonts w:ascii="Sylfaen" w:eastAsia="Times New Roman" w:hAnsi="Sylfaen" w:cs="Arial"/>
                <w:b/>
                <w:bCs/>
                <w:sz w:val="16"/>
                <w:szCs w:val="16"/>
              </w:rPr>
              <w:t>ახალშობილ ბავშვთა დახმარების პროგრამა</w:t>
            </w:r>
          </w:p>
        </w:tc>
        <w:tc>
          <w:tcPr>
            <w:tcW w:w="1380" w:type="dxa"/>
            <w:tcBorders>
              <w:top w:val="single" w:sz="8" w:space="0" w:color="auto"/>
              <w:left w:val="single" w:sz="8" w:space="0" w:color="auto"/>
              <w:bottom w:val="double" w:sz="6"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43.5</w:t>
            </w:r>
          </w:p>
        </w:tc>
        <w:tc>
          <w:tcPr>
            <w:tcW w:w="1440" w:type="dxa"/>
            <w:tcBorders>
              <w:top w:val="single" w:sz="8" w:space="0" w:color="auto"/>
              <w:left w:val="nil"/>
              <w:bottom w:val="double" w:sz="6"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35.0</w:t>
            </w:r>
          </w:p>
        </w:tc>
        <w:tc>
          <w:tcPr>
            <w:tcW w:w="1232" w:type="dxa"/>
            <w:tcBorders>
              <w:top w:val="single" w:sz="8" w:space="0" w:color="auto"/>
              <w:left w:val="nil"/>
              <w:bottom w:val="double" w:sz="6"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c>
          <w:tcPr>
            <w:tcW w:w="1193" w:type="dxa"/>
            <w:tcBorders>
              <w:top w:val="single" w:sz="8" w:space="0" w:color="auto"/>
              <w:left w:val="nil"/>
              <w:bottom w:val="double" w:sz="6"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35.0</w:t>
            </w:r>
          </w:p>
        </w:tc>
        <w:tc>
          <w:tcPr>
            <w:tcW w:w="877" w:type="dxa"/>
            <w:tcBorders>
              <w:top w:val="single" w:sz="8" w:space="0" w:color="auto"/>
              <w:left w:val="nil"/>
              <w:bottom w:val="double" w:sz="6"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40.0</w:t>
            </w:r>
          </w:p>
        </w:tc>
        <w:tc>
          <w:tcPr>
            <w:tcW w:w="1219" w:type="dxa"/>
            <w:tcBorders>
              <w:top w:val="single" w:sz="8" w:space="0" w:color="auto"/>
              <w:left w:val="nil"/>
              <w:bottom w:val="double" w:sz="6"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c>
          <w:tcPr>
            <w:tcW w:w="1211" w:type="dxa"/>
            <w:tcBorders>
              <w:top w:val="single" w:sz="8" w:space="0" w:color="auto"/>
              <w:left w:val="nil"/>
              <w:bottom w:val="double" w:sz="6"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40.0</w:t>
            </w:r>
          </w:p>
        </w:tc>
      </w:tr>
      <w:tr w:rsidR="00AC00EB" w:rsidRPr="00AC00EB" w:rsidTr="00E94856">
        <w:trPr>
          <w:trHeight w:val="405"/>
        </w:trPr>
        <w:tc>
          <w:tcPr>
            <w:tcW w:w="72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Arial" w:eastAsia="Times New Roman" w:hAnsi="Arial" w:cs="Arial"/>
                <w:b/>
                <w:bCs/>
                <w:sz w:val="16"/>
                <w:szCs w:val="16"/>
              </w:rPr>
            </w:pPr>
            <w:r w:rsidRPr="00AC00EB">
              <w:rPr>
                <w:rFonts w:ascii="Arial" w:eastAsia="Times New Roman" w:hAnsi="Arial" w:cs="Arial"/>
                <w:b/>
                <w:bCs/>
                <w:sz w:val="16"/>
                <w:szCs w:val="16"/>
              </w:rPr>
              <w:t> </w:t>
            </w:r>
          </w:p>
        </w:tc>
        <w:tc>
          <w:tcPr>
            <w:tcW w:w="2430"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ხარჯები</w:t>
            </w:r>
          </w:p>
        </w:tc>
        <w:tc>
          <w:tcPr>
            <w:tcW w:w="1380" w:type="dxa"/>
            <w:tcBorders>
              <w:top w:val="single" w:sz="4" w:space="0" w:color="auto"/>
              <w:left w:val="nil"/>
              <w:bottom w:val="single" w:sz="4"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43.5</w:t>
            </w:r>
          </w:p>
        </w:tc>
        <w:tc>
          <w:tcPr>
            <w:tcW w:w="1440" w:type="dxa"/>
            <w:tcBorders>
              <w:top w:val="single" w:sz="4" w:space="0" w:color="auto"/>
              <w:left w:val="nil"/>
              <w:bottom w:val="single" w:sz="4"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35.0</w:t>
            </w:r>
          </w:p>
        </w:tc>
        <w:tc>
          <w:tcPr>
            <w:tcW w:w="1232"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c>
          <w:tcPr>
            <w:tcW w:w="1193"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35.0</w:t>
            </w:r>
          </w:p>
        </w:tc>
        <w:tc>
          <w:tcPr>
            <w:tcW w:w="877" w:type="dxa"/>
            <w:tcBorders>
              <w:top w:val="single" w:sz="4" w:space="0" w:color="auto"/>
              <w:left w:val="nil"/>
              <w:bottom w:val="single" w:sz="4"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40.0</w:t>
            </w:r>
          </w:p>
        </w:tc>
        <w:tc>
          <w:tcPr>
            <w:tcW w:w="1219"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c>
          <w:tcPr>
            <w:tcW w:w="1211"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40.0</w:t>
            </w:r>
          </w:p>
        </w:tc>
      </w:tr>
      <w:tr w:rsidR="00AC00EB" w:rsidRPr="00AC00EB" w:rsidTr="00E94856">
        <w:trPr>
          <w:trHeight w:val="405"/>
        </w:trPr>
        <w:tc>
          <w:tcPr>
            <w:tcW w:w="720" w:type="dxa"/>
            <w:tcBorders>
              <w:top w:val="nil"/>
              <w:left w:val="single" w:sz="8" w:space="0" w:color="auto"/>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Arial" w:eastAsia="Times New Roman" w:hAnsi="Arial" w:cs="Arial"/>
                <w:b/>
                <w:bCs/>
                <w:sz w:val="16"/>
                <w:szCs w:val="16"/>
              </w:rPr>
            </w:pPr>
            <w:r w:rsidRPr="00AC00EB">
              <w:rPr>
                <w:rFonts w:ascii="Arial" w:eastAsia="Times New Roman" w:hAnsi="Arial" w:cs="Arial"/>
                <w:b/>
                <w:bCs/>
                <w:sz w:val="16"/>
                <w:szCs w:val="16"/>
              </w:rPr>
              <w:t> </w:t>
            </w:r>
          </w:p>
        </w:tc>
        <w:tc>
          <w:tcPr>
            <w:tcW w:w="2430" w:type="dxa"/>
            <w:tcBorders>
              <w:top w:val="nil"/>
              <w:left w:val="nil"/>
              <w:bottom w:val="nil"/>
              <w:right w:val="nil"/>
            </w:tcBorders>
            <w:shd w:val="clear" w:color="000000" w:fill="FFFFFF"/>
            <w:vAlign w:val="center"/>
            <w:hideMark/>
          </w:tcPr>
          <w:p w:rsidR="00AC00EB" w:rsidRPr="00AC00EB" w:rsidRDefault="00AC00EB" w:rsidP="00AC00EB">
            <w:pPr>
              <w:spacing w:after="0" w:line="240" w:lineRule="auto"/>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სოციალური უზრუნველყოფა</w:t>
            </w:r>
          </w:p>
        </w:tc>
        <w:tc>
          <w:tcPr>
            <w:tcW w:w="1380" w:type="dxa"/>
            <w:tcBorders>
              <w:top w:val="nil"/>
              <w:left w:val="single" w:sz="8" w:space="0" w:color="auto"/>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sz w:val="16"/>
                <w:szCs w:val="16"/>
              </w:rPr>
            </w:pPr>
            <w:r w:rsidRPr="00AC00EB">
              <w:rPr>
                <w:rFonts w:ascii="Sylfaen" w:eastAsia="Times New Roman" w:hAnsi="Sylfaen" w:cs="Arial"/>
                <w:b/>
                <w:bCs/>
                <w:sz w:val="16"/>
                <w:szCs w:val="16"/>
              </w:rPr>
              <w:t>43.5</w:t>
            </w:r>
          </w:p>
        </w:tc>
        <w:tc>
          <w:tcPr>
            <w:tcW w:w="1440"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sz w:val="16"/>
                <w:szCs w:val="16"/>
              </w:rPr>
            </w:pPr>
            <w:r w:rsidRPr="00AC00EB">
              <w:rPr>
                <w:rFonts w:ascii="Sylfaen" w:eastAsia="Times New Roman" w:hAnsi="Sylfaen" w:cs="Arial"/>
                <w:b/>
                <w:bCs/>
                <w:sz w:val="16"/>
                <w:szCs w:val="16"/>
              </w:rPr>
              <w:t>35.0</w:t>
            </w:r>
          </w:p>
        </w:tc>
        <w:tc>
          <w:tcPr>
            <w:tcW w:w="1232"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c>
          <w:tcPr>
            <w:tcW w:w="1193"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35.0</w:t>
            </w:r>
          </w:p>
        </w:tc>
        <w:tc>
          <w:tcPr>
            <w:tcW w:w="877"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sz w:val="16"/>
                <w:szCs w:val="16"/>
              </w:rPr>
            </w:pPr>
            <w:r w:rsidRPr="00AC00EB">
              <w:rPr>
                <w:rFonts w:ascii="Sylfaen" w:eastAsia="Times New Roman" w:hAnsi="Sylfaen" w:cs="Arial"/>
                <w:b/>
                <w:bCs/>
                <w:sz w:val="16"/>
                <w:szCs w:val="16"/>
              </w:rPr>
              <w:t>40.0</w:t>
            </w:r>
          </w:p>
        </w:tc>
        <w:tc>
          <w:tcPr>
            <w:tcW w:w="1219"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c>
          <w:tcPr>
            <w:tcW w:w="1211"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40.0</w:t>
            </w:r>
          </w:p>
        </w:tc>
      </w:tr>
      <w:tr w:rsidR="00AC00EB" w:rsidRPr="00AC00EB" w:rsidTr="00E94856">
        <w:trPr>
          <w:trHeight w:val="1260"/>
        </w:trPr>
        <w:tc>
          <w:tcPr>
            <w:tcW w:w="720" w:type="dxa"/>
            <w:tcBorders>
              <w:top w:val="single" w:sz="4" w:space="0" w:color="auto"/>
              <w:left w:val="single" w:sz="8" w:space="0" w:color="auto"/>
              <w:bottom w:val="double" w:sz="6"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LitNusx" w:eastAsia="Times New Roman" w:hAnsi="LitNusx" w:cs="Arial"/>
                <w:b/>
                <w:bCs/>
                <w:sz w:val="16"/>
                <w:szCs w:val="16"/>
              </w:rPr>
            </w:pPr>
            <w:r w:rsidRPr="00AC00EB">
              <w:rPr>
                <w:rFonts w:ascii="LitNusx" w:eastAsia="Times New Roman" w:hAnsi="LitNusx" w:cs="Arial"/>
                <w:b/>
                <w:bCs/>
                <w:sz w:val="16"/>
                <w:szCs w:val="16"/>
              </w:rPr>
              <w:t>06 02 02 03</w:t>
            </w:r>
          </w:p>
        </w:tc>
        <w:tc>
          <w:tcPr>
            <w:tcW w:w="2430" w:type="dxa"/>
            <w:tcBorders>
              <w:top w:val="single" w:sz="8" w:space="0" w:color="auto"/>
              <w:left w:val="nil"/>
              <w:bottom w:val="double" w:sz="6" w:space="0" w:color="auto"/>
              <w:right w:val="nil"/>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sz w:val="16"/>
                <w:szCs w:val="16"/>
              </w:rPr>
            </w:pPr>
            <w:r w:rsidRPr="00AC00EB">
              <w:rPr>
                <w:rFonts w:ascii="Sylfaen" w:eastAsia="Times New Roman" w:hAnsi="Sylfaen" w:cs="Arial"/>
                <w:b/>
                <w:bCs/>
                <w:sz w:val="16"/>
                <w:szCs w:val="16"/>
              </w:rPr>
              <w:t>თირკმლის დიალეზზე მყოფთა პროგრამა</w:t>
            </w:r>
          </w:p>
        </w:tc>
        <w:tc>
          <w:tcPr>
            <w:tcW w:w="1380" w:type="dxa"/>
            <w:tcBorders>
              <w:top w:val="single" w:sz="8" w:space="0" w:color="auto"/>
              <w:left w:val="single" w:sz="8" w:space="0" w:color="auto"/>
              <w:bottom w:val="double" w:sz="6"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18.2</w:t>
            </w:r>
          </w:p>
        </w:tc>
        <w:tc>
          <w:tcPr>
            <w:tcW w:w="1440" w:type="dxa"/>
            <w:tcBorders>
              <w:top w:val="single" w:sz="8" w:space="0" w:color="auto"/>
              <w:left w:val="nil"/>
              <w:bottom w:val="double" w:sz="6"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21.6</w:t>
            </w:r>
          </w:p>
        </w:tc>
        <w:tc>
          <w:tcPr>
            <w:tcW w:w="1232" w:type="dxa"/>
            <w:tcBorders>
              <w:top w:val="single" w:sz="8" w:space="0" w:color="auto"/>
              <w:left w:val="nil"/>
              <w:bottom w:val="double" w:sz="6"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c>
          <w:tcPr>
            <w:tcW w:w="1193" w:type="dxa"/>
            <w:tcBorders>
              <w:top w:val="single" w:sz="8" w:space="0" w:color="auto"/>
              <w:left w:val="nil"/>
              <w:bottom w:val="double" w:sz="6"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21.6</w:t>
            </w:r>
          </w:p>
        </w:tc>
        <w:tc>
          <w:tcPr>
            <w:tcW w:w="877" w:type="dxa"/>
            <w:tcBorders>
              <w:top w:val="single" w:sz="8" w:space="0" w:color="auto"/>
              <w:left w:val="nil"/>
              <w:bottom w:val="double" w:sz="6"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32.0</w:t>
            </w:r>
          </w:p>
        </w:tc>
        <w:tc>
          <w:tcPr>
            <w:tcW w:w="1219" w:type="dxa"/>
            <w:tcBorders>
              <w:top w:val="single" w:sz="8" w:space="0" w:color="auto"/>
              <w:left w:val="nil"/>
              <w:bottom w:val="double" w:sz="6"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c>
          <w:tcPr>
            <w:tcW w:w="1211" w:type="dxa"/>
            <w:tcBorders>
              <w:top w:val="single" w:sz="8" w:space="0" w:color="auto"/>
              <w:left w:val="nil"/>
              <w:bottom w:val="double" w:sz="6"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32.0</w:t>
            </w:r>
          </w:p>
        </w:tc>
      </w:tr>
      <w:tr w:rsidR="00AC00EB" w:rsidRPr="00AC00EB" w:rsidTr="00E94856">
        <w:trPr>
          <w:trHeight w:val="405"/>
        </w:trPr>
        <w:tc>
          <w:tcPr>
            <w:tcW w:w="72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Arial" w:eastAsia="Times New Roman" w:hAnsi="Arial" w:cs="Arial"/>
                <w:b/>
                <w:bCs/>
                <w:sz w:val="16"/>
                <w:szCs w:val="16"/>
              </w:rPr>
            </w:pPr>
            <w:r w:rsidRPr="00AC00EB">
              <w:rPr>
                <w:rFonts w:ascii="Arial" w:eastAsia="Times New Roman" w:hAnsi="Arial" w:cs="Arial"/>
                <w:b/>
                <w:bCs/>
                <w:sz w:val="16"/>
                <w:szCs w:val="16"/>
              </w:rPr>
              <w:t> </w:t>
            </w:r>
          </w:p>
        </w:tc>
        <w:tc>
          <w:tcPr>
            <w:tcW w:w="2430"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ხარჯები</w:t>
            </w:r>
          </w:p>
        </w:tc>
        <w:tc>
          <w:tcPr>
            <w:tcW w:w="1380" w:type="dxa"/>
            <w:tcBorders>
              <w:top w:val="single" w:sz="4" w:space="0" w:color="auto"/>
              <w:left w:val="nil"/>
              <w:bottom w:val="single" w:sz="4"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18.2</w:t>
            </w:r>
          </w:p>
        </w:tc>
        <w:tc>
          <w:tcPr>
            <w:tcW w:w="1440" w:type="dxa"/>
            <w:tcBorders>
              <w:top w:val="single" w:sz="4" w:space="0" w:color="auto"/>
              <w:left w:val="nil"/>
              <w:bottom w:val="single" w:sz="4"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21.6</w:t>
            </w:r>
          </w:p>
        </w:tc>
        <w:tc>
          <w:tcPr>
            <w:tcW w:w="1232"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c>
          <w:tcPr>
            <w:tcW w:w="1193"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21.6</w:t>
            </w:r>
          </w:p>
        </w:tc>
        <w:tc>
          <w:tcPr>
            <w:tcW w:w="877" w:type="dxa"/>
            <w:tcBorders>
              <w:top w:val="single" w:sz="4" w:space="0" w:color="auto"/>
              <w:left w:val="nil"/>
              <w:bottom w:val="single" w:sz="4"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32.0</w:t>
            </w:r>
          </w:p>
        </w:tc>
        <w:tc>
          <w:tcPr>
            <w:tcW w:w="1219"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c>
          <w:tcPr>
            <w:tcW w:w="1211"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32.0</w:t>
            </w:r>
          </w:p>
        </w:tc>
      </w:tr>
      <w:tr w:rsidR="00AC00EB" w:rsidRPr="00AC00EB" w:rsidTr="00E94856">
        <w:trPr>
          <w:trHeight w:val="405"/>
        </w:trPr>
        <w:tc>
          <w:tcPr>
            <w:tcW w:w="720" w:type="dxa"/>
            <w:tcBorders>
              <w:top w:val="nil"/>
              <w:left w:val="single" w:sz="8" w:space="0" w:color="auto"/>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Arial" w:eastAsia="Times New Roman" w:hAnsi="Arial" w:cs="Arial"/>
                <w:b/>
                <w:bCs/>
                <w:sz w:val="16"/>
                <w:szCs w:val="16"/>
              </w:rPr>
            </w:pPr>
            <w:r w:rsidRPr="00AC00EB">
              <w:rPr>
                <w:rFonts w:ascii="Arial" w:eastAsia="Times New Roman" w:hAnsi="Arial" w:cs="Arial"/>
                <w:b/>
                <w:bCs/>
                <w:sz w:val="16"/>
                <w:szCs w:val="16"/>
              </w:rPr>
              <w:t> </w:t>
            </w:r>
          </w:p>
        </w:tc>
        <w:tc>
          <w:tcPr>
            <w:tcW w:w="2430" w:type="dxa"/>
            <w:tcBorders>
              <w:top w:val="nil"/>
              <w:left w:val="nil"/>
              <w:bottom w:val="nil"/>
              <w:right w:val="nil"/>
            </w:tcBorders>
            <w:shd w:val="clear" w:color="000000" w:fill="FFFFFF"/>
            <w:vAlign w:val="center"/>
            <w:hideMark/>
          </w:tcPr>
          <w:p w:rsidR="00AC00EB" w:rsidRPr="00AC00EB" w:rsidRDefault="00AC00EB" w:rsidP="00AC00EB">
            <w:pPr>
              <w:spacing w:after="0" w:line="240" w:lineRule="auto"/>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სოციალური უზრუნველყოფა</w:t>
            </w:r>
          </w:p>
        </w:tc>
        <w:tc>
          <w:tcPr>
            <w:tcW w:w="1380" w:type="dxa"/>
            <w:tcBorders>
              <w:top w:val="nil"/>
              <w:left w:val="single" w:sz="8" w:space="0" w:color="auto"/>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sz w:val="16"/>
                <w:szCs w:val="16"/>
              </w:rPr>
            </w:pPr>
            <w:r w:rsidRPr="00AC00EB">
              <w:rPr>
                <w:rFonts w:ascii="Sylfaen" w:eastAsia="Times New Roman" w:hAnsi="Sylfaen" w:cs="Arial"/>
                <w:b/>
                <w:bCs/>
                <w:sz w:val="16"/>
                <w:szCs w:val="16"/>
              </w:rPr>
              <w:t>18.2</w:t>
            </w:r>
          </w:p>
        </w:tc>
        <w:tc>
          <w:tcPr>
            <w:tcW w:w="1440"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sz w:val="16"/>
                <w:szCs w:val="16"/>
              </w:rPr>
            </w:pPr>
            <w:r w:rsidRPr="00AC00EB">
              <w:rPr>
                <w:rFonts w:ascii="Sylfaen" w:eastAsia="Times New Roman" w:hAnsi="Sylfaen" w:cs="Arial"/>
                <w:b/>
                <w:bCs/>
                <w:sz w:val="16"/>
                <w:szCs w:val="16"/>
              </w:rPr>
              <w:t>21.6</w:t>
            </w:r>
          </w:p>
        </w:tc>
        <w:tc>
          <w:tcPr>
            <w:tcW w:w="1232"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c>
          <w:tcPr>
            <w:tcW w:w="1193"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21.6</w:t>
            </w:r>
          </w:p>
        </w:tc>
        <w:tc>
          <w:tcPr>
            <w:tcW w:w="877"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sz w:val="16"/>
                <w:szCs w:val="16"/>
              </w:rPr>
            </w:pPr>
            <w:r w:rsidRPr="00AC00EB">
              <w:rPr>
                <w:rFonts w:ascii="Sylfaen" w:eastAsia="Times New Roman" w:hAnsi="Sylfaen" w:cs="Arial"/>
                <w:b/>
                <w:bCs/>
                <w:sz w:val="16"/>
                <w:szCs w:val="16"/>
              </w:rPr>
              <w:t>32.0</w:t>
            </w:r>
          </w:p>
        </w:tc>
        <w:tc>
          <w:tcPr>
            <w:tcW w:w="1219"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c>
          <w:tcPr>
            <w:tcW w:w="1211"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32.0</w:t>
            </w:r>
          </w:p>
        </w:tc>
      </w:tr>
      <w:tr w:rsidR="00AC00EB" w:rsidRPr="00AC00EB" w:rsidTr="00E94856">
        <w:trPr>
          <w:trHeight w:val="1260"/>
        </w:trPr>
        <w:tc>
          <w:tcPr>
            <w:tcW w:w="720" w:type="dxa"/>
            <w:tcBorders>
              <w:top w:val="single" w:sz="4" w:space="0" w:color="auto"/>
              <w:left w:val="single" w:sz="8" w:space="0" w:color="auto"/>
              <w:bottom w:val="double" w:sz="6"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LitNusx" w:eastAsia="Times New Roman" w:hAnsi="LitNusx" w:cs="Arial"/>
                <w:b/>
                <w:bCs/>
                <w:sz w:val="16"/>
                <w:szCs w:val="16"/>
              </w:rPr>
            </w:pPr>
            <w:r w:rsidRPr="00AC00EB">
              <w:rPr>
                <w:rFonts w:ascii="LitNusx" w:eastAsia="Times New Roman" w:hAnsi="LitNusx" w:cs="Arial"/>
                <w:b/>
                <w:bCs/>
                <w:sz w:val="16"/>
                <w:szCs w:val="16"/>
              </w:rPr>
              <w:lastRenderedPageBreak/>
              <w:t>06 02 02 04</w:t>
            </w:r>
          </w:p>
        </w:tc>
        <w:tc>
          <w:tcPr>
            <w:tcW w:w="2430" w:type="dxa"/>
            <w:tcBorders>
              <w:top w:val="single" w:sz="8" w:space="0" w:color="auto"/>
              <w:left w:val="nil"/>
              <w:bottom w:val="double" w:sz="6" w:space="0" w:color="auto"/>
              <w:right w:val="nil"/>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sz w:val="16"/>
                <w:szCs w:val="16"/>
              </w:rPr>
            </w:pPr>
            <w:r w:rsidRPr="00AC00EB">
              <w:rPr>
                <w:rFonts w:ascii="Sylfaen" w:eastAsia="Times New Roman" w:hAnsi="Sylfaen" w:cs="Arial"/>
                <w:b/>
                <w:bCs/>
                <w:sz w:val="16"/>
                <w:szCs w:val="16"/>
              </w:rPr>
              <w:t>უსინათლოთა პროგრამა</w:t>
            </w:r>
          </w:p>
        </w:tc>
        <w:tc>
          <w:tcPr>
            <w:tcW w:w="1380" w:type="dxa"/>
            <w:tcBorders>
              <w:top w:val="single" w:sz="8" w:space="0" w:color="auto"/>
              <w:left w:val="single" w:sz="8" w:space="0" w:color="auto"/>
              <w:bottom w:val="double" w:sz="6"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14.5</w:t>
            </w:r>
          </w:p>
        </w:tc>
        <w:tc>
          <w:tcPr>
            <w:tcW w:w="1440" w:type="dxa"/>
            <w:tcBorders>
              <w:top w:val="single" w:sz="8" w:space="0" w:color="auto"/>
              <w:left w:val="nil"/>
              <w:bottom w:val="double" w:sz="6"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10.0</w:t>
            </w:r>
          </w:p>
        </w:tc>
        <w:tc>
          <w:tcPr>
            <w:tcW w:w="1232" w:type="dxa"/>
            <w:tcBorders>
              <w:top w:val="single" w:sz="8" w:space="0" w:color="auto"/>
              <w:left w:val="nil"/>
              <w:bottom w:val="double" w:sz="6"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c>
          <w:tcPr>
            <w:tcW w:w="1193" w:type="dxa"/>
            <w:tcBorders>
              <w:top w:val="single" w:sz="8" w:space="0" w:color="auto"/>
              <w:left w:val="nil"/>
              <w:bottom w:val="double" w:sz="6"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10.0</w:t>
            </w:r>
          </w:p>
        </w:tc>
        <w:tc>
          <w:tcPr>
            <w:tcW w:w="877" w:type="dxa"/>
            <w:tcBorders>
              <w:top w:val="single" w:sz="8" w:space="0" w:color="auto"/>
              <w:left w:val="nil"/>
              <w:bottom w:val="double" w:sz="6"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10.0</w:t>
            </w:r>
          </w:p>
        </w:tc>
        <w:tc>
          <w:tcPr>
            <w:tcW w:w="1219" w:type="dxa"/>
            <w:tcBorders>
              <w:top w:val="single" w:sz="8" w:space="0" w:color="auto"/>
              <w:left w:val="nil"/>
              <w:bottom w:val="double" w:sz="6"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c>
          <w:tcPr>
            <w:tcW w:w="1211" w:type="dxa"/>
            <w:tcBorders>
              <w:top w:val="single" w:sz="8" w:space="0" w:color="auto"/>
              <w:left w:val="nil"/>
              <w:bottom w:val="double" w:sz="6"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10.0</w:t>
            </w:r>
          </w:p>
        </w:tc>
      </w:tr>
      <w:tr w:rsidR="00AC00EB" w:rsidRPr="00AC00EB" w:rsidTr="00E94856">
        <w:trPr>
          <w:trHeight w:val="405"/>
        </w:trPr>
        <w:tc>
          <w:tcPr>
            <w:tcW w:w="72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Arial" w:eastAsia="Times New Roman" w:hAnsi="Arial" w:cs="Arial"/>
                <w:b/>
                <w:bCs/>
                <w:sz w:val="16"/>
                <w:szCs w:val="16"/>
              </w:rPr>
            </w:pPr>
            <w:r w:rsidRPr="00AC00EB">
              <w:rPr>
                <w:rFonts w:ascii="Arial" w:eastAsia="Times New Roman" w:hAnsi="Arial" w:cs="Arial"/>
                <w:b/>
                <w:bCs/>
                <w:sz w:val="16"/>
                <w:szCs w:val="16"/>
              </w:rPr>
              <w:t> </w:t>
            </w:r>
          </w:p>
        </w:tc>
        <w:tc>
          <w:tcPr>
            <w:tcW w:w="2430"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ხარჯები</w:t>
            </w:r>
          </w:p>
        </w:tc>
        <w:tc>
          <w:tcPr>
            <w:tcW w:w="1380" w:type="dxa"/>
            <w:tcBorders>
              <w:top w:val="single" w:sz="4" w:space="0" w:color="auto"/>
              <w:left w:val="nil"/>
              <w:bottom w:val="single" w:sz="4"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14.5</w:t>
            </w:r>
          </w:p>
        </w:tc>
        <w:tc>
          <w:tcPr>
            <w:tcW w:w="1440" w:type="dxa"/>
            <w:tcBorders>
              <w:top w:val="single" w:sz="4" w:space="0" w:color="auto"/>
              <w:left w:val="nil"/>
              <w:bottom w:val="single" w:sz="4"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10.0</w:t>
            </w:r>
          </w:p>
        </w:tc>
        <w:tc>
          <w:tcPr>
            <w:tcW w:w="1232"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c>
          <w:tcPr>
            <w:tcW w:w="1193"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10.0</w:t>
            </w:r>
          </w:p>
        </w:tc>
        <w:tc>
          <w:tcPr>
            <w:tcW w:w="877" w:type="dxa"/>
            <w:tcBorders>
              <w:top w:val="single" w:sz="4" w:space="0" w:color="auto"/>
              <w:left w:val="nil"/>
              <w:bottom w:val="single" w:sz="4"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10.0</w:t>
            </w:r>
          </w:p>
        </w:tc>
        <w:tc>
          <w:tcPr>
            <w:tcW w:w="1219"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c>
          <w:tcPr>
            <w:tcW w:w="1211"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10.0</w:t>
            </w:r>
          </w:p>
        </w:tc>
      </w:tr>
      <w:tr w:rsidR="00AC00EB" w:rsidRPr="00AC00EB" w:rsidTr="00E94856">
        <w:trPr>
          <w:trHeight w:val="405"/>
        </w:trPr>
        <w:tc>
          <w:tcPr>
            <w:tcW w:w="720" w:type="dxa"/>
            <w:tcBorders>
              <w:top w:val="nil"/>
              <w:left w:val="single" w:sz="8" w:space="0" w:color="auto"/>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Arial" w:eastAsia="Times New Roman" w:hAnsi="Arial" w:cs="Arial"/>
                <w:b/>
                <w:bCs/>
                <w:sz w:val="16"/>
                <w:szCs w:val="16"/>
              </w:rPr>
            </w:pPr>
            <w:r w:rsidRPr="00AC00EB">
              <w:rPr>
                <w:rFonts w:ascii="Arial" w:eastAsia="Times New Roman" w:hAnsi="Arial" w:cs="Arial"/>
                <w:b/>
                <w:bCs/>
                <w:sz w:val="16"/>
                <w:szCs w:val="16"/>
              </w:rPr>
              <w:t> </w:t>
            </w:r>
          </w:p>
        </w:tc>
        <w:tc>
          <w:tcPr>
            <w:tcW w:w="2430" w:type="dxa"/>
            <w:tcBorders>
              <w:top w:val="nil"/>
              <w:left w:val="nil"/>
              <w:bottom w:val="nil"/>
              <w:right w:val="nil"/>
            </w:tcBorders>
            <w:shd w:val="clear" w:color="000000" w:fill="FFFFFF"/>
            <w:vAlign w:val="center"/>
            <w:hideMark/>
          </w:tcPr>
          <w:p w:rsidR="00AC00EB" w:rsidRPr="00AC00EB" w:rsidRDefault="00AC00EB" w:rsidP="00AC00EB">
            <w:pPr>
              <w:spacing w:after="0" w:line="240" w:lineRule="auto"/>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სოციალური უზრუნველყოფა</w:t>
            </w:r>
          </w:p>
        </w:tc>
        <w:tc>
          <w:tcPr>
            <w:tcW w:w="1380" w:type="dxa"/>
            <w:tcBorders>
              <w:top w:val="nil"/>
              <w:left w:val="single" w:sz="8" w:space="0" w:color="auto"/>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sz w:val="16"/>
                <w:szCs w:val="16"/>
              </w:rPr>
            </w:pPr>
            <w:r w:rsidRPr="00AC00EB">
              <w:rPr>
                <w:rFonts w:ascii="Sylfaen" w:eastAsia="Times New Roman" w:hAnsi="Sylfaen" w:cs="Arial"/>
                <w:b/>
                <w:bCs/>
                <w:sz w:val="16"/>
                <w:szCs w:val="16"/>
              </w:rPr>
              <w:t>14.5</w:t>
            </w:r>
          </w:p>
        </w:tc>
        <w:tc>
          <w:tcPr>
            <w:tcW w:w="1440"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sz w:val="16"/>
                <w:szCs w:val="16"/>
              </w:rPr>
            </w:pPr>
            <w:r w:rsidRPr="00AC00EB">
              <w:rPr>
                <w:rFonts w:ascii="Sylfaen" w:eastAsia="Times New Roman" w:hAnsi="Sylfaen" w:cs="Arial"/>
                <w:b/>
                <w:bCs/>
                <w:sz w:val="16"/>
                <w:szCs w:val="16"/>
              </w:rPr>
              <w:t>10.0</w:t>
            </w:r>
          </w:p>
        </w:tc>
        <w:tc>
          <w:tcPr>
            <w:tcW w:w="1232"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c>
          <w:tcPr>
            <w:tcW w:w="1193"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10.0</w:t>
            </w:r>
          </w:p>
        </w:tc>
        <w:tc>
          <w:tcPr>
            <w:tcW w:w="877"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sz w:val="16"/>
                <w:szCs w:val="16"/>
              </w:rPr>
            </w:pPr>
            <w:r w:rsidRPr="00AC00EB">
              <w:rPr>
                <w:rFonts w:ascii="Sylfaen" w:eastAsia="Times New Roman" w:hAnsi="Sylfaen" w:cs="Arial"/>
                <w:b/>
                <w:bCs/>
                <w:sz w:val="16"/>
                <w:szCs w:val="16"/>
              </w:rPr>
              <w:t>10.0</w:t>
            </w:r>
          </w:p>
        </w:tc>
        <w:tc>
          <w:tcPr>
            <w:tcW w:w="1219"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c>
          <w:tcPr>
            <w:tcW w:w="1211"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10.0</w:t>
            </w:r>
          </w:p>
        </w:tc>
      </w:tr>
      <w:tr w:rsidR="00AC00EB" w:rsidRPr="00AC00EB" w:rsidTr="00E94856">
        <w:trPr>
          <w:trHeight w:val="1260"/>
        </w:trPr>
        <w:tc>
          <w:tcPr>
            <w:tcW w:w="720" w:type="dxa"/>
            <w:tcBorders>
              <w:top w:val="single" w:sz="4" w:space="0" w:color="auto"/>
              <w:left w:val="single" w:sz="8" w:space="0" w:color="auto"/>
              <w:bottom w:val="double" w:sz="6"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LitNusx" w:eastAsia="Times New Roman" w:hAnsi="LitNusx" w:cs="Arial"/>
                <w:b/>
                <w:bCs/>
                <w:sz w:val="16"/>
                <w:szCs w:val="16"/>
              </w:rPr>
            </w:pPr>
            <w:r w:rsidRPr="00AC00EB">
              <w:rPr>
                <w:rFonts w:ascii="LitNusx" w:eastAsia="Times New Roman" w:hAnsi="LitNusx" w:cs="Arial"/>
                <w:b/>
                <w:bCs/>
                <w:sz w:val="16"/>
                <w:szCs w:val="16"/>
              </w:rPr>
              <w:t>06 02 02 05</w:t>
            </w:r>
          </w:p>
        </w:tc>
        <w:tc>
          <w:tcPr>
            <w:tcW w:w="2430" w:type="dxa"/>
            <w:tcBorders>
              <w:top w:val="single" w:sz="8" w:space="0" w:color="auto"/>
              <w:left w:val="nil"/>
              <w:bottom w:val="double" w:sz="6" w:space="0" w:color="auto"/>
              <w:right w:val="nil"/>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sz w:val="16"/>
                <w:szCs w:val="16"/>
              </w:rPr>
            </w:pPr>
            <w:r w:rsidRPr="00AC00EB">
              <w:rPr>
                <w:rFonts w:ascii="Sylfaen" w:eastAsia="Times New Roman" w:hAnsi="Sylfaen" w:cs="Arial"/>
                <w:b/>
                <w:bCs/>
                <w:sz w:val="16"/>
                <w:szCs w:val="16"/>
              </w:rPr>
              <w:t>მეორე მსოფლიო და ავღანეთის ომებში მონაწილეთა დახმარების პროგრამა</w:t>
            </w:r>
          </w:p>
        </w:tc>
        <w:tc>
          <w:tcPr>
            <w:tcW w:w="1380" w:type="dxa"/>
            <w:tcBorders>
              <w:top w:val="single" w:sz="8" w:space="0" w:color="auto"/>
              <w:left w:val="single" w:sz="8" w:space="0" w:color="auto"/>
              <w:bottom w:val="double" w:sz="6"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12.5</w:t>
            </w:r>
          </w:p>
        </w:tc>
        <w:tc>
          <w:tcPr>
            <w:tcW w:w="1440" w:type="dxa"/>
            <w:tcBorders>
              <w:top w:val="single" w:sz="8" w:space="0" w:color="auto"/>
              <w:left w:val="nil"/>
              <w:bottom w:val="double" w:sz="6"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11.5</w:t>
            </w:r>
          </w:p>
        </w:tc>
        <w:tc>
          <w:tcPr>
            <w:tcW w:w="1232" w:type="dxa"/>
            <w:tcBorders>
              <w:top w:val="single" w:sz="8" w:space="0" w:color="auto"/>
              <w:left w:val="nil"/>
              <w:bottom w:val="double" w:sz="6"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c>
          <w:tcPr>
            <w:tcW w:w="1193" w:type="dxa"/>
            <w:tcBorders>
              <w:top w:val="single" w:sz="8" w:space="0" w:color="auto"/>
              <w:left w:val="nil"/>
              <w:bottom w:val="double" w:sz="6"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11.5</w:t>
            </w:r>
          </w:p>
        </w:tc>
        <w:tc>
          <w:tcPr>
            <w:tcW w:w="877" w:type="dxa"/>
            <w:tcBorders>
              <w:top w:val="single" w:sz="8" w:space="0" w:color="auto"/>
              <w:left w:val="nil"/>
              <w:bottom w:val="double" w:sz="6"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12.5</w:t>
            </w:r>
          </w:p>
        </w:tc>
        <w:tc>
          <w:tcPr>
            <w:tcW w:w="1219" w:type="dxa"/>
            <w:tcBorders>
              <w:top w:val="single" w:sz="8" w:space="0" w:color="auto"/>
              <w:left w:val="nil"/>
              <w:bottom w:val="double" w:sz="6"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c>
          <w:tcPr>
            <w:tcW w:w="1211" w:type="dxa"/>
            <w:tcBorders>
              <w:top w:val="single" w:sz="8" w:space="0" w:color="auto"/>
              <w:left w:val="nil"/>
              <w:bottom w:val="double" w:sz="6"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12.5</w:t>
            </w:r>
          </w:p>
        </w:tc>
      </w:tr>
      <w:tr w:rsidR="00AC00EB" w:rsidRPr="00AC00EB" w:rsidTr="00E94856">
        <w:trPr>
          <w:trHeight w:val="405"/>
        </w:trPr>
        <w:tc>
          <w:tcPr>
            <w:tcW w:w="72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Arial" w:eastAsia="Times New Roman" w:hAnsi="Arial" w:cs="Arial"/>
                <w:b/>
                <w:bCs/>
                <w:sz w:val="16"/>
                <w:szCs w:val="16"/>
              </w:rPr>
            </w:pPr>
            <w:r w:rsidRPr="00AC00EB">
              <w:rPr>
                <w:rFonts w:ascii="Arial" w:eastAsia="Times New Roman" w:hAnsi="Arial" w:cs="Arial"/>
                <w:b/>
                <w:bCs/>
                <w:sz w:val="16"/>
                <w:szCs w:val="16"/>
              </w:rPr>
              <w:t> </w:t>
            </w:r>
          </w:p>
        </w:tc>
        <w:tc>
          <w:tcPr>
            <w:tcW w:w="2430"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ხარჯები</w:t>
            </w:r>
          </w:p>
        </w:tc>
        <w:tc>
          <w:tcPr>
            <w:tcW w:w="1380" w:type="dxa"/>
            <w:tcBorders>
              <w:top w:val="single" w:sz="4" w:space="0" w:color="auto"/>
              <w:left w:val="nil"/>
              <w:bottom w:val="single" w:sz="4"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12.5</w:t>
            </w:r>
          </w:p>
        </w:tc>
        <w:tc>
          <w:tcPr>
            <w:tcW w:w="1440" w:type="dxa"/>
            <w:tcBorders>
              <w:top w:val="single" w:sz="4" w:space="0" w:color="auto"/>
              <w:left w:val="nil"/>
              <w:bottom w:val="single" w:sz="4"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11.5</w:t>
            </w:r>
          </w:p>
        </w:tc>
        <w:tc>
          <w:tcPr>
            <w:tcW w:w="1232"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c>
          <w:tcPr>
            <w:tcW w:w="1193"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11.5</w:t>
            </w:r>
          </w:p>
        </w:tc>
        <w:tc>
          <w:tcPr>
            <w:tcW w:w="877" w:type="dxa"/>
            <w:tcBorders>
              <w:top w:val="single" w:sz="4" w:space="0" w:color="auto"/>
              <w:left w:val="nil"/>
              <w:bottom w:val="single" w:sz="4"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12.5</w:t>
            </w:r>
          </w:p>
        </w:tc>
        <w:tc>
          <w:tcPr>
            <w:tcW w:w="1219"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c>
          <w:tcPr>
            <w:tcW w:w="1211"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12.5</w:t>
            </w:r>
          </w:p>
        </w:tc>
      </w:tr>
      <w:tr w:rsidR="00AC00EB" w:rsidRPr="00AC00EB" w:rsidTr="00E94856">
        <w:trPr>
          <w:trHeight w:val="405"/>
        </w:trPr>
        <w:tc>
          <w:tcPr>
            <w:tcW w:w="720" w:type="dxa"/>
            <w:tcBorders>
              <w:top w:val="nil"/>
              <w:left w:val="single" w:sz="8" w:space="0" w:color="auto"/>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Arial" w:eastAsia="Times New Roman" w:hAnsi="Arial" w:cs="Arial"/>
                <w:b/>
                <w:bCs/>
                <w:sz w:val="16"/>
                <w:szCs w:val="16"/>
              </w:rPr>
            </w:pPr>
            <w:r w:rsidRPr="00AC00EB">
              <w:rPr>
                <w:rFonts w:ascii="Arial" w:eastAsia="Times New Roman" w:hAnsi="Arial" w:cs="Arial"/>
                <w:b/>
                <w:bCs/>
                <w:sz w:val="16"/>
                <w:szCs w:val="16"/>
              </w:rPr>
              <w:t> </w:t>
            </w:r>
          </w:p>
        </w:tc>
        <w:tc>
          <w:tcPr>
            <w:tcW w:w="2430" w:type="dxa"/>
            <w:tcBorders>
              <w:top w:val="nil"/>
              <w:left w:val="nil"/>
              <w:bottom w:val="nil"/>
              <w:right w:val="nil"/>
            </w:tcBorders>
            <w:shd w:val="clear" w:color="000000" w:fill="FFFFFF"/>
            <w:vAlign w:val="center"/>
            <w:hideMark/>
          </w:tcPr>
          <w:p w:rsidR="00AC00EB" w:rsidRPr="00AC00EB" w:rsidRDefault="00AC00EB" w:rsidP="00AC00EB">
            <w:pPr>
              <w:spacing w:after="0" w:line="240" w:lineRule="auto"/>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სოციალური უზრუნველყოფა</w:t>
            </w:r>
          </w:p>
        </w:tc>
        <w:tc>
          <w:tcPr>
            <w:tcW w:w="1380" w:type="dxa"/>
            <w:tcBorders>
              <w:top w:val="nil"/>
              <w:left w:val="single" w:sz="8" w:space="0" w:color="auto"/>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sz w:val="16"/>
                <w:szCs w:val="16"/>
              </w:rPr>
            </w:pPr>
            <w:r w:rsidRPr="00AC00EB">
              <w:rPr>
                <w:rFonts w:ascii="Sylfaen" w:eastAsia="Times New Roman" w:hAnsi="Sylfaen" w:cs="Arial"/>
                <w:b/>
                <w:bCs/>
                <w:sz w:val="16"/>
                <w:szCs w:val="16"/>
              </w:rPr>
              <w:t>11.8</w:t>
            </w:r>
          </w:p>
        </w:tc>
        <w:tc>
          <w:tcPr>
            <w:tcW w:w="1440"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sz w:val="16"/>
                <w:szCs w:val="16"/>
              </w:rPr>
            </w:pPr>
            <w:r w:rsidRPr="00AC00EB">
              <w:rPr>
                <w:rFonts w:ascii="Sylfaen" w:eastAsia="Times New Roman" w:hAnsi="Sylfaen" w:cs="Arial"/>
                <w:b/>
                <w:bCs/>
                <w:sz w:val="16"/>
                <w:szCs w:val="16"/>
              </w:rPr>
              <w:t>11.5</w:t>
            </w:r>
          </w:p>
        </w:tc>
        <w:tc>
          <w:tcPr>
            <w:tcW w:w="1232"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c>
          <w:tcPr>
            <w:tcW w:w="1193"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11.5</w:t>
            </w:r>
          </w:p>
        </w:tc>
        <w:tc>
          <w:tcPr>
            <w:tcW w:w="877"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sz w:val="16"/>
                <w:szCs w:val="16"/>
              </w:rPr>
            </w:pPr>
            <w:r w:rsidRPr="00AC00EB">
              <w:rPr>
                <w:rFonts w:ascii="Sylfaen" w:eastAsia="Times New Roman" w:hAnsi="Sylfaen" w:cs="Arial"/>
                <w:b/>
                <w:bCs/>
                <w:sz w:val="16"/>
                <w:szCs w:val="16"/>
              </w:rPr>
              <w:t>12.5</w:t>
            </w:r>
          </w:p>
        </w:tc>
        <w:tc>
          <w:tcPr>
            <w:tcW w:w="1219"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c>
          <w:tcPr>
            <w:tcW w:w="1211"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12.5</w:t>
            </w:r>
          </w:p>
        </w:tc>
      </w:tr>
      <w:tr w:rsidR="00AC00EB" w:rsidRPr="00AC00EB" w:rsidTr="00E94856">
        <w:trPr>
          <w:trHeight w:val="405"/>
        </w:trPr>
        <w:tc>
          <w:tcPr>
            <w:tcW w:w="720" w:type="dxa"/>
            <w:tcBorders>
              <w:top w:val="nil"/>
              <w:left w:val="single" w:sz="8" w:space="0" w:color="auto"/>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Arial" w:eastAsia="Times New Roman" w:hAnsi="Arial" w:cs="Arial"/>
                <w:b/>
                <w:bCs/>
                <w:sz w:val="16"/>
                <w:szCs w:val="16"/>
              </w:rPr>
            </w:pPr>
            <w:r w:rsidRPr="00AC00EB">
              <w:rPr>
                <w:rFonts w:ascii="Arial" w:eastAsia="Times New Roman" w:hAnsi="Arial" w:cs="Arial"/>
                <w:b/>
                <w:bCs/>
                <w:sz w:val="16"/>
                <w:szCs w:val="16"/>
              </w:rPr>
              <w:t> </w:t>
            </w:r>
          </w:p>
        </w:tc>
        <w:tc>
          <w:tcPr>
            <w:tcW w:w="2430" w:type="dxa"/>
            <w:tcBorders>
              <w:top w:val="nil"/>
              <w:left w:val="nil"/>
              <w:bottom w:val="nil"/>
              <w:right w:val="nil"/>
            </w:tcBorders>
            <w:shd w:val="clear" w:color="000000" w:fill="FFFFFF"/>
            <w:vAlign w:val="center"/>
            <w:hideMark/>
          </w:tcPr>
          <w:p w:rsidR="00AC00EB" w:rsidRPr="00AC00EB" w:rsidRDefault="00AC00EB" w:rsidP="00AC00EB">
            <w:pPr>
              <w:spacing w:after="0" w:line="240" w:lineRule="auto"/>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სხვა ხარჯები</w:t>
            </w:r>
          </w:p>
        </w:tc>
        <w:tc>
          <w:tcPr>
            <w:tcW w:w="1380" w:type="dxa"/>
            <w:tcBorders>
              <w:top w:val="nil"/>
              <w:left w:val="single" w:sz="8" w:space="0" w:color="auto"/>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8000"/>
                <w:sz w:val="16"/>
                <w:szCs w:val="16"/>
              </w:rPr>
            </w:pPr>
            <w:r w:rsidRPr="00AC00EB">
              <w:rPr>
                <w:rFonts w:ascii="Sylfaen" w:eastAsia="Times New Roman" w:hAnsi="Sylfaen" w:cs="Arial"/>
                <w:b/>
                <w:bCs/>
                <w:color w:val="008000"/>
                <w:sz w:val="16"/>
                <w:szCs w:val="16"/>
              </w:rPr>
              <w:t>0.7</w:t>
            </w:r>
          </w:p>
        </w:tc>
        <w:tc>
          <w:tcPr>
            <w:tcW w:w="1440"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8000"/>
                <w:sz w:val="16"/>
                <w:szCs w:val="16"/>
              </w:rPr>
            </w:pPr>
            <w:r w:rsidRPr="00AC00EB">
              <w:rPr>
                <w:rFonts w:ascii="Sylfaen" w:eastAsia="Times New Roman" w:hAnsi="Sylfaen" w:cs="Arial"/>
                <w:b/>
                <w:bCs/>
                <w:color w:val="008000"/>
                <w:sz w:val="16"/>
                <w:szCs w:val="16"/>
              </w:rPr>
              <w:t>0.0</w:t>
            </w:r>
          </w:p>
        </w:tc>
        <w:tc>
          <w:tcPr>
            <w:tcW w:w="1232"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c>
          <w:tcPr>
            <w:tcW w:w="1193"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c>
          <w:tcPr>
            <w:tcW w:w="877"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8000"/>
                <w:sz w:val="16"/>
                <w:szCs w:val="16"/>
              </w:rPr>
            </w:pPr>
            <w:r w:rsidRPr="00AC00EB">
              <w:rPr>
                <w:rFonts w:ascii="Sylfaen" w:eastAsia="Times New Roman" w:hAnsi="Sylfaen" w:cs="Arial"/>
                <w:b/>
                <w:bCs/>
                <w:color w:val="008000"/>
                <w:sz w:val="16"/>
                <w:szCs w:val="16"/>
              </w:rPr>
              <w:t>0.0</w:t>
            </w:r>
          </w:p>
        </w:tc>
        <w:tc>
          <w:tcPr>
            <w:tcW w:w="1219"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c>
          <w:tcPr>
            <w:tcW w:w="1211"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r>
      <w:tr w:rsidR="00AC00EB" w:rsidRPr="00AC00EB" w:rsidTr="00E94856">
        <w:trPr>
          <w:trHeight w:val="1260"/>
        </w:trPr>
        <w:tc>
          <w:tcPr>
            <w:tcW w:w="720" w:type="dxa"/>
            <w:tcBorders>
              <w:top w:val="single" w:sz="4" w:space="0" w:color="auto"/>
              <w:left w:val="single" w:sz="8" w:space="0" w:color="auto"/>
              <w:bottom w:val="double" w:sz="6"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LitNusx" w:eastAsia="Times New Roman" w:hAnsi="LitNusx" w:cs="Arial"/>
                <w:b/>
                <w:bCs/>
                <w:sz w:val="16"/>
                <w:szCs w:val="16"/>
              </w:rPr>
            </w:pPr>
            <w:r w:rsidRPr="00AC00EB">
              <w:rPr>
                <w:rFonts w:ascii="LitNusx" w:eastAsia="Times New Roman" w:hAnsi="LitNusx" w:cs="Arial"/>
                <w:b/>
                <w:bCs/>
                <w:sz w:val="16"/>
                <w:szCs w:val="16"/>
              </w:rPr>
              <w:t>06 02 02 06</w:t>
            </w:r>
          </w:p>
        </w:tc>
        <w:tc>
          <w:tcPr>
            <w:tcW w:w="2430" w:type="dxa"/>
            <w:tcBorders>
              <w:top w:val="single" w:sz="8" w:space="0" w:color="auto"/>
              <w:left w:val="nil"/>
              <w:bottom w:val="double" w:sz="6" w:space="0" w:color="auto"/>
              <w:right w:val="nil"/>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sz w:val="16"/>
                <w:szCs w:val="16"/>
              </w:rPr>
            </w:pPr>
            <w:r w:rsidRPr="00AC00EB">
              <w:rPr>
                <w:rFonts w:ascii="Sylfaen" w:eastAsia="Times New Roman" w:hAnsi="Sylfaen" w:cs="Arial"/>
                <w:b/>
                <w:bCs/>
                <w:sz w:val="16"/>
                <w:szCs w:val="16"/>
              </w:rPr>
              <w:t>ას წელს გადაცილებულთა დახმარების პროგრამა</w:t>
            </w:r>
          </w:p>
        </w:tc>
        <w:tc>
          <w:tcPr>
            <w:tcW w:w="1380" w:type="dxa"/>
            <w:tcBorders>
              <w:top w:val="single" w:sz="8" w:space="0" w:color="auto"/>
              <w:left w:val="single" w:sz="8" w:space="0" w:color="auto"/>
              <w:bottom w:val="double" w:sz="6"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2.7</w:t>
            </w:r>
          </w:p>
        </w:tc>
        <w:tc>
          <w:tcPr>
            <w:tcW w:w="1440" w:type="dxa"/>
            <w:tcBorders>
              <w:top w:val="single" w:sz="8" w:space="0" w:color="auto"/>
              <w:left w:val="nil"/>
              <w:bottom w:val="double" w:sz="6"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3.0</w:t>
            </w:r>
          </w:p>
        </w:tc>
        <w:tc>
          <w:tcPr>
            <w:tcW w:w="1232" w:type="dxa"/>
            <w:tcBorders>
              <w:top w:val="single" w:sz="8" w:space="0" w:color="auto"/>
              <w:left w:val="nil"/>
              <w:bottom w:val="double" w:sz="6"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c>
          <w:tcPr>
            <w:tcW w:w="1193" w:type="dxa"/>
            <w:tcBorders>
              <w:top w:val="single" w:sz="8" w:space="0" w:color="auto"/>
              <w:left w:val="nil"/>
              <w:bottom w:val="double" w:sz="6"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3.0</w:t>
            </w:r>
          </w:p>
        </w:tc>
        <w:tc>
          <w:tcPr>
            <w:tcW w:w="877" w:type="dxa"/>
            <w:tcBorders>
              <w:top w:val="single" w:sz="8" w:space="0" w:color="auto"/>
              <w:left w:val="nil"/>
              <w:bottom w:val="double" w:sz="6"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2.4</w:t>
            </w:r>
          </w:p>
        </w:tc>
        <w:tc>
          <w:tcPr>
            <w:tcW w:w="1219" w:type="dxa"/>
            <w:tcBorders>
              <w:top w:val="single" w:sz="8" w:space="0" w:color="auto"/>
              <w:left w:val="nil"/>
              <w:bottom w:val="double" w:sz="6"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c>
          <w:tcPr>
            <w:tcW w:w="1211" w:type="dxa"/>
            <w:tcBorders>
              <w:top w:val="single" w:sz="8" w:space="0" w:color="auto"/>
              <w:left w:val="nil"/>
              <w:bottom w:val="double" w:sz="6"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2.4</w:t>
            </w:r>
          </w:p>
        </w:tc>
      </w:tr>
      <w:tr w:rsidR="00AC00EB" w:rsidRPr="00AC00EB" w:rsidTr="00E94856">
        <w:trPr>
          <w:trHeight w:val="405"/>
        </w:trPr>
        <w:tc>
          <w:tcPr>
            <w:tcW w:w="72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Arial" w:eastAsia="Times New Roman" w:hAnsi="Arial" w:cs="Arial"/>
                <w:b/>
                <w:bCs/>
                <w:sz w:val="16"/>
                <w:szCs w:val="16"/>
              </w:rPr>
            </w:pPr>
            <w:r w:rsidRPr="00AC00EB">
              <w:rPr>
                <w:rFonts w:ascii="Arial" w:eastAsia="Times New Roman" w:hAnsi="Arial" w:cs="Arial"/>
                <w:b/>
                <w:bCs/>
                <w:sz w:val="16"/>
                <w:szCs w:val="16"/>
              </w:rPr>
              <w:t> </w:t>
            </w:r>
          </w:p>
        </w:tc>
        <w:tc>
          <w:tcPr>
            <w:tcW w:w="2430"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ხარჯები</w:t>
            </w:r>
          </w:p>
        </w:tc>
        <w:tc>
          <w:tcPr>
            <w:tcW w:w="1380" w:type="dxa"/>
            <w:tcBorders>
              <w:top w:val="single" w:sz="4" w:space="0" w:color="auto"/>
              <w:left w:val="nil"/>
              <w:bottom w:val="single" w:sz="4"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2.7</w:t>
            </w:r>
          </w:p>
        </w:tc>
        <w:tc>
          <w:tcPr>
            <w:tcW w:w="1440" w:type="dxa"/>
            <w:tcBorders>
              <w:top w:val="single" w:sz="4" w:space="0" w:color="auto"/>
              <w:left w:val="nil"/>
              <w:bottom w:val="single" w:sz="4"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3.0</w:t>
            </w:r>
          </w:p>
        </w:tc>
        <w:tc>
          <w:tcPr>
            <w:tcW w:w="1232"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c>
          <w:tcPr>
            <w:tcW w:w="1193"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3.0</w:t>
            </w:r>
          </w:p>
        </w:tc>
        <w:tc>
          <w:tcPr>
            <w:tcW w:w="877" w:type="dxa"/>
            <w:tcBorders>
              <w:top w:val="single" w:sz="4" w:space="0" w:color="auto"/>
              <w:left w:val="nil"/>
              <w:bottom w:val="single" w:sz="4"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2.4</w:t>
            </w:r>
          </w:p>
        </w:tc>
        <w:tc>
          <w:tcPr>
            <w:tcW w:w="1219"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c>
          <w:tcPr>
            <w:tcW w:w="1211"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2.4</w:t>
            </w:r>
          </w:p>
        </w:tc>
      </w:tr>
      <w:tr w:rsidR="00AC00EB" w:rsidRPr="00AC00EB" w:rsidTr="00E94856">
        <w:trPr>
          <w:trHeight w:val="405"/>
        </w:trPr>
        <w:tc>
          <w:tcPr>
            <w:tcW w:w="720" w:type="dxa"/>
            <w:tcBorders>
              <w:top w:val="nil"/>
              <w:left w:val="single" w:sz="8" w:space="0" w:color="auto"/>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Arial" w:eastAsia="Times New Roman" w:hAnsi="Arial" w:cs="Arial"/>
                <w:b/>
                <w:bCs/>
                <w:sz w:val="16"/>
                <w:szCs w:val="16"/>
              </w:rPr>
            </w:pPr>
            <w:r w:rsidRPr="00AC00EB">
              <w:rPr>
                <w:rFonts w:ascii="Arial" w:eastAsia="Times New Roman" w:hAnsi="Arial" w:cs="Arial"/>
                <w:b/>
                <w:bCs/>
                <w:sz w:val="16"/>
                <w:szCs w:val="16"/>
              </w:rPr>
              <w:t> </w:t>
            </w:r>
          </w:p>
        </w:tc>
        <w:tc>
          <w:tcPr>
            <w:tcW w:w="2430" w:type="dxa"/>
            <w:tcBorders>
              <w:top w:val="nil"/>
              <w:left w:val="nil"/>
              <w:bottom w:val="nil"/>
              <w:right w:val="nil"/>
            </w:tcBorders>
            <w:shd w:val="clear" w:color="000000" w:fill="FFFFFF"/>
            <w:vAlign w:val="center"/>
            <w:hideMark/>
          </w:tcPr>
          <w:p w:rsidR="00AC00EB" w:rsidRPr="00AC00EB" w:rsidRDefault="00AC00EB" w:rsidP="00AC00EB">
            <w:pPr>
              <w:spacing w:after="0" w:line="240" w:lineRule="auto"/>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სოციალური უზრუნველყოფა</w:t>
            </w:r>
          </w:p>
        </w:tc>
        <w:tc>
          <w:tcPr>
            <w:tcW w:w="1380" w:type="dxa"/>
            <w:tcBorders>
              <w:top w:val="nil"/>
              <w:left w:val="single" w:sz="8" w:space="0" w:color="auto"/>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sz w:val="16"/>
                <w:szCs w:val="16"/>
              </w:rPr>
            </w:pPr>
            <w:r w:rsidRPr="00AC00EB">
              <w:rPr>
                <w:rFonts w:ascii="Sylfaen" w:eastAsia="Times New Roman" w:hAnsi="Sylfaen" w:cs="Arial"/>
                <w:b/>
                <w:bCs/>
                <w:sz w:val="16"/>
                <w:szCs w:val="16"/>
              </w:rPr>
              <w:t>2.7</w:t>
            </w:r>
          </w:p>
        </w:tc>
        <w:tc>
          <w:tcPr>
            <w:tcW w:w="1440"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sz w:val="16"/>
                <w:szCs w:val="16"/>
              </w:rPr>
            </w:pPr>
            <w:r w:rsidRPr="00AC00EB">
              <w:rPr>
                <w:rFonts w:ascii="Sylfaen" w:eastAsia="Times New Roman" w:hAnsi="Sylfaen" w:cs="Arial"/>
                <w:b/>
                <w:bCs/>
                <w:sz w:val="16"/>
                <w:szCs w:val="16"/>
              </w:rPr>
              <w:t>3.0</w:t>
            </w:r>
          </w:p>
        </w:tc>
        <w:tc>
          <w:tcPr>
            <w:tcW w:w="1232"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c>
          <w:tcPr>
            <w:tcW w:w="1193"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3.0</w:t>
            </w:r>
          </w:p>
        </w:tc>
        <w:tc>
          <w:tcPr>
            <w:tcW w:w="877"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sz w:val="16"/>
                <w:szCs w:val="16"/>
              </w:rPr>
            </w:pPr>
            <w:r w:rsidRPr="00AC00EB">
              <w:rPr>
                <w:rFonts w:ascii="Sylfaen" w:eastAsia="Times New Roman" w:hAnsi="Sylfaen" w:cs="Arial"/>
                <w:b/>
                <w:bCs/>
                <w:sz w:val="16"/>
                <w:szCs w:val="16"/>
              </w:rPr>
              <w:t>2.4</w:t>
            </w:r>
          </w:p>
        </w:tc>
        <w:tc>
          <w:tcPr>
            <w:tcW w:w="1219"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c>
          <w:tcPr>
            <w:tcW w:w="1211"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2.4</w:t>
            </w:r>
          </w:p>
        </w:tc>
      </w:tr>
      <w:tr w:rsidR="00AC00EB" w:rsidRPr="00AC00EB" w:rsidTr="00E94856">
        <w:trPr>
          <w:trHeight w:val="1260"/>
        </w:trPr>
        <w:tc>
          <w:tcPr>
            <w:tcW w:w="720" w:type="dxa"/>
            <w:tcBorders>
              <w:top w:val="single" w:sz="4" w:space="0" w:color="auto"/>
              <w:left w:val="single" w:sz="8" w:space="0" w:color="auto"/>
              <w:bottom w:val="double" w:sz="6"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LitNusx" w:eastAsia="Times New Roman" w:hAnsi="LitNusx" w:cs="Arial"/>
                <w:b/>
                <w:bCs/>
                <w:sz w:val="16"/>
                <w:szCs w:val="16"/>
              </w:rPr>
            </w:pPr>
            <w:r w:rsidRPr="00AC00EB">
              <w:rPr>
                <w:rFonts w:ascii="LitNusx" w:eastAsia="Times New Roman" w:hAnsi="LitNusx" w:cs="Arial"/>
                <w:b/>
                <w:bCs/>
                <w:sz w:val="16"/>
                <w:szCs w:val="16"/>
              </w:rPr>
              <w:t>06 02 02 07</w:t>
            </w:r>
          </w:p>
        </w:tc>
        <w:tc>
          <w:tcPr>
            <w:tcW w:w="2430" w:type="dxa"/>
            <w:tcBorders>
              <w:top w:val="single" w:sz="8" w:space="0" w:color="auto"/>
              <w:left w:val="nil"/>
              <w:bottom w:val="double" w:sz="6" w:space="0" w:color="auto"/>
              <w:right w:val="nil"/>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sz w:val="16"/>
                <w:szCs w:val="16"/>
              </w:rPr>
            </w:pPr>
            <w:r w:rsidRPr="00AC00EB">
              <w:rPr>
                <w:rFonts w:ascii="Sylfaen" w:eastAsia="Times New Roman" w:hAnsi="Sylfaen" w:cs="Arial"/>
                <w:b/>
                <w:bCs/>
                <w:sz w:val="16"/>
                <w:szCs w:val="16"/>
              </w:rPr>
              <w:t>უსახლკაროთა თავშესაფრით უზრუნველყოფის პროგრამა</w:t>
            </w:r>
          </w:p>
        </w:tc>
        <w:tc>
          <w:tcPr>
            <w:tcW w:w="1380" w:type="dxa"/>
            <w:tcBorders>
              <w:top w:val="single" w:sz="8" w:space="0" w:color="auto"/>
              <w:left w:val="single" w:sz="8" w:space="0" w:color="auto"/>
              <w:bottom w:val="double" w:sz="6"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34.3</w:t>
            </w:r>
          </w:p>
        </w:tc>
        <w:tc>
          <w:tcPr>
            <w:tcW w:w="1440" w:type="dxa"/>
            <w:tcBorders>
              <w:top w:val="single" w:sz="8" w:space="0" w:color="auto"/>
              <w:left w:val="nil"/>
              <w:bottom w:val="double" w:sz="6"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39.5</w:t>
            </w:r>
          </w:p>
        </w:tc>
        <w:tc>
          <w:tcPr>
            <w:tcW w:w="1232" w:type="dxa"/>
            <w:tcBorders>
              <w:top w:val="single" w:sz="8" w:space="0" w:color="auto"/>
              <w:left w:val="nil"/>
              <w:bottom w:val="double" w:sz="6"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c>
          <w:tcPr>
            <w:tcW w:w="1193" w:type="dxa"/>
            <w:tcBorders>
              <w:top w:val="single" w:sz="8" w:space="0" w:color="auto"/>
              <w:left w:val="nil"/>
              <w:bottom w:val="double" w:sz="6"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39.5</w:t>
            </w:r>
          </w:p>
        </w:tc>
        <w:tc>
          <w:tcPr>
            <w:tcW w:w="877" w:type="dxa"/>
            <w:tcBorders>
              <w:top w:val="single" w:sz="8" w:space="0" w:color="auto"/>
              <w:left w:val="nil"/>
              <w:bottom w:val="double" w:sz="6"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40.0</w:t>
            </w:r>
          </w:p>
        </w:tc>
        <w:tc>
          <w:tcPr>
            <w:tcW w:w="1219" w:type="dxa"/>
            <w:tcBorders>
              <w:top w:val="single" w:sz="8" w:space="0" w:color="auto"/>
              <w:left w:val="nil"/>
              <w:bottom w:val="double" w:sz="6"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c>
          <w:tcPr>
            <w:tcW w:w="1211" w:type="dxa"/>
            <w:tcBorders>
              <w:top w:val="single" w:sz="8" w:space="0" w:color="auto"/>
              <w:left w:val="nil"/>
              <w:bottom w:val="double" w:sz="6"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40.0</w:t>
            </w:r>
          </w:p>
        </w:tc>
      </w:tr>
      <w:tr w:rsidR="00AC00EB" w:rsidRPr="00AC00EB" w:rsidTr="00E94856">
        <w:trPr>
          <w:trHeight w:val="405"/>
        </w:trPr>
        <w:tc>
          <w:tcPr>
            <w:tcW w:w="72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Arial" w:eastAsia="Times New Roman" w:hAnsi="Arial" w:cs="Arial"/>
                <w:b/>
                <w:bCs/>
                <w:sz w:val="16"/>
                <w:szCs w:val="16"/>
              </w:rPr>
            </w:pPr>
            <w:r w:rsidRPr="00AC00EB">
              <w:rPr>
                <w:rFonts w:ascii="Arial" w:eastAsia="Times New Roman" w:hAnsi="Arial" w:cs="Arial"/>
                <w:b/>
                <w:bCs/>
                <w:sz w:val="16"/>
                <w:szCs w:val="16"/>
              </w:rPr>
              <w:t> </w:t>
            </w:r>
          </w:p>
        </w:tc>
        <w:tc>
          <w:tcPr>
            <w:tcW w:w="2430"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ხარჯები</w:t>
            </w:r>
          </w:p>
        </w:tc>
        <w:tc>
          <w:tcPr>
            <w:tcW w:w="1380" w:type="dxa"/>
            <w:tcBorders>
              <w:top w:val="single" w:sz="4" w:space="0" w:color="auto"/>
              <w:left w:val="nil"/>
              <w:bottom w:val="single" w:sz="4"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34.3</w:t>
            </w:r>
          </w:p>
        </w:tc>
        <w:tc>
          <w:tcPr>
            <w:tcW w:w="1440" w:type="dxa"/>
            <w:tcBorders>
              <w:top w:val="single" w:sz="4" w:space="0" w:color="auto"/>
              <w:left w:val="nil"/>
              <w:bottom w:val="single" w:sz="4"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39.5</w:t>
            </w:r>
          </w:p>
        </w:tc>
        <w:tc>
          <w:tcPr>
            <w:tcW w:w="1232"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c>
          <w:tcPr>
            <w:tcW w:w="1193"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39.5</w:t>
            </w:r>
          </w:p>
        </w:tc>
        <w:tc>
          <w:tcPr>
            <w:tcW w:w="877" w:type="dxa"/>
            <w:tcBorders>
              <w:top w:val="single" w:sz="4" w:space="0" w:color="auto"/>
              <w:left w:val="nil"/>
              <w:bottom w:val="single" w:sz="4"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40.0</w:t>
            </w:r>
          </w:p>
        </w:tc>
        <w:tc>
          <w:tcPr>
            <w:tcW w:w="1219"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c>
          <w:tcPr>
            <w:tcW w:w="1211"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40.0</w:t>
            </w:r>
          </w:p>
        </w:tc>
      </w:tr>
      <w:tr w:rsidR="00AC00EB" w:rsidRPr="00AC00EB" w:rsidTr="00E94856">
        <w:trPr>
          <w:trHeight w:val="405"/>
        </w:trPr>
        <w:tc>
          <w:tcPr>
            <w:tcW w:w="720" w:type="dxa"/>
            <w:tcBorders>
              <w:top w:val="nil"/>
              <w:left w:val="single" w:sz="8" w:space="0" w:color="auto"/>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Arial" w:eastAsia="Times New Roman" w:hAnsi="Arial" w:cs="Arial"/>
                <w:b/>
                <w:bCs/>
                <w:sz w:val="16"/>
                <w:szCs w:val="16"/>
              </w:rPr>
            </w:pPr>
            <w:r w:rsidRPr="00AC00EB">
              <w:rPr>
                <w:rFonts w:ascii="Arial" w:eastAsia="Times New Roman" w:hAnsi="Arial" w:cs="Arial"/>
                <w:b/>
                <w:bCs/>
                <w:sz w:val="16"/>
                <w:szCs w:val="16"/>
              </w:rPr>
              <w:t> </w:t>
            </w:r>
          </w:p>
        </w:tc>
        <w:tc>
          <w:tcPr>
            <w:tcW w:w="2430" w:type="dxa"/>
            <w:tcBorders>
              <w:top w:val="nil"/>
              <w:left w:val="nil"/>
              <w:bottom w:val="nil"/>
              <w:right w:val="nil"/>
            </w:tcBorders>
            <w:shd w:val="clear" w:color="000000" w:fill="FFFFFF"/>
            <w:vAlign w:val="center"/>
            <w:hideMark/>
          </w:tcPr>
          <w:p w:rsidR="00AC00EB" w:rsidRPr="00AC00EB" w:rsidRDefault="00AC00EB" w:rsidP="00AC00EB">
            <w:pPr>
              <w:spacing w:after="0" w:line="240" w:lineRule="auto"/>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სოციალური უზრუნველყოფა</w:t>
            </w:r>
          </w:p>
        </w:tc>
        <w:tc>
          <w:tcPr>
            <w:tcW w:w="1380" w:type="dxa"/>
            <w:tcBorders>
              <w:top w:val="nil"/>
              <w:left w:val="single" w:sz="8" w:space="0" w:color="auto"/>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sz w:val="16"/>
                <w:szCs w:val="16"/>
              </w:rPr>
            </w:pPr>
            <w:r w:rsidRPr="00AC00EB">
              <w:rPr>
                <w:rFonts w:ascii="Sylfaen" w:eastAsia="Times New Roman" w:hAnsi="Sylfaen" w:cs="Arial"/>
                <w:b/>
                <w:bCs/>
                <w:sz w:val="16"/>
                <w:szCs w:val="16"/>
              </w:rPr>
              <w:t>34.3</w:t>
            </w:r>
          </w:p>
        </w:tc>
        <w:tc>
          <w:tcPr>
            <w:tcW w:w="1440"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sz w:val="16"/>
                <w:szCs w:val="16"/>
              </w:rPr>
            </w:pPr>
            <w:r w:rsidRPr="00AC00EB">
              <w:rPr>
                <w:rFonts w:ascii="Sylfaen" w:eastAsia="Times New Roman" w:hAnsi="Sylfaen" w:cs="Arial"/>
                <w:b/>
                <w:bCs/>
                <w:sz w:val="16"/>
                <w:szCs w:val="16"/>
              </w:rPr>
              <w:t>39.5</w:t>
            </w:r>
          </w:p>
        </w:tc>
        <w:tc>
          <w:tcPr>
            <w:tcW w:w="1232"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c>
          <w:tcPr>
            <w:tcW w:w="1193"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39.5</w:t>
            </w:r>
          </w:p>
        </w:tc>
        <w:tc>
          <w:tcPr>
            <w:tcW w:w="877"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sz w:val="16"/>
                <w:szCs w:val="16"/>
              </w:rPr>
            </w:pPr>
            <w:r w:rsidRPr="00AC00EB">
              <w:rPr>
                <w:rFonts w:ascii="Sylfaen" w:eastAsia="Times New Roman" w:hAnsi="Sylfaen" w:cs="Arial"/>
                <w:b/>
                <w:bCs/>
                <w:sz w:val="16"/>
                <w:szCs w:val="16"/>
              </w:rPr>
              <w:t>40.0</w:t>
            </w:r>
          </w:p>
        </w:tc>
        <w:tc>
          <w:tcPr>
            <w:tcW w:w="1219"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c>
          <w:tcPr>
            <w:tcW w:w="1211"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40.0</w:t>
            </w:r>
          </w:p>
        </w:tc>
      </w:tr>
      <w:tr w:rsidR="00AC00EB" w:rsidRPr="00AC00EB" w:rsidTr="00E94856">
        <w:trPr>
          <w:trHeight w:val="1260"/>
        </w:trPr>
        <w:tc>
          <w:tcPr>
            <w:tcW w:w="720" w:type="dxa"/>
            <w:tcBorders>
              <w:top w:val="single" w:sz="4" w:space="0" w:color="auto"/>
              <w:left w:val="single" w:sz="8" w:space="0" w:color="auto"/>
              <w:bottom w:val="double" w:sz="6"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LitNusx" w:eastAsia="Times New Roman" w:hAnsi="LitNusx" w:cs="Arial"/>
                <w:b/>
                <w:bCs/>
                <w:sz w:val="16"/>
                <w:szCs w:val="16"/>
              </w:rPr>
            </w:pPr>
            <w:r w:rsidRPr="00AC00EB">
              <w:rPr>
                <w:rFonts w:ascii="LitNusx" w:eastAsia="Times New Roman" w:hAnsi="LitNusx" w:cs="Arial"/>
                <w:b/>
                <w:bCs/>
                <w:sz w:val="16"/>
                <w:szCs w:val="16"/>
              </w:rPr>
              <w:t>06 02 02 08</w:t>
            </w:r>
          </w:p>
        </w:tc>
        <w:tc>
          <w:tcPr>
            <w:tcW w:w="2430" w:type="dxa"/>
            <w:tcBorders>
              <w:top w:val="single" w:sz="8" w:space="0" w:color="auto"/>
              <w:left w:val="nil"/>
              <w:bottom w:val="double" w:sz="6" w:space="0" w:color="auto"/>
              <w:right w:val="nil"/>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sz w:val="16"/>
                <w:szCs w:val="16"/>
              </w:rPr>
            </w:pPr>
            <w:r w:rsidRPr="00AC00EB">
              <w:rPr>
                <w:rFonts w:ascii="Sylfaen" w:eastAsia="Times New Roman" w:hAnsi="Sylfaen" w:cs="Arial"/>
                <w:b/>
                <w:bCs/>
                <w:sz w:val="16"/>
                <w:szCs w:val="16"/>
              </w:rPr>
              <w:t>გაუსაძლის საბინაო პირობებში და უკიდურესად შეჭირვწბული ოჯახების  დახმარება</w:t>
            </w:r>
          </w:p>
        </w:tc>
        <w:tc>
          <w:tcPr>
            <w:tcW w:w="1380" w:type="dxa"/>
            <w:tcBorders>
              <w:top w:val="single" w:sz="8" w:space="0" w:color="auto"/>
              <w:left w:val="single" w:sz="8" w:space="0" w:color="auto"/>
              <w:bottom w:val="double" w:sz="6"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63.9</w:t>
            </w:r>
          </w:p>
        </w:tc>
        <w:tc>
          <w:tcPr>
            <w:tcW w:w="1440" w:type="dxa"/>
            <w:tcBorders>
              <w:top w:val="single" w:sz="8" w:space="0" w:color="auto"/>
              <w:left w:val="nil"/>
              <w:bottom w:val="double" w:sz="6"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50.0</w:t>
            </w:r>
          </w:p>
        </w:tc>
        <w:tc>
          <w:tcPr>
            <w:tcW w:w="1232" w:type="dxa"/>
            <w:tcBorders>
              <w:top w:val="single" w:sz="8" w:space="0" w:color="auto"/>
              <w:left w:val="nil"/>
              <w:bottom w:val="double" w:sz="6"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c>
          <w:tcPr>
            <w:tcW w:w="1193" w:type="dxa"/>
            <w:tcBorders>
              <w:top w:val="single" w:sz="8" w:space="0" w:color="auto"/>
              <w:left w:val="nil"/>
              <w:bottom w:val="double" w:sz="6"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50.0</w:t>
            </w:r>
          </w:p>
        </w:tc>
        <w:tc>
          <w:tcPr>
            <w:tcW w:w="877" w:type="dxa"/>
            <w:tcBorders>
              <w:top w:val="single" w:sz="8" w:space="0" w:color="auto"/>
              <w:left w:val="nil"/>
              <w:bottom w:val="double" w:sz="6"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60.0</w:t>
            </w:r>
          </w:p>
        </w:tc>
        <w:tc>
          <w:tcPr>
            <w:tcW w:w="1219" w:type="dxa"/>
            <w:tcBorders>
              <w:top w:val="single" w:sz="8" w:space="0" w:color="auto"/>
              <w:left w:val="nil"/>
              <w:bottom w:val="double" w:sz="6"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c>
          <w:tcPr>
            <w:tcW w:w="1211" w:type="dxa"/>
            <w:tcBorders>
              <w:top w:val="single" w:sz="8" w:space="0" w:color="auto"/>
              <w:left w:val="nil"/>
              <w:bottom w:val="double" w:sz="6"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60.0</w:t>
            </w:r>
          </w:p>
        </w:tc>
      </w:tr>
      <w:tr w:rsidR="00AC00EB" w:rsidRPr="00AC00EB" w:rsidTr="00E94856">
        <w:trPr>
          <w:trHeight w:val="405"/>
        </w:trPr>
        <w:tc>
          <w:tcPr>
            <w:tcW w:w="72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Arial" w:eastAsia="Times New Roman" w:hAnsi="Arial" w:cs="Arial"/>
                <w:b/>
                <w:bCs/>
                <w:sz w:val="16"/>
                <w:szCs w:val="16"/>
              </w:rPr>
            </w:pPr>
            <w:r w:rsidRPr="00AC00EB">
              <w:rPr>
                <w:rFonts w:ascii="Arial" w:eastAsia="Times New Roman" w:hAnsi="Arial" w:cs="Arial"/>
                <w:b/>
                <w:bCs/>
                <w:sz w:val="16"/>
                <w:szCs w:val="16"/>
              </w:rPr>
              <w:t> </w:t>
            </w:r>
          </w:p>
        </w:tc>
        <w:tc>
          <w:tcPr>
            <w:tcW w:w="2430"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ხარჯები</w:t>
            </w:r>
          </w:p>
        </w:tc>
        <w:tc>
          <w:tcPr>
            <w:tcW w:w="1380" w:type="dxa"/>
            <w:tcBorders>
              <w:top w:val="single" w:sz="4" w:space="0" w:color="auto"/>
              <w:left w:val="nil"/>
              <w:bottom w:val="single" w:sz="4"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63.9</w:t>
            </w:r>
          </w:p>
        </w:tc>
        <w:tc>
          <w:tcPr>
            <w:tcW w:w="1440" w:type="dxa"/>
            <w:tcBorders>
              <w:top w:val="single" w:sz="4" w:space="0" w:color="auto"/>
              <w:left w:val="nil"/>
              <w:bottom w:val="single" w:sz="4"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50.0</w:t>
            </w:r>
          </w:p>
        </w:tc>
        <w:tc>
          <w:tcPr>
            <w:tcW w:w="1232"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c>
          <w:tcPr>
            <w:tcW w:w="1193"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50.0</w:t>
            </w:r>
          </w:p>
        </w:tc>
        <w:tc>
          <w:tcPr>
            <w:tcW w:w="877" w:type="dxa"/>
            <w:tcBorders>
              <w:top w:val="single" w:sz="4" w:space="0" w:color="auto"/>
              <w:left w:val="nil"/>
              <w:bottom w:val="single" w:sz="4"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60.0</w:t>
            </w:r>
          </w:p>
        </w:tc>
        <w:tc>
          <w:tcPr>
            <w:tcW w:w="1219"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c>
          <w:tcPr>
            <w:tcW w:w="1211"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60.0</w:t>
            </w:r>
          </w:p>
        </w:tc>
      </w:tr>
      <w:tr w:rsidR="00AC00EB" w:rsidRPr="00AC00EB" w:rsidTr="00E94856">
        <w:trPr>
          <w:trHeight w:val="405"/>
        </w:trPr>
        <w:tc>
          <w:tcPr>
            <w:tcW w:w="720" w:type="dxa"/>
            <w:tcBorders>
              <w:top w:val="nil"/>
              <w:left w:val="single" w:sz="8" w:space="0" w:color="auto"/>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Arial" w:eastAsia="Times New Roman" w:hAnsi="Arial" w:cs="Arial"/>
                <w:b/>
                <w:bCs/>
                <w:sz w:val="16"/>
                <w:szCs w:val="16"/>
              </w:rPr>
            </w:pPr>
            <w:r w:rsidRPr="00AC00EB">
              <w:rPr>
                <w:rFonts w:ascii="Arial" w:eastAsia="Times New Roman" w:hAnsi="Arial" w:cs="Arial"/>
                <w:b/>
                <w:bCs/>
                <w:sz w:val="16"/>
                <w:szCs w:val="16"/>
              </w:rPr>
              <w:t> </w:t>
            </w:r>
          </w:p>
        </w:tc>
        <w:tc>
          <w:tcPr>
            <w:tcW w:w="2430" w:type="dxa"/>
            <w:tcBorders>
              <w:top w:val="nil"/>
              <w:left w:val="nil"/>
              <w:bottom w:val="nil"/>
              <w:right w:val="nil"/>
            </w:tcBorders>
            <w:shd w:val="clear" w:color="000000" w:fill="FFFFFF"/>
            <w:vAlign w:val="center"/>
            <w:hideMark/>
          </w:tcPr>
          <w:p w:rsidR="00AC00EB" w:rsidRPr="00AC00EB" w:rsidRDefault="00AC00EB" w:rsidP="00AC00EB">
            <w:pPr>
              <w:spacing w:after="0" w:line="240" w:lineRule="auto"/>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სოციალური უზრუნველყოფა</w:t>
            </w:r>
          </w:p>
        </w:tc>
        <w:tc>
          <w:tcPr>
            <w:tcW w:w="1380" w:type="dxa"/>
            <w:tcBorders>
              <w:top w:val="nil"/>
              <w:left w:val="single" w:sz="8" w:space="0" w:color="auto"/>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sz w:val="16"/>
                <w:szCs w:val="16"/>
              </w:rPr>
            </w:pPr>
            <w:r w:rsidRPr="00AC00EB">
              <w:rPr>
                <w:rFonts w:ascii="Sylfaen" w:eastAsia="Times New Roman" w:hAnsi="Sylfaen" w:cs="Arial"/>
                <w:b/>
                <w:bCs/>
                <w:sz w:val="16"/>
                <w:szCs w:val="16"/>
              </w:rPr>
              <w:t>63.9</w:t>
            </w:r>
          </w:p>
        </w:tc>
        <w:tc>
          <w:tcPr>
            <w:tcW w:w="1440"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sz w:val="16"/>
                <w:szCs w:val="16"/>
              </w:rPr>
            </w:pPr>
            <w:r w:rsidRPr="00AC00EB">
              <w:rPr>
                <w:rFonts w:ascii="Sylfaen" w:eastAsia="Times New Roman" w:hAnsi="Sylfaen" w:cs="Arial"/>
                <w:b/>
                <w:bCs/>
                <w:sz w:val="16"/>
                <w:szCs w:val="16"/>
              </w:rPr>
              <w:t>46.3</w:t>
            </w:r>
          </w:p>
        </w:tc>
        <w:tc>
          <w:tcPr>
            <w:tcW w:w="1232"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c>
          <w:tcPr>
            <w:tcW w:w="1193"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46.3</w:t>
            </w:r>
          </w:p>
        </w:tc>
        <w:tc>
          <w:tcPr>
            <w:tcW w:w="877"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sz w:val="16"/>
                <w:szCs w:val="16"/>
              </w:rPr>
            </w:pPr>
            <w:r w:rsidRPr="00AC00EB">
              <w:rPr>
                <w:rFonts w:ascii="Sylfaen" w:eastAsia="Times New Roman" w:hAnsi="Sylfaen" w:cs="Arial"/>
                <w:b/>
                <w:bCs/>
                <w:sz w:val="16"/>
                <w:szCs w:val="16"/>
              </w:rPr>
              <w:t>60.0</w:t>
            </w:r>
          </w:p>
        </w:tc>
        <w:tc>
          <w:tcPr>
            <w:tcW w:w="1219"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c>
          <w:tcPr>
            <w:tcW w:w="1211"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60.0</w:t>
            </w:r>
          </w:p>
        </w:tc>
      </w:tr>
      <w:tr w:rsidR="00AC00EB" w:rsidRPr="00AC00EB" w:rsidTr="00E94856">
        <w:trPr>
          <w:trHeight w:val="405"/>
        </w:trPr>
        <w:tc>
          <w:tcPr>
            <w:tcW w:w="720" w:type="dxa"/>
            <w:tcBorders>
              <w:top w:val="nil"/>
              <w:left w:val="single" w:sz="8" w:space="0" w:color="auto"/>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Arial" w:eastAsia="Times New Roman" w:hAnsi="Arial" w:cs="Arial"/>
                <w:b/>
                <w:bCs/>
                <w:sz w:val="16"/>
                <w:szCs w:val="16"/>
              </w:rPr>
            </w:pPr>
            <w:r w:rsidRPr="00AC00EB">
              <w:rPr>
                <w:rFonts w:ascii="Arial" w:eastAsia="Times New Roman" w:hAnsi="Arial" w:cs="Arial"/>
                <w:b/>
                <w:bCs/>
                <w:sz w:val="16"/>
                <w:szCs w:val="16"/>
              </w:rPr>
              <w:t> </w:t>
            </w:r>
          </w:p>
        </w:tc>
        <w:tc>
          <w:tcPr>
            <w:tcW w:w="2430" w:type="dxa"/>
            <w:tcBorders>
              <w:top w:val="nil"/>
              <w:left w:val="nil"/>
              <w:bottom w:val="nil"/>
              <w:right w:val="nil"/>
            </w:tcBorders>
            <w:shd w:val="clear" w:color="000000" w:fill="FFFFFF"/>
            <w:vAlign w:val="center"/>
            <w:hideMark/>
          </w:tcPr>
          <w:p w:rsidR="00AC00EB" w:rsidRPr="00AC00EB" w:rsidRDefault="00AC00EB" w:rsidP="00AC00EB">
            <w:pPr>
              <w:spacing w:after="0" w:line="240" w:lineRule="auto"/>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სხვა ხარჯები</w:t>
            </w:r>
          </w:p>
        </w:tc>
        <w:tc>
          <w:tcPr>
            <w:tcW w:w="1380" w:type="dxa"/>
            <w:tcBorders>
              <w:top w:val="nil"/>
              <w:left w:val="single" w:sz="8" w:space="0" w:color="auto"/>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8000"/>
                <w:sz w:val="16"/>
                <w:szCs w:val="16"/>
              </w:rPr>
            </w:pPr>
            <w:r w:rsidRPr="00AC00EB">
              <w:rPr>
                <w:rFonts w:ascii="Sylfaen" w:eastAsia="Times New Roman" w:hAnsi="Sylfaen" w:cs="Arial"/>
                <w:b/>
                <w:bCs/>
                <w:color w:val="008000"/>
                <w:sz w:val="16"/>
                <w:szCs w:val="16"/>
              </w:rPr>
              <w:t>0.0</w:t>
            </w:r>
          </w:p>
        </w:tc>
        <w:tc>
          <w:tcPr>
            <w:tcW w:w="1440"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8000"/>
                <w:sz w:val="16"/>
                <w:szCs w:val="16"/>
              </w:rPr>
            </w:pPr>
            <w:r w:rsidRPr="00AC00EB">
              <w:rPr>
                <w:rFonts w:ascii="Sylfaen" w:eastAsia="Times New Roman" w:hAnsi="Sylfaen" w:cs="Arial"/>
                <w:b/>
                <w:bCs/>
                <w:color w:val="008000"/>
                <w:sz w:val="16"/>
                <w:szCs w:val="16"/>
              </w:rPr>
              <w:t>3.7</w:t>
            </w:r>
          </w:p>
        </w:tc>
        <w:tc>
          <w:tcPr>
            <w:tcW w:w="1232"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c>
          <w:tcPr>
            <w:tcW w:w="1193"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3.7</w:t>
            </w:r>
          </w:p>
        </w:tc>
        <w:tc>
          <w:tcPr>
            <w:tcW w:w="877"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8000"/>
                <w:sz w:val="16"/>
                <w:szCs w:val="16"/>
              </w:rPr>
            </w:pPr>
            <w:r w:rsidRPr="00AC00EB">
              <w:rPr>
                <w:rFonts w:ascii="Sylfaen" w:eastAsia="Times New Roman" w:hAnsi="Sylfaen" w:cs="Arial"/>
                <w:b/>
                <w:bCs/>
                <w:color w:val="008000"/>
                <w:sz w:val="16"/>
                <w:szCs w:val="16"/>
              </w:rPr>
              <w:t>0.0</w:t>
            </w:r>
          </w:p>
        </w:tc>
        <w:tc>
          <w:tcPr>
            <w:tcW w:w="1219"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c>
          <w:tcPr>
            <w:tcW w:w="1211"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r>
      <w:tr w:rsidR="00AC00EB" w:rsidRPr="00AC00EB" w:rsidTr="00E94856">
        <w:trPr>
          <w:trHeight w:val="1260"/>
        </w:trPr>
        <w:tc>
          <w:tcPr>
            <w:tcW w:w="720" w:type="dxa"/>
            <w:tcBorders>
              <w:top w:val="single" w:sz="4" w:space="0" w:color="auto"/>
              <w:left w:val="single" w:sz="8" w:space="0" w:color="auto"/>
              <w:bottom w:val="double" w:sz="6"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LitNusx" w:eastAsia="Times New Roman" w:hAnsi="LitNusx" w:cs="Arial"/>
                <w:b/>
                <w:bCs/>
                <w:sz w:val="16"/>
                <w:szCs w:val="16"/>
              </w:rPr>
            </w:pPr>
            <w:r w:rsidRPr="00AC00EB">
              <w:rPr>
                <w:rFonts w:ascii="LitNusx" w:eastAsia="Times New Roman" w:hAnsi="LitNusx" w:cs="Arial"/>
                <w:b/>
                <w:bCs/>
                <w:sz w:val="16"/>
                <w:szCs w:val="16"/>
              </w:rPr>
              <w:t>06 02 02 09</w:t>
            </w:r>
          </w:p>
        </w:tc>
        <w:tc>
          <w:tcPr>
            <w:tcW w:w="2430" w:type="dxa"/>
            <w:tcBorders>
              <w:top w:val="single" w:sz="8" w:space="0" w:color="auto"/>
              <w:left w:val="nil"/>
              <w:bottom w:val="double" w:sz="6" w:space="0" w:color="auto"/>
              <w:right w:val="nil"/>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sz w:val="16"/>
                <w:szCs w:val="16"/>
              </w:rPr>
            </w:pPr>
            <w:r w:rsidRPr="00AC00EB">
              <w:rPr>
                <w:rFonts w:ascii="Sylfaen" w:eastAsia="Times New Roman" w:hAnsi="Sylfaen" w:cs="Arial"/>
                <w:b/>
                <w:bCs/>
                <w:sz w:val="16"/>
                <w:szCs w:val="16"/>
              </w:rPr>
              <w:t>შეჭირვებული ოჯახებისათვის სხვა ერთჯერადი სოციალური დახმარება</w:t>
            </w:r>
          </w:p>
        </w:tc>
        <w:tc>
          <w:tcPr>
            <w:tcW w:w="1380" w:type="dxa"/>
            <w:tcBorders>
              <w:top w:val="single" w:sz="8" w:space="0" w:color="auto"/>
              <w:left w:val="single" w:sz="8" w:space="0" w:color="auto"/>
              <w:bottom w:val="double" w:sz="6"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54.6</w:t>
            </w:r>
          </w:p>
        </w:tc>
        <w:tc>
          <w:tcPr>
            <w:tcW w:w="1440" w:type="dxa"/>
            <w:tcBorders>
              <w:top w:val="single" w:sz="8" w:space="0" w:color="auto"/>
              <w:left w:val="nil"/>
              <w:bottom w:val="double" w:sz="6"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42.5</w:t>
            </w:r>
          </w:p>
        </w:tc>
        <w:tc>
          <w:tcPr>
            <w:tcW w:w="1232" w:type="dxa"/>
            <w:tcBorders>
              <w:top w:val="single" w:sz="8" w:space="0" w:color="auto"/>
              <w:left w:val="nil"/>
              <w:bottom w:val="double" w:sz="6"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c>
          <w:tcPr>
            <w:tcW w:w="1193" w:type="dxa"/>
            <w:tcBorders>
              <w:top w:val="single" w:sz="8" w:space="0" w:color="auto"/>
              <w:left w:val="nil"/>
              <w:bottom w:val="double" w:sz="6"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42.5</w:t>
            </w:r>
          </w:p>
        </w:tc>
        <w:tc>
          <w:tcPr>
            <w:tcW w:w="877" w:type="dxa"/>
            <w:tcBorders>
              <w:top w:val="single" w:sz="8" w:space="0" w:color="auto"/>
              <w:left w:val="nil"/>
              <w:bottom w:val="double" w:sz="6"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42.0</w:t>
            </w:r>
          </w:p>
        </w:tc>
        <w:tc>
          <w:tcPr>
            <w:tcW w:w="1219" w:type="dxa"/>
            <w:tcBorders>
              <w:top w:val="single" w:sz="8" w:space="0" w:color="auto"/>
              <w:left w:val="nil"/>
              <w:bottom w:val="double" w:sz="6"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c>
          <w:tcPr>
            <w:tcW w:w="1211" w:type="dxa"/>
            <w:tcBorders>
              <w:top w:val="single" w:sz="8" w:space="0" w:color="auto"/>
              <w:left w:val="nil"/>
              <w:bottom w:val="double" w:sz="6"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42.0</w:t>
            </w:r>
          </w:p>
        </w:tc>
      </w:tr>
      <w:tr w:rsidR="00AC00EB" w:rsidRPr="00AC00EB" w:rsidTr="00E94856">
        <w:trPr>
          <w:trHeight w:val="405"/>
        </w:trPr>
        <w:tc>
          <w:tcPr>
            <w:tcW w:w="72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Arial" w:eastAsia="Times New Roman" w:hAnsi="Arial" w:cs="Arial"/>
                <w:b/>
                <w:bCs/>
                <w:sz w:val="16"/>
                <w:szCs w:val="16"/>
              </w:rPr>
            </w:pPr>
            <w:r w:rsidRPr="00AC00EB">
              <w:rPr>
                <w:rFonts w:ascii="Arial" w:eastAsia="Times New Roman" w:hAnsi="Arial" w:cs="Arial"/>
                <w:b/>
                <w:bCs/>
                <w:sz w:val="16"/>
                <w:szCs w:val="16"/>
              </w:rPr>
              <w:t> </w:t>
            </w:r>
          </w:p>
        </w:tc>
        <w:tc>
          <w:tcPr>
            <w:tcW w:w="2430"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ხარჯები</w:t>
            </w:r>
          </w:p>
        </w:tc>
        <w:tc>
          <w:tcPr>
            <w:tcW w:w="1380" w:type="dxa"/>
            <w:tcBorders>
              <w:top w:val="single" w:sz="4" w:space="0" w:color="auto"/>
              <w:left w:val="nil"/>
              <w:bottom w:val="single" w:sz="4"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54.6</w:t>
            </w:r>
          </w:p>
        </w:tc>
        <w:tc>
          <w:tcPr>
            <w:tcW w:w="1440" w:type="dxa"/>
            <w:tcBorders>
              <w:top w:val="single" w:sz="4" w:space="0" w:color="auto"/>
              <w:left w:val="nil"/>
              <w:bottom w:val="single" w:sz="4"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42.5</w:t>
            </w:r>
          </w:p>
        </w:tc>
        <w:tc>
          <w:tcPr>
            <w:tcW w:w="1232"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c>
          <w:tcPr>
            <w:tcW w:w="1193"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42.5</w:t>
            </w:r>
          </w:p>
        </w:tc>
        <w:tc>
          <w:tcPr>
            <w:tcW w:w="877" w:type="dxa"/>
            <w:tcBorders>
              <w:top w:val="single" w:sz="4" w:space="0" w:color="auto"/>
              <w:left w:val="nil"/>
              <w:bottom w:val="single" w:sz="4"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42.0</w:t>
            </w:r>
          </w:p>
        </w:tc>
        <w:tc>
          <w:tcPr>
            <w:tcW w:w="1219"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c>
          <w:tcPr>
            <w:tcW w:w="1211"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42.0</w:t>
            </w:r>
          </w:p>
        </w:tc>
      </w:tr>
      <w:tr w:rsidR="00AC00EB" w:rsidRPr="00AC00EB" w:rsidTr="00E94856">
        <w:trPr>
          <w:trHeight w:val="405"/>
        </w:trPr>
        <w:tc>
          <w:tcPr>
            <w:tcW w:w="720" w:type="dxa"/>
            <w:tcBorders>
              <w:top w:val="nil"/>
              <w:left w:val="single" w:sz="8" w:space="0" w:color="auto"/>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Arial" w:eastAsia="Times New Roman" w:hAnsi="Arial" w:cs="Arial"/>
                <w:b/>
                <w:bCs/>
                <w:sz w:val="16"/>
                <w:szCs w:val="16"/>
              </w:rPr>
            </w:pPr>
            <w:r w:rsidRPr="00AC00EB">
              <w:rPr>
                <w:rFonts w:ascii="Arial" w:eastAsia="Times New Roman" w:hAnsi="Arial" w:cs="Arial"/>
                <w:b/>
                <w:bCs/>
                <w:sz w:val="16"/>
                <w:szCs w:val="16"/>
              </w:rPr>
              <w:lastRenderedPageBreak/>
              <w:t> </w:t>
            </w:r>
          </w:p>
        </w:tc>
        <w:tc>
          <w:tcPr>
            <w:tcW w:w="2430" w:type="dxa"/>
            <w:tcBorders>
              <w:top w:val="nil"/>
              <w:left w:val="nil"/>
              <w:bottom w:val="nil"/>
              <w:right w:val="nil"/>
            </w:tcBorders>
            <w:shd w:val="clear" w:color="000000" w:fill="FFFFFF"/>
            <w:vAlign w:val="center"/>
            <w:hideMark/>
          </w:tcPr>
          <w:p w:rsidR="00AC00EB" w:rsidRPr="00AC00EB" w:rsidRDefault="00AC00EB" w:rsidP="00AC00EB">
            <w:pPr>
              <w:spacing w:after="0" w:line="240" w:lineRule="auto"/>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სოციალური უზრუნველყოფა</w:t>
            </w:r>
          </w:p>
        </w:tc>
        <w:tc>
          <w:tcPr>
            <w:tcW w:w="1380" w:type="dxa"/>
            <w:tcBorders>
              <w:top w:val="nil"/>
              <w:left w:val="single" w:sz="8" w:space="0" w:color="auto"/>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sz w:val="16"/>
                <w:szCs w:val="16"/>
              </w:rPr>
            </w:pPr>
            <w:r w:rsidRPr="00AC00EB">
              <w:rPr>
                <w:rFonts w:ascii="Sylfaen" w:eastAsia="Times New Roman" w:hAnsi="Sylfaen" w:cs="Arial"/>
                <w:b/>
                <w:bCs/>
                <w:sz w:val="16"/>
                <w:szCs w:val="16"/>
              </w:rPr>
              <w:t>54.6</w:t>
            </w:r>
          </w:p>
        </w:tc>
        <w:tc>
          <w:tcPr>
            <w:tcW w:w="1440"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sz w:val="16"/>
                <w:szCs w:val="16"/>
              </w:rPr>
            </w:pPr>
            <w:r w:rsidRPr="00AC00EB">
              <w:rPr>
                <w:rFonts w:ascii="Sylfaen" w:eastAsia="Times New Roman" w:hAnsi="Sylfaen" w:cs="Arial"/>
                <w:b/>
                <w:bCs/>
                <w:sz w:val="16"/>
                <w:szCs w:val="16"/>
              </w:rPr>
              <w:t>42.5</w:t>
            </w:r>
          </w:p>
        </w:tc>
        <w:tc>
          <w:tcPr>
            <w:tcW w:w="1232"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c>
          <w:tcPr>
            <w:tcW w:w="1193"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42.5</w:t>
            </w:r>
          </w:p>
        </w:tc>
        <w:tc>
          <w:tcPr>
            <w:tcW w:w="877"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sz w:val="16"/>
                <w:szCs w:val="16"/>
              </w:rPr>
            </w:pPr>
            <w:r w:rsidRPr="00AC00EB">
              <w:rPr>
                <w:rFonts w:ascii="Sylfaen" w:eastAsia="Times New Roman" w:hAnsi="Sylfaen" w:cs="Arial"/>
                <w:b/>
                <w:bCs/>
                <w:sz w:val="16"/>
                <w:szCs w:val="16"/>
              </w:rPr>
              <w:t>42.0</w:t>
            </w:r>
          </w:p>
        </w:tc>
        <w:tc>
          <w:tcPr>
            <w:tcW w:w="1219"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c>
          <w:tcPr>
            <w:tcW w:w="1211"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42.0</w:t>
            </w:r>
          </w:p>
        </w:tc>
      </w:tr>
      <w:tr w:rsidR="00AC00EB" w:rsidRPr="00AC00EB" w:rsidTr="00E94856">
        <w:trPr>
          <w:trHeight w:val="1260"/>
        </w:trPr>
        <w:tc>
          <w:tcPr>
            <w:tcW w:w="720" w:type="dxa"/>
            <w:tcBorders>
              <w:top w:val="single" w:sz="4" w:space="0" w:color="auto"/>
              <w:left w:val="single" w:sz="8" w:space="0" w:color="auto"/>
              <w:bottom w:val="double" w:sz="6"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LitNusx" w:eastAsia="Times New Roman" w:hAnsi="LitNusx" w:cs="Arial"/>
                <w:b/>
                <w:bCs/>
                <w:sz w:val="16"/>
                <w:szCs w:val="16"/>
              </w:rPr>
            </w:pPr>
            <w:r w:rsidRPr="00AC00EB">
              <w:rPr>
                <w:rFonts w:ascii="LitNusx" w:eastAsia="Times New Roman" w:hAnsi="LitNusx" w:cs="Arial"/>
                <w:b/>
                <w:bCs/>
                <w:sz w:val="16"/>
                <w:szCs w:val="16"/>
              </w:rPr>
              <w:t>06 02 02 10</w:t>
            </w:r>
          </w:p>
        </w:tc>
        <w:tc>
          <w:tcPr>
            <w:tcW w:w="2430" w:type="dxa"/>
            <w:tcBorders>
              <w:top w:val="single" w:sz="8" w:space="0" w:color="auto"/>
              <w:left w:val="nil"/>
              <w:bottom w:val="double" w:sz="6" w:space="0" w:color="auto"/>
              <w:right w:val="nil"/>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sz w:val="16"/>
                <w:szCs w:val="16"/>
              </w:rPr>
            </w:pPr>
            <w:r w:rsidRPr="00AC00EB">
              <w:rPr>
                <w:rFonts w:ascii="Sylfaen" w:eastAsia="Times New Roman" w:hAnsi="Sylfaen" w:cs="Arial"/>
                <w:b/>
                <w:bCs/>
                <w:sz w:val="16"/>
                <w:szCs w:val="16"/>
              </w:rPr>
              <w:t>სამედიცინო მომსახურეობის თანადაფინანსება</w:t>
            </w:r>
          </w:p>
        </w:tc>
        <w:tc>
          <w:tcPr>
            <w:tcW w:w="1380" w:type="dxa"/>
            <w:tcBorders>
              <w:top w:val="single" w:sz="8" w:space="0" w:color="auto"/>
              <w:left w:val="single" w:sz="8" w:space="0" w:color="auto"/>
              <w:bottom w:val="double" w:sz="6"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102.3</w:t>
            </w:r>
          </w:p>
        </w:tc>
        <w:tc>
          <w:tcPr>
            <w:tcW w:w="1440" w:type="dxa"/>
            <w:tcBorders>
              <w:top w:val="single" w:sz="8" w:space="0" w:color="auto"/>
              <w:left w:val="nil"/>
              <w:bottom w:val="double" w:sz="6"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155.7</w:t>
            </w:r>
          </w:p>
        </w:tc>
        <w:tc>
          <w:tcPr>
            <w:tcW w:w="1232" w:type="dxa"/>
            <w:tcBorders>
              <w:top w:val="single" w:sz="8" w:space="0" w:color="auto"/>
              <w:left w:val="nil"/>
              <w:bottom w:val="double" w:sz="6"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c>
          <w:tcPr>
            <w:tcW w:w="1193" w:type="dxa"/>
            <w:tcBorders>
              <w:top w:val="single" w:sz="8" w:space="0" w:color="auto"/>
              <w:left w:val="nil"/>
              <w:bottom w:val="double" w:sz="6"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155.7</w:t>
            </w:r>
          </w:p>
        </w:tc>
        <w:tc>
          <w:tcPr>
            <w:tcW w:w="877" w:type="dxa"/>
            <w:tcBorders>
              <w:top w:val="single" w:sz="8" w:space="0" w:color="auto"/>
              <w:left w:val="nil"/>
              <w:bottom w:val="double" w:sz="6"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80.0</w:t>
            </w:r>
          </w:p>
        </w:tc>
        <w:tc>
          <w:tcPr>
            <w:tcW w:w="1219" w:type="dxa"/>
            <w:tcBorders>
              <w:top w:val="single" w:sz="8" w:space="0" w:color="auto"/>
              <w:left w:val="nil"/>
              <w:bottom w:val="double" w:sz="6"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c>
          <w:tcPr>
            <w:tcW w:w="1211" w:type="dxa"/>
            <w:tcBorders>
              <w:top w:val="single" w:sz="8" w:space="0" w:color="auto"/>
              <w:left w:val="nil"/>
              <w:bottom w:val="double" w:sz="6"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80.0</w:t>
            </w:r>
          </w:p>
        </w:tc>
      </w:tr>
      <w:tr w:rsidR="00AC00EB" w:rsidRPr="00AC00EB" w:rsidTr="00E94856">
        <w:trPr>
          <w:trHeight w:val="405"/>
        </w:trPr>
        <w:tc>
          <w:tcPr>
            <w:tcW w:w="72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Arial" w:eastAsia="Times New Roman" w:hAnsi="Arial" w:cs="Arial"/>
                <w:b/>
                <w:bCs/>
                <w:sz w:val="16"/>
                <w:szCs w:val="16"/>
              </w:rPr>
            </w:pPr>
            <w:r w:rsidRPr="00AC00EB">
              <w:rPr>
                <w:rFonts w:ascii="Arial" w:eastAsia="Times New Roman" w:hAnsi="Arial" w:cs="Arial"/>
                <w:b/>
                <w:bCs/>
                <w:sz w:val="16"/>
                <w:szCs w:val="16"/>
              </w:rPr>
              <w:t> </w:t>
            </w:r>
          </w:p>
        </w:tc>
        <w:tc>
          <w:tcPr>
            <w:tcW w:w="2430"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ხარჯები</w:t>
            </w:r>
          </w:p>
        </w:tc>
        <w:tc>
          <w:tcPr>
            <w:tcW w:w="1380" w:type="dxa"/>
            <w:tcBorders>
              <w:top w:val="single" w:sz="4" w:space="0" w:color="auto"/>
              <w:left w:val="nil"/>
              <w:bottom w:val="single" w:sz="4"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102.3</w:t>
            </w:r>
          </w:p>
        </w:tc>
        <w:tc>
          <w:tcPr>
            <w:tcW w:w="1440" w:type="dxa"/>
            <w:tcBorders>
              <w:top w:val="single" w:sz="4" w:space="0" w:color="auto"/>
              <w:left w:val="nil"/>
              <w:bottom w:val="single" w:sz="4"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155.7</w:t>
            </w:r>
          </w:p>
        </w:tc>
        <w:tc>
          <w:tcPr>
            <w:tcW w:w="1232"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c>
          <w:tcPr>
            <w:tcW w:w="1193"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155.7</w:t>
            </w:r>
          </w:p>
        </w:tc>
        <w:tc>
          <w:tcPr>
            <w:tcW w:w="877" w:type="dxa"/>
            <w:tcBorders>
              <w:top w:val="single" w:sz="4" w:space="0" w:color="auto"/>
              <w:left w:val="nil"/>
              <w:bottom w:val="single" w:sz="4"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80.0</w:t>
            </w:r>
          </w:p>
        </w:tc>
        <w:tc>
          <w:tcPr>
            <w:tcW w:w="1219"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c>
          <w:tcPr>
            <w:tcW w:w="1211"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80.0</w:t>
            </w:r>
          </w:p>
        </w:tc>
      </w:tr>
      <w:tr w:rsidR="00AC00EB" w:rsidRPr="00AC00EB" w:rsidTr="00E94856">
        <w:trPr>
          <w:trHeight w:val="405"/>
        </w:trPr>
        <w:tc>
          <w:tcPr>
            <w:tcW w:w="720" w:type="dxa"/>
            <w:tcBorders>
              <w:top w:val="nil"/>
              <w:left w:val="single" w:sz="8" w:space="0" w:color="auto"/>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Arial" w:eastAsia="Times New Roman" w:hAnsi="Arial" w:cs="Arial"/>
                <w:b/>
                <w:bCs/>
                <w:sz w:val="16"/>
                <w:szCs w:val="16"/>
              </w:rPr>
            </w:pPr>
            <w:r w:rsidRPr="00AC00EB">
              <w:rPr>
                <w:rFonts w:ascii="Arial" w:eastAsia="Times New Roman" w:hAnsi="Arial" w:cs="Arial"/>
                <w:b/>
                <w:bCs/>
                <w:sz w:val="16"/>
                <w:szCs w:val="16"/>
              </w:rPr>
              <w:t> </w:t>
            </w:r>
          </w:p>
        </w:tc>
        <w:tc>
          <w:tcPr>
            <w:tcW w:w="2430" w:type="dxa"/>
            <w:tcBorders>
              <w:top w:val="nil"/>
              <w:left w:val="nil"/>
              <w:bottom w:val="nil"/>
              <w:right w:val="nil"/>
            </w:tcBorders>
            <w:shd w:val="clear" w:color="000000" w:fill="FFFFFF"/>
            <w:vAlign w:val="center"/>
            <w:hideMark/>
          </w:tcPr>
          <w:p w:rsidR="00AC00EB" w:rsidRPr="00AC00EB" w:rsidRDefault="00AC00EB" w:rsidP="00AC00EB">
            <w:pPr>
              <w:spacing w:after="0" w:line="240" w:lineRule="auto"/>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სოციალური უზრუნველყოფა</w:t>
            </w:r>
          </w:p>
        </w:tc>
        <w:tc>
          <w:tcPr>
            <w:tcW w:w="1380" w:type="dxa"/>
            <w:tcBorders>
              <w:top w:val="nil"/>
              <w:left w:val="single" w:sz="8" w:space="0" w:color="auto"/>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sz w:val="16"/>
                <w:szCs w:val="16"/>
              </w:rPr>
            </w:pPr>
            <w:r w:rsidRPr="00AC00EB">
              <w:rPr>
                <w:rFonts w:ascii="Sylfaen" w:eastAsia="Times New Roman" w:hAnsi="Sylfaen" w:cs="Arial"/>
                <w:b/>
                <w:bCs/>
                <w:sz w:val="16"/>
                <w:szCs w:val="16"/>
              </w:rPr>
              <w:t>102.3</w:t>
            </w:r>
          </w:p>
        </w:tc>
        <w:tc>
          <w:tcPr>
            <w:tcW w:w="1440"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sz w:val="16"/>
                <w:szCs w:val="16"/>
              </w:rPr>
            </w:pPr>
            <w:r w:rsidRPr="00AC00EB">
              <w:rPr>
                <w:rFonts w:ascii="Sylfaen" w:eastAsia="Times New Roman" w:hAnsi="Sylfaen" w:cs="Arial"/>
                <w:b/>
                <w:bCs/>
                <w:sz w:val="16"/>
                <w:szCs w:val="16"/>
              </w:rPr>
              <w:t>155.7</w:t>
            </w:r>
          </w:p>
        </w:tc>
        <w:tc>
          <w:tcPr>
            <w:tcW w:w="1232"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c>
          <w:tcPr>
            <w:tcW w:w="1193"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155.7</w:t>
            </w:r>
          </w:p>
        </w:tc>
        <w:tc>
          <w:tcPr>
            <w:tcW w:w="877"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sz w:val="16"/>
                <w:szCs w:val="16"/>
              </w:rPr>
            </w:pPr>
            <w:r w:rsidRPr="00AC00EB">
              <w:rPr>
                <w:rFonts w:ascii="Sylfaen" w:eastAsia="Times New Roman" w:hAnsi="Sylfaen" w:cs="Arial"/>
                <w:b/>
                <w:bCs/>
                <w:sz w:val="16"/>
                <w:szCs w:val="16"/>
              </w:rPr>
              <w:t>80.0</w:t>
            </w:r>
          </w:p>
        </w:tc>
        <w:tc>
          <w:tcPr>
            <w:tcW w:w="1219"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c>
          <w:tcPr>
            <w:tcW w:w="1211"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80.0</w:t>
            </w:r>
          </w:p>
        </w:tc>
      </w:tr>
      <w:tr w:rsidR="00AC00EB" w:rsidRPr="00AC00EB" w:rsidTr="00E94856">
        <w:trPr>
          <w:trHeight w:val="1260"/>
        </w:trPr>
        <w:tc>
          <w:tcPr>
            <w:tcW w:w="720" w:type="dxa"/>
            <w:tcBorders>
              <w:top w:val="single" w:sz="4" w:space="0" w:color="auto"/>
              <w:left w:val="single" w:sz="8" w:space="0" w:color="auto"/>
              <w:bottom w:val="double" w:sz="6"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LitNusx" w:eastAsia="Times New Roman" w:hAnsi="LitNusx" w:cs="Arial"/>
                <w:b/>
                <w:bCs/>
                <w:sz w:val="16"/>
                <w:szCs w:val="16"/>
              </w:rPr>
            </w:pPr>
            <w:r w:rsidRPr="00AC00EB">
              <w:rPr>
                <w:rFonts w:ascii="LitNusx" w:eastAsia="Times New Roman" w:hAnsi="LitNusx" w:cs="Arial"/>
                <w:b/>
                <w:bCs/>
                <w:sz w:val="16"/>
                <w:szCs w:val="16"/>
              </w:rPr>
              <w:t>06 02 02 11</w:t>
            </w:r>
          </w:p>
        </w:tc>
        <w:tc>
          <w:tcPr>
            <w:tcW w:w="2430" w:type="dxa"/>
            <w:tcBorders>
              <w:top w:val="single" w:sz="8" w:space="0" w:color="auto"/>
              <w:left w:val="nil"/>
              <w:bottom w:val="double" w:sz="6" w:space="0" w:color="auto"/>
              <w:right w:val="nil"/>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sz w:val="16"/>
                <w:szCs w:val="16"/>
              </w:rPr>
            </w:pPr>
            <w:r w:rsidRPr="00AC00EB">
              <w:rPr>
                <w:rFonts w:ascii="Sylfaen" w:eastAsia="Times New Roman" w:hAnsi="Sylfaen" w:cs="Arial"/>
                <w:b/>
                <w:bCs/>
                <w:sz w:val="16"/>
                <w:szCs w:val="16"/>
              </w:rPr>
              <w:t>ჩერნობილის ავარიის ლიკვიდაციაში  მონაწილეთა დახმარება</w:t>
            </w:r>
          </w:p>
        </w:tc>
        <w:tc>
          <w:tcPr>
            <w:tcW w:w="1380" w:type="dxa"/>
            <w:tcBorders>
              <w:top w:val="single" w:sz="8" w:space="0" w:color="auto"/>
              <w:left w:val="single" w:sz="8" w:space="0" w:color="auto"/>
              <w:bottom w:val="double" w:sz="6"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3.2</w:t>
            </w:r>
          </w:p>
        </w:tc>
        <w:tc>
          <w:tcPr>
            <w:tcW w:w="1440" w:type="dxa"/>
            <w:tcBorders>
              <w:top w:val="single" w:sz="8" w:space="0" w:color="auto"/>
              <w:left w:val="nil"/>
              <w:bottom w:val="double" w:sz="6"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3.2</w:t>
            </w:r>
          </w:p>
        </w:tc>
        <w:tc>
          <w:tcPr>
            <w:tcW w:w="1232" w:type="dxa"/>
            <w:tcBorders>
              <w:top w:val="single" w:sz="8" w:space="0" w:color="auto"/>
              <w:left w:val="nil"/>
              <w:bottom w:val="double" w:sz="6"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c>
          <w:tcPr>
            <w:tcW w:w="1193" w:type="dxa"/>
            <w:tcBorders>
              <w:top w:val="single" w:sz="8" w:space="0" w:color="auto"/>
              <w:left w:val="nil"/>
              <w:bottom w:val="double" w:sz="6"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3.2</w:t>
            </w:r>
          </w:p>
        </w:tc>
        <w:tc>
          <w:tcPr>
            <w:tcW w:w="877" w:type="dxa"/>
            <w:tcBorders>
              <w:top w:val="single" w:sz="8" w:space="0" w:color="auto"/>
              <w:left w:val="nil"/>
              <w:bottom w:val="double" w:sz="6"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3.2</w:t>
            </w:r>
          </w:p>
        </w:tc>
        <w:tc>
          <w:tcPr>
            <w:tcW w:w="1219" w:type="dxa"/>
            <w:tcBorders>
              <w:top w:val="single" w:sz="8" w:space="0" w:color="auto"/>
              <w:left w:val="nil"/>
              <w:bottom w:val="double" w:sz="6"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c>
          <w:tcPr>
            <w:tcW w:w="1211" w:type="dxa"/>
            <w:tcBorders>
              <w:top w:val="single" w:sz="8" w:space="0" w:color="auto"/>
              <w:left w:val="nil"/>
              <w:bottom w:val="double" w:sz="6"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3.2</w:t>
            </w:r>
          </w:p>
        </w:tc>
      </w:tr>
      <w:tr w:rsidR="00AC00EB" w:rsidRPr="00AC00EB" w:rsidTr="00E94856">
        <w:trPr>
          <w:trHeight w:val="405"/>
        </w:trPr>
        <w:tc>
          <w:tcPr>
            <w:tcW w:w="72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Arial" w:eastAsia="Times New Roman" w:hAnsi="Arial" w:cs="Arial"/>
                <w:b/>
                <w:bCs/>
                <w:sz w:val="16"/>
                <w:szCs w:val="16"/>
              </w:rPr>
            </w:pPr>
            <w:r w:rsidRPr="00AC00EB">
              <w:rPr>
                <w:rFonts w:ascii="Arial" w:eastAsia="Times New Roman" w:hAnsi="Arial" w:cs="Arial"/>
                <w:b/>
                <w:bCs/>
                <w:sz w:val="16"/>
                <w:szCs w:val="16"/>
              </w:rPr>
              <w:t> </w:t>
            </w:r>
          </w:p>
        </w:tc>
        <w:tc>
          <w:tcPr>
            <w:tcW w:w="2430"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ხარჯები</w:t>
            </w:r>
          </w:p>
        </w:tc>
        <w:tc>
          <w:tcPr>
            <w:tcW w:w="1380" w:type="dxa"/>
            <w:tcBorders>
              <w:top w:val="single" w:sz="4" w:space="0" w:color="auto"/>
              <w:left w:val="nil"/>
              <w:bottom w:val="single" w:sz="4"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3.2</w:t>
            </w:r>
          </w:p>
        </w:tc>
        <w:tc>
          <w:tcPr>
            <w:tcW w:w="1440" w:type="dxa"/>
            <w:tcBorders>
              <w:top w:val="single" w:sz="4" w:space="0" w:color="auto"/>
              <w:left w:val="nil"/>
              <w:bottom w:val="single" w:sz="4"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3.2</w:t>
            </w:r>
          </w:p>
        </w:tc>
        <w:tc>
          <w:tcPr>
            <w:tcW w:w="1232"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c>
          <w:tcPr>
            <w:tcW w:w="1193"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3.2</w:t>
            </w:r>
          </w:p>
        </w:tc>
        <w:tc>
          <w:tcPr>
            <w:tcW w:w="877" w:type="dxa"/>
            <w:tcBorders>
              <w:top w:val="single" w:sz="4" w:space="0" w:color="auto"/>
              <w:left w:val="nil"/>
              <w:bottom w:val="single" w:sz="4"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3.2</w:t>
            </w:r>
          </w:p>
        </w:tc>
        <w:tc>
          <w:tcPr>
            <w:tcW w:w="1219"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c>
          <w:tcPr>
            <w:tcW w:w="1211"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3.2</w:t>
            </w:r>
          </w:p>
        </w:tc>
      </w:tr>
      <w:tr w:rsidR="00AC00EB" w:rsidRPr="00AC00EB" w:rsidTr="00E94856">
        <w:trPr>
          <w:trHeight w:val="405"/>
        </w:trPr>
        <w:tc>
          <w:tcPr>
            <w:tcW w:w="720" w:type="dxa"/>
            <w:tcBorders>
              <w:top w:val="nil"/>
              <w:left w:val="single" w:sz="8" w:space="0" w:color="auto"/>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Arial" w:eastAsia="Times New Roman" w:hAnsi="Arial" w:cs="Arial"/>
                <w:b/>
                <w:bCs/>
                <w:sz w:val="16"/>
                <w:szCs w:val="16"/>
              </w:rPr>
            </w:pPr>
            <w:r w:rsidRPr="00AC00EB">
              <w:rPr>
                <w:rFonts w:ascii="Arial" w:eastAsia="Times New Roman" w:hAnsi="Arial" w:cs="Arial"/>
                <w:b/>
                <w:bCs/>
                <w:sz w:val="16"/>
                <w:szCs w:val="16"/>
              </w:rPr>
              <w:t> </w:t>
            </w:r>
          </w:p>
        </w:tc>
        <w:tc>
          <w:tcPr>
            <w:tcW w:w="2430" w:type="dxa"/>
            <w:tcBorders>
              <w:top w:val="nil"/>
              <w:left w:val="nil"/>
              <w:bottom w:val="nil"/>
              <w:right w:val="nil"/>
            </w:tcBorders>
            <w:shd w:val="clear" w:color="000000" w:fill="FFFFFF"/>
            <w:vAlign w:val="center"/>
            <w:hideMark/>
          </w:tcPr>
          <w:p w:rsidR="00AC00EB" w:rsidRPr="00AC00EB" w:rsidRDefault="00AC00EB" w:rsidP="00AC00EB">
            <w:pPr>
              <w:spacing w:after="0" w:line="240" w:lineRule="auto"/>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სოციალური უზრუნველყოფა</w:t>
            </w:r>
          </w:p>
        </w:tc>
        <w:tc>
          <w:tcPr>
            <w:tcW w:w="1380" w:type="dxa"/>
            <w:tcBorders>
              <w:top w:val="nil"/>
              <w:left w:val="single" w:sz="8" w:space="0" w:color="auto"/>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sz w:val="16"/>
                <w:szCs w:val="16"/>
              </w:rPr>
            </w:pPr>
            <w:r w:rsidRPr="00AC00EB">
              <w:rPr>
                <w:rFonts w:ascii="Sylfaen" w:eastAsia="Times New Roman" w:hAnsi="Sylfaen" w:cs="Arial"/>
                <w:b/>
                <w:bCs/>
                <w:sz w:val="16"/>
                <w:szCs w:val="16"/>
              </w:rPr>
              <w:t>3.2</w:t>
            </w:r>
          </w:p>
        </w:tc>
        <w:tc>
          <w:tcPr>
            <w:tcW w:w="1440"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sz w:val="16"/>
                <w:szCs w:val="16"/>
              </w:rPr>
            </w:pPr>
            <w:r w:rsidRPr="00AC00EB">
              <w:rPr>
                <w:rFonts w:ascii="Sylfaen" w:eastAsia="Times New Roman" w:hAnsi="Sylfaen" w:cs="Arial"/>
                <w:b/>
                <w:bCs/>
                <w:sz w:val="16"/>
                <w:szCs w:val="16"/>
              </w:rPr>
              <w:t>3.2</w:t>
            </w:r>
          </w:p>
        </w:tc>
        <w:tc>
          <w:tcPr>
            <w:tcW w:w="1232"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c>
          <w:tcPr>
            <w:tcW w:w="1193"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3.2</w:t>
            </w:r>
          </w:p>
        </w:tc>
        <w:tc>
          <w:tcPr>
            <w:tcW w:w="877"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sz w:val="16"/>
                <w:szCs w:val="16"/>
              </w:rPr>
            </w:pPr>
            <w:r w:rsidRPr="00AC00EB">
              <w:rPr>
                <w:rFonts w:ascii="Sylfaen" w:eastAsia="Times New Roman" w:hAnsi="Sylfaen" w:cs="Arial"/>
                <w:b/>
                <w:bCs/>
                <w:sz w:val="16"/>
                <w:szCs w:val="16"/>
              </w:rPr>
              <w:t>3.2</w:t>
            </w:r>
          </w:p>
        </w:tc>
        <w:tc>
          <w:tcPr>
            <w:tcW w:w="1219"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c>
          <w:tcPr>
            <w:tcW w:w="1211"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3.2</w:t>
            </w:r>
          </w:p>
        </w:tc>
      </w:tr>
      <w:tr w:rsidR="00AC00EB" w:rsidRPr="00AC00EB" w:rsidTr="00E94856">
        <w:trPr>
          <w:trHeight w:val="1260"/>
        </w:trPr>
        <w:tc>
          <w:tcPr>
            <w:tcW w:w="720" w:type="dxa"/>
            <w:tcBorders>
              <w:top w:val="single" w:sz="4" w:space="0" w:color="auto"/>
              <w:left w:val="single" w:sz="8" w:space="0" w:color="auto"/>
              <w:bottom w:val="double" w:sz="6"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LitNusx" w:eastAsia="Times New Roman" w:hAnsi="LitNusx" w:cs="Arial"/>
                <w:b/>
                <w:bCs/>
                <w:sz w:val="16"/>
                <w:szCs w:val="16"/>
              </w:rPr>
            </w:pPr>
            <w:r w:rsidRPr="00AC00EB">
              <w:rPr>
                <w:rFonts w:ascii="LitNusx" w:eastAsia="Times New Roman" w:hAnsi="LitNusx" w:cs="Arial"/>
                <w:b/>
                <w:bCs/>
                <w:sz w:val="16"/>
                <w:szCs w:val="16"/>
              </w:rPr>
              <w:t>06 02 02 12</w:t>
            </w:r>
          </w:p>
        </w:tc>
        <w:tc>
          <w:tcPr>
            <w:tcW w:w="2430" w:type="dxa"/>
            <w:tcBorders>
              <w:top w:val="single" w:sz="8" w:space="0" w:color="auto"/>
              <w:left w:val="nil"/>
              <w:bottom w:val="double" w:sz="6" w:space="0" w:color="auto"/>
              <w:right w:val="nil"/>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sz w:val="16"/>
                <w:szCs w:val="16"/>
              </w:rPr>
            </w:pPr>
            <w:r w:rsidRPr="00AC00EB">
              <w:rPr>
                <w:rFonts w:ascii="Sylfaen" w:eastAsia="Times New Roman" w:hAnsi="Sylfaen" w:cs="Arial"/>
                <w:b/>
                <w:bCs/>
                <w:sz w:val="16"/>
                <w:szCs w:val="16"/>
              </w:rPr>
              <w:t>შშმ ბავშვთა და მოზარდთა დახმარების პროგრამა</w:t>
            </w:r>
          </w:p>
        </w:tc>
        <w:tc>
          <w:tcPr>
            <w:tcW w:w="1380" w:type="dxa"/>
            <w:tcBorders>
              <w:top w:val="single" w:sz="8" w:space="0" w:color="auto"/>
              <w:left w:val="single" w:sz="8" w:space="0" w:color="auto"/>
              <w:bottom w:val="double" w:sz="6"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41.7</w:t>
            </w:r>
          </w:p>
        </w:tc>
        <w:tc>
          <w:tcPr>
            <w:tcW w:w="1440" w:type="dxa"/>
            <w:tcBorders>
              <w:top w:val="single" w:sz="8" w:space="0" w:color="auto"/>
              <w:left w:val="nil"/>
              <w:bottom w:val="double" w:sz="6"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40.0</w:t>
            </w:r>
          </w:p>
        </w:tc>
        <w:tc>
          <w:tcPr>
            <w:tcW w:w="1232" w:type="dxa"/>
            <w:tcBorders>
              <w:top w:val="single" w:sz="8" w:space="0" w:color="auto"/>
              <w:left w:val="nil"/>
              <w:bottom w:val="double" w:sz="6"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c>
          <w:tcPr>
            <w:tcW w:w="1193" w:type="dxa"/>
            <w:tcBorders>
              <w:top w:val="single" w:sz="8" w:space="0" w:color="auto"/>
              <w:left w:val="nil"/>
              <w:bottom w:val="double" w:sz="6"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40.0</w:t>
            </w:r>
          </w:p>
        </w:tc>
        <w:tc>
          <w:tcPr>
            <w:tcW w:w="877" w:type="dxa"/>
            <w:tcBorders>
              <w:top w:val="single" w:sz="8" w:space="0" w:color="auto"/>
              <w:left w:val="nil"/>
              <w:bottom w:val="double" w:sz="6"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52.6</w:t>
            </w:r>
          </w:p>
        </w:tc>
        <w:tc>
          <w:tcPr>
            <w:tcW w:w="1219" w:type="dxa"/>
            <w:tcBorders>
              <w:top w:val="single" w:sz="8" w:space="0" w:color="auto"/>
              <w:left w:val="nil"/>
              <w:bottom w:val="double" w:sz="6"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c>
          <w:tcPr>
            <w:tcW w:w="1211" w:type="dxa"/>
            <w:tcBorders>
              <w:top w:val="single" w:sz="8" w:space="0" w:color="auto"/>
              <w:left w:val="nil"/>
              <w:bottom w:val="double" w:sz="6"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52.6</w:t>
            </w:r>
          </w:p>
        </w:tc>
      </w:tr>
      <w:tr w:rsidR="00AC00EB" w:rsidRPr="00AC00EB" w:rsidTr="00E94856">
        <w:trPr>
          <w:trHeight w:val="405"/>
        </w:trPr>
        <w:tc>
          <w:tcPr>
            <w:tcW w:w="72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Arial" w:eastAsia="Times New Roman" w:hAnsi="Arial" w:cs="Arial"/>
                <w:b/>
                <w:bCs/>
                <w:sz w:val="16"/>
                <w:szCs w:val="16"/>
              </w:rPr>
            </w:pPr>
            <w:r w:rsidRPr="00AC00EB">
              <w:rPr>
                <w:rFonts w:ascii="Arial" w:eastAsia="Times New Roman" w:hAnsi="Arial" w:cs="Arial"/>
                <w:b/>
                <w:bCs/>
                <w:sz w:val="16"/>
                <w:szCs w:val="16"/>
              </w:rPr>
              <w:t> </w:t>
            </w:r>
          </w:p>
        </w:tc>
        <w:tc>
          <w:tcPr>
            <w:tcW w:w="2430"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ხარჯები</w:t>
            </w:r>
          </w:p>
        </w:tc>
        <w:tc>
          <w:tcPr>
            <w:tcW w:w="1380" w:type="dxa"/>
            <w:tcBorders>
              <w:top w:val="single" w:sz="4" w:space="0" w:color="auto"/>
              <w:left w:val="nil"/>
              <w:bottom w:val="single" w:sz="4"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41.7</w:t>
            </w:r>
          </w:p>
        </w:tc>
        <w:tc>
          <w:tcPr>
            <w:tcW w:w="1440" w:type="dxa"/>
            <w:tcBorders>
              <w:top w:val="single" w:sz="4" w:space="0" w:color="auto"/>
              <w:left w:val="nil"/>
              <w:bottom w:val="single" w:sz="4"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40.0</w:t>
            </w:r>
          </w:p>
        </w:tc>
        <w:tc>
          <w:tcPr>
            <w:tcW w:w="1232"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c>
          <w:tcPr>
            <w:tcW w:w="1193"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40.0</w:t>
            </w:r>
          </w:p>
        </w:tc>
        <w:tc>
          <w:tcPr>
            <w:tcW w:w="877" w:type="dxa"/>
            <w:tcBorders>
              <w:top w:val="single" w:sz="4" w:space="0" w:color="auto"/>
              <w:left w:val="nil"/>
              <w:bottom w:val="single" w:sz="4"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52.6</w:t>
            </w:r>
          </w:p>
        </w:tc>
        <w:tc>
          <w:tcPr>
            <w:tcW w:w="1219"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c>
          <w:tcPr>
            <w:tcW w:w="1211"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52.6</w:t>
            </w:r>
          </w:p>
        </w:tc>
      </w:tr>
      <w:tr w:rsidR="00AC00EB" w:rsidRPr="00AC00EB" w:rsidTr="00E94856">
        <w:trPr>
          <w:trHeight w:val="405"/>
        </w:trPr>
        <w:tc>
          <w:tcPr>
            <w:tcW w:w="720" w:type="dxa"/>
            <w:tcBorders>
              <w:top w:val="nil"/>
              <w:left w:val="single" w:sz="8" w:space="0" w:color="auto"/>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Arial" w:eastAsia="Times New Roman" w:hAnsi="Arial" w:cs="Arial"/>
                <w:b/>
                <w:bCs/>
                <w:sz w:val="16"/>
                <w:szCs w:val="16"/>
              </w:rPr>
            </w:pPr>
            <w:r w:rsidRPr="00AC00EB">
              <w:rPr>
                <w:rFonts w:ascii="Arial" w:eastAsia="Times New Roman" w:hAnsi="Arial" w:cs="Arial"/>
                <w:b/>
                <w:bCs/>
                <w:sz w:val="16"/>
                <w:szCs w:val="16"/>
              </w:rPr>
              <w:t> </w:t>
            </w:r>
          </w:p>
        </w:tc>
        <w:tc>
          <w:tcPr>
            <w:tcW w:w="2430" w:type="dxa"/>
            <w:tcBorders>
              <w:top w:val="nil"/>
              <w:left w:val="nil"/>
              <w:bottom w:val="nil"/>
              <w:right w:val="nil"/>
            </w:tcBorders>
            <w:shd w:val="clear" w:color="000000" w:fill="FFFFFF"/>
            <w:vAlign w:val="center"/>
            <w:hideMark/>
          </w:tcPr>
          <w:p w:rsidR="00AC00EB" w:rsidRPr="00AC00EB" w:rsidRDefault="00AC00EB" w:rsidP="00AC00EB">
            <w:pPr>
              <w:spacing w:after="0" w:line="240" w:lineRule="auto"/>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სუბსიდიები</w:t>
            </w:r>
          </w:p>
        </w:tc>
        <w:tc>
          <w:tcPr>
            <w:tcW w:w="1380" w:type="dxa"/>
            <w:tcBorders>
              <w:top w:val="nil"/>
              <w:left w:val="single" w:sz="8" w:space="0" w:color="auto"/>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sz w:val="16"/>
                <w:szCs w:val="16"/>
              </w:rPr>
            </w:pPr>
            <w:r w:rsidRPr="00AC00EB">
              <w:rPr>
                <w:rFonts w:ascii="Sylfaen" w:eastAsia="Times New Roman" w:hAnsi="Sylfaen" w:cs="Arial"/>
                <w:b/>
                <w:bCs/>
                <w:sz w:val="16"/>
                <w:szCs w:val="16"/>
              </w:rPr>
              <w:t>5.5</w:t>
            </w:r>
          </w:p>
        </w:tc>
        <w:tc>
          <w:tcPr>
            <w:tcW w:w="1440"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sz w:val="16"/>
                <w:szCs w:val="16"/>
              </w:rPr>
            </w:pPr>
            <w:r w:rsidRPr="00AC00EB">
              <w:rPr>
                <w:rFonts w:ascii="Sylfaen" w:eastAsia="Times New Roman" w:hAnsi="Sylfaen" w:cs="Arial"/>
                <w:b/>
                <w:bCs/>
                <w:sz w:val="16"/>
                <w:szCs w:val="16"/>
              </w:rPr>
              <w:t>6.0</w:t>
            </w:r>
          </w:p>
        </w:tc>
        <w:tc>
          <w:tcPr>
            <w:tcW w:w="1232"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 </w:t>
            </w:r>
          </w:p>
        </w:tc>
        <w:tc>
          <w:tcPr>
            <w:tcW w:w="1193"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6.0</w:t>
            </w:r>
          </w:p>
        </w:tc>
        <w:tc>
          <w:tcPr>
            <w:tcW w:w="877"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sz w:val="16"/>
                <w:szCs w:val="16"/>
              </w:rPr>
            </w:pPr>
            <w:r w:rsidRPr="00AC00EB">
              <w:rPr>
                <w:rFonts w:ascii="Sylfaen" w:eastAsia="Times New Roman" w:hAnsi="Sylfaen" w:cs="Arial"/>
                <w:b/>
                <w:bCs/>
                <w:sz w:val="16"/>
                <w:szCs w:val="16"/>
              </w:rPr>
              <w:t>6.0</w:t>
            </w:r>
          </w:p>
        </w:tc>
        <w:tc>
          <w:tcPr>
            <w:tcW w:w="1219"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 </w:t>
            </w:r>
          </w:p>
        </w:tc>
        <w:tc>
          <w:tcPr>
            <w:tcW w:w="1211"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6.0</w:t>
            </w:r>
          </w:p>
        </w:tc>
      </w:tr>
      <w:tr w:rsidR="00AC00EB" w:rsidRPr="00AC00EB" w:rsidTr="00E94856">
        <w:trPr>
          <w:trHeight w:val="405"/>
        </w:trPr>
        <w:tc>
          <w:tcPr>
            <w:tcW w:w="720" w:type="dxa"/>
            <w:tcBorders>
              <w:top w:val="nil"/>
              <w:left w:val="single" w:sz="8" w:space="0" w:color="auto"/>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Arial" w:eastAsia="Times New Roman" w:hAnsi="Arial" w:cs="Arial"/>
                <w:b/>
                <w:bCs/>
                <w:sz w:val="16"/>
                <w:szCs w:val="16"/>
              </w:rPr>
            </w:pPr>
            <w:r w:rsidRPr="00AC00EB">
              <w:rPr>
                <w:rFonts w:ascii="Arial" w:eastAsia="Times New Roman" w:hAnsi="Arial" w:cs="Arial"/>
                <w:b/>
                <w:bCs/>
                <w:sz w:val="16"/>
                <w:szCs w:val="16"/>
              </w:rPr>
              <w:t> </w:t>
            </w:r>
          </w:p>
        </w:tc>
        <w:tc>
          <w:tcPr>
            <w:tcW w:w="2430" w:type="dxa"/>
            <w:tcBorders>
              <w:top w:val="nil"/>
              <w:left w:val="nil"/>
              <w:bottom w:val="nil"/>
              <w:right w:val="nil"/>
            </w:tcBorders>
            <w:shd w:val="clear" w:color="000000" w:fill="FFFFFF"/>
            <w:vAlign w:val="center"/>
            <w:hideMark/>
          </w:tcPr>
          <w:p w:rsidR="00AC00EB" w:rsidRPr="00AC00EB" w:rsidRDefault="00AC00EB" w:rsidP="00AC00EB">
            <w:pPr>
              <w:spacing w:after="0" w:line="240" w:lineRule="auto"/>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სოციალური უზრუნველყოფა</w:t>
            </w:r>
          </w:p>
        </w:tc>
        <w:tc>
          <w:tcPr>
            <w:tcW w:w="1380" w:type="dxa"/>
            <w:tcBorders>
              <w:top w:val="nil"/>
              <w:left w:val="single" w:sz="8" w:space="0" w:color="auto"/>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sz w:val="16"/>
                <w:szCs w:val="16"/>
              </w:rPr>
            </w:pPr>
            <w:r w:rsidRPr="00AC00EB">
              <w:rPr>
                <w:rFonts w:ascii="Sylfaen" w:eastAsia="Times New Roman" w:hAnsi="Sylfaen" w:cs="Arial"/>
                <w:b/>
                <w:bCs/>
                <w:sz w:val="16"/>
                <w:szCs w:val="16"/>
              </w:rPr>
              <w:t>36.2</w:t>
            </w:r>
          </w:p>
        </w:tc>
        <w:tc>
          <w:tcPr>
            <w:tcW w:w="1440"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sz w:val="16"/>
                <w:szCs w:val="16"/>
              </w:rPr>
            </w:pPr>
            <w:r w:rsidRPr="00AC00EB">
              <w:rPr>
                <w:rFonts w:ascii="Sylfaen" w:eastAsia="Times New Roman" w:hAnsi="Sylfaen" w:cs="Arial"/>
                <w:b/>
                <w:bCs/>
                <w:sz w:val="16"/>
                <w:szCs w:val="16"/>
              </w:rPr>
              <w:t>34.0</w:t>
            </w:r>
          </w:p>
        </w:tc>
        <w:tc>
          <w:tcPr>
            <w:tcW w:w="1232"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c>
          <w:tcPr>
            <w:tcW w:w="1193"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34.0</w:t>
            </w:r>
          </w:p>
        </w:tc>
        <w:tc>
          <w:tcPr>
            <w:tcW w:w="877"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sz w:val="16"/>
                <w:szCs w:val="16"/>
              </w:rPr>
            </w:pPr>
            <w:r w:rsidRPr="00AC00EB">
              <w:rPr>
                <w:rFonts w:ascii="Sylfaen" w:eastAsia="Times New Roman" w:hAnsi="Sylfaen" w:cs="Arial"/>
                <w:b/>
                <w:bCs/>
                <w:sz w:val="16"/>
                <w:szCs w:val="16"/>
              </w:rPr>
              <w:t>46.6</w:t>
            </w:r>
          </w:p>
        </w:tc>
        <w:tc>
          <w:tcPr>
            <w:tcW w:w="1219"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c>
          <w:tcPr>
            <w:tcW w:w="1211"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46.6</w:t>
            </w:r>
          </w:p>
        </w:tc>
      </w:tr>
      <w:tr w:rsidR="00AC00EB" w:rsidRPr="00AC00EB" w:rsidTr="00E94856">
        <w:trPr>
          <w:trHeight w:val="1620"/>
        </w:trPr>
        <w:tc>
          <w:tcPr>
            <w:tcW w:w="720" w:type="dxa"/>
            <w:tcBorders>
              <w:top w:val="single" w:sz="4" w:space="0" w:color="auto"/>
              <w:left w:val="single" w:sz="8" w:space="0" w:color="auto"/>
              <w:bottom w:val="double" w:sz="6"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LitNusx" w:eastAsia="Times New Roman" w:hAnsi="LitNusx" w:cs="Arial"/>
                <w:b/>
                <w:bCs/>
                <w:sz w:val="16"/>
                <w:szCs w:val="16"/>
              </w:rPr>
            </w:pPr>
            <w:r w:rsidRPr="00AC00EB">
              <w:rPr>
                <w:rFonts w:ascii="LitNusx" w:eastAsia="Times New Roman" w:hAnsi="LitNusx" w:cs="Arial"/>
                <w:b/>
                <w:bCs/>
                <w:sz w:val="16"/>
                <w:szCs w:val="16"/>
              </w:rPr>
              <w:t>06 02 03</w:t>
            </w:r>
          </w:p>
        </w:tc>
        <w:tc>
          <w:tcPr>
            <w:tcW w:w="2430" w:type="dxa"/>
            <w:tcBorders>
              <w:top w:val="single" w:sz="8" w:space="0" w:color="auto"/>
              <w:left w:val="nil"/>
              <w:bottom w:val="double" w:sz="6" w:space="0" w:color="auto"/>
              <w:right w:val="nil"/>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sz w:val="16"/>
                <w:szCs w:val="16"/>
              </w:rPr>
            </w:pPr>
            <w:r w:rsidRPr="00AC00EB">
              <w:rPr>
                <w:rFonts w:ascii="Sylfaen" w:eastAsia="Times New Roman" w:hAnsi="Sylfaen" w:cs="Arial"/>
                <w:b/>
                <w:bCs/>
                <w:sz w:val="16"/>
                <w:szCs w:val="16"/>
              </w:rPr>
              <w:t>სოციალურად დაუცველი მოსახლეობის კვებით უზრუნველყოფა (უფასო სასადილოები)</w:t>
            </w:r>
          </w:p>
        </w:tc>
        <w:tc>
          <w:tcPr>
            <w:tcW w:w="1380" w:type="dxa"/>
            <w:tcBorders>
              <w:top w:val="single" w:sz="8" w:space="0" w:color="auto"/>
              <w:left w:val="single" w:sz="8" w:space="0" w:color="auto"/>
              <w:bottom w:val="double" w:sz="6"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21.4</w:t>
            </w:r>
          </w:p>
        </w:tc>
        <w:tc>
          <w:tcPr>
            <w:tcW w:w="1440" w:type="dxa"/>
            <w:tcBorders>
              <w:top w:val="single" w:sz="8" w:space="0" w:color="auto"/>
              <w:left w:val="nil"/>
              <w:bottom w:val="double" w:sz="6"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23.2</w:t>
            </w:r>
          </w:p>
        </w:tc>
        <w:tc>
          <w:tcPr>
            <w:tcW w:w="1232" w:type="dxa"/>
            <w:tcBorders>
              <w:top w:val="single" w:sz="8" w:space="0" w:color="auto"/>
              <w:left w:val="nil"/>
              <w:bottom w:val="double" w:sz="6"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c>
          <w:tcPr>
            <w:tcW w:w="1193" w:type="dxa"/>
            <w:tcBorders>
              <w:top w:val="single" w:sz="8" w:space="0" w:color="auto"/>
              <w:left w:val="nil"/>
              <w:bottom w:val="double" w:sz="6"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23.2</w:t>
            </w:r>
          </w:p>
        </w:tc>
        <w:tc>
          <w:tcPr>
            <w:tcW w:w="877" w:type="dxa"/>
            <w:tcBorders>
              <w:top w:val="single" w:sz="8" w:space="0" w:color="auto"/>
              <w:left w:val="nil"/>
              <w:bottom w:val="double" w:sz="6"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30.0</w:t>
            </w:r>
          </w:p>
        </w:tc>
        <w:tc>
          <w:tcPr>
            <w:tcW w:w="1219" w:type="dxa"/>
            <w:tcBorders>
              <w:top w:val="single" w:sz="8" w:space="0" w:color="auto"/>
              <w:left w:val="nil"/>
              <w:bottom w:val="double" w:sz="6"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c>
          <w:tcPr>
            <w:tcW w:w="1211" w:type="dxa"/>
            <w:tcBorders>
              <w:top w:val="single" w:sz="8" w:space="0" w:color="auto"/>
              <w:left w:val="nil"/>
              <w:bottom w:val="double" w:sz="6"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30.0</w:t>
            </w:r>
          </w:p>
        </w:tc>
      </w:tr>
      <w:tr w:rsidR="00AC00EB" w:rsidRPr="00AC00EB" w:rsidTr="00E94856">
        <w:trPr>
          <w:trHeight w:val="405"/>
        </w:trPr>
        <w:tc>
          <w:tcPr>
            <w:tcW w:w="72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Arial" w:eastAsia="Times New Roman" w:hAnsi="Arial" w:cs="Arial"/>
                <w:b/>
                <w:bCs/>
                <w:sz w:val="16"/>
                <w:szCs w:val="16"/>
              </w:rPr>
            </w:pPr>
            <w:r w:rsidRPr="00AC00EB">
              <w:rPr>
                <w:rFonts w:ascii="Arial" w:eastAsia="Times New Roman" w:hAnsi="Arial" w:cs="Arial"/>
                <w:b/>
                <w:bCs/>
                <w:sz w:val="16"/>
                <w:szCs w:val="16"/>
              </w:rPr>
              <w:t> </w:t>
            </w:r>
          </w:p>
        </w:tc>
        <w:tc>
          <w:tcPr>
            <w:tcW w:w="2430"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ხარჯები</w:t>
            </w:r>
          </w:p>
        </w:tc>
        <w:tc>
          <w:tcPr>
            <w:tcW w:w="1380" w:type="dxa"/>
            <w:tcBorders>
              <w:top w:val="single" w:sz="4" w:space="0" w:color="auto"/>
              <w:left w:val="nil"/>
              <w:bottom w:val="single" w:sz="4"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20.4</w:t>
            </w:r>
          </w:p>
        </w:tc>
        <w:tc>
          <w:tcPr>
            <w:tcW w:w="1440" w:type="dxa"/>
            <w:tcBorders>
              <w:top w:val="single" w:sz="4" w:space="0" w:color="auto"/>
              <w:left w:val="nil"/>
              <w:bottom w:val="single" w:sz="4"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23.2</w:t>
            </w:r>
          </w:p>
        </w:tc>
        <w:tc>
          <w:tcPr>
            <w:tcW w:w="1232"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c>
          <w:tcPr>
            <w:tcW w:w="1193"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23.2</w:t>
            </w:r>
          </w:p>
        </w:tc>
        <w:tc>
          <w:tcPr>
            <w:tcW w:w="877" w:type="dxa"/>
            <w:tcBorders>
              <w:top w:val="single" w:sz="4" w:space="0" w:color="auto"/>
              <w:left w:val="nil"/>
              <w:bottom w:val="single" w:sz="4"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30.0</w:t>
            </w:r>
          </w:p>
        </w:tc>
        <w:tc>
          <w:tcPr>
            <w:tcW w:w="1219"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c>
          <w:tcPr>
            <w:tcW w:w="1211"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30.0</w:t>
            </w:r>
          </w:p>
        </w:tc>
      </w:tr>
      <w:tr w:rsidR="00AC00EB" w:rsidRPr="00AC00EB" w:rsidTr="00E94856">
        <w:trPr>
          <w:trHeight w:val="405"/>
        </w:trPr>
        <w:tc>
          <w:tcPr>
            <w:tcW w:w="720" w:type="dxa"/>
            <w:tcBorders>
              <w:top w:val="nil"/>
              <w:left w:val="single" w:sz="8" w:space="0" w:color="auto"/>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Arial" w:eastAsia="Times New Roman" w:hAnsi="Arial" w:cs="Arial"/>
                <w:b/>
                <w:bCs/>
                <w:sz w:val="16"/>
                <w:szCs w:val="16"/>
              </w:rPr>
            </w:pPr>
            <w:r w:rsidRPr="00AC00EB">
              <w:rPr>
                <w:rFonts w:ascii="Arial" w:eastAsia="Times New Roman" w:hAnsi="Arial" w:cs="Arial"/>
                <w:b/>
                <w:bCs/>
                <w:sz w:val="16"/>
                <w:szCs w:val="16"/>
              </w:rPr>
              <w:t> </w:t>
            </w:r>
          </w:p>
        </w:tc>
        <w:tc>
          <w:tcPr>
            <w:tcW w:w="2430" w:type="dxa"/>
            <w:tcBorders>
              <w:top w:val="nil"/>
              <w:left w:val="nil"/>
              <w:bottom w:val="nil"/>
              <w:right w:val="nil"/>
            </w:tcBorders>
            <w:shd w:val="clear" w:color="000000" w:fill="FFFFFF"/>
            <w:vAlign w:val="center"/>
            <w:hideMark/>
          </w:tcPr>
          <w:p w:rsidR="00AC00EB" w:rsidRPr="00AC00EB" w:rsidRDefault="00AC00EB" w:rsidP="00AC00EB">
            <w:pPr>
              <w:spacing w:after="0" w:line="240" w:lineRule="auto"/>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საქონელი და მომსახურება</w:t>
            </w:r>
          </w:p>
        </w:tc>
        <w:tc>
          <w:tcPr>
            <w:tcW w:w="1380" w:type="dxa"/>
            <w:tcBorders>
              <w:top w:val="nil"/>
              <w:left w:val="single" w:sz="8" w:space="0" w:color="auto"/>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8000"/>
                <w:sz w:val="16"/>
                <w:szCs w:val="16"/>
              </w:rPr>
            </w:pPr>
            <w:r w:rsidRPr="00AC00EB">
              <w:rPr>
                <w:rFonts w:ascii="Sylfaen" w:eastAsia="Times New Roman" w:hAnsi="Sylfaen" w:cs="Arial"/>
                <w:b/>
                <w:bCs/>
                <w:color w:val="008000"/>
                <w:sz w:val="16"/>
                <w:szCs w:val="16"/>
              </w:rPr>
              <w:t>0.5</w:t>
            </w:r>
          </w:p>
        </w:tc>
        <w:tc>
          <w:tcPr>
            <w:tcW w:w="1440"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8000"/>
                <w:sz w:val="16"/>
                <w:szCs w:val="16"/>
              </w:rPr>
            </w:pPr>
            <w:r w:rsidRPr="00AC00EB">
              <w:rPr>
                <w:rFonts w:ascii="Sylfaen" w:eastAsia="Times New Roman" w:hAnsi="Sylfaen" w:cs="Arial"/>
                <w:b/>
                <w:bCs/>
                <w:color w:val="008000"/>
                <w:sz w:val="16"/>
                <w:szCs w:val="16"/>
              </w:rPr>
              <w:t>0.0</w:t>
            </w:r>
          </w:p>
        </w:tc>
        <w:tc>
          <w:tcPr>
            <w:tcW w:w="1232"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c>
          <w:tcPr>
            <w:tcW w:w="1193"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c>
          <w:tcPr>
            <w:tcW w:w="877"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8000"/>
                <w:sz w:val="16"/>
                <w:szCs w:val="16"/>
              </w:rPr>
            </w:pPr>
            <w:r w:rsidRPr="00AC00EB">
              <w:rPr>
                <w:rFonts w:ascii="Sylfaen" w:eastAsia="Times New Roman" w:hAnsi="Sylfaen" w:cs="Arial"/>
                <w:b/>
                <w:bCs/>
                <w:color w:val="008000"/>
                <w:sz w:val="16"/>
                <w:szCs w:val="16"/>
              </w:rPr>
              <w:t>0.0</w:t>
            </w:r>
          </w:p>
        </w:tc>
        <w:tc>
          <w:tcPr>
            <w:tcW w:w="1219"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c>
          <w:tcPr>
            <w:tcW w:w="1211"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r>
      <w:tr w:rsidR="00AC00EB" w:rsidRPr="00AC00EB" w:rsidTr="00E94856">
        <w:trPr>
          <w:trHeight w:val="405"/>
        </w:trPr>
        <w:tc>
          <w:tcPr>
            <w:tcW w:w="720" w:type="dxa"/>
            <w:tcBorders>
              <w:top w:val="nil"/>
              <w:left w:val="single" w:sz="8" w:space="0" w:color="auto"/>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Arial" w:eastAsia="Times New Roman" w:hAnsi="Arial" w:cs="Arial"/>
                <w:b/>
                <w:bCs/>
                <w:sz w:val="16"/>
                <w:szCs w:val="16"/>
              </w:rPr>
            </w:pPr>
            <w:r w:rsidRPr="00AC00EB">
              <w:rPr>
                <w:rFonts w:ascii="Arial" w:eastAsia="Times New Roman" w:hAnsi="Arial" w:cs="Arial"/>
                <w:b/>
                <w:bCs/>
                <w:sz w:val="16"/>
                <w:szCs w:val="16"/>
              </w:rPr>
              <w:t> </w:t>
            </w:r>
          </w:p>
        </w:tc>
        <w:tc>
          <w:tcPr>
            <w:tcW w:w="2430" w:type="dxa"/>
            <w:tcBorders>
              <w:top w:val="nil"/>
              <w:left w:val="nil"/>
              <w:bottom w:val="nil"/>
              <w:right w:val="nil"/>
            </w:tcBorders>
            <w:shd w:val="clear" w:color="000000" w:fill="FFFFFF"/>
            <w:vAlign w:val="center"/>
            <w:hideMark/>
          </w:tcPr>
          <w:p w:rsidR="00AC00EB" w:rsidRPr="00AC00EB" w:rsidRDefault="00AC00EB" w:rsidP="00AC00EB">
            <w:pPr>
              <w:spacing w:after="0" w:line="240" w:lineRule="auto"/>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სოციალური უზრუნველყოფა</w:t>
            </w:r>
          </w:p>
        </w:tc>
        <w:tc>
          <w:tcPr>
            <w:tcW w:w="1380" w:type="dxa"/>
            <w:tcBorders>
              <w:top w:val="nil"/>
              <w:left w:val="single" w:sz="8" w:space="0" w:color="auto"/>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sz w:val="16"/>
                <w:szCs w:val="16"/>
              </w:rPr>
            </w:pPr>
            <w:r w:rsidRPr="00AC00EB">
              <w:rPr>
                <w:rFonts w:ascii="Sylfaen" w:eastAsia="Times New Roman" w:hAnsi="Sylfaen" w:cs="Arial"/>
                <w:b/>
                <w:bCs/>
                <w:sz w:val="16"/>
                <w:szCs w:val="16"/>
              </w:rPr>
              <w:t>19.9</w:t>
            </w:r>
          </w:p>
        </w:tc>
        <w:tc>
          <w:tcPr>
            <w:tcW w:w="1440"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sz w:val="16"/>
                <w:szCs w:val="16"/>
              </w:rPr>
            </w:pPr>
            <w:r w:rsidRPr="00AC00EB">
              <w:rPr>
                <w:rFonts w:ascii="Sylfaen" w:eastAsia="Times New Roman" w:hAnsi="Sylfaen" w:cs="Arial"/>
                <w:b/>
                <w:bCs/>
                <w:sz w:val="16"/>
                <w:szCs w:val="16"/>
              </w:rPr>
              <w:t>23.2</w:t>
            </w:r>
          </w:p>
        </w:tc>
        <w:tc>
          <w:tcPr>
            <w:tcW w:w="1232"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c>
          <w:tcPr>
            <w:tcW w:w="1193"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23.2</w:t>
            </w:r>
          </w:p>
        </w:tc>
        <w:tc>
          <w:tcPr>
            <w:tcW w:w="877"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sz w:val="16"/>
                <w:szCs w:val="16"/>
              </w:rPr>
            </w:pPr>
            <w:r w:rsidRPr="00AC00EB">
              <w:rPr>
                <w:rFonts w:ascii="Sylfaen" w:eastAsia="Times New Roman" w:hAnsi="Sylfaen" w:cs="Arial"/>
                <w:b/>
                <w:bCs/>
                <w:sz w:val="16"/>
                <w:szCs w:val="16"/>
              </w:rPr>
              <w:t>30.0</w:t>
            </w:r>
          </w:p>
        </w:tc>
        <w:tc>
          <w:tcPr>
            <w:tcW w:w="1219"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c>
          <w:tcPr>
            <w:tcW w:w="1211"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30.0</w:t>
            </w:r>
          </w:p>
        </w:tc>
      </w:tr>
      <w:tr w:rsidR="00AC00EB" w:rsidRPr="00AC00EB" w:rsidTr="00E94856">
        <w:trPr>
          <w:trHeight w:val="405"/>
        </w:trPr>
        <w:tc>
          <w:tcPr>
            <w:tcW w:w="72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Arial" w:eastAsia="Times New Roman" w:hAnsi="Arial" w:cs="Arial"/>
                <w:b/>
                <w:bCs/>
                <w:sz w:val="16"/>
                <w:szCs w:val="16"/>
              </w:rPr>
            </w:pPr>
            <w:r w:rsidRPr="00AC00EB">
              <w:rPr>
                <w:rFonts w:ascii="Arial" w:eastAsia="Times New Roman" w:hAnsi="Arial" w:cs="Arial"/>
                <w:b/>
                <w:bCs/>
                <w:sz w:val="16"/>
                <w:szCs w:val="16"/>
              </w:rPr>
              <w:t> </w:t>
            </w:r>
          </w:p>
        </w:tc>
        <w:tc>
          <w:tcPr>
            <w:tcW w:w="2430"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არაფინანსური აქტივების ზრდა</w:t>
            </w:r>
          </w:p>
        </w:tc>
        <w:tc>
          <w:tcPr>
            <w:tcW w:w="1380" w:type="dxa"/>
            <w:tcBorders>
              <w:top w:val="single" w:sz="4" w:space="0" w:color="auto"/>
              <w:left w:val="nil"/>
              <w:bottom w:val="single" w:sz="4"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sz w:val="16"/>
                <w:szCs w:val="16"/>
              </w:rPr>
            </w:pPr>
            <w:r w:rsidRPr="00AC00EB">
              <w:rPr>
                <w:rFonts w:ascii="Sylfaen" w:eastAsia="Times New Roman" w:hAnsi="Sylfaen" w:cs="Arial"/>
                <w:b/>
                <w:bCs/>
                <w:sz w:val="16"/>
                <w:szCs w:val="16"/>
              </w:rPr>
              <w:t>1.0</w:t>
            </w:r>
          </w:p>
        </w:tc>
        <w:tc>
          <w:tcPr>
            <w:tcW w:w="1440" w:type="dxa"/>
            <w:tcBorders>
              <w:top w:val="single" w:sz="4" w:space="0" w:color="auto"/>
              <w:left w:val="nil"/>
              <w:bottom w:val="single" w:sz="4"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sz w:val="16"/>
                <w:szCs w:val="16"/>
              </w:rPr>
            </w:pPr>
            <w:r w:rsidRPr="00AC00EB">
              <w:rPr>
                <w:rFonts w:ascii="Sylfaen" w:eastAsia="Times New Roman" w:hAnsi="Sylfaen" w:cs="Arial"/>
                <w:b/>
                <w:bCs/>
                <w:sz w:val="16"/>
                <w:szCs w:val="16"/>
              </w:rPr>
              <w:t>0.0</w:t>
            </w:r>
          </w:p>
        </w:tc>
        <w:tc>
          <w:tcPr>
            <w:tcW w:w="1232"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c>
          <w:tcPr>
            <w:tcW w:w="1193"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c>
          <w:tcPr>
            <w:tcW w:w="877" w:type="dxa"/>
            <w:tcBorders>
              <w:top w:val="single" w:sz="4" w:space="0" w:color="auto"/>
              <w:left w:val="nil"/>
              <w:bottom w:val="single" w:sz="4"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sz w:val="16"/>
                <w:szCs w:val="16"/>
              </w:rPr>
            </w:pPr>
            <w:r w:rsidRPr="00AC00EB">
              <w:rPr>
                <w:rFonts w:ascii="Sylfaen" w:eastAsia="Times New Roman" w:hAnsi="Sylfaen" w:cs="Arial"/>
                <w:b/>
                <w:bCs/>
                <w:sz w:val="16"/>
                <w:szCs w:val="16"/>
              </w:rPr>
              <w:t>0.0</w:t>
            </w:r>
          </w:p>
        </w:tc>
        <w:tc>
          <w:tcPr>
            <w:tcW w:w="1219"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c>
          <w:tcPr>
            <w:tcW w:w="1211"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r>
      <w:tr w:rsidR="00AC00EB" w:rsidRPr="00AC00EB" w:rsidTr="00E94856">
        <w:trPr>
          <w:trHeight w:val="405"/>
        </w:trPr>
        <w:tc>
          <w:tcPr>
            <w:tcW w:w="720" w:type="dxa"/>
            <w:tcBorders>
              <w:top w:val="nil"/>
              <w:left w:val="single" w:sz="8" w:space="0" w:color="auto"/>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Arial" w:eastAsia="Times New Roman" w:hAnsi="Arial" w:cs="Arial"/>
                <w:b/>
                <w:bCs/>
                <w:sz w:val="16"/>
                <w:szCs w:val="16"/>
              </w:rPr>
            </w:pPr>
            <w:r w:rsidRPr="00AC00EB">
              <w:rPr>
                <w:rFonts w:ascii="Arial" w:eastAsia="Times New Roman" w:hAnsi="Arial" w:cs="Arial"/>
                <w:b/>
                <w:bCs/>
                <w:sz w:val="16"/>
                <w:szCs w:val="16"/>
              </w:rPr>
              <w:t> </w:t>
            </w:r>
          </w:p>
        </w:tc>
        <w:tc>
          <w:tcPr>
            <w:tcW w:w="2430"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ind w:firstLineChars="100" w:firstLine="161"/>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 xml:space="preserve">ძირითადი აქტივები </w:t>
            </w:r>
          </w:p>
        </w:tc>
        <w:tc>
          <w:tcPr>
            <w:tcW w:w="1380"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sz w:val="16"/>
                <w:szCs w:val="16"/>
              </w:rPr>
            </w:pPr>
            <w:r w:rsidRPr="00AC00EB">
              <w:rPr>
                <w:rFonts w:ascii="Sylfaen" w:eastAsia="Times New Roman" w:hAnsi="Sylfaen" w:cs="Arial"/>
                <w:b/>
                <w:bCs/>
                <w:sz w:val="16"/>
                <w:szCs w:val="16"/>
              </w:rPr>
              <w:t>1.0</w:t>
            </w:r>
          </w:p>
        </w:tc>
        <w:tc>
          <w:tcPr>
            <w:tcW w:w="1440"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sz w:val="16"/>
                <w:szCs w:val="16"/>
              </w:rPr>
            </w:pPr>
            <w:r w:rsidRPr="00AC00EB">
              <w:rPr>
                <w:rFonts w:ascii="Sylfaen" w:eastAsia="Times New Roman" w:hAnsi="Sylfaen" w:cs="Arial"/>
                <w:b/>
                <w:bCs/>
                <w:sz w:val="16"/>
                <w:szCs w:val="16"/>
              </w:rPr>
              <w:t>0.0</w:t>
            </w:r>
          </w:p>
        </w:tc>
        <w:tc>
          <w:tcPr>
            <w:tcW w:w="1232"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c>
          <w:tcPr>
            <w:tcW w:w="1193"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c>
          <w:tcPr>
            <w:tcW w:w="877"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sz w:val="16"/>
                <w:szCs w:val="16"/>
              </w:rPr>
            </w:pPr>
            <w:r w:rsidRPr="00AC00EB">
              <w:rPr>
                <w:rFonts w:ascii="Sylfaen" w:eastAsia="Times New Roman" w:hAnsi="Sylfaen" w:cs="Arial"/>
                <w:b/>
                <w:bCs/>
                <w:sz w:val="16"/>
                <w:szCs w:val="16"/>
              </w:rPr>
              <w:t>0.0</w:t>
            </w:r>
          </w:p>
        </w:tc>
        <w:tc>
          <w:tcPr>
            <w:tcW w:w="1219"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c>
          <w:tcPr>
            <w:tcW w:w="1211"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r>
      <w:tr w:rsidR="00AC00EB" w:rsidRPr="00AC00EB" w:rsidTr="00E94856">
        <w:trPr>
          <w:trHeight w:val="1260"/>
        </w:trPr>
        <w:tc>
          <w:tcPr>
            <w:tcW w:w="720" w:type="dxa"/>
            <w:tcBorders>
              <w:top w:val="single" w:sz="4" w:space="0" w:color="auto"/>
              <w:left w:val="single" w:sz="8" w:space="0" w:color="auto"/>
              <w:bottom w:val="double" w:sz="6"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LitNusx" w:eastAsia="Times New Roman" w:hAnsi="LitNusx" w:cs="Arial"/>
                <w:b/>
                <w:bCs/>
                <w:sz w:val="16"/>
                <w:szCs w:val="16"/>
              </w:rPr>
            </w:pPr>
            <w:r w:rsidRPr="00AC00EB">
              <w:rPr>
                <w:rFonts w:ascii="LitNusx" w:eastAsia="Times New Roman" w:hAnsi="LitNusx" w:cs="Arial"/>
                <w:b/>
                <w:bCs/>
                <w:sz w:val="16"/>
                <w:szCs w:val="16"/>
              </w:rPr>
              <w:t>06 02 04</w:t>
            </w:r>
          </w:p>
        </w:tc>
        <w:tc>
          <w:tcPr>
            <w:tcW w:w="2430" w:type="dxa"/>
            <w:tcBorders>
              <w:top w:val="single" w:sz="8" w:space="0" w:color="auto"/>
              <w:left w:val="nil"/>
              <w:bottom w:val="double" w:sz="6" w:space="0" w:color="auto"/>
              <w:right w:val="nil"/>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sz w:val="16"/>
                <w:szCs w:val="16"/>
              </w:rPr>
            </w:pPr>
            <w:r w:rsidRPr="00AC00EB">
              <w:rPr>
                <w:rFonts w:ascii="Sylfaen" w:eastAsia="Times New Roman" w:hAnsi="Sylfaen" w:cs="Arial"/>
                <w:b/>
                <w:bCs/>
                <w:sz w:val="16"/>
                <w:szCs w:val="16"/>
              </w:rPr>
              <w:t>უპატრონო მიცვალებულთა დაკრძალვის ხარჯები</w:t>
            </w:r>
          </w:p>
        </w:tc>
        <w:tc>
          <w:tcPr>
            <w:tcW w:w="1380" w:type="dxa"/>
            <w:tcBorders>
              <w:top w:val="single" w:sz="8" w:space="0" w:color="auto"/>
              <w:left w:val="single" w:sz="8" w:space="0" w:color="auto"/>
              <w:bottom w:val="double" w:sz="6"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c>
          <w:tcPr>
            <w:tcW w:w="1440" w:type="dxa"/>
            <w:tcBorders>
              <w:top w:val="single" w:sz="8" w:space="0" w:color="auto"/>
              <w:left w:val="nil"/>
              <w:bottom w:val="double" w:sz="6"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1.0</w:t>
            </w:r>
          </w:p>
        </w:tc>
        <w:tc>
          <w:tcPr>
            <w:tcW w:w="1232" w:type="dxa"/>
            <w:tcBorders>
              <w:top w:val="single" w:sz="8" w:space="0" w:color="auto"/>
              <w:left w:val="nil"/>
              <w:bottom w:val="double" w:sz="6"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c>
          <w:tcPr>
            <w:tcW w:w="1193" w:type="dxa"/>
            <w:tcBorders>
              <w:top w:val="single" w:sz="8" w:space="0" w:color="auto"/>
              <w:left w:val="nil"/>
              <w:bottom w:val="double" w:sz="6"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1.0</w:t>
            </w:r>
          </w:p>
        </w:tc>
        <w:tc>
          <w:tcPr>
            <w:tcW w:w="877" w:type="dxa"/>
            <w:tcBorders>
              <w:top w:val="single" w:sz="8" w:space="0" w:color="auto"/>
              <w:left w:val="nil"/>
              <w:bottom w:val="double" w:sz="6"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1.0</w:t>
            </w:r>
          </w:p>
        </w:tc>
        <w:tc>
          <w:tcPr>
            <w:tcW w:w="1219" w:type="dxa"/>
            <w:tcBorders>
              <w:top w:val="single" w:sz="8" w:space="0" w:color="auto"/>
              <w:left w:val="nil"/>
              <w:bottom w:val="double" w:sz="6"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c>
          <w:tcPr>
            <w:tcW w:w="1211" w:type="dxa"/>
            <w:tcBorders>
              <w:top w:val="single" w:sz="8" w:space="0" w:color="auto"/>
              <w:left w:val="nil"/>
              <w:bottom w:val="double" w:sz="6"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1.0</w:t>
            </w:r>
          </w:p>
        </w:tc>
      </w:tr>
      <w:tr w:rsidR="00AC00EB" w:rsidRPr="00AC00EB" w:rsidTr="00E94856">
        <w:trPr>
          <w:trHeight w:val="405"/>
        </w:trPr>
        <w:tc>
          <w:tcPr>
            <w:tcW w:w="72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Arial" w:eastAsia="Times New Roman" w:hAnsi="Arial" w:cs="Arial"/>
                <w:b/>
                <w:bCs/>
                <w:sz w:val="16"/>
                <w:szCs w:val="16"/>
              </w:rPr>
            </w:pPr>
            <w:r w:rsidRPr="00AC00EB">
              <w:rPr>
                <w:rFonts w:ascii="Arial" w:eastAsia="Times New Roman" w:hAnsi="Arial" w:cs="Arial"/>
                <w:b/>
                <w:bCs/>
                <w:sz w:val="16"/>
                <w:szCs w:val="16"/>
              </w:rPr>
              <w:t> </w:t>
            </w:r>
          </w:p>
        </w:tc>
        <w:tc>
          <w:tcPr>
            <w:tcW w:w="2430"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ხარჯები</w:t>
            </w:r>
          </w:p>
        </w:tc>
        <w:tc>
          <w:tcPr>
            <w:tcW w:w="1380" w:type="dxa"/>
            <w:tcBorders>
              <w:top w:val="single" w:sz="4" w:space="0" w:color="auto"/>
              <w:left w:val="nil"/>
              <w:bottom w:val="single" w:sz="4"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c>
          <w:tcPr>
            <w:tcW w:w="1440" w:type="dxa"/>
            <w:tcBorders>
              <w:top w:val="single" w:sz="4" w:space="0" w:color="auto"/>
              <w:left w:val="nil"/>
              <w:bottom w:val="single" w:sz="4"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1.0</w:t>
            </w:r>
          </w:p>
        </w:tc>
        <w:tc>
          <w:tcPr>
            <w:tcW w:w="1232"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c>
          <w:tcPr>
            <w:tcW w:w="1193"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1.0</w:t>
            </w:r>
          </w:p>
        </w:tc>
        <w:tc>
          <w:tcPr>
            <w:tcW w:w="877" w:type="dxa"/>
            <w:tcBorders>
              <w:top w:val="single" w:sz="4" w:space="0" w:color="auto"/>
              <w:left w:val="nil"/>
              <w:bottom w:val="single" w:sz="4"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1.0</w:t>
            </w:r>
          </w:p>
        </w:tc>
        <w:tc>
          <w:tcPr>
            <w:tcW w:w="1219"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c>
          <w:tcPr>
            <w:tcW w:w="1211"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1.0</w:t>
            </w:r>
          </w:p>
        </w:tc>
      </w:tr>
      <w:tr w:rsidR="00AC00EB" w:rsidRPr="00AC00EB" w:rsidTr="00E94856">
        <w:trPr>
          <w:trHeight w:val="405"/>
        </w:trPr>
        <w:tc>
          <w:tcPr>
            <w:tcW w:w="720" w:type="dxa"/>
            <w:tcBorders>
              <w:top w:val="nil"/>
              <w:left w:val="single" w:sz="8" w:space="0" w:color="auto"/>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Arial" w:eastAsia="Times New Roman" w:hAnsi="Arial" w:cs="Arial"/>
                <w:b/>
                <w:bCs/>
                <w:sz w:val="16"/>
                <w:szCs w:val="16"/>
              </w:rPr>
            </w:pPr>
            <w:r w:rsidRPr="00AC00EB">
              <w:rPr>
                <w:rFonts w:ascii="Arial" w:eastAsia="Times New Roman" w:hAnsi="Arial" w:cs="Arial"/>
                <w:b/>
                <w:bCs/>
                <w:sz w:val="16"/>
                <w:szCs w:val="16"/>
              </w:rPr>
              <w:t> </w:t>
            </w:r>
          </w:p>
        </w:tc>
        <w:tc>
          <w:tcPr>
            <w:tcW w:w="2430" w:type="dxa"/>
            <w:tcBorders>
              <w:top w:val="nil"/>
              <w:left w:val="nil"/>
              <w:bottom w:val="nil"/>
              <w:right w:val="nil"/>
            </w:tcBorders>
            <w:shd w:val="clear" w:color="000000" w:fill="FFFFFF"/>
            <w:vAlign w:val="center"/>
            <w:hideMark/>
          </w:tcPr>
          <w:p w:rsidR="00AC00EB" w:rsidRPr="00AC00EB" w:rsidRDefault="00AC00EB" w:rsidP="00AC00EB">
            <w:pPr>
              <w:spacing w:after="0" w:line="240" w:lineRule="auto"/>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სოციალური უზრუნველყოფა</w:t>
            </w:r>
          </w:p>
        </w:tc>
        <w:tc>
          <w:tcPr>
            <w:tcW w:w="1380" w:type="dxa"/>
            <w:tcBorders>
              <w:top w:val="nil"/>
              <w:left w:val="single" w:sz="8" w:space="0" w:color="auto"/>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sz w:val="16"/>
                <w:szCs w:val="16"/>
              </w:rPr>
            </w:pPr>
            <w:r w:rsidRPr="00AC00EB">
              <w:rPr>
                <w:rFonts w:ascii="Sylfaen" w:eastAsia="Times New Roman" w:hAnsi="Sylfaen" w:cs="Arial"/>
                <w:b/>
                <w:bCs/>
                <w:sz w:val="16"/>
                <w:szCs w:val="16"/>
              </w:rPr>
              <w:t>0.0</w:t>
            </w:r>
          </w:p>
        </w:tc>
        <w:tc>
          <w:tcPr>
            <w:tcW w:w="1440"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sz w:val="16"/>
                <w:szCs w:val="16"/>
              </w:rPr>
            </w:pPr>
            <w:r w:rsidRPr="00AC00EB">
              <w:rPr>
                <w:rFonts w:ascii="Sylfaen" w:eastAsia="Times New Roman" w:hAnsi="Sylfaen" w:cs="Arial"/>
                <w:b/>
                <w:bCs/>
                <w:sz w:val="16"/>
                <w:szCs w:val="16"/>
              </w:rPr>
              <w:t>1.0</w:t>
            </w:r>
          </w:p>
        </w:tc>
        <w:tc>
          <w:tcPr>
            <w:tcW w:w="1232"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c>
          <w:tcPr>
            <w:tcW w:w="1193"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1.0</w:t>
            </w:r>
          </w:p>
        </w:tc>
        <w:tc>
          <w:tcPr>
            <w:tcW w:w="877"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sz w:val="16"/>
                <w:szCs w:val="16"/>
              </w:rPr>
            </w:pPr>
            <w:r w:rsidRPr="00AC00EB">
              <w:rPr>
                <w:rFonts w:ascii="Sylfaen" w:eastAsia="Times New Roman" w:hAnsi="Sylfaen" w:cs="Arial"/>
                <w:b/>
                <w:bCs/>
                <w:sz w:val="16"/>
                <w:szCs w:val="16"/>
              </w:rPr>
              <w:t>1.0</w:t>
            </w:r>
          </w:p>
        </w:tc>
        <w:tc>
          <w:tcPr>
            <w:tcW w:w="1219"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c>
          <w:tcPr>
            <w:tcW w:w="1211"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1.0</w:t>
            </w:r>
          </w:p>
        </w:tc>
      </w:tr>
      <w:tr w:rsidR="00AC00EB" w:rsidRPr="00AC00EB" w:rsidTr="00E94856">
        <w:trPr>
          <w:trHeight w:val="1260"/>
        </w:trPr>
        <w:tc>
          <w:tcPr>
            <w:tcW w:w="720" w:type="dxa"/>
            <w:tcBorders>
              <w:top w:val="single" w:sz="4" w:space="0" w:color="auto"/>
              <w:left w:val="single" w:sz="8" w:space="0" w:color="auto"/>
              <w:bottom w:val="double" w:sz="6"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LitNusx" w:eastAsia="Times New Roman" w:hAnsi="LitNusx" w:cs="Arial"/>
                <w:b/>
                <w:bCs/>
                <w:sz w:val="16"/>
                <w:szCs w:val="16"/>
              </w:rPr>
            </w:pPr>
            <w:r w:rsidRPr="00AC00EB">
              <w:rPr>
                <w:rFonts w:ascii="LitNusx" w:eastAsia="Times New Roman" w:hAnsi="LitNusx" w:cs="Arial"/>
                <w:b/>
                <w:bCs/>
                <w:sz w:val="16"/>
                <w:szCs w:val="16"/>
              </w:rPr>
              <w:lastRenderedPageBreak/>
              <w:t>06 03</w:t>
            </w:r>
          </w:p>
        </w:tc>
        <w:tc>
          <w:tcPr>
            <w:tcW w:w="2430" w:type="dxa"/>
            <w:tcBorders>
              <w:top w:val="single" w:sz="8" w:space="0" w:color="auto"/>
              <w:left w:val="nil"/>
              <w:bottom w:val="double" w:sz="6" w:space="0" w:color="auto"/>
              <w:right w:val="nil"/>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sz w:val="16"/>
                <w:szCs w:val="16"/>
              </w:rPr>
            </w:pPr>
            <w:r w:rsidRPr="00AC00EB">
              <w:rPr>
                <w:rFonts w:ascii="Sylfaen" w:eastAsia="Times New Roman" w:hAnsi="Sylfaen" w:cs="Arial"/>
                <w:b/>
                <w:bCs/>
                <w:sz w:val="16"/>
                <w:szCs w:val="16"/>
              </w:rPr>
              <w:t>სტიქიის შედეგად მიყენებული ზიანის ლიკვიდაციის ხარჯი</w:t>
            </w:r>
          </w:p>
        </w:tc>
        <w:tc>
          <w:tcPr>
            <w:tcW w:w="1380" w:type="dxa"/>
            <w:tcBorders>
              <w:top w:val="single" w:sz="8" w:space="0" w:color="auto"/>
              <w:left w:val="single" w:sz="8" w:space="0" w:color="auto"/>
              <w:bottom w:val="double" w:sz="6"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32.1</w:t>
            </w:r>
          </w:p>
        </w:tc>
        <w:tc>
          <w:tcPr>
            <w:tcW w:w="1440" w:type="dxa"/>
            <w:tcBorders>
              <w:top w:val="single" w:sz="8" w:space="0" w:color="auto"/>
              <w:left w:val="nil"/>
              <w:bottom w:val="double" w:sz="6"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80.1</w:t>
            </w:r>
          </w:p>
        </w:tc>
        <w:tc>
          <w:tcPr>
            <w:tcW w:w="1232" w:type="dxa"/>
            <w:tcBorders>
              <w:top w:val="single" w:sz="8" w:space="0" w:color="auto"/>
              <w:left w:val="nil"/>
              <w:bottom w:val="double" w:sz="6"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50.1</w:t>
            </w:r>
          </w:p>
        </w:tc>
        <w:tc>
          <w:tcPr>
            <w:tcW w:w="1193" w:type="dxa"/>
            <w:tcBorders>
              <w:top w:val="single" w:sz="8" w:space="0" w:color="auto"/>
              <w:left w:val="nil"/>
              <w:bottom w:val="double" w:sz="6"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30.0</w:t>
            </w:r>
          </w:p>
        </w:tc>
        <w:tc>
          <w:tcPr>
            <w:tcW w:w="877" w:type="dxa"/>
            <w:tcBorders>
              <w:top w:val="single" w:sz="8" w:space="0" w:color="auto"/>
              <w:left w:val="nil"/>
              <w:bottom w:val="double" w:sz="6"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45.0</w:t>
            </w:r>
          </w:p>
        </w:tc>
        <w:tc>
          <w:tcPr>
            <w:tcW w:w="1219" w:type="dxa"/>
            <w:tcBorders>
              <w:top w:val="single" w:sz="8" w:space="0" w:color="auto"/>
              <w:left w:val="nil"/>
              <w:bottom w:val="double" w:sz="6"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c>
          <w:tcPr>
            <w:tcW w:w="1211" w:type="dxa"/>
            <w:tcBorders>
              <w:top w:val="single" w:sz="8" w:space="0" w:color="auto"/>
              <w:left w:val="nil"/>
              <w:bottom w:val="double" w:sz="6"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45.0</w:t>
            </w:r>
          </w:p>
        </w:tc>
      </w:tr>
      <w:tr w:rsidR="00AC00EB" w:rsidRPr="00AC00EB" w:rsidTr="00E94856">
        <w:trPr>
          <w:trHeight w:val="405"/>
        </w:trPr>
        <w:tc>
          <w:tcPr>
            <w:tcW w:w="72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Arial" w:eastAsia="Times New Roman" w:hAnsi="Arial" w:cs="Arial"/>
                <w:b/>
                <w:bCs/>
                <w:sz w:val="16"/>
                <w:szCs w:val="16"/>
              </w:rPr>
            </w:pPr>
            <w:r w:rsidRPr="00AC00EB">
              <w:rPr>
                <w:rFonts w:ascii="Arial" w:eastAsia="Times New Roman" w:hAnsi="Arial" w:cs="Arial"/>
                <w:b/>
                <w:bCs/>
                <w:sz w:val="16"/>
                <w:szCs w:val="16"/>
              </w:rPr>
              <w:t> </w:t>
            </w:r>
          </w:p>
        </w:tc>
        <w:tc>
          <w:tcPr>
            <w:tcW w:w="2430"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ხარჯები</w:t>
            </w:r>
          </w:p>
        </w:tc>
        <w:tc>
          <w:tcPr>
            <w:tcW w:w="1380" w:type="dxa"/>
            <w:tcBorders>
              <w:top w:val="single" w:sz="4" w:space="0" w:color="auto"/>
              <w:left w:val="nil"/>
              <w:bottom w:val="single" w:sz="4"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32.1</w:t>
            </w:r>
          </w:p>
        </w:tc>
        <w:tc>
          <w:tcPr>
            <w:tcW w:w="1440" w:type="dxa"/>
            <w:tcBorders>
              <w:top w:val="single" w:sz="4" w:space="0" w:color="auto"/>
              <w:left w:val="nil"/>
              <w:bottom w:val="single" w:sz="4"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80.1</w:t>
            </w:r>
          </w:p>
        </w:tc>
        <w:tc>
          <w:tcPr>
            <w:tcW w:w="1232"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50.1</w:t>
            </w:r>
          </w:p>
        </w:tc>
        <w:tc>
          <w:tcPr>
            <w:tcW w:w="1193"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30.0</w:t>
            </w:r>
          </w:p>
        </w:tc>
        <w:tc>
          <w:tcPr>
            <w:tcW w:w="877" w:type="dxa"/>
            <w:tcBorders>
              <w:top w:val="single" w:sz="4" w:space="0" w:color="auto"/>
              <w:left w:val="nil"/>
              <w:bottom w:val="single" w:sz="4" w:space="0" w:color="auto"/>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45.0</w:t>
            </w:r>
          </w:p>
        </w:tc>
        <w:tc>
          <w:tcPr>
            <w:tcW w:w="1219"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0.0</w:t>
            </w:r>
          </w:p>
        </w:tc>
        <w:tc>
          <w:tcPr>
            <w:tcW w:w="1211" w:type="dxa"/>
            <w:tcBorders>
              <w:top w:val="single" w:sz="4" w:space="0" w:color="auto"/>
              <w:left w:val="nil"/>
              <w:bottom w:val="single" w:sz="4" w:space="0" w:color="auto"/>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0000FF"/>
                <w:sz w:val="16"/>
                <w:szCs w:val="16"/>
              </w:rPr>
            </w:pPr>
            <w:r w:rsidRPr="00AC00EB">
              <w:rPr>
                <w:rFonts w:ascii="Sylfaen" w:eastAsia="Times New Roman" w:hAnsi="Sylfaen" w:cs="Arial"/>
                <w:b/>
                <w:bCs/>
                <w:color w:val="0000FF"/>
                <w:sz w:val="16"/>
                <w:szCs w:val="16"/>
              </w:rPr>
              <w:t>45.0</w:t>
            </w:r>
          </w:p>
        </w:tc>
      </w:tr>
      <w:tr w:rsidR="00AC00EB" w:rsidRPr="00AC00EB" w:rsidTr="00E94856">
        <w:trPr>
          <w:trHeight w:val="405"/>
        </w:trPr>
        <w:tc>
          <w:tcPr>
            <w:tcW w:w="720" w:type="dxa"/>
            <w:tcBorders>
              <w:top w:val="nil"/>
              <w:left w:val="single" w:sz="8" w:space="0" w:color="auto"/>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Arial" w:eastAsia="Times New Roman" w:hAnsi="Arial" w:cs="Arial"/>
                <w:b/>
                <w:bCs/>
                <w:sz w:val="16"/>
                <w:szCs w:val="16"/>
              </w:rPr>
            </w:pPr>
            <w:r w:rsidRPr="00AC00EB">
              <w:rPr>
                <w:rFonts w:ascii="Arial" w:eastAsia="Times New Roman" w:hAnsi="Arial" w:cs="Arial"/>
                <w:b/>
                <w:bCs/>
                <w:sz w:val="16"/>
                <w:szCs w:val="16"/>
              </w:rPr>
              <w:t> </w:t>
            </w:r>
          </w:p>
        </w:tc>
        <w:tc>
          <w:tcPr>
            <w:tcW w:w="2430" w:type="dxa"/>
            <w:tcBorders>
              <w:top w:val="nil"/>
              <w:left w:val="nil"/>
              <w:bottom w:val="nil"/>
              <w:right w:val="nil"/>
            </w:tcBorders>
            <w:shd w:val="clear" w:color="000000" w:fill="FFFFFF"/>
            <w:vAlign w:val="center"/>
            <w:hideMark/>
          </w:tcPr>
          <w:p w:rsidR="00AC00EB" w:rsidRPr="00AC00EB" w:rsidRDefault="00AC00EB" w:rsidP="00AC00EB">
            <w:pPr>
              <w:spacing w:after="0" w:line="240" w:lineRule="auto"/>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სოციალური უზრუნველყოფა</w:t>
            </w:r>
          </w:p>
        </w:tc>
        <w:tc>
          <w:tcPr>
            <w:tcW w:w="1380" w:type="dxa"/>
            <w:tcBorders>
              <w:top w:val="nil"/>
              <w:left w:val="single" w:sz="8" w:space="0" w:color="auto"/>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sz w:val="16"/>
                <w:szCs w:val="16"/>
              </w:rPr>
            </w:pPr>
            <w:r w:rsidRPr="00AC00EB">
              <w:rPr>
                <w:rFonts w:ascii="Sylfaen" w:eastAsia="Times New Roman" w:hAnsi="Sylfaen" w:cs="Arial"/>
                <w:b/>
                <w:bCs/>
                <w:sz w:val="16"/>
                <w:szCs w:val="16"/>
              </w:rPr>
              <w:t>32.1</w:t>
            </w:r>
          </w:p>
        </w:tc>
        <w:tc>
          <w:tcPr>
            <w:tcW w:w="1440"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sz w:val="16"/>
                <w:szCs w:val="16"/>
              </w:rPr>
            </w:pPr>
            <w:r w:rsidRPr="00AC00EB">
              <w:rPr>
                <w:rFonts w:ascii="Sylfaen" w:eastAsia="Times New Roman" w:hAnsi="Sylfaen" w:cs="Arial"/>
                <w:b/>
                <w:bCs/>
                <w:sz w:val="16"/>
                <w:szCs w:val="16"/>
              </w:rPr>
              <w:t>19.0</w:t>
            </w:r>
          </w:p>
        </w:tc>
        <w:tc>
          <w:tcPr>
            <w:tcW w:w="1232"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c>
          <w:tcPr>
            <w:tcW w:w="1193"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19.0</w:t>
            </w:r>
          </w:p>
        </w:tc>
        <w:tc>
          <w:tcPr>
            <w:tcW w:w="877"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sz w:val="16"/>
                <w:szCs w:val="16"/>
              </w:rPr>
            </w:pPr>
            <w:r w:rsidRPr="00AC00EB">
              <w:rPr>
                <w:rFonts w:ascii="Sylfaen" w:eastAsia="Times New Roman" w:hAnsi="Sylfaen" w:cs="Arial"/>
                <w:b/>
                <w:bCs/>
                <w:sz w:val="16"/>
                <w:szCs w:val="16"/>
              </w:rPr>
              <w:t>45.0</w:t>
            </w:r>
          </w:p>
        </w:tc>
        <w:tc>
          <w:tcPr>
            <w:tcW w:w="1219"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c>
          <w:tcPr>
            <w:tcW w:w="1211"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45.0</w:t>
            </w:r>
          </w:p>
        </w:tc>
      </w:tr>
      <w:tr w:rsidR="00AC00EB" w:rsidRPr="00AC00EB" w:rsidTr="00E94856">
        <w:trPr>
          <w:trHeight w:val="405"/>
        </w:trPr>
        <w:tc>
          <w:tcPr>
            <w:tcW w:w="720" w:type="dxa"/>
            <w:tcBorders>
              <w:top w:val="nil"/>
              <w:left w:val="single" w:sz="8" w:space="0" w:color="auto"/>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Arial" w:eastAsia="Times New Roman" w:hAnsi="Arial" w:cs="Arial"/>
                <w:b/>
                <w:bCs/>
                <w:sz w:val="16"/>
                <w:szCs w:val="16"/>
              </w:rPr>
            </w:pPr>
            <w:r w:rsidRPr="00AC00EB">
              <w:rPr>
                <w:rFonts w:ascii="Arial" w:eastAsia="Times New Roman" w:hAnsi="Arial" w:cs="Arial"/>
                <w:b/>
                <w:bCs/>
                <w:sz w:val="16"/>
                <w:szCs w:val="16"/>
              </w:rPr>
              <w:t> </w:t>
            </w:r>
          </w:p>
        </w:tc>
        <w:tc>
          <w:tcPr>
            <w:tcW w:w="2430" w:type="dxa"/>
            <w:tcBorders>
              <w:top w:val="nil"/>
              <w:left w:val="nil"/>
              <w:bottom w:val="nil"/>
              <w:right w:val="nil"/>
            </w:tcBorders>
            <w:shd w:val="clear" w:color="000000" w:fill="FFFFFF"/>
            <w:vAlign w:val="center"/>
            <w:hideMark/>
          </w:tcPr>
          <w:p w:rsidR="00AC00EB" w:rsidRPr="00AC00EB" w:rsidRDefault="00AC00EB" w:rsidP="00AC00EB">
            <w:pPr>
              <w:spacing w:after="0" w:line="240" w:lineRule="auto"/>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სხვა ხარჯები</w:t>
            </w:r>
          </w:p>
        </w:tc>
        <w:tc>
          <w:tcPr>
            <w:tcW w:w="1380" w:type="dxa"/>
            <w:tcBorders>
              <w:top w:val="nil"/>
              <w:left w:val="single" w:sz="8" w:space="0" w:color="auto"/>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8000"/>
                <w:sz w:val="16"/>
                <w:szCs w:val="16"/>
              </w:rPr>
            </w:pPr>
            <w:r w:rsidRPr="00AC00EB">
              <w:rPr>
                <w:rFonts w:ascii="Sylfaen" w:eastAsia="Times New Roman" w:hAnsi="Sylfaen" w:cs="Arial"/>
                <w:b/>
                <w:bCs/>
                <w:color w:val="008000"/>
                <w:sz w:val="16"/>
                <w:szCs w:val="16"/>
              </w:rPr>
              <w:t>0.0</w:t>
            </w:r>
          </w:p>
        </w:tc>
        <w:tc>
          <w:tcPr>
            <w:tcW w:w="1440"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8000"/>
                <w:sz w:val="16"/>
                <w:szCs w:val="16"/>
              </w:rPr>
            </w:pPr>
            <w:r w:rsidRPr="00AC00EB">
              <w:rPr>
                <w:rFonts w:ascii="Sylfaen" w:eastAsia="Times New Roman" w:hAnsi="Sylfaen" w:cs="Arial"/>
                <w:b/>
                <w:bCs/>
                <w:color w:val="008000"/>
                <w:sz w:val="16"/>
                <w:szCs w:val="16"/>
              </w:rPr>
              <w:t>61.1</w:t>
            </w:r>
          </w:p>
        </w:tc>
        <w:tc>
          <w:tcPr>
            <w:tcW w:w="1232"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50.1</w:t>
            </w:r>
          </w:p>
        </w:tc>
        <w:tc>
          <w:tcPr>
            <w:tcW w:w="1193"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11.0</w:t>
            </w:r>
          </w:p>
        </w:tc>
        <w:tc>
          <w:tcPr>
            <w:tcW w:w="877" w:type="dxa"/>
            <w:tcBorders>
              <w:top w:val="nil"/>
              <w:left w:val="nil"/>
              <w:bottom w:val="nil"/>
              <w:right w:val="single" w:sz="8" w:space="0" w:color="auto"/>
            </w:tcBorders>
            <w:shd w:val="clear" w:color="000000" w:fill="D9D9D9"/>
            <w:vAlign w:val="center"/>
            <w:hideMark/>
          </w:tcPr>
          <w:p w:rsidR="00AC00EB" w:rsidRPr="00AC00EB" w:rsidRDefault="00AC00EB" w:rsidP="00AC00EB">
            <w:pPr>
              <w:spacing w:after="0" w:line="240" w:lineRule="auto"/>
              <w:jc w:val="center"/>
              <w:rPr>
                <w:rFonts w:ascii="Sylfaen" w:eastAsia="Times New Roman" w:hAnsi="Sylfaen" w:cs="Arial"/>
                <w:b/>
                <w:bCs/>
                <w:color w:val="008000"/>
                <w:sz w:val="16"/>
                <w:szCs w:val="16"/>
              </w:rPr>
            </w:pPr>
            <w:r w:rsidRPr="00AC00EB">
              <w:rPr>
                <w:rFonts w:ascii="Sylfaen" w:eastAsia="Times New Roman" w:hAnsi="Sylfaen" w:cs="Arial"/>
                <w:b/>
                <w:bCs/>
                <w:color w:val="008000"/>
                <w:sz w:val="16"/>
                <w:szCs w:val="16"/>
              </w:rPr>
              <w:t>0.0</w:t>
            </w:r>
          </w:p>
        </w:tc>
        <w:tc>
          <w:tcPr>
            <w:tcW w:w="1219"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c>
          <w:tcPr>
            <w:tcW w:w="1211" w:type="dxa"/>
            <w:tcBorders>
              <w:top w:val="nil"/>
              <w:left w:val="nil"/>
              <w:bottom w:val="nil"/>
              <w:right w:val="single" w:sz="8" w:space="0" w:color="auto"/>
            </w:tcBorders>
            <w:shd w:val="clear" w:color="000000" w:fill="FFFFFF"/>
            <w:vAlign w:val="center"/>
            <w:hideMark/>
          </w:tcPr>
          <w:p w:rsidR="00AC00EB" w:rsidRPr="00AC00EB" w:rsidRDefault="00AC00EB" w:rsidP="00AC00EB">
            <w:pPr>
              <w:spacing w:after="0" w:line="240" w:lineRule="auto"/>
              <w:jc w:val="center"/>
              <w:rPr>
                <w:rFonts w:ascii="Sylfaen" w:eastAsia="Times New Roman" w:hAnsi="Sylfaen" w:cs="Arial"/>
                <w:b/>
                <w:bCs/>
                <w:color w:val="FF0000"/>
                <w:sz w:val="16"/>
                <w:szCs w:val="16"/>
              </w:rPr>
            </w:pPr>
            <w:r w:rsidRPr="00AC00EB">
              <w:rPr>
                <w:rFonts w:ascii="Sylfaen" w:eastAsia="Times New Roman" w:hAnsi="Sylfaen" w:cs="Arial"/>
                <w:b/>
                <w:bCs/>
                <w:color w:val="FF0000"/>
                <w:sz w:val="16"/>
                <w:szCs w:val="16"/>
              </w:rPr>
              <w:t>0.0</w:t>
            </w:r>
          </w:p>
        </w:tc>
      </w:tr>
    </w:tbl>
    <w:p w:rsidR="00AC00EB" w:rsidRPr="00AC00EB" w:rsidRDefault="00AC00EB" w:rsidP="00AC00EB">
      <w:pPr>
        <w:rPr>
          <w:rFonts w:ascii="Calibri" w:eastAsia="Times New Roman" w:hAnsi="Calibri" w:cs="Times New Roman"/>
        </w:rPr>
      </w:pPr>
    </w:p>
    <w:p w:rsidR="00AC00EB" w:rsidRPr="00AC00EB" w:rsidRDefault="00AC00EB" w:rsidP="00AC00EB">
      <w:pPr>
        <w:jc w:val="both"/>
        <w:rPr>
          <w:rFonts w:ascii="Calibri" w:eastAsia="Times New Roman" w:hAnsi="Calibri" w:cs="Times New Roman"/>
        </w:rPr>
      </w:pPr>
    </w:p>
    <w:p w:rsidR="00AC00EB" w:rsidRPr="00AC00EB" w:rsidRDefault="00AC00EB" w:rsidP="00AC00EB">
      <w:pPr>
        <w:spacing w:after="0" w:line="360" w:lineRule="auto"/>
        <w:ind w:left="360"/>
        <w:jc w:val="both"/>
        <w:rPr>
          <w:rFonts w:ascii="Sylfaen" w:eastAsia="Times New Roman" w:hAnsi="Sylfaen" w:cs="Times New Roman"/>
          <w:b/>
          <w:sz w:val="28"/>
          <w:szCs w:val="28"/>
        </w:rPr>
      </w:pPr>
    </w:p>
    <w:p w:rsidR="00AC00EB" w:rsidRPr="00AC00EB" w:rsidRDefault="00AC00EB" w:rsidP="00AC00EB">
      <w:pPr>
        <w:spacing w:after="0" w:line="360" w:lineRule="auto"/>
        <w:ind w:left="360"/>
        <w:jc w:val="both"/>
        <w:rPr>
          <w:rFonts w:ascii="Sylfaen" w:eastAsia="Times New Roman" w:hAnsi="Sylfaen" w:cs="Times New Roman"/>
          <w:b/>
          <w:sz w:val="28"/>
          <w:szCs w:val="28"/>
          <w:lang w:val="ka-GE"/>
        </w:rPr>
      </w:pPr>
      <w:r w:rsidRPr="00AC00EB">
        <w:rPr>
          <w:rFonts w:ascii="Sylfaen" w:eastAsia="Times New Roman" w:hAnsi="Sylfaen" w:cs="Times New Roman"/>
          <w:b/>
          <w:sz w:val="28"/>
          <w:szCs w:val="28"/>
          <w:lang w:val="ka-GE"/>
        </w:rPr>
        <w:t>თავი VII</w:t>
      </w:r>
    </w:p>
    <w:p w:rsidR="00AC00EB" w:rsidRPr="00AC00EB" w:rsidRDefault="00AC00EB" w:rsidP="00AC00EB">
      <w:pPr>
        <w:jc w:val="both"/>
        <w:rPr>
          <w:rFonts w:ascii="Sylfaen" w:eastAsia="Times New Roman" w:hAnsi="Sylfaen" w:cs="Times New Roman"/>
          <w:b/>
          <w:sz w:val="28"/>
          <w:lang w:val="ka-GE"/>
        </w:rPr>
      </w:pPr>
      <w:r w:rsidRPr="00AC00EB">
        <w:rPr>
          <w:rFonts w:ascii="Sylfaen" w:eastAsia="Times New Roman" w:hAnsi="Sylfaen" w:cs="Times New Roman"/>
          <w:b/>
          <w:sz w:val="28"/>
          <w:lang w:val="ka-GE"/>
        </w:rPr>
        <w:t>მარეგულირებელი ნორმები</w:t>
      </w:r>
    </w:p>
    <w:p w:rsidR="00AC00EB" w:rsidRPr="00AC00EB" w:rsidRDefault="00AC00EB" w:rsidP="00AC00EB">
      <w:pPr>
        <w:spacing w:after="0" w:line="360" w:lineRule="auto"/>
        <w:jc w:val="both"/>
        <w:rPr>
          <w:rFonts w:ascii="Sylfaen" w:eastAsia="Times New Roman" w:hAnsi="Sylfaen" w:cs="Times New Roman"/>
          <w:b/>
          <w:sz w:val="28"/>
          <w:szCs w:val="28"/>
          <w:lang w:val="ka-GE"/>
        </w:rPr>
      </w:pPr>
      <w:r w:rsidRPr="00AC00EB">
        <w:rPr>
          <w:rFonts w:ascii="Sylfaen" w:eastAsia="Times New Roman" w:hAnsi="Sylfaen" w:cs="Times New Roman"/>
          <w:b/>
          <w:sz w:val="28"/>
          <w:szCs w:val="28"/>
          <w:lang w:val="ka-GE"/>
        </w:rPr>
        <w:t xml:space="preserve">მუხლი 15.  </w:t>
      </w:r>
    </w:p>
    <w:p w:rsidR="00AC00EB" w:rsidRPr="00AC00EB" w:rsidRDefault="00AC00EB" w:rsidP="00AC00EB">
      <w:pPr>
        <w:spacing w:after="0" w:line="360" w:lineRule="auto"/>
        <w:jc w:val="both"/>
        <w:rPr>
          <w:rFonts w:ascii="Sylfaen" w:eastAsia="Times New Roman" w:hAnsi="Sylfaen" w:cs="Times New Roman"/>
          <w:sz w:val="24"/>
          <w:lang w:val="ka-GE"/>
        </w:rPr>
      </w:pPr>
      <w:r w:rsidRPr="00AC00EB">
        <w:rPr>
          <w:rFonts w:ascii="Sylfaen" w:eastAsia="Times New Roman" w:hAnsi="Sylfaen" w:cs="Times New Roman"/>
          <w:sz w:val="24"/>
          <w:lang w:val="ka-GE"/>
        </w:rPr>
        <w:t>ჩხოროწყუს მუნიციპალიტეტის 2018 წლის ბიუჯეტის ასიგნებების  დაფინანსება გაგრძელდეს სახელმწიფო ხაზინის ერთიანი ანგარიშიდან საქართველოს ფინანსთა სამინისტროს სახელმწიფო ფინანსების მართვის საინფორმაციო (ელექტრონული) სისტემის მეშვეობით.</w:t>
      </w:r>
    </w:p>
    <w:p w:rsidR="00AC00EB" w:rsidRPr="00AC00EB" w:rsidRDefault="00AC00EB" w:rsidP="00AC00EB">
      <w:pPr>
        <w:spacing w:after="0" w:line="360" w:lineRule="auto"/>
        <w:jc w:val="both"/>
        <w:rPr>
          <w:rFonts w:ascii="Sylfaen" w:eastAsia="Times New Roman" w:hAnsi="Sylfaen" w:cs="Times New Roman"/>
          <w:b/>
          <w:sz w:val="28"/>
          <w:szCs w:val="28"/>
          <w:lang w:val="ka-GE"/>
        </w:rPr>
      </w:pPr>
      <w:r w:rsidRPr="00AC00EB">
        <w:rPr>
          <w:rFonts w:ascii="Sylfaen" w:eastAsia="Times New Roman" w:hAnsi="Sylfaen" w:cs="Times New Roman"/>
          <w:b/>
          <w:sz w:val="28"/>
          <w:szCs w:val="28"/>
          <w:lang w:val="ka-GE"/>
        </w:rPr>
        <w:t xml:space="preserve">მუხლი 16. </w:t>
      </w:r>
    </w:p>
    <w:p w:rsidR="00AC00EB" w:rsidRPr="00AC00EB" w:rsidRDefault="00AC00EB" w:rsidP="00AC00EB">
      <w:pPr>
        <w:autoSpaceDE w:val="0"/>
        <w:autoSpaceDN w:val="0"/>
        <w:adjustRightInd w:val="0"/>
        <w:spacing w:after="0" w:line="360" w:lineRule="auto"/>
        <w:ind w:firstLine="283"/>
        <w:jc w:val="both"/>
        <w:rPr>
          <w:rFonts w:ascii="Sylfaen" w:eastAsia="Calibri" w:hAnsi="Sylfaen" w:cs="Times New Roman"/>
          <w:sz w:val="24"/>
          <w:lang w:val="ka-GE"/>
        </w:rPr>
      </w:pPr>
      <w:r w:rsidRPr="00AC00EB">
        <w:rPr>
          <w:rFonts w:ascii="Sylfaen" w:eastAsia="Calibri" w:hAnsi="Sylfaen" w:cs="Times New Roman"/>
          <w:sz w:val="24"/>
          <w:lang w:val="ka-GE"/>
        </w:rPr>
        <w:t>ჩხოროწყუს მუნიციპალიტეტის 2018 წლის ბიუჯეტის  ასიგნებების გადანაწილება და ცვლილებები პროგრამულ კლასიფიკაციაში განხორციელდეს დამტკიცებული წლიური ასიგნებების ფარგლებში საქართველოს საბიუჯეტო კოდექსის და ჩხოროწყუს  მუნიციპალიტეტის საკრებულოს მიერ დადგენილი წესის თანახმად.</w:t>
      </w:r>
    </w:p>
    <w:p w:rsidR="00AC00EB" w:rsidRPr="00AC00EB" w:rsidRDefault="00AC00EB" w:rsidP="00AC00EB">
      <w:pPr>
        <w:spacing w:after="0" w:line="360" w:lineRule="auto"/>
        <w:jc w:val="both"/>
        <w:rPr>
          <w:rFonts w:ascii="Sylfaen" w:eastAsia="Times New Roman" w:hAnsi="Sylfaen" w:cs="Times New Roman"/>
          <w:b/>
          <w:sz w:val="28"/>
          <w:szCs w:val="28"/>
          <w:lang w:val="ka-GE"/>
        </w:rPr>
      </w:pPr>
      <w:r w:rsidRPr="00AC00EB">
        <w:rPr>
          <w:rFonts w:ascii="Sylfaen" w:eastAsia="Times New Roman" w:hAnsi="Sylfaen" w:cs="Times New Roman"/>
          <w:b/>
          <w:sz w:val="28"/>
          <w:szCs w:val="28"/>
          <w:lang w:val="ka-GE"/>
        </w:rPr>
        <w:t xml:space="preserve">მუხლი </w:t>
      </w:r>
      <w:r w:rsidRPr="00AC00EB">
        <w:rPr>
          <w:rFonts w:ascii="Sylfaen" w:eastAsia="Times New Roman" w:hAnsi="Sylfaen" w:cs="Times New Roman"/>
          <w:b/>
          <w:sz w:val="28"/>
          <w:szCs w:val="28"/>
        </w:rPr>
        <w:t>17</w:t>
      </w:r>
      <w:r w:rsidRPr="00AC00EB">
        <w:rPr>
          <w:rFonts w:ascii="Sylfaen" w:eastAsia="Times New Roman" w:hAnsi="Sylfaen" w:cs="Times New Roman"/>
          <w:b/>
          <w:sz w:val="28"/>
          <w:szCs w:val="28"/>
          <w:lang w:val="ka-GE"/>
        </w:rPr>
        <w:t>.</w:t>
      </w:r>
    </w:p>
    <w:p w:rsidR="00AC00EB" w:rsidRPr="00AC00EB" w:rsidRDefault="00AC00EB" w:rsidP="00AC00EB">
      <w:pPr>
        <w:spacing w:after="0" w:line="360" w:lineRule="auto"/>
        <w:jc w:val="both"/>
        <w:rPr>
          <w:rFonts w:ascii="Sylfaen" w:eastAsia="Times New Roman" w:hAnsi="Sylfaen" w:cs="Times New Roman"/>
          <w:sz w:val="24"/>
          <w:lang w:val="ka-GE"/>
        </w:rPr>
      </w:pPr>
      <w:r w:rsidRPr="00AC00EB">
        <w:rPr>
          <w:rFonts w:ascii="Sylfaen" w:eastAsia="Times New Roman" w:hAnsi="Sylfaen" w:cs="Times New Roman"/>
          <w:sz w:val="24"/>
          <w:lang w:val="ka-GE"/>
        </w:rPr>
        <w:t xml:space="preserve">2018 წლის განმავლობაში ჩხოროწყუს  მუნიციპალიტეტის ბიუჯეტის დაფინანსებაზე მყოფი დაწესებულებებისა და ორგანიზაციების მოსამსახურეებზე პრემიები და დანამატები გაიცეს მათთვის შესაბამისი ბიუჯეტებით დამტკიცებული ასიგნებების ფარგლებში. </w:t>
      </w:r>
    </w:p>
    <w:p w:rsidR="00AC00EB" w:rsidRPr="00AC00EB" w:rsidRDefault="00AC00EB" w:rsidP="00AC00EB">
      <w:pPr>
        <w:spacing w:after="0" w:line="360" w:lineRule="auto"/>
        <w:jc w:val="both"/>
        <w:rPr>
          <w:rFonts w:ascii="Sylfaen" w:eastAsia="Times New Roman" w:hAnsi="Sylfaen" w:cs="Times New Roman"/>
          <w:b/>
          <w:sz w:val="28"/>
          <w:szCs w:val="28"/>
          <w:lang w:val="ka-GE"/>
        </w:rPr>
      </w:pPr>
      <w:r w:rsidRPr="00AC00EB">
        <w:rPr>
          <w:rFonts w:ascii="Sylfaen" w:eastAsia="Times New Roman" w:hAnsi="Sylfaen" w:cs="Times New Roman"/>
          <w:b/>
          <w:sz w:val="28"/>
          <w:szCs w:val="28"/>
          <w:lang w:val="ka-GE"/>
        </w:rPr>
        <w:t xml:space="preserve">მუხლი </w:t>
      </w:r>
      <w:r w:rsidRPr="00AC00EB">
        <w:rPr>
          <w:rFonts w:ascii="Sylfaen" w:eastAsia="Times New Roman" w:hAnsi="Sylfaen" w:cs="Times New Roman"/>
          <w:b/>
          <w:sz w:val="28"/>
          <w:szCs w:val="28"/>
        </w:rPr>
        <w:t>18</w:t>
      </w:r>
      <w:r w:rsidRPr="00AC00EB">
        <w:rPr>
          <w:rFonts w:ascii="Sylfaen" w:eastAsia="Times New Roman" w:hAnsi="Sylfaen" w:cs="Times New Roman"/>
          <w:b/>
          <w:sz w:val="28"/>
          <w:szCs w:val="28"/>
          <w:lang w:val="ka-GE"/>
        </w:rPr>
        <w:t>.</w:t>
      </w:r>
    </w:p>
    <w:p w:rsidR="00AC00EB" w:rsidRPr="00AC00EB" w:rsidRDefault="00AC00EB" w:rsidP="00AC00EB">
      <w:pPr>
        <w:spacing w:after="0" w:line="360" w:lineRule="auto"/>
        <w:ind w:right="176"/>
        <w:jc w:val="both"/>
        <w:rPr>
          <w:rFonts w:ascii="Sylfaen" w:eastAsia="Times New Roman" w:hAnsi="Sylfaen" w:cs="Times New Roman"/>
          <w:sz w:val="24"/>
          <w:lang w:val="ka-GE"/>
        </w:rPr>
      </w:pPr>
      <w:r w:rsidRPr="00AC00EB">
        <w:rPr>
          <w:rFonts w:ascii="Sylfaen" w:eastAsia="Times New Roman" w:hAnsi="Sylfaen" w:cs="Times New Roman"/>
          <w:sz w:val="24"/>
          <w:lang w:val="ka-GE"/>
        </w:rPr>
        <w:t xml:space="preserve">1. მუნიციპალიტეტის სტრუქტურულ ერთეულებში, არასამეწარმეო (არაკომერციულ) იურიდიულ პირებში ხელშეკრულებით დასაქმებულთა რაოდენობა არ უნდა აღემატებოდეს საშტატო რიცხოვნობის </w:t>
      </w:r>
      <w:r w:rsidRPr="00AC00EB">
        <w:rPr>
          <w:rFonts w:ascii="Sylfaen" w:eastAsia="Times New Roman" w:hAnsi="Sylfaen" w:cs="Times New Roman"/>
          <w:sz w:val="24"/>
        </w:rPr>
        <w:t>10</w:t>
      </w:r>
      <w:r w:rsidRPr="00AC00EB">
        <w:rPr>
          <w:rFonts w:ascii="Sylfaen" w:eastAsia="Times New Roman" w:hAnsi="Sylfaen" w:cs="Times New Roman"/>
          <w:sz w:val="24"/>
          <w:lang w:val="ka-GE"/>
        </w:rPr>
        <w:t xml:space="preserve">%-ს, ხოლო სადაც საშტატო რიცხოვნობის </w:t>
      </w:r>
      <w:r w:rsidRPr="00AC00EB">
        <w:rPr>
          <w:rFonts w:ascii="Sylfaen" w:eastAsia="Times New Roman" w:hAnsi="Sylfaen" w:cs="Times New Roman"/>
          <w:sz w:val="24"/>
        </w:rPr>
        <w:t>10</w:t>
      </w:r>
      <w:r w:rsidRPr="00AC00EB">
        <w:rPr>
          <w:rFonts w:ascii="Sylfaen" w:eastAsia="Times New Roman" w:hAnsi="Sylfaen" w:cs="Times New Roman"/>
          <w:sz w:val="24"/>
          <w:lang w:val="ka-GE"/>
        </w:rPr>
        <w:t xml:space="preserve">%-ი შეადგენს 5 </w:t>
      </w:r>
      <w:r w:rsidRPr="00AC00EB">
        <w:rPr>
          <w:rFonts w:ascii="Sylfaen" w:eastAsia="Times New Roman" w:hAnsi="Sylfaen" w:cs="Times New Roman"/>
          <w:sz w:val="24"/>
          <w:lang w:val="ka-GE"/>
        </w:rPr>
        <w:lastRenderedPageBreak/>
        <w:t xml:space="preserve">ერთეულზე ნაკლებს, ხელშეკრულებით დასაქმებულთა რაოდენობა არ უნდა აღემატებოდეს 5 ერთეულს. </w:t>
      </w:r>
    </w:p>
    <w:p w:rsidR="00AC00EB" w:rsidRPr="00AC00EB" w:rsidRDefault="00AC00EB" w:rsidP="00AC00EB">
      <w:pPr>
        <w:spacing w:after="0" w:line="360" w:lineRule="auto"/>
        <w:jc w:val="both"/>
        <w:rPr>
          <w:rFonts w:ascii="Sylfaen" w:eastAsia="Times New Roman" w:hAnsi="Sylfaen" w:cs="Times New Roman"/>
          <w:b/>
          <w:sz w:val="28"/>
          <w:szCs w:val="28"/>
          <w:lang w:val="ka-GE"/>
        </w:rPr>
      </w:pPr>
      <w:r w:rsidRPr="00AC00EB">
        <w:rPr>
          <w:rFonts w:ascii="Sylfaen" w:eastAsia="Times New Roman" w:hAnsi="Sylfaen" w:cs="Times New Roman"/>
          <w:b/>
          <w:sz w:val="28"/>
          <w:szCs w:val="28"/>
          <w:lang w:val="ka-GE"/>
        </w:rPr>
        <w:t xml:space="preserve">მუხლი </w:t>
      </w:r>
      <w:r w:rsidRPr="00AC00EB">
        <w:rPr>
          <w:rFonts w:ascii="Sylfaen" w:eastAsia="Times New Roman" w:hAnsi="Sylfaen" w:cs="Times New Roman"/>
          <w:b/>
          <w:sz w:val="28"/>
          <w:szCs w:val="28"/>
        </w:rPr>
        <w:t>19</w:t>
      </w:r>
      <w:r w:rsidRPr="00AC00EB">
        <w:rPr>
          <w:rFonts w:ascii="Sylfaen" w:eastAsia="Times New Roman" w:hAnsi="Sylfaen" w:cs="Times New Roman"/>
          <w:b/>
          <w:sz w:val="28"/>
          <w:szCs w:val="28"/>
          <w:lang w:val="ka-GE"/>
        </w:rPr>
        <w:t xml:space="preserve">. </w:t>
      </w:r>
    </w:p>
    <w:p w:rsidR="00AC00EB" w:rsidRPr="00AC00EB" w:rsidRDefault="00AC00EB" w:rsidP="00AC00EB">
      <w:pPr>
        <w:spacing w:after="0" w:line="360" w:lineRule="auto"/>
        <w:ind w:right="176"/>
        <w:jc w:val="both"/>
        <w:rPr>
          <w:rFonts w:ascii="Sylfaen" w:eastAsia="Times New Roman" w:hAnsi="Sylfaen" w:cs="Times New Roman"/>
          <w:sz w:val="24"/>
          <w:lang w:val="ka-GE"/>
        </w:rPr>
      </w:pPr>
      <w:r w:rsidRPr="00AC00EB">
        <w:rPr>
          <w:rFonts w:ascii="Sylfaen" w:eastAsia="Times New Roman" w:hAnsi="Sylfaen" w:cs="Times New Roman"/>
          <w:sz w:val="24"/>
          <w:lang w:val="ka-GE"/>
        </w:rPr>
        <w:t>ჩხოროწყუს მუნიციპალიტეტის ბიუჯეტით განსაზღვრული პროგრამებისა და ქვეპროგრამების განხორციელება, ამ პროგრამებისა და ქვეპროგრამების ფარგლებში გაფორმებულ სახელმწიფო შესყიდვების შესახებ ხელშეკრულების შესრულებაზე კონტროლი (ინსპექტირება), დაევალოთ მერიის  სამსახურებს კანონმდებლობით დადგენილი წესით.</w:t>
      </w:r>
    </w:p>
    <w:p w:rsidR="00AC00EB" w:rsidRPr="00AC00EB" w:rsidRDefault="00AC00EB" w:rsidP="00AC00EB">
      <w:pPr>
        <w:spacing w:after="0" w:line="360" w:lineRule="auto"/>
        <w:jc w:val="both"/>
        <w:rPr>
          <w:rFonts w:ascii="Sylfaen" w:eastAsia="Times New Roman" w:hAnsi="Sylfaen" w:cs="Times New Roman"/>
          <w:b/>
          <w:sz w:val="28"/>
          <w:szCs w:val="28"/>
          <w:lang w:val="ka-GE"/>
        </w:rPr>
      </w:pPr>
      <w:r w:rsidRPr="00AC00EB">
        <w:rPr>
          <w:rFonts w:ascii="Sylfaen" w:eastAsia="Times New Roman" w:hAnsi="Sylfaen" w:cs="Times New Roman"/>
          <w:b/>
          <w:sz w:val="28"/>
          <w:szCs w:val="28"/>
          <w:lang w:val="ka-GE"/>
        </w:rPr>
        <w:t>მუხლი 20</w:t>
      </w:r>
    </w:p>
    <w:p w:rsidR="00AC00EB" w:rsidRPr="00AC00EB" w:rsidRDefault="00AC00EB" w:rsidP="00AC00EB">
      <w:pPr>
        <w:spacing w:after="0" w:line="360" w:lineRule="auto"/>
        <w:ind w:right="176"/>
        <w:jc w:val="both"/>
        <w:rPr>
          <w:rFonts w:ascii="Sylfaen" w:eastAsia="Times New Roman" w:hAnsi="Sylfaen" w:cs="Times New Roman"/>
          <w:sz w:val="24"/>
          <w:lang w:val="ka-GE"/>
        </w:rPr>
      </w:pPr>
      <w:r w:rsidRPr="00AC00EB">
        <w:rPr>
          <w:rFonts w:ascii="Sylfaen" w:eastAsia="Times New Roman" w:hAnsi="Sylfaen" w:cs="Times New Roman"/>
          <w:sz w:val="24"/>
          <w:lang w:val="ka-GE"/>
        </w:rPr>
        <w:t>1. ჩხოროწყუს  მუნიციპალიტეტის სტრუქტურულმა ერთეულებმა, ყოველი თვის დასრულებიდან 3 სამუშაო დღის ვადაში ჩხოორწყუს მუნიციპალიტეტის საფინანსო სამსახურს  წარუდგინონ ინფორმაცია მათ მიერ და მათი კონტროლისადმი დაქვემდებარებული საბიუჯეტო ორგანიზაციების მიერ, ამ დადგენილებით მათთვის გათვალისწინებული საბიუჯეტო სახსრებით, „სახელმწიფო შესყიდვების შესახებ“ საქართველოს კანონის შესაბამისად განხორციელებული ტენდერებისა და შესრულებული სამუშაოების შედეგად წარმოქმნილი ეკონომიის თაობაზე.</w:t>
      </w:r>
    </w:p>
    <w:p w:rsidR="00AC00EB" w:rsidRPr="00AC00EB" w:rsidRDefault="00AC00EB" w:rsidP="00AC00EB">
      <w:pPr>
        <w:spacing w:after="0" w:line="360" w:lineRule="auto"/>
        <w:jc w:val="both"/>
        <w:rPr>
          <w:rFonts w:ascii="Sylfaen" w:eastAsia="Times New Roman" w:hAnsi="Sylfaen" w:cs="Times New Roman"/>
          <w:b/>
          <w:sz w:val="28"/>
          <w:szCs w:val="28"/>
          <w:lang w:val="ka-GE"/>
        </w:rPr>
      </w:pPr>
      <w:r w:rsidRPr="00AC00EB">
        <w:rPr>
          <w:rFonts w:ascii="Sylfaen" w:eastAsia="Times New Roman" w:hAnsi="Sylfaen" w:cs="Times New Roman"/>
          <w:sz w:val="24"/>
          <w:lang w:val="ka-GE"/>
        </w:rPr>
        <w:t>2. საფინანსო სამსახური მუნიციპალიტეტის მერს წარუდგენს ამ მუხლის პირველი პუნქტით გათვალისწინებულ ინფორმაციას. მუნიციპალიტეტის მერი იღებს გადაწყვეტილებას ამ მუხლის პირველი პუნქტით განსაზღვრული ეკონომიის სხვა პრიორიტეტულ მიმართულებებზე გადანაწილების შესახებ, საქართველოს კანონმდებლობით დადგენილი წესით.</w:t>
      </w:r>
    </w:p>
    <w:p w:rsidR="00AC00EB" w:rsidRPr="00AC00EB" w:rsidRDefault="00AC00EB" w:rsidP="00AC00EB">
      <w:pPr>
        <w:spacing w:after="0" w:line="360" w:lineRule="auto"/>
        <w:jc w:val="both"/>
        <w:rPr>
          <w:rFonts w:ascii="Sylfaen" w:eastAsia="Times New Roman" w:hAnsi="Sylfaen" w:cs="Times New Roman"/>
          <w:b/>
          <w:sz w:val="28"/>
          <w:szCs w:val="28"/>
          <w:lang w:val="ka-GE"/>
        </w:rPr>
      </w:pPr>
      <w:r w:rsidRPr="00AC00EB">
        <w:rPr>
          <w:rFonts w:ascii="Sylfaen" w:eastAsia="Times New Roman" w:hAnsi="Sylfaen" w:cs="Times New Roman"/>
          <w:b/>
          <w:sz w:val="28"/>
          <w:szCs w:val="28"/>
          <w:lang w:val="ka-GE"/>
        </w:rPr>
        <w:t xml:space="preserve">მუხლი 21. </w:t>
      </w:r>
    </w:p>
    <w:p w:rsidR="00AC00EB" w:rsidRPr="00AC00EB" w:rsidRDefault="00AC00EB" w:rsidP="00AC00EB">
      <w:pPr>
        <w:spacing w:after="0" w:line="360" w:lineRule="auto"/>
        <w:ind w:right="176"/>
        <w:jc w:val="both"/>
        <w:rPr>
          <w:rFonts w:ascii="Sylfaen" w:eastAsia="Times New Roman" w:hAnsi="Sylfaen" w:cs="Times New Roman"/>
          <w:sz w:val="24"/>
          <w:lang w:val="ka-GE"/>
        </w:rPr>
      </w:pPr>
      <w:r w:rsidRPr="00AC00EB">
        <w:rPr>
          <w:rFonts w:ascii="Sylfaen" w:eastAsia="Times New Roman" w:hAnsi="Sylfaen" w:cs="Times New Roman"/>
          <w:sz w:val="24"/>
          <w:lang w:val="ka-GE"/>
        </w:rPr>
        <w:t>პროგრამებისა და ქვეპროგრამების განმახორციელებელი ორგანიზაციების ნუსხა   დამტკიცდეს მუნიციპალიტეტის მერის მიერ და მასვე მიენიჭოს ცვლილებების შეტანის უფლებამოსილება.</w:t>
      </w:r>
    </w:p>
    <w:p w:rsidR="00AC00EB" w:rsidRPr="00AC00EB" w:rsidRDefault="00AC00EB" w:rsidP="00AC00EB">
      <w:pPr>
        <w:spacing w:after="0" w:line="360" w:lineRule="auto"/>
        <w:jc w:val="both"/>
        <w:rPr>
          <w:rFonts w:ascii="Sylfaen" w:eastAsia="Times New Roman" w:hAnsi="Sylfaen" w:cs="Times New Roman"/>
          <w:b/>
          <w:sz w:val="28"/>
          <w:szCs w:val="28"/>
          <w:lang w:val="ka-GE"/>
        </w:rPr>
      </w:pPr>
      <w:r w:rsidRPr="00AC00EB">
        <w:rPr>
          <w:rFonts w:ascii="Sylfaen" w:eastAsia="Times New Roman" w:hAnsi="Sylfaen" w:cs="Times New Roman"/>
          <w:b/>
          <w:sz w:val="28"/>
          <w:szCs w:val="28"/>
          <w:lang w:val="ka-GE"/>
        </w:rPr>
        <w:t xml:space="preserve">მუხლი 22. </w:t>
      </w:r>
    </w:p>
    <w:p w:rsidR="00AC00EB" w:rsidRPr="00AC00EB" w:rsidRDefault="00AC00EB" w:rsidP="00AC00EB">
      <w:pPr>
        <w:spacing w:after="0" w:line="360" w:lineRule="auto"/>
        <w:ind w:right="176"/>
        <w:jc w:val="both"/>
        <w:rPr>
          <w:rFonts w:ascii="Sylfaen" w:eastAsia="Times New Roman" w:hAnsi="Sylfaen" w:cs="Times New Roman"/>
          <w:sz w:val="24"/>
          <w:lang w:val="ka-GE"/>
        </w:rPr>
      </w:pPr>
      <w:r w:rsidRPr="00AC00EB">
        <w:rPr>
          <w:rFonts w:ascii="Sylfaen" w:eastAsia="Times New Roman" w:hAnsi="Sylfaen" w:cs="Times New Roman"/>
          <w:sz w:val="24"/>
          <w:lang w:val="ka-GE"/>
        </w:rPr>
        <w:t xml:space="preserve">მუნიციპალიტეტის 2018 წლის ბიუჯეტით გათვალისწინებული პროგრამული კოდი 0104-დან დაფინანსდება წინა წლების დავალიანებები, სასამართლოს გადაწყვეტილებით დაკისრებული </w:t>
      </w:r>
      <w:r w:rsidRPr="00AC00EB">
        <w:rPr>
          <w:rFonts w:ascii="Sylfaen" w:eastAsia="Times New Roman" w:hAnsi="Sylfaen" w:cs="Times New Roman"/>
          <w:sz w:val="24"/>
          <w:lang w:val="ka-GE"/>
        </w:rPr>
        <w:lastRenderedPageBreak/>
        <w:t xml:space="preserve">თანხები, საქართველოს კანონმდებლობით დადგენილი წესით იძულებით ჩამოჭრილი თანხები და მუნიციპალიტეტის მიერ აღიარებული ვალდებულებები. </w:t>
      </w:r>
    </w:p>
    <w:p w:rsidR="00AC00EB" w:rsidRPr="00AC00EB" w:rsidRDefault="00AC00EB" w:rsidP="00AC00EB">
      <w:pPr>
        <w:spacing w:after="0" w:line="360" w:lineRule="auto"/>
        <w:ind w:right="176"/>
        <w:jc w:val="both"/>
        <w:rPr>
          <w:rFonts w:ascii="Sylfaen" w:eastAsia="Times New Roman" w:hAnsi="Sylfaen" w:cs="Times New Roman"/>
          <w:sz w:val="24"/>
          <w:lang w:val="ka-GE"/>
        </w:rPr>
      </w:pPr>
      <w:r w:rsidRPr="00AC00EB">
        <w:rPr>
          <w:rFonts w:ascii="Sylfaen" w:eastAsia="Times New Roman" w:hAnsi="Sylfaen" w:cs="Times New Roman"/>
          <w:sz w:val="24"/>
          <w:lang w:val="ka-GE"/>
        </w:rPr>
        <w:t>წინა წლებში წარმოქმნილი ფაქტობრივი დავალიანებების დასაფარავად ბიუჯეტის დაფინანსებაზე მყოფმა საბიუჯეტო ორგანიზაციებმა და დაწესებულებებმა შესაძლებელია გამოიყენონ 2018 წელს მათთვის გამოყოფილი ასიგნებები იმ პირობით, რომ არ დაიშვება ახალი დავალიანების დაგროვება, რისთვისაც მთელი პასუხისმგებლობა ეკისრებათ აღნიშნულ ორგანიზაციებს.</w:t>
      </w:r>
    </w:p>
    <w:p w:rsidR="00AC00EB" w:rsidRPr="00AC00EB" w:rsidRDefault="00AC00EB" w:rsidP="00AC00EB">
      <w:pPr>
        <w:spacing w:after="0" w:line="360" w:lineRule="auto"/>
        <w:jc w:val="both"/>
        <w:rPr>
          <w:rFonts w:ascii="Sylfaen" w:eastAsia="Times New Roman" w:hAnsi="Sylfaen" w:cs="Times New Roman"/>
          <w:b/>
          <w:sz w:val="28"/>
          <w:szCs w:val="28"/>
          <w:lang w:val="ka-GE"/>
        </w:rPr>
      </w:pPr>
      <w:r w:rsidRPr="00AC00EB">
        <w:rPr>
          <w:rFonts w:ascii="Sylfaen" w:eastAsia="Times New Roman" w:hAnsi="Sylfaen" w:cs="Times New Roman"/>
          <w:b/>
          <w:sz w:val="28"/>
          <w:szCs w:val="28"/>
          <w:lang w:val="ka-GE"/>
        </w:rPr>
        <w:t xml:space="preserve">მუხლი 23. </w:t>
      </w:r>
    </w:p>
    <w:p w:rsidR="00AC00EB" w:rsidRPr="00AC00EB" w:rsidRDefault="00AC00EB" w:rsidP="00AC00EB">
      <w:pPr>
        <w:spacing w:after="0" w:line="360" w:lineRule="auto"/>
        <w:ind w:right="176"/>
        <w:jc w:val="both"/>
        <w:rPr>
          <w:rFonts w:ascii="Sylfaen" w:eastAsia="Times New Roman" w:hAnsi="Sylfaen" w:cs="Times New Roman"/>
          <w:sz w:val="24"/>
          <w:lang w:val="ka-GE"/>
        </w:rPr>
      </w:pPr>
      <w:r w:rsidRPr="00AC00EB">
        <w:rPr>
          <w:rFonts w:ascii="Sylfaen" w:eastAsia="Times New Roman" w:hAnsi="Sylfaen" w:cs="Times New Roman"/>
          <w:sz w:val="24"/>
          <w:lang w:val="ka-GE"/>
        </w:rPr>
        <w:t>საქართველოს საბიუჯეტო კოდექსის 82-ე მუხლის თანახმად მუნიციპალიტეტის საფინანსო სამსახურმა მოამზადოს ჩხოროწყუს  მუნიციპალიტეტის 2018 წლის ბიუჯეტის კვარტალური განწერა საბიუჯეტო კლასიფიკაციის შესაბამისად.</w:t>
      </w:r>
    </w:p>
    <w:p w:rsidR="00AC00EB" w:rsidRPr="00AC00EB" w:rsidRDefault="00AC00EB" w:rsidP="00AC00EB">
      <w:pPr>
        <w:spacing w:after="0" w:line="360" w:lineRule="auto"/>
        <w:jc w:val="both"/>
        <w:rPr>
          <w:rFonts w:ascii="Sylfaen" w:eastAsia="Times New Roman" w:hAnsi="Sylfaen" w:cs="Times New Roman"/>
          <w:b/>
          <w:sz w:val="28"/>
          <w:szCs w:val="28"/>
          <w:lang w:val="ka-GE"/>
        </w:rPr>
      </w:pPr>
      <w:r w:rsidRPr="00AC00EB">
        <w:rPr>
          <w:rFonts w:ascii="Sylfaen" w:eastAsia="Times New Roman" w:hAnsi="Sylfaen" w:cs="Times New Roman"/>
          <w:b/>
          <w:sz w:val="28"/>
          <w:szCs w:val="28"/>
          <w:lang w:val="ka-GE"/>
        </w:rPr>
        <w:t xml:space="preserve">მუხლი 24. </w:t>
      </w:r>
    </w:p>
    <w:p w:rsidR="00AC00EB" w:rsidRPr="00AC00EB" w:rsidRDefault="00AC00EB" w:rsidP="00AC00EB">
      <w:pPr>
        <w:spacing w:after="0" w:line="360" w:lineRule="auto"/>
        <w:ind w:right="176"/>
        <w:jc w:val="both"/>
        <w:rPr>
          <w:rFonts w:ascii="Sylfaen" w:eastAsia="Times New Roman" w:hAnsi="Sylfaen" w:cs="Times New Roman"/>
          <w:sz w:val="24"/>
          <w:lang w:val="ka-GE"/>
        </w:rPr>
      </w:pPr>
      <w:r w:rsidRPr="00AC00EB">
        <w:rPr>
          <w:rFonts w:ascii="Sylfaen" w:eastAsia="Times New Roman" w:hAnsi="Sylfaen" w:cs="Times New Roman"/>
          <w:sz w:val="24"/>
          <w:lang w:val="ka-GE"/>
        </w:rPr>
        <w:t xml:space="preserve">საქართველოს სახელმწიფო ბიუჯეტიდან გამოყოფილი მიზნობრივი ტრანსფერი 172.0 ათასი ლარი </w:t>
      </w:r>
      <w:r w:rsidRPr="00AC00EB">
        <w:rPr>
          <w:rFonts w:ascii="Sylfaen" w:eastAsia="Times New Roman" w:hAnsi="Sylfaen" w:cs="Times New Roman"/>
          <w:sz w:val="24"/>
          <w:highlight w:val="yellow"/>
          <w:lang w:val="ka-GE"/>
        </w:rPr>
        <w:t>მიიმართოს</w:t>
      </w:r>
      <w:r w:rsidRPr="00AC00EB">
        <w:rPr>
          <w:rFonts w:ascii="Sylfaen" w:eastAsia="Times New Roman" w:hAnsi="Sylfaen" w:cs="Times New Roman"/>
          <w:sz w:val="24"/>
          <w:highlight w:val="yellow"/>
        </w:rPr>
        <w:t xml:space="preserve">: </w:t>
      </w:r>
      <w:r w:rsidRPr="00AC00EB">
        <w:rPr>
          <w:rFonts w:ascii="Sylfaen" w:eastAsia="Times New Roman" w:hAnsi="Sylfaen" w:cs="Times New Roman"/>
          <w:sz w:val="24"/>
          <w:highlight w:val="yellow"/>
          <w:lang w:val="ka-GE"/>
        </w:rPr>
        <w:t>85.0 ათასი ლარი  გადამდებ დაავადებათა ეპიდემიოლოგიური კონტროლის განსახორციელებლად. 84.0 ათსი ლარი სამხედრო განყოფილების დასაფინანსებლად და 3.0 ათასი ლარი ომის ვეტერანთა და დევნილთა დაკრძალვის ხარჯების დასაფარავად.</w:t>
      </w:r>
    </w:p>
    <w:p w:rsidR="00AC00EB" w:rsidRPr="00AC00EB" w:rsidRDefault="00AC00EB" w:rsidP="00AC00EB">
      <w:pPr>
        <w:spacing w:after="0" w:line="360" w:lineRule="auto"/>
        <w:jc w:val="both"/>
        <w:rPr>
          <w:rFonts w:ascii="Sylfaen" w:eastAsia="Times New Roman" w:hAnsi="Sylfaen" w:cs="Times New Roman"/>
          <w:b/>
          <w:sz w:val="28"/>
          <w:szCs w:val="28"/>
          <w:lang w:val="ka-GE"/>
        </w:rPr>
      </w:pPr>
      <w:r w:rsidRPr="00AC00EB">
        <w:rPr>
          <w:rFonts w:ascii="Sylfaen" w:eastAsia="Times New Roman" w:hAnsi="Sylfaen" w:cs="Times New Roman"/>
          <w:b/>
          <w:sz w:val="28"/>
          <w:szCs w:val="28"/>
          <w:lang w:val="ka-GE"/>
        </w:rPr>
        <w:t xml:space="preserve">მუხლი 25. </w:t>
      </w:r>
    </w:p>
    <w:p w:rsidR="00AC00EB" w:rsidRPr="00AC00EB" w:rsidRDefault="00AC00EB" w:rsidP="00AC00EB">
      <w:pPr>
        <w:spacing w:after="0" w:line="360" w:lineRule="auto"/>
        <w:ind w:right="176"/>
        <w:jc w:val="both"/>
        <w:rPr>
          <w:rFonts w:ascii="Sylfaen" w:eastAsia="Times New Roman" w:hAnsi="Sylfaen" w:cs="Times New Roman"/>
          <w:b/>
          <w:sz w:val="28"/>
          <w:szCs w:val="28"/>
          <w:lang w:val="ka-GE"/>
        </w:rPr>
      </w:pPr>
      <w:r w:rsidRPr="00AC00EB">
        <w:rPr>
          <w:rFonts w:ascii="Sylfaen" w:eastAsia="Times New Roman" w:hAnsi="Sylfaen" w:cs="Times New Roman"/>
          <w:sz w:val="24"/>
          <w:lang w:val="ka-GE"/>
        </w:rPr>
        <w:t xml:space="preserve">2018 წლის მუნიციპალიტეტის ბიუჯეტის სარეზერვო ფონდის მოცულობა განისაზღვროს 80.0 ათასი ლარის ოდენობით, სარეზერვო ფონდიდან თანხის გამოყოფა განხორციელდეს მუნიციპალიტეტის მერის ინდივიდუალურ ადმინისტრაციულ-სამართლებრივი აქტის საფუძველზე. </w:t>
      </w:r>
    </w:p>
    <w:p w:rsidR="00AC00EB" w:rsidRPr="00AC00EB" w:rsidRDefault="00AC00EB" w:rsidP="00AC00EB">
      <w:pPr>
        <w:spacing w:after="0" w:line="360" w:lineRule="auto"/>
        <w:jc w:val="both"/>
        <w:rPr>
          <w:rFonts w:ascii="Sylfaen" w:eastAsia="Times New Roman" w:hAnsi="Sylfaen" w:cs="Times New Roman"/>
          <w:b/>
          <w:sz w:val="28"/>
          <w:szCs w:val="28"/>
          <w:lang w:val="ka-GE"/>
        </w:rPr>
      </w:pPr>
      <w:r w:rsidRPr="00AC00EB">
        <w:rPr>
          <w:rFonts w:ascii="Sylfaen" w:eastAsia="Times New Roman" w:hAnsi="Sylfaen" w:cs="Times New Roman"/>
          <w:b/>
          <w:sz w:val="28"/>
          <w:szCs w:val="28"/>
          <w:lang w:val="ka-GE"/>
        </w:rPr>
        <w:t>თავი VIII</w:t>
      </w:r>
    </w:p>
    <w:p w:rsidR="00AC00EB" w:rsidRPr="00AC00EB" w:rsidRDefault="00AC00EB" w:rsidP="00AC00EB">
      <w:pPr>
        <w:spacing w:after="0" w:line="360" w:lineRule="auto"/>
        <w:jc w:val="both"/>
        <w:rPr>
          <w:rFonts w:ascii="Sylfaen" w:eastAsia="Times New Roman" w:hAnsi="Sylfaen" w:cs="Times New Roman"/>
          <w:b/>
          <w:sz w:val="28"/>
          <w:szCs w:val="28"/>
          <w:lang w:val="ka-GE"/>
        </w:rPr>
      </w:pPr>
      <w:r w:rsidRPr="00AC00EB">
        <w:rPr>
          <w:rFonts w:ascii="Sylfaen" w:eastAsia="Times New Roman" w:hAnsi="Sylfaen" w:cs="Times New Roman"/>
          <w:b/>
          <w:sz w:val="28"/>
          <w:szCs w:val="28"/>
          <w:lang w:val="ka-GE"/>
        </w:rPr>
        <w:t>მუხლი 26</w:t>
      </w:r>
      <w:r w:rsidRPr="00AC00EB">
        <w:rPr>
          <w:rFonts w:ascii="Sylfaen" w:eastAsia="Times New Roman" w:hAnsi="Sylfaen" w:cs="Times New Roman"/>
          <w:sz w:val="28"/>
          <w:szCs w:val="28"/>
          <w:lang w:val="ka-GE"/>
        </w:rPr>
        <w:t xml:space="preserve">. </w:t>
      </w:r>
    </w:p>
    <w:p w:rsidR="00AC00EB" w:rsidRPr="00AC00EB" w:rsidRDefault="00AC00EB" w:rsidP="00AC00EB">
      <w:pPr>
        <w:spacing w:after="0" w:line="360" w:lineRule="auto"/>
        <w:ind w:right="176"/>
        <w:jc w:val="both"/>
        <w:rPr>
          <w:rFonts w:ascii="Sylfaen" w:eastAsia="Times New Roman" w:hAnsi="Sylfaen" w:cs="Times New Roman"/>
          <w:sz w:val="24"/>
          <w:lang w:val="ka-GE"/>
        </w:rPr>
      </w:pPr>
      <w:r w:rsidRPr="00AC00EB">
        <w:rPr>
          <w:rFonts w:ascii="Sylfaen" w:eastAsia="Times New Roman" w:hAnsi="Sylfaen" w:cs="Times New Roman"/>
          <w:sz w:val="24"/>
          <w:lang w:val="ka-GE"/>
        </w:rPr>
        <w:t>ეს დადგენილება ამოქმედდეს  2018 წლის 1 იანვრიდან.</w:t>
      </w:r>
    </w:p>
    <w:p w:rsidR="00AC00EB" w:rsidRPr="00AC00EB" w:rsidRDefault="00AC00EB" w:rsidP="00AC00EB">
      <w:pPr>
        <w:spacing w:after="0" w:line="360" w:lineRule="auto"/>
        <w:jc w:val="both"/>
        <w:rPr>
          <w:rFonts w:ascii="Sylfaen" w:eastAsia="Times New Roman" w:hAnsi="Sylfaen" w:cs="Times New Roman"/>
          <w:lang w:val="ka-GE"/>
        </w:rPr>
      </w:pPr>
    </w:p>
    <w:p w:rsidR="00AC00EB" w:rsidRPr="00AC00EB" w:rsidRDefault="00AC00EB" w:rsidP="00AC00EB">
      <w:pPr>
        <w:spacing w:after="0" w:line="360" w:lineRule="auto"/>
        <w:jc w:val="both"/>
        <w:rPr>
          <w:rFonts w:ascii="Sylfaen" w:eastAsia="Times New Roman" w:hAnsi="Sylfaen" w:cs="Times New Roman"/>
          <w:b/>
          <w:sz w:val="24"/>
          <w:szCs w:val="24"/>
          <w:lang w:val="ka-GE"/>
        </w:rPr>
      </w:pPr>
      <w:r w:rsidRPr="00AC00EB">
        <w:rPr>
          <w:rFonts w:ascii="Sylfaen" w:eastAsia="Times New Roman" w:hAnsi="Sylfaen" w:cs="Times New Roman"/>
          <w:b/>
          <w:sz w:val="24"/>
          <w:szCs w:val="24"/>
          <w:lang w:val="ka-GE"/>
        </w:rPr>
        <w:t xml:space="preserve">მუნიციპალიტეტის </w:t>
      </w:r>
    </w:p>
    <w:p w:rsidR="00AC00EB" w:rsidRPr="00AC00EB" w:rsidRDefault="00AC00EB" w:rsidP="00AC00EB">
      <w:pPr>
        <w:spacing w:after="0" w:line="360" w:lineRule="auto"/>
        <w:jc w:val="both"/>
        <w:rPr>
          <w:rFonts w:ascii="Calibri" w:eastAsia="Times New Roman" w:hAnsi="Calibri" w:cs="Times New Roman"/>
          <w:lang w:val="ka-GE"/>
        </w:rPr>
      </w:pPr>
      <w:r w:rsidRPr="00AC00EB">
        <w:rPr>
          <w:rFonts w:ascii="Sylfaen" w:eastAsia="Times New Roman" w:hAnsi="Sylfaen" w:cs="Times New Roman"/>
          <w:b/>
          <w:sz w:val="24"/>
          <w:szCs w:val="24"/>
          <w:lang w:val="ka-GE"/>
        </w:rPr>
        <w:t xml:space="preserve">საკრებულოს თავმჯდომარე </w:t>
      </w:r>
      <w:r w:rsidRPr="00AC00EB">
        <w:rPr>
          <w:rFonts w:ascii="Sylfaen" w:eastAsia="Times New Roman" w:hAnsi="Sylfaen" w:cs="Times New Roman"/>
          <w:b/>
          <w:sz w:val="24"/>
          <w:szCs w:val="24"/>
          <w:lang w:val="ka-GE"/>
        </w:rPr>
        <w:tab/>
      </w:r>
      <w:r w:rsidRPr="00AC00EB">
        <w:rPr>
          <w:rFonts w:ascii="Sylfaen" w:eastAsia="Times New Roman" w:hAnsi="Sylfaen" w:cs="Times New Roman"/>
          <w:b/>
          <w:sz w:val="24"/>
          <w:szCs w:val="24"/>
          <w:lang w:val="ka-GE"/>
        </w:rPr>
        <w:tab/>
      </w:r>
      <w:r w:rsidRPr="00AC00EB">
        <w:rPr>
          <w:rFonts w:ascii="Sylfaen" w:eastAsia="Times New Roman" w:hAnsi="Sylfaen" w:cs="Times New Roman"/>
          <w:b/>
          <w:sz w:val="24"/>
          <w:szCs w:val="24"/>
          <w:lang w:val="ka-GE"/>
        </w:rPr>
        <w:tab/>
      </w:r>
      <w:r w:rsidRPr="00AC00EB">
        <w:rPr>
          <w:rFonts w:ascii="Sylfaen" w:eastAsia="Times New Roman" w:hAnsi="Sylfaen" w:cs="Times New Roman"/>
          <w:b/>
          <w:sz w:val="24"/>
          <w:szCs w:val="24"/>
          <w:lang w:val="ka-GE"/>
        </w:rPr>
        <w:tab/>
        <w:t>----------------------</w:t>
      </w:r>
    </w:p>
    <w:p w:rsidR="00AC00EB" w:rsidRPr="00AC00EB" w:rsidRDefault="00AC00EB" w:rsidP="00AC00EB">
      <w:pPr>
        <w:tabs>
          <w:tab w:val="left" w:pos="7901"/>
        </w:tabs>
        <w:jc w:val="both"/>
        <w:rPr>
          <w:rFonts w:ascii="Calibri" w:eastAsia="Times New Roman" w:hAnsi="Calibri" w:cs="Times New Roman"/>
        </w:rPr>
      </w:pPr>
      <w:r w:rsidRPr="00AC00EB">
        <w:rPr>
          <w:rFonts w:ascii="Calibri" w:eastAsia="Times New Roman" w:hAnsi="Calibri" w:cs="Times New Roman"/>
          <w:lang w:val="ka-GE"/>
        </w:rPr>
        <w:lastRenderedPageBreak/>
        <w:tab/>
      </w:r>
    </w:p>
    <w:p w:rsidR="00DC5382" w:rsidRDefault="00DC5382">
      <w:bookmarkStart w:id="1" w:name="_GoBack"/>
      <w:bookmarkEnd w:id="1"/>
    </w:p>
    <w:sectPr w:rsidR="00DC5382" w:rsidSect="00652DC4">
      <w:footerReference w:type="default" r:id="rId6"/>
      <w:pgSz w:w="12240" w:h="15840" w:code="1"/>
      <w:pgMar w:top="851" w:right="851" w:bottom="851" w:left="851" w:header="397" w:footer="34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rigolia">
    <w:panose1 w:val="00000000000000000000"/>
    <w:charset w:val="00"/>
    <w:family w:val="auto"/>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cadNusx">
    <w:panose1 w:val="00000000000000000000"/>
    <w:charset w:val="00"/>
    <w:family w:val="auto"/>
    <w:pitch w:val="variable"/>
    <w:sig w:usb0="00000087" w:usb1="00000000" w:usb2="00000000" w:usb3="00000000" w:csb0="0000001B" w:csb1="00000000"/>
  </w:font>
  <w:font w:name="LitNusx">
    <w:panose1 w:val="00000000000000000000"/>
    <w:charset w:val="00"/>
    <w:family w:val="auto"/>
    <w:pitch w:val="variable"/>
    <w:sig w:usb0="00000087" w:usb1="00000000" w:usb2="00000000" w:usb3="00000000" w:csb0="0000001B" w:csb1="00000000"/>
  </w:font>
  <w:font w:name="MS Mincho">
    <w:altName w:val="ＭＳ 明朝"/>
    <w:panose1 w:val="02020609040205080304"/>
    <w:charset w:val="80"/>
    <w:family w:val="modern"/>
    <w:pitch w:val="fixed"/>
    <w:sig w:usb0="E00002FF" w:usb1="6AC7FDFB" w:usb2="00000012" w:usb3="00000000" w:csb0="0002009F" w:csb1="00000000"/>
  </w:font>
  <w:font w:name="Chveulebrivy-ITV">
    <w:panose1 w:val="020B7200000000000000"/>
    <w:charset w:val="00"/>
    <w:family w:val="swiss"/>
    <w:pitch w:val="variable"/>
    <w:sig w:usb0="00000003" w:usb1="00000000" w:usb2="00000000" w:usb3="00000000" w:csb0="00000001" w:csb1="00000000"/>
  </w:font>
  <w:font w:name="Arial CYR">
    <w:altName w:val="Arial"/>
    <w:charset w:val="00"/>
    <w:family w:val="swiss"/>
    <w:pitch w:val="variable"/>
    <w:sig w:usb0="E0002AFF" w:usb1="C0007843" w:usb2="00000009" w:usb3="00000000" w:csb0="000001FF" w:csb1="00000000"/>
  </w:font>
  <w:font w:name="Arual">
    <w:altName w:val="Times New Roman"/>
    <w:panose1 w:val="00000000000000000000"/>
    <w:charset w:val="00"/>
    <w:family w:val="roman"/>
    <w:notTrueType/>
    <w:pitch w:val="default"/>
  </w:font>
  <w:font w:name="ს">
    <w:altName w:val="Times New Roman"/>
    <w:panose1 w:val="00000000000000000000"/>
    <w:charset w:val="00"/>
    <w:family w:val="roman"/>
    <w:notTrueType/>
    <w:pitch w:val="default"/>
  </w:font>
  <w:font w:name="Sylfaen_PDF_Subset">
    <w:altName w:val="Times New Roman"/>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246795"/>
      <w:docPartObj>
        <w:docPartGallery w:val="Page Numbers (Bottom of Page)"/>
        <w:docPartUnique/>
      </w:docPartObj>
    </w:sdtPr>
    <w:sdtEndPr/>
    <w:sdtContent>
      <w:p w:rsidR="000E7A9B" w:rsidRDefault="00AC00EB">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0E7A9B" w:rsidRDefault="00AC00E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8BA838AA"/>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02E52AE4"/>
    <w:multiLevelType w:val="hybridMultilevel"/>
    <w:tmpl w:val="98DEEBAC"/>
    <w:lvl w:ilvl="0" w:tplc="9B7214F6">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2">
    <w:nsid w:val="046F4676"/>
    <w:multiLevelType w:val="hybridMultilevel"/>
    <w:tmpl w:val="2408C072"/>
    <w:lvl w:ilvl="0" w:tplc="04090001">
      <w:start w:val="1"/>
      <w:numFmt w:val="bullet"/>
      <w:lvlText w:val=""/>
      <w:lvlJc w:val="left"/>
      <w:pPr>
        <w:ind w:left="1647" w:hanging="360"/>
      </w:pPr>
      <w:rPr>
        <w:rFonts w:ascii="Symbol" w:hAnsi="Symbol" w:hint="default"/>
      </w:rPr>
    </w:lvl>
    <w:lvl w:ilvl="1" w:tplc="04090003" w:tentative="1">
      <w:start w:val="1"/>
      <w:numFmt w:val="bullet"/>
      <w:lvlText w:val="o"/>
      <w:lvlJc w:val="left"/>
      <w:pPr>
        <w:ind w:left="2367" w:hanging="360"/>
      </w:pPr>
      <w:rPr>
        <w:rFonts w:ascii="Courier New" w:hAnsi="Courier New" w:cs="Courier New" w:hint="default"/>
      </w:rPr>
    </w:lvl>
    <w:lvl w:ilvl="2" w:tplc="04090005" w:tentative="1">
      <w:start w:val="1"/>
      <w:numFmt w:val="bullet"/>
      <w:lvlText w:val=""/>
      <w:lvlJc w:val="left"/>
      <w:pPr>
        <w:ind w:left="3087" w:hanging="360"/>
      </w:pPr>
      <w:rPr>
        <w:rFonts w:ascii="Wingdings" w:hAnsi="Wingdings" w:hint="default"/>
      </w:rPr>
    </w:lvl>
    <w:lvl w:ilvl="3" w:tplc="04090001" w:tentative="1">
      <w:start w:val="1"/>
      <w:numFmt w:val="bullet"/>
      <w:lvlText w:val=""/>
      <w:lvlJc w:val="left"/>
      <w:pPr>
        <w:ind w:left="3807" w:hanging="360"/>
      </w:pPr>
      <w:rPr>
        <w:rFonts w:ascii="Symbol" w:hAnsi="Symbol" w:hint="default"/>
      </w:rPr>
    </w:lvl>
    <w:lvl w:ilvl="4" w:tplc="04090003" w:tentative="1">
      <w:start w:val="1"/>
      <w:numFmt w:val="bullet"/>
      <w:lvlText w:val="o"/>
      <w:lvlJc w:val="left"/>
      <w:pPr>
        <w:ind w:left="4527" w:hanging="360"/>
      </w:pPr>
      <w:rPr>
        <w:rFonts w:ascii="Courier New" w:hAnsi="Courier New" w:cs="Courier New" w:hint="default"/>
      </w:rPr>
    </w:lvl>
    <w:lvl w:ilvl="5" w:tplc="04090005" w:tentative="1">
      <w:start w:val="1"/>
      <w:numFmt w:val="bullet"/>
      <w:lvlText w:val=""/>
      <w:lvlJc w:val="left"/>
      <w:pPr>
        <w:ind w:left="5247" w:hanging="360"/>
      </w:pPr>
      <w:rPr>
        <w:rFonts w:ascii="Wingdings" w:hAnsi="Wingdings" w:hint="default"/>
      </w:rPr>
    </w:lvl>
    <w:lvl w:ilvl="6" w:tplc="04090001" w:tentative="1">
      <w:start w:val="1"/>
      <w:numFmt w:val="bullet"/>
      <w:lvlText w:val=""/>
      <w:lvlJc w:val="left"/>
      <w:pPr>
        <w:ind w:left="5967" w:hanging="360"/>
      </w:pPr>
      <w:rPr>
        <w:rFonts w:ascii="Symbol" w:hAnsi="Symbol" w:hint="default"/>
      </w:rPr>
    </w:lvl>
    <w:lvl w:ilvl="7" w:tplc="04090003" w:tentative="1">
      <w:start w:val="1"/>
      <w:numFmt w:val="bullet"/>
      <w:lvlText w:val="o"/>
      <w:lvlJc w:val="left"/>
      <w:pPr>
        <w:ind w:left="6687" w:hanging="360"/>
      </w:pPr>
      <w:rPr>
        <w:rFonts w:ascii="Courier New" w:hAnsi="Courier New" w:cs="Courier New" w:hint="default"/>
      </w:rPr>
    </w:lvl>
    <w:lvl w:ilvl="8" w:tplc="04090005" w:tentative="1">
      <w:start w:val="1"/>
      <w:numFmt w:val="bullet"/>
      <w:lvlText w:val=""/>
      <w:lvlJc w:val="left"/>
      <w:pPr>
        <w:ind w:left="7407" w:hanging="360"/>
      </w:pPr>
      <w:rPr>
        <w:rFonts w:ascii="Wingdings" w:hAnsi="Wingdings" w:hint="default"/>
      </w:rPr>
    </w:lvl>
  </w:abstractNum>
  <w:abstractNum w:abstractNumId="3">
    <w:nsid w:val="09CD1CE9"/>
    <w:multiLevelType w:val="hybridMultilevel"/>
    <w:tmpl w:val="E5385148"/>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4">
    <w:nsid w:val="16403959"/>
    <w:multiLevelType w:val="hybridMultilevel"/>
    <w:tmpl w:val="8F82DA80"/>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5">
    <w:nsid w:val="17D91568"/>
    <w:multiLevelType w:val="hybridMultilevel"/>
    <w:tmpl w:val="C73CC772"/>
    <w:lvl w:ilvl="0" w:tplc="04090001">
      <w:start w:val="1"/>
      <w:numFmt w:val="bullet"/>
      <w:lvlText w:val=""/>
      <w:lvlJc w:val="left"/>
      <w:pPr>
        <w:ind w:left="1670" w:hanging="360"/>
      </w:pPr>
      <w:rPr>
        <w:rFonts w:ascii="Symbol" w:hAnsi="Symbol" w:hint="default"/>
      </w:rPr>
    </w:lvl>
    <w:lvl w:ilvl="1" w:tplc="04090003" w:tentative="1">
      <w:start w:val="1"/>
      <w:numFmt w:val="bullet"/>
      <w:lvlText w:val="o"/>
      <w:lvlJc w:val="left"/>
      <w:pPr>
        <w:ind w:left="2390" w:hanging="360"/>
      </w:pPr>
      <w:rPr>
        <w:rFonts w:ascii="Courier New" w:hAnsi="Courier New" w:cs="Courier New" w:hint="default"/>
      </w:rPr>
    </w:lvl>
    <w:lvl w:ilvl="2" w:tplc="04090005" w:tentative="1">
      <w:start w:val="1"/>
      <w:numFmt w:val="bullet"/>
      <w:lvlText w:val=""/>
      <w:lvlJc w:val="left"/>
      <w:pPr>
        <w:ind w:left="3110" w:hanging="360"/>
      </w:pPr>
      <w:rPr>
        <w:rFonts w:ascii="Wingdings" w:hAnsi="Wingdings" w:hint="default"/>
      </w:rPr>
    </w:lvl>
    <w:lvl w:ilvl="3" w:tplc="04090001" w:tentative="1">
      <w:start w:val="1"/>
      <w:numFmt w:val="bullet"/>
      <w:lvlText w:val=""/>
      <w:lvlJc w:val="left"/>
      <w:pPr>
        <w:ind w:left="3830" w:hanging="360"/>
      </w:pPr>
      <w:rPr>
        <w:rFonts w:ascii="Symbol" w:hAnsi="Symbol" w:hint="default"/>
      </w:rPr>
    </w:lvl>
    <w:lvl w:ilvl="4" w:tplc="04090003" w:tentative="1">
      <w:start w:val="1"/>
      <w:numFmt w:val="bullet"/>
      <w:lvlText w:val="o"/>
      <w:lvlJc w:val="left"/>
      <w:pPr>
        <w:ind w:left="4550" w:hanging="360"/>
      </w:pPr>
      <w:rPr>
        <w:rFonts w:ascii="Courier New" w:hAnsi="Courier New" w:cs="Courier New" w:hint="default"/>
      </w:rPr>
    </w:lvl>
    <w:lvl w:ilvl="5" w:tplc="04090005" w:tentative="1">
      <w:start w:val="1"/>
      <w:numFmt w:val="bullet"/>
      <w:lvlText w:val=""/>
      <w:lvlJc w:val="left"/>
      <w:pPr>
        <w:ind w:left="5270" w:hanging="360"/>
      </w:pPr>
      <w:rPr>
        <w:rFonts w:ascii="Wingdings" w:hAnsi="Wingdings" w:hint="default"/>
      </w:rPr>
    </w:lvl>
    <w:lvl w:ilvl="6" w:tplc="04090001" w:tentative="1">
      <w:start w:val="1"/>
      <w:numFmt w:val="bullet"/>
      <w:lvlText w:val=""/>
      <w:lvlJc w:val="left"/>
      <w:pPr>
        <w:ind w:left="5990" w:hanging="360"/>
      </w:pPr>
      <w:rPr>
        <w:rFonts w:ascii="Symbol" w:hAnsi="Symbol" w:hint="default"/>
      </w:rPr>
    </w:lvl>
    <w:lvl w:ilvl="7" w:tplc="04090003" w:tentative="1">
      <w:start w:val="1"/>
      <w:numFmt w:val="bullet"/>
      <w:lvlText w:val="o"/>
      <w:lvlJc w:val="left"/>
      <w:pPr>
        <w:ind w:left="6710" w:hanging="360"/>
      </w:pPr>
      <w:rPr>
        <w:rFonts w:ascii="Courier New" w:hAnsi="Courier New" w:cs="Courier New" w:hint="default"/>
      </w:rPr>
    </w:lvl>
    <w:lvl w:ilvl="8" w:tplc="04090005" w:tentative="1">
      <w:start w:val="1"/>
      <w:numFmt w:val="bullet"/>
      <w:lvlText w:val=""/>
      <w:lvlJc w:val="left"/>
      <w:pPr>
        <w:ind w:left="7430" w:hanging="360"/>
      </w:pPr>
      <w:rPr>
        <w:rFonts w:ascii="Wingdings" w:hAnsi="Wingdings" w:hint="default"/>
      </w:rPr>
    </w:lvl>
  </w:abstractNum>
  <w:abstractNum w:abstractNumId="6">
    <w:nsid w:val="18E70B1C"/>
    <w:multiLevelType w:val="hybridMultilevel"/>
    <w:tmpl w:val="D31206DE"/>
    <w:lvl w:ilvl="0" w:tplc="E57A3BFA">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7">
    <w:nsid w:val="1CEE00F4"/>
    <w:multiLevelType w:val="hybridMultilevel"/>
    <w:tmpl w:val="B6CAE1DE"/>
    <w:lvl w:ilvl="0" w:tplc="28ACAD8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CF80BBE"/>
    <w:multiLevelType w:val="hybridMultilevel"/>
    <w:tmpl w:val="1A661BB8"/>
    <w:lvl w:ilvl="0" w:tplc="7FBA7B78">
      <w:start w:val="1"/>
      <w:numFmt w:val="decimal"/>
      <w:lvlText w:val="%1."/>
      <w:lvlJc w:val="left"/>
      <w:pPr>
        <w:ind w:left="502" w:hanging="360"/>
      </w:pPr>
      <w:rPr>
        <w:rFonts w:cs="Sylfaen" w:hint="default"/>
        <w:b/>
        <w:sz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9">
    <w:nsid w:val="1EDC169E"/>
    <w:multiLevelType w:val="hybridMultilevel"/>
    <w:tmpl w:val="94B6B6C0"/>
    <w:lvl w:ilvl="0" w:tplc="89BA3E08">
      <w:start w:val="1"/>
      <w:numFmt w:val="bullet"/>
      <w:lvlText w:val=""/>
      <w:lvlJc w:val="left"/>
      <w:pPr>
        <w:ind w:left="1501" w:hanging="360"/>
      </w:pPr>
      <w:rPr>
        <w:rFonts w:ascii="Symbol" w:hAnsi="Symbol" w:hint="default"/>
      </w:rPr>
    </w:lvl>
    <w:lvl w:ilvl="1" w:tplc="04090003">
      <w:start w:val="1"/>
      <w:numFmt w:val="bullet"/>
      <w:lvlText w:val="o"/>
      <w:lvlJc w:val="left"/>
      <w:pPr>
        <w:ind w:left="2221" w:hanging="360"/>
      </w:pPr>
      <w:rPr>
        <w:rFonts w:ascii="Courier New" w:hAnsi="Courier New" w:cs="Courier New" w:hint="default"/>
      </w:rPr>
    </w:lvl>
    <w:lvl w:ilvl="2" w:tplc="04090005" w:tentative="1">
      <w:start w:val="1"/>
      <w:numFmt w:val="bullet"/>
      <w:lvlText w:val=""/>
      <w:lvlJc w:val="left"/>
      <w:pPr>
        <w:ind w:left="2941" w:hanging="360"/>
      </w:pPr>
      <w:rPr>
        <w:rFonts w:ascii="Wingdings" w:hAnsi="Wingdings" w:hint="default"/>
      </w:rPr>
    </w:lvl>
    <w:lvl w:ilvl="3" w:tplc="04090001" w:tentative="1">
      <w:start w:val="1"/>
      <w:numFmt w:val="bullet"/>
      <w:lvlText w:val=""/>
      <w:lvlJc w:val="left"/>
      <w:pPr>
        <w:ind w:left="3661" w:hanging="360"/>
      </w:pPr>
      <w:rPr>
        <w:rFonts w:ascii="Symbol" w:hAnsi="Symbol" w:hint="default"/>
      </w:rPr>
    </w:lvl>
    <w:lvl w:ilvl="4" w:tplc="04090003" w:tentative="1">
      <w:start w:val="1"/>
      <w:numFmt w:val="bullet"/>
      <w:lvlText w:val="o"/>
      <w:lvlJc w:val="left"/>
      <w:pPr>
        <w:ind w:left="4381" w:hanging="360"/>
      </w:pPr>
      <w:rPr>
        <w:rFonts w:ascii="Courier New" w:hAnsi="Courier New" w:cs="Courier New" w:hint="default"/>
      </w:rPr>
    </w:lvl>
    <w:lvl w:ilvl="5" w:tplc="04090005" w:tentative="1">
      <w:start w:val="1"/>
      <w:numFmt w:val="bullet"/>
      <w:lvlText w:val=""/>
      <w:lvlJc w:val="left"/>
      <w:pPr>
        <w:ind w:left="5101" w:hanging="360"/>
      </w:pPr>
      <w:rPr>
        <w:rFonts w:ascii="Wingdings" w:hAnsi="Wingdings" w:hint="default"/>
      </w:rPr>
    </w:lvl>
    <w:lvl w:ilvl="6" w:tplc="04090001" w:tentative="1">
      <w:start w:val="1"/>
      <w:numFmt w:val="bullet"/>
      <w:lvlText w:val=""/>
      <w:lvlJc w:val="left"/>
      <w:pPr>
        <w:ind w:left="5821" w:hanging="360"/>
      </w:pPr>
      <w:rPr>
        <w:rFonts w:ascii="Symbol" w:hAnsi="Symbol" w:hint="default"/>
      </w:rPr>
    </w:lvl>
    <w:lvl w:ilvl="7" w:tplc="04090003" w:tentative="1">
      <w:start w:val="1"/>
      <w:numFmt w:val="bullet"/>
      <w:lvlText w:val="o"/>
      <w:lvlJc w:val="left"/>
      <w:pPr>
        <w:ind w:left="6541" w:hanging="360"/>
      </w:pPr>
      <w:rPr>
        <w:rFonts w:ascii="Courier New" w:hAnsi="Courier New" w:cs="Courier New" w:hint="default"/>
      </w:rPr>
    </w:lvl>
    <w:lvl w:ilvl="8" w:tplc="04090005" w:tentative="1">
      <w:start w:val="1"/>
      <w:numFmt w:val="bullet"/>
      <w:lvlText w:val=""/>
      <w:lvlJc w:val="left"/>
      <w:pPr>
        <w:ind w:left="7261" w:hanging="360"/>
      </w:pPr>
      <w:rPr>
        <w:rFonts w:ascii="Wingdings" w:hAnsi="Wingdings" w:hint="default"/>
      </w:rPr>
    </w:lvl>
  </w:abstractNum>
  <w:abstractNum w:abstractNumId="10">
    <w:nsid w:val="1FE006C1"/>
    <w:multiLevelType w:val="hybridMultilevel"/>
    <w:tmpl w:val="B97C55C2"/>
    <w:lvl w:ilvl="0" w:tplc="04090001">
      <w:start w:val="1"/>
      <w:numFmt w:val="bullet"/>
      <w:lvlText w:val=""/>
      <w:lvlJc w:val="left"/>
      <w:pPr>
        <w:ind w:left="1624" w:hanging="360"/>
      </w:pPr>
      <w:rPr>
        <w:rFonts w:ascii="Symbol" w:hAnsi="Symbol" w:hint="default"/>
      </w:rPr>
    </w:lvl>
    <w:lvl w:ilvl="1" w:tplc="04090003" w:tentative="1">
      <w:start w:val="1"/>
      <w:numFmt w:val="bullet"/>
      <w:lvlText w:val="o"/>
      <w:lvlJc w:val="left"/>
      <w:pPr>
        <w:ind w:left="2344" w:hanging="360"/>
      </w:pPr>
      <w:rPr>
        <w:rFonts w:ascii="Courier New" w:hAnsi="Courier New" w:cs="Courier New" w:hint="default"/>
      </w:rPr>
    </w:lvl>
    <w:lvl w:ilvl="2" w:tplc="04090005" w:tentative="1">
      <w:start w:val="1"/>
      <w:numFmt w:val="bullet"/>
      <w:lvlText w:val=""/>
      <w:lvlJc w:val="left"/>
      <w:pPr>
        <w:ind w:left="3064" w:hanging="360"/>
      </w:pPr>
      <w:rPr>
        <w:rFonts w:ascii="Wingdings" w:hAnsi="Wingdings" w:hint="default"/>
      </w:rPr>
    </w:lvl>
    <w:lvl w:ilvl="3" w:tplc="04090001" w:tentative="1">
      <w:start w:val="1"/>
      <w:numFmt w:val="bullet"/>
      <w:lvlText w:val=""/>
      <w:lvlJc w:val="left"/>
      <w:pPr>
        <w:ind w:left="3784" w:hanging="360"/>
      </w:pPr>
      <w:rPr>
        <w:rFonts w:ascii="Symbol" w:hAnsi="Symbol" w:hint="default"/>
      </w:rPr>
    </w:lvl>
    <w:lvl w:ilvl="4" w:tplc="04090003" w:tentative="1">
      <w:start w:val="1"/>
      <w:numFmt w:val="bullet"/>
      <w:lvlText w:val="o"/>
      <w:lvlJc w:val="left"/>
      <w:pPr>
        <w:ind w:left="4504" w:hanging="360"/>
      </w:pPr>
      <w:rPr>
        <w:rFonts w:ascii="Courier New" w:hAnsi="Courier New" w:cs="Courier New" w:hint="default"/>
      </w:rPr>
    </w:lvl>
    <w:lvl w:ilvl="5" w:tplc="04090005" w:tentative="1">
      <w:start w:val="1"/>
      <w:numFmt w:val="bullet"/>
      <w:lvlText w:val=""/>
      <w:lvlJc w:val="left"/>
      <w:pPr>
        <w:ind w:left="5224" w:hanging="360"/>
      </w:pPr>
      <w:rPr>
        <w:rFonts w:ascii="Wingdings" w:hAnsi="Wingdings" w:hint="default"/>
      </w:rPr>
    </w:lvl>
    <w:lvl w:ilvl="6" w:tplc="04090001" w:tentative="1">
      <w:start w:val="1"/>
      <w:numFmt w:val="bullet"/>
      <w:lvlText w:val=""/>
      <w:lvlJc w:val="left"/>
      <w:pPr>
        <w:ind w:left="5944" w:hanging="360"/>
      </w:pPr>
      <w:rPr>
        <w:rFonts w:ascii="Symbol" w:hAnsi="Symbol" w:hint="default"/>
      </w:rPr>
    </w:lvl>
    <w:lvl w:ilvl="7" w:tplc="04090003" w:tentative="1">
      <w:start w:val="1"/>
      <w:numFmt w:val="bullet"/>
      <w:lvlText w:val="o"/>
      <w:lvlJc w:val="left"/>
      <w:pPr>
        <w:ind w:left="6664" w:hanging="360"/>
      </w:pPr>
      <w:rPr>
        <w:rFonts w:ascii="Courier New" w:hAnsi="Courier New" w:cs="Courier New" w:hint="default"/>
      </w:rPr>
    </w:lvl>
    <w:lvl w:ilvl="8" w:tplc="04090005" w:tentative="1">
      <w:start w:val="1"/>
      <w:numFmt w:val="bullet"/>
      <w:lvlText w:val=""/>
      <w:lvlJc w:val="left"/>
      <w:pPr>
        <w:ind w:left="7384" w:hanging="360"/>
      </w:pPr>
      <w:rPr>
        <w:rFonts w:ascii="Wingdings" w:hAnsi="Wingdings" w:hint="default"/>
      </w:rPr>
    </w:lvl>
  </w:abstractNum>
  <w:abstractNum w:abstractNumId="11">
    <w:nsid w:val="23424392"/>
    <w:multiLevelType w:val="hybridMultilevel"/>
    <w:tmpl w:val="598A8DA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2">
    <w:nsid w:val="28CB3B0A"/>
    <w:multiLevelType w:val="hybridMultilevel"/>
    <w:tmpl w:val="9F841C8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409D18F9"/>
    <w:multiLevelType w:val="hybridMultilevel"/>
    <w:tmpl w:val="F0C41B2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BA11F88"/>
    <w:multiLevelType w:val="hybridMultilevel"/>
    <w:tmpl w:val="EABE2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BC15E8B"/>
    <w:multiLevelType w:val="hybridMultilevel"/>
    <w:tmpl w:val="67743E80"/>
    <w:lvl w:ilvl="0" w:tplc="04090001">
      <w:start w:val="1"/>
      <w:numFmt w:val="bullet"/>
      <w:lvlText w:val=""/>
      <w:lvlJc w:val="left"/>
      <w:pPr>
        <w:ind w:left="843" w:hanging="360"/>
      </w:pPr>
      <w:rPr>
        <w:rFonts w:ascii="Symbol" w:hAnsi="Symbol" w:hint="default"/>
      </w:rPr>
    </w:lvl>
    <w:lvl w:ilvl="1" w:tplc="04090003" w:tentative="1">
      <w:start w:val="1"/>
      <w:numFmt w:val="bullet"/>
      <w:lvlText w:val="o"/>
      <w:lvlJc w:val="left"/>
      <w:pPr>
        <w:ind w:left="1563" w:hanging="360"/>
      </w:pPr>
      <w:rPr>
        <w:rFonts w:ascii="Courier New" w:hAnsi="Courier New" w:cs="Courier New" w:hint="default"/>
      </w:rPr>
    </w:lvl>
    <w:lvl w:ilvl="2" w:tplc="04090005" w:tentative="1">
      <w:start w:val="1"/>
      <w:numFmt w:val="bullet"/>
      <w:lvlText w:val=""/>
      <w:lvlJc w:val="left"/>
      <w:pPr>
        <w:ind w:left="2283" w:hanging="360"/>
      </w:pPr>
      <w:rPr>
        <w:rFonts w:ascii="Wingdings" w:hAnsi="Wingdings" w:hint="default"/>
      </w:rPr>
    </w:lvl>
    <w:lvl w:ilvl="3" w:tplc="04090001" w:tentative="1">
      <w:start w:val="1"/>
      <w:numFmt w:val="bullet"/>
      <w:lvlText w:val=""/>
      <w:lvlJc w:val="left"/>
      <w:pPr>
        <w:ind w:left="3003" w:hanging="360"/>
      </w:pPr>
      <w:rPr>
        <w:rFonts w:ascii="Symbol" w:hAnsi="Symbol" w:hint="default"/>
      </w:rPr>
    </w:lvl>
    <w:lvl w:ilvl="4" w:tplc="04090003" w:tentative="1">
      <w:start w:val="1"/>
      <w:numFmt w:val="bullet"/>
      <w:lvlText w:val="o"/>
      <w:lvlJc w:val="left"/>
      <w:pPr>
        <w:ind w:left="3723" w:hanging="360"/>
      </w:pPr>
      <w:rPr>
        <w:rFonts w:ascii="Courier New" w:hAnsi="Courier New" w:cs="Courier New" w:hint="default"/>
      </w:rPr>
    </w:lvl>
    <w:lvl w:ilvl="5" w:tplc="04090005" w:tentative="1">
      <w:start w:val="1"/>
      <w:numFmt w:val="bullet"/>
      <w:lvlText w:val=""/>
      <w:lvlJc w:val="left"/>
      <w:pPr>
        <w:ind w:left="4443" w:hanging="360"/>
      </w:pPr>
      <w:rPr>
        <w:rFonts w:ascii="Wingdings" w:hAnsi="Wingdings" w:hint="default"/>
      </w:rPr>
    </w:lvl>
    <w:lvl w:ilvl="6" w:tplc="04090001" w:tentative="1">
      <w:start w:val="1"/>
      <w:numFmt w:val="bullet"/>
      <w:lvlText w:val=""/>
      <w:lvlJc w:val="left"/>
      <w:pPr>
        <w:ind w:left="5163" w:hanging="360"/>
      </w:pPr>
      <w:rPr>
        <w:rFonts w:ascii="Symbol" w:hAnsi="Symbol" w:hint="default"/>
      </w:rPr>
    </w:lvl>
    <w:lvl w:ilvl="7" w:tplc="04090003" w:tentative="1">
      <w:start w:val="1"/>
      <w:numFmt w:val="bullet"/>
      <w:lvlText w:val="o"/>
      <w:lvlJc w:val="left"/>
      <w:pPr>
        <w:ind w:left="5883" w:hanging="360"/>
      </w:pPr>
      <w:rPr>
        <w:rFonts w:ascii="Courier New" w:hAnsi="Courier New" w:cs="Courier New" w:hint="default"/>
      </w:rPr>
    </w:lvl>
    <w:lvl w:ilvl="8" w:tplc="04090005" w:tentative="1">
      <w:start w:val="1"/>
      <w:numFmt w:val="bullet"/>
      <w:lvlText w:val=""/>
      <w:lvlJc w:val="left"/>
      <w:pPr>
        <w:ind w:left="6603" w:hanging="360"/>
      </w:pPr>
      <w:rPr>
        <w:rFonts w:ascii="Wingdings" w:hAnsi="Wingdings" w:hint="default"/>
      </w:rPr>
    </w:lvl>
  </w:abstractNum>
  <w:abstractNum w:abstractNumId="16">
    <w:nsid w:val="527F08EA"/>
    <w:multiLevelType w:val="hybridMultilevel"/>
    <w:tmpl w:val="41CA4E3A"/>
    <w:lvl w:ilvl="0" w:tplc="721E52C8">
      <w:start w:val="1"/>
      <w:numFmt w:val="bullet"/>
      <w:lvlText w:val=""/>
      <w:lvlJc w:val="left"/>
      <w:pPr>
        <w:ind w:left="1712" w:hanging="360"/>
      </w:pPr>
      <w:rPr>
        <w:rFonts w:ascii="Symbol" w:hAnsi="Symbol" w:hint="default"/>
      </w:rPr>
    </w:lvl>
    <w:lvl w:ilvl="1" w:tplc="04090003" w:tentative="1">
      <w:start w:val="1"/>
      <w:numFmt w:val="bullet"/>
      <w:lvlText w:val="o"/>
      <w:lvlJc w:val="left"/>
      <w:pPr>
        <w:ind w:left="2432" w:hanging="360"/>
      </w:pPr>
      <w:rPr>
        <w:rFonts w:ascii="Courier New" w:hAnsi="Courier New" w:cs="Courier New" w:hint="default"/>
      </w:rPr>
    </w:lvl>
    <w:lvl w:ilvl="2" w:tplc="04090005" w:tentative="1">
      <w:start w:val="1"/>
      <w:numFmt w:val="bullet"/>
      <w:lvlText w:val=""/>
      <w:lvlJc w:val="left"/>
      <w:pPr>
        <w:ind w:left="3152" w:hanging="360"/>
      </w:pPr>
      <w:rPr>
        <w:rFonts w:ascii="Wingdings" w:hAnsi="Wingdings" w:hint="default"/>
      </w:rPr>
    </w:lvl>
    <w:lvl w:ilvl="3" w:tplc="04090001" w:tentative="1">
      <w:start w:val="1"/>
      <w:numFmt w:val="bullet"/>
      <w:lvlText w:val=""/>
      <w:lvlJc w:val="left"/>
      <w:pPr>
        <w:ind w:left="3872" w:hanging="360"/>
      </w:pPr>
      <w:rPr>
        <w:rFonts w:ascii="Symbol" w:hAnsi="Symbol" w:hint="default"/>
      </w:rPr>
    </w:lvl>
    <w:lvl w:ilvl="4" w:tplc="04090003" w:tentative="1">
      <w:start w:val="1"/>
      <w:numFmt w:val="bullet"/>
      <w:lvlText w:val="o"/>
      <w:lvlJc w:val="left"/>
      <w:pPr>
        <w:ind w:left="4592" w:hanging="360"/>
      </w:pPr>
      <w:rPr>
        <w:rFonts w:ascii="Courier New" w:hAnsi="Courier New" w:cs="Courier New" w:hint="default"/>
      </w:rPr>
    </w:lvl>
    <w:lvl w:ilvl="5" w:tplc="04090005" w:tentative="1">
      <w:start w:val="1"/>
      <w:numFmt w:val="bullet"/>
      <w:lvlText w:val=""/>
      <w:lvlJc w:val="left"/>
      <w:pPr>
        <w:ind w:left="5312" w:hanging="360"/>
      </w:pPr>
      <w:rPr>
        <w:rFonts w:ascii="Wingdings" w:hAnsi="Wingdings" w:hint="default"/>
      </w:rPr>
    </w:lvl>
    <w:lvl w:ilvl="6" w:tplc="04090001" w:tentative="1">
      <w:start w:val="1"/>
      <w:numFmt w:val="bullet"/>
      <w:lvlText w:val=""/>
      <w:lvlJc w:val="left"/>
      <w:pPr>
        <w:ind w:left="6032" w:hanging="360"/>
      </w:pPr>
      <w:rPr>
        <w:rFonts w:ascii="Symbol" w:hAnsi="Symbol" w:hint="default"/>
      </w:rPr>
    </w:lvl>
    <w:lvl w:ilvl="7" w:tplc="04090003" w:tentative="1">
      <w:start w:val="1"/>
      <w:numFmt w:val="bullet"/>
      <w:lvlText w:val="o"/>
      <w:lvlJc w:val="left"/>
      <w:pPr>
        <w:ind w:left="6752" w:hanging="360"/>
      </w:pPr>
      <w:rPr>
        <w:rFonts w:ascii="Courier New" w:hAnsi="Courier New" w:cs="Courier New" w:hint="default"/>
      </w:rPr>
    </w:lvl>
    <w:lvl w:ilvl="8" w:tplc="04090005" w:tentative="1">
      <w:start w:val="1"/>
      <w:numFmt w:val="bullet"/>
      <w:lvlText w:val=""/>
      <w:lvlJc w:val="left"/>
      <w:pPr>
        <w:ind w:left="7472" w:hanging="360"/>
      </w:pPr>
      <w:rPr>
        <w:rFonts w:ascii="Wingdings" w:hAnsi="Wingdings" w:hint="default"/>
      </w:rPr>
    </w:lvl>
  </w:abstractNum>
  <w:abstractNum w:abstractNumId="17">
    <w:nsid w:val="53663762"/>
    <w:multiLevelType w:val="hybridMultilevel"/>
    <w:tmpl w:val="C4D00D08"/>
    <w:lvl w:ilvl="0" w:tplc="3B6C1260">
      <w:start w:val="1"/>
      <w:numFmt w:val="bullet"/>
      <w:lvlText w:val=""/>
      <w:lvlJc w:val="left"/>
      <w:pPr>
        <w:ind w:left="1624" w:hanging="360"/>
      </w:pPr>
      <w:rPr>
        <w:rFonts w:ascii="Symbol" w:hAnsi="Symbol" w:hint="default"/>
      </w:rPr>
    </w:lvl>
    <w:lvl w:ilvl="1" w:tplc="04090003" w:tentative="1">
      <w:start w:val="1"/>
      <w:numFmt w:val="bullet"/>
      <w:lvlText w:val="o"/>
      <w:lvlJc w:val="left"/>
      <w:pPr>
        <w:ind w:left="2344" w:hanging="360"/>
      </w:pPr>
      <w:rPr>
        <w:rFonts w:ascii="Courier New" w:hAnsi="Courier New" w:cs="Courier New" w:hint="default"/>
      </w:rPr>
    </w:lvl>
    <w:lvl w:ilvl="2" w:tplc="04090005" w:tentative="1">
      <w:start w:val="1"/>
      <w:numFmt w:val="bullet"/>
      <w:lvlText w:val=""/>
      <w:lvlJc w:val="left"/>
      <w:pPr>
        <w:ind w:left="3064" w:hanging="360"/>
      </w:pPr>
      <w:rPr>
        <w:rFonts w:ascii="Wingdings" w:hAnsi="Wingdings" w:hint="default"/>
      </w:rPr>
    </w:lvl>
    <w:lvl w:ilvl="3" w:tplc="04090001" w:tentative="1">
      <w:start w:val="1"/>
      <w:numFmt w:val="bullet"/>
      <w:lvlText w:val=""/>
      <w:lvlJc w:val="left"/>
      <w:pPr>
        <w:ind w:left="3784" w:hanging="360"/>
      </w:pPr>
      <w:rPr>
        <w:rFonts w:ascii="Symbol" w:hAnsi="Symbol" w:hint="default"/>
      </w:rPr>
    </w:lvl>
    <w:lvl w:ilvl="4" w:tplc="04090003" w:tentative="1">
      <w:start w:val="1"/>
      <w:numFmt w:val="bullet"/>
      <w:lvlText w:val="o"/>
      <w:lvlJc w:val="left"/>
      <w:pPr>
        <w:ind w:left="4504" w:hanging="360"/>
      </w:pPr>
      <w:rPr>
        <w:rFonts w:ascii="Courier New" w:hAnsi="Courier New" w:cs="Courier New" w:hint="default"/>
      </w:rPr>
    </w:lvl>
    <w:lvl w:ilvl="5" w:tplc="04090005" w:tentative="1">
      <w:start w:val="1"/>
      <w:numFmt w:val="bullet"/>
      <w:lvlText w:val=""/>
      <w:lvlJc w:val="left"/>
      <w:pPr>
        <w:ind w:left="5224" w:hanging="360"/>
      </w:pPr>
      <w:rPr>
        <w:rFonts w:ascii="Wingdings" w:hAnsi="Wingdings" w:hint="default"/>
      </w:rPr>
    </w:lvl>
    <w:lvl w:ilvl="6" w:tplc="04090001" w:tentative="1">
      <w:start w:val="1"/>
      <w:numFmt w:val="bullet"/>
      <w:lvlText w:val=""/>
      <w:lvlJc w:val="left"/>
      <w:pPr>
        <w:ind w:left="5944" w:hanging="360"/>
      </w:pPr>
      <w:rPr>
        <w:rFonts w:ascii="Symbol" w:hAnsi="Symbol" w:hint="default"/>
      </w:rPr>
    </w:lvl>
    <w:lvl w:ilvl="7" w:tplc="04090003" w:tentative="1">
      <w:start w:val="1"/>
      <w:numFmt w:val="bullet"/>
      <w:lvlText w:val="o"/>
      <w:lvlJc w:val="left"/>
      <w:pPr>
        <w:ind w:left="6664" w:hanging="360"/>
      </w:pPr>
      <w:rPr>
        <w:rFonts w:ascii="Courier New" w:hAnsi="Courier New" w:cs="Courier New" w:hint="default"/>
      </w:rPr>
    </w:lvl>
    <w:lvl w:ilvl="8" w:tplc="04090005" w:tentative="1">
      <w:start w:val="1"/>
      <w:numFmt w:val="bullet"/>
      <w:lvlText w:val=""/>
      <w:lvlJc w:val="left"/>
      <w:pPr>
        <w:ind w:left="7384" w:hanging="360"/>
      </w:pPr>
      <w:rPr>
        <w:rFonts w:ascii="Wingdings" w:hAnsi="Wingdings" w:hint="default"/>
      </w:rPr>
    </w:lvl>
  </w:abstractNum>
  <w:abstractNum w:abstractNumId="18">
    <w:nsid w:val="53831BFF"/>
    <w:multiLevelType w:val="hybridMultilevel"/>
    <w:tmpl w:val="5A4EE494"/>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9">
    <w:nsid w:val="61CE55E7"/>
    <w:multiLevelType w:val="hybridMultilevel"/>
    <w:tmpl w:val="6C00D7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3A9212C"/>
    <w:multiLevelType w:val="hybridMultilevel"/>
    <w:tmpl w:val="AC28E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5DE46DD"/>
    <w:multiLevelType w:val="hybridMultilevel"/>
    <w:tmpl w:val="81A05560"/>
    <w:lvl w:ilvl="0" w:tplc="04090001">
      <w:start w:val="1"/>
      <w:numFmt w:val="bullet"/>
      <w:lvlText w:val=""/>
      <w:lvlJc w:val="left"/>
      <w:pPr>
        <w:ind w:left="1264" w:hanging="360"/>
      </w:pPr>
      <w:rPr>
        <w:rFonts w:ascii="Symbol" w:hAnsi="Symbol" w:hint="default"/>
      </w:rPr>
    </w:lvl>
    <w:lvl w:ilvl="1" w:tplc="04090003" w:tentative="1">
      <w:start w:val="1"/>
      <w:numFmt w:val="bullet"/>
      <w:lvlText w:val="o"/>
      <w:lvlJc w:val="left"/>
      <w:pPr>
        <w:ind w:left="1984" w:hanging="360"/>
      </w:pPr>
      <w:rPr>
        <w:rFonts w:ascii="Courier New" w:hAnsi="Courier New" w:cs="Courier New" w:hint="default"/>
      </w:rPr>
    </w:lvl>
    <w:lvl w:ilvl="2" w:tplc="04090005" w:tentative="1">
      <w:start w:val="1"/>
      <w:numFmt w:val="bullet"/>
      <w:lvlText w:val=""/>
      <w:lvlJc w:val="left"/>
      <w:pPr>
        <w:ind w:left="2704" w:hanging="360"/>
      </w:pPr>
      <w:rPr>
        <w:rFonts w:ascii="Wingdings" w:hAnsi="Wingdings" w:hint="default"/>
      </w:rPr>
    </w:lvl>
    <w:lvl w:ilvl="3" w:tplc="04090001" w:tentative="1">
      <w:start w:val="1"/>
      <w:numFmt w:val="bullet"/>
      <w:lvlText w:val=""/>
      <w:lvlJc w:val="left"/>
      <w:pPr>
        <w:ind w:left="3424" w:hanging="360"/>
      </w:pPr>
      <w:rPr>
        <w:rFonts w:ascii="Symbol" w:hAnsi="Symbol" w:hint="default"/>
      </w:rPr>
    </w:lvl>
    <w:lvl w:ilvl="4" w:tplc="04090003" w:tentative="1">
      <w:start w:val="1"/>
      <w:numFmt w:val="bullet"/>
      <w:lvlText w:val="o"/>
      <w:lvlJc w:val="left"/>
      <w:pPr>
        <w:ind w:left="4144" w:hanging="360"/>
      </w:pPr>
      <w:rPr>
        <w:rFonts w:ascii="Courier New" w:hAnsi="Courier New" w:cs="Courier New" w:hint="default"/>
      </w:rPr>
    </w:lvl>
    <w:lvl w:ilvl="5" w:tplc="04090005" w:tentative="1">
      <w:start w:val="1"/>
      <w:numFmt w:val="bullet"/>
      <w:lvlText w:val=""/>
      <w:lvlJc w:val="left"/>
      <w:pPr>
        <w:ind w:left="4864" w:hanging="360"/>
      </w:pPr>
      <w:rPr>
        <w:rFonts w:ascii="Wingdings" w:hAnsi="Wingdings" w:hint="default"/>
      </w:rPr>
    </w:lvl>
    <w:lvl w:ilvl="6" w:tplc="04090001" w:tentative="1">
      <w:start w:val="1"/>
      <w:numFmt w:val="bullet"/>
      <w:lvlText w:val=""/>
      <w:lvlJc w:val="left"/>
      <w:pPr>
        <w:ind w:left="5584" w:hanging="360"/>
      </w:pPr>
      <w:rPr>
        <w:rFonts w:ascii="Symbol" w:hAnsi="Symbol" w:hint="default"/>
      </w:rPr>
    </w:lvl>
    <w:lvl w:ilvl="7" w:tplc="04090003" w:tentative="1">
      <w:start w:val="1"/>
      <w:numFmt w:val="bullet"/>
      <w:lvlText w:val="o"/>
      <w:lvlJc w:val="left"/>
      <w:pPr>
        <w:ind w:left="6304" w:hanging="360"/>
      </w:pPr>
      <w:rPr>
        <w:rFonts w:ascii="Courier New" w:hAnsi="Courier New" w:cs="Courier New" w:hint="default"/>
      </w:rPr>
    </w:lvl>
    <w:lvl w:ilvl="8" w:tplc="04090005" w:tentative="1">
      <w:start w:val="1"/>
      <w:numFmt w:val="bullet"/>
      <w:lvlText w:val=""/>
      <w:lvlJc w:val="left"/>
      <w:pPr>
        <w:ind w:left="7024" w:hanging="360"/>
      </w:pPr>
      <w:rPr>
        <w:rFonts w:ascii="Wingdings" w:hAnsi="Wingdings" w:hint="default"/>
      </w:rPr>
    </w:lvl>
  </w:abstractNum>
  <w:abstractNum w:abstractNumId="22">
    <w:nsid w:val="6AB03447"/>
    <w:multiLevelType w:val="hybridMultilevel"/>
    <w:tmpl w:val="72162F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E9231B7"/>
    <w:multiLevelType w:val="hybridMultilevel"/>
    <w:tmpl w:val="CCAA277E"/>
    <w:lvl w:ilvl="0" w:tplc="0409000D">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4">
    <w:nsid w:val="73915ACF"/>
    <w:multiLevelType w:val="hybridMultilevel"/>
    <w:tmpl w:val="D226A5F2"/>
    <w:lvl w:ilvl="0" w:tplc="AB348670">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8"/>
  </w:num>
  <w:num w:numId="2">
    <w:abstractNumId w:val="7"/>
  </w:num>
  <w:num w:numId="3">
    <w:abstractNumId w:val="18"/>
  </w:num>
  <w:num w:numId="4">
    <w:abstractNumId w:val="4"/>
  </w:num>
  <w:num w:numId="5">
    <w:abstractNumId w:val="3"/>
  </w:num>
  <w:num w:numId="6">
    <w:abstractNumId w:val="19"/>
  </w:num>
  <w:num w:numId="7">
    <w:abstractNumId w:val="23"/>
  </w:num>
  <w:num w:numId="8">
    <w:abstractNumId w:val="22"/>
  </w:num>
  <w:num w:numId="9">
    <w:abstractNumId w:val="14"/>
  </w:num>
  <w:num w:numId="10">
    <w:abstractNumId w:val="12"/>
  </w:num>
  <w:num w:numId="11">
    <w:abstractNumId w:val="24"/>
  </w:num>
  <w:num w:numId="12">
    <w:abstractNumId w:val="5"/>
  </w:num>
  <w:num w:numId="13">
    <w:abstractNumId w:val="17"/>
  </w:num>
  <w:num w:numId="14">
    <w:abstractNumId w:val="6"/>
  </w:num>
  <w:num w:numId="15">
    <w:abstractNumId w:val="16"/>
  </w:num>
  <w:num w:numId="16">
    <w:abstractNumId w:val="10"/>
  </w:num>
  <w:num w:numId="17">
    <w:abstractNumId w:val="9"/>
  </w:num>
  <w:num w:numId="18">
    <w:abstractNumId w:val="11"/>
  </w:num>
  <w:num w:numId="19">
    <w:abstractNumId w:val="13"/>
  </w:num>
  <w:num w:numId="20">
    <w:abstractNumId w:val="0"/>
  </w:num>
  <w:num w:numId="21">
    <w:abstractNumId w:val="21"/>
  </w:num>
  <w:num w:numId="22">
    <w:abstractNumId w:val="1"/>
  </w:num>
  <w:num w:numId="23">
    <w:abstractNumId w:val="2"/>
  </w:num>
  <w:num w:numId="24">
    <w:abstractNumId w:val="20"/>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C03"/>
    <w:rsid w:val="00AC00EB"/>
    <w:rsid w:val="00DC5382"/>
    <w:rsid w:val="00F30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C00EB"/>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semiHidden/>
    <w:unhideWhenUsed/>
    <w:qFormat/>
    <w:rsid w:val="00AC00EB"/>
    <w:pPr>
      <w:keepNext/>
      <w:spacing w:before="240" w:after="60"/>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00EB"/>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AC00EB"/>
    <w:rPr>
      <w:rFonts w:ascii="Cambria" w:eastAsia="Times New Roman" w:hAnsi="Cambria" w:cs="Times New Roman"/>
      <w:b/>
      <w:bCs/>
      <w:i/>
      <w:iCs/>
      <w:sz w:val="28"/>
      <w:szCs w:val="28"/>
    </w:rPr>
  </w:style>
  <w:style w:type="numbering" w:customStyle="1" w:styleId="NoList1">
    <w:name w:val="No List1"/>
    <w:next w:val="NoList"/>
    <w:uiPriority w:val="99"/>
    <w:semiHidden/>
    <w:unhideWhenUsed/>
    <w:rsid w:val="00AC00EB"/>
  </w:style>
  <w:style w:type="paragraph" w:styleId="ListParagraph">
    <w:name w:val="List Paragraph"/>
    <w:basedOn w:val="Normal"/>
    <w:link w:val="ListParagraphChar"/>
    <w:uiPriority w:val="34"/>
    <w:qFormat/>
    <w:rsid w:val="00AC00EB"/>
    <w:pPr>
      <w:ind w:left="720"/>
      <w:contextualSpacing/>
    </w:pPr>
    <w:rPr>
      <w:rFonts w:ascii="Calibri" w:eastAsia="Times New Roman" w:hAnsi="Calibri" w:cs="Times New Roman"/>
    </w:rPr>
  </w:style>
  <w:style w:type="paragraph" w:styleId="Header">
    <w:name w:val="header"/>
    <w:basedOn w:val="Normal"/>
    <w:link w:val="HeaderChar"/>
    <w:uiPriority w:val="99"/>
    <w:unhideWhenUsed/>
    <w:rsid w:val="00AC00EB"/>
    <w:pPr>
      <w:tabs>
        <w:tab w:val="center" w:pos="4844"/>
        <w:tab w:val="right" w:pos="9689"/>
      </w:tabs>
    </w:pPr>
    <w:rPr>
      <w:rFonts w:ascii="Calibri" w:eastAsia="Times New Roman" w:hAnsi="Calibri" w:cs="Times New Roman"/>
    </w:rPr>
  </w:style>
  <w:style w:type="character" w:customStyle="1" w:styleId="HeaderChar">
    <w:name w:val="Header Char"/>
    <w:basedOn w:val="DefaultParagraphFont"/>
    <w:link w:val="Header"/>
    <w:uiPriority w:val="99"/>
    <w:rsid w:val="00AC00EB"/>
    <w:rPr>
      <w:rFonts w:ascii="Calibri" w:eastAsia="Times New Roman" w:hAnsi="Calibri" w:cs="Times New Roman"/>
    </w:rPr>
  </w:style>
  <w:style w:type="paragraph" w:styleId="Footer">
    <w:name w:val="footer"/>
    <w:basedOn w:val="Normal"/>
    <w:link w:val="FooterChar"/>
    <w:uiPriority w:val="99"/>
    <w:unhideWhenUsed/>
    <w:rsid w:val="00AC00EB"/>
    <w:pPr>
      <w:tabs>
        <w:tab w:val="center" w:pos="4844"/>
        <w:tab w:val="right" w:pos="9689"/>
      </w:tabs>
    </w:pPr>
    <w:rPr>
      <w:rFonts w:ascii="Calibri" w:eastAsia="Times New Roman" w:hAnsi="Calibri" w:cs="Times New Roman"/>
    </w:rPr>
  </w:style>
  <w:style w:type="character" w:customStyle="1" w:styleId="FooterChar">
    <w:name w:val="Footer Char"/>
    <w:basedOn w:val="DefaultParagraphFont"/>
    <w:link w:val="Footer"/>
    <w:uiPriority w:val="99"/>
    <w:rsid w:val="00AC00EB"/>
    <w:rPr>
      <w:rFonts w:ascii="Calibri" w:eastAsia="Times New Roman" w:hAnsi="Calibri" w:cs="Times New Roman"/>
    </w:rPr>
  </w:style>
  <w:style w:type="paragraph" w:styleId="BodyTextIndent">
    <w:name w:val="Body Text Indent"/>
    <w:basedOn w:val="Normal"/>
    <w:link w:val="BodyTextIndentChar"/>
    <w:uiPriority w:val="99"/>
    <w:rsid w:val="00AC00EB"/>
    <w:pPr>
      <w:spacing w:after="0" w:line="240" w:lineRule="auto"/>
      <w:ind w:firstLine="851"/>
      <w:jc w:val="both"/>
    </w:pPr>
    <w:rPr>
      <w:rFonts w:ascii="Grigolia" w:eastAsia="Times New Roman" w:hAnsi="Grigolia" w:cs="Times New Roman"/>
      <w:sz w:val="24"/>
      <w:szCs w:val="20"/>
      <w:lang w:eastAsia="ru-RU"/>
    </w:rPr>
  </w:style>
  <w:style w:type="character" w:customStyle="1" w:styleId="BodyTextIndentChar">
    <w:name w:val="Body Text Indent Char"/>
    <w:basedOn w:val="DefaultParagraphFont"/>
    <w:link w:val="BodyTextIndent"/>
    <w:uiPriority w:val="99"/>
    <w:rsid w:val="00AC00EB"/>
    <w:rPr>
      <w:rFonts w:ascii="Grigolia" w:eastAsia="Times New Roman" w:hAnsi="Grigolia" w:cs="Times New Roman"/>
      <w:sz w:val="24"/>
      <w:szCs w:val="20"/>
      <w:lang w:eastAsia="ru-RU"/>
    </w:rPr>
  </w:style>
  <w:style w:type="paragraph" w:styleId="BalloonText">
    <w:name w:val="Balloon Text"/>
    <w:basedOn w:val="Normal"/>
    <w:link w:val="BalloonTextChar"/>
    <w:uiPriority w:val="99"/>
    <w:semiHidden/>
    <w:rsid w:val="00AC00EB"/>
    <w:pPr>
      <w:spacing w:after="0" w:line="240" w:lineRule="auto"/>
    </w:pPr>
    <w:rPr>
      <w:rFonts w:ascii="Tahoma" w:eastAsia="Times New Roman" w:hAnsi="Tahoma" w:cs="Tahoma"/>
      <w:sz w:val="16"/>
      <w:szCs w:val="16"/>
      <w:lang w:val="ru-RU" w:eastAsia="ru-RU"/>
    </w:rPr>
  </w:style>
  <w:style w:type="character" w:customStyle="1" w:styleId="BalloonTextChar">
    <w:name w:val="Balloon Text Char"/>
    <w:basedOn w:val="DefaultParagraphFont"/>
    <w:link w:val="BalloonText"/>
    <w:uiPriority w:val="99"/>
    <w:semiHidden/>
    <w:rsid w:val="00AC00EB"/>
    <w:rPr>
      <w:rFonts w:ascii="Tahoma" w:eastAsia="Times New Roman" w:hAnsi="Tahoma" w:cs="Tahoma"/>
      <w:sz w:val="16"/>
      <w:szCs w:val="16"/>
      <w:lang w:val="ru-RU" w:eastAsia="ru-RU"/>
    </w:rPr>
  </w:style>
  <w:style w:type="paragraph" w:styleId="Revision">
    <w:name w:val="Revision"/>
    <w:hidden/>
    <w:uiPriority w:val="99"/>
    <w:semiHidden/>
    <w:rsid w:val="00AC00EB"/>
    <w:pPr>
      <w:spacing w:after="0" w:line="240" w:lineRule="auto"/>
    </w:pPr>
    <w:rPr>
      <w:rFonts w:ascii="Calibri" w:eastAsia="Times New Roman" w:hAnsi="Calibri" w:cs="Times New Roman"/>
    </w:rPr>
  </w:style>
  <w:style w:type="character" w:styleId="CommentReference">
    <w:name w:val="annotation reference"/>
    <w:basedOn w:val="DefaultParagraphFont"/>
    <w:uiPriority w:val="99"/>
    <w:semiHidden/>
    <w:unhideWhenUsed/>
    <w:rsid w:val="00AC00EB"/>
    <w:rPr>
      <w:sz w:val="16"/>
      <w:szCs w:val="16"/>
    </w:rPr>
  </w:style>
  <w:style w:type="paragraph" w:styleId="CommentText">
    <w:name w:val="annotation text"/>
    <w:basedOn w:val="Normal"/>
    <w:link w:val="CommentTextChar"/>
    <w:uiPriority w:val="99"/>
    <w:unhideWhenUsed/>
    <w:rsid w:val="00AC00EB"/>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rsid w:val="00AC00EB"/>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C00EB"/>
    <w:rPr>
      <w:b/>
      <w:bCs/>
    </w:rPr>
  </w:style>
  <w:style w:type="character" w:customStyle="1" w:styleId="CommentSubjectChar">
    <w:name w:val="Comment Subject Char"/>
    <w:basedOn w:val="CommentTextChar"/>
    <w:link w:val="CommentSubject"/>
    <w:uiPriority w:val="99"/>
    <w:semiHidden/>
    <w:rsid w:val="00AC00EB"/>
    <w:rPr>
      <w:rFonts w:ascii="Calibri" w:eastAsia="Times New Roman" w:hAnsi="Calibri" w:cs="Times New Roman"/>
      <w:b/>
      <w:bCs/>
      <w:sz w:val="20"/>
      <w:szCs w:val="20"/>
    </w:rPr>
  </w:style>
  <w:style w:type="paragraph" w:customStyle="1" w:styleId="abzacixml">
    <w:name w:val="abzaci_xml"/>
    <w:basedOn w:val="PlainText"/>
    <w:link w:val="abzacixmlChar"/>
    <w:uiPriority w:val="99"/>
    <w:rsid w:val="00AC00EB"/>
    <w:pPr>
      <w:autoSpaceDE w:val="0"/>
      <w:autoSpaceDN w:val="0"/>
      <w:adjustRightInd w:val="0"/>
      <w:spacing w:after="0" w:line="240" w:lineRule="auto"/>
      <w:ind w:firstLine="283"/>
      <w:jc w:val="both"/>
    </w:pPr>
    <w:rPr>
      <w:rFonts w:ascii="Sylfaen" w:hAnsi="Sylfaen" w:cs="Sylfaen"/>
      <w:sz w:val="22"/>
      <w:szCs w:val="22"/>
    </w:rPr>
  </w:style>
  <w:style w:type="paragraph" w:styleId="PlainText">
    <w:name w:val="Plain Text"/>
    <w:basedOn w:val="Normal"/>
    <w:link w:val="PlainTextChar"/>
    <w:uiPriority w:val="99"/>
    <w:unhideWhenUsed/>
    <w:rsid w:val="00AC00EB"/>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AC00EB"/>
    <w:rPr>
      <w:rFonts w:ascii="Courier New" w:eastAsia="Times New Roman" w:hAnsi="Courier New" w:cs="Courier New"/>
      <w:sz w:val="20"/>
      <w:szCs w:val="20"/>
    </w:rPr>
  </w:style>
  <w:style w:type="character" w:styleId="Emphasis">
    <w:name w:val="Emphasis"/>
    <w:basedOn w:val="DefaultParagraphFont"/>
    <w:qFormat/>
    <w:rsid w:val="00AC00EB"/>
    <w:rPr>
      <w:i/>
      <w:iCs/>
    </w:rPr>
  </w:style>
  <w:style w:type="paragraph" w:customStyle="1" w:styleId="sataurixml">
    <w:name w:val="satauri_xml"/>
    <w:basedOn w:val="abzacixml"/>
    <w:autoRedefine/>
    <w:rsid w:val="00AC00EB"/>
    <w:pPr>
      <w:autoSpaceDE/>
      <w:autoSpaceDN/>
      <w:adjustRightInd/>
      <w:spacing w:before="240" w:after="120"/>
      <w:jc w:val="center"/>
    </w:pPr>
    <w:rPr>
      <w:b/>
      <w:sz w:val="24"/>
      <w:szCs w:val="20"/>
    </w:rPr>
  </w:style>
  <w:style w:type="paragraph" w:styleId="NoSpacing">
    <w:name w:val="No Spacing"/>
    <w:uiPriority w:val="1"/>
    <w:qFormat/>
    <w:rsid w:val="00AC00EB"/>
    <w:pPr>
      <w:spacing w:after="0" w:line="240" w:lineRule="auto"/>
    </w:pPr>
    <w:rPr>
      <w:rFonts w:ascii="Calibri" w:eastAsia="Times New Roman" w:hAnsi="Calibri" w:cs="Times New Roman"/>
    </w:rPr>
  </w:style>
  <w:style w:type="paragraph" w:customStyle="1" w:styleId="Default">
    <w:name w:val="Default"/>
    <w:rsid w:val="00AC00EB"/>
    <w:pPr>
      <w:autoSpaceDE w:val="0"/>
      <w:autoSpaceDN w:val="0"/>
      <w:adjustRightInd w:val="0"/>
      <w:spacing w:after="0" w:line="240" w:lineRule="auto"/>
    </w:pPr>
    <w:rPr>
      <w:rFonts w:ascii="Sylfaen" w:eastAsia="Times New Roman" w:hAnsi="Sylfaen" w:cs="Sylfaen"/>
      <w:color w:val="000000"/>
      <w:sz w:val="24"/>
      <w:szCs w:val="24"/>
      <w:lang w:val="ru-RU" w:eastAsia="ru-RU"/>
    </w:rPr>
  </w:style>
  <w:style w:type="paragraph" w:customStyle="1" w:styleId="Normal0">
    <w:name w:val="[Normal]"/>
    <w:uiPriority w:val="99"/>
    <w:rsid w:val="00AC00EB"/>
    <w:pPr>
      <w:widowControl w:val="0"/>
      <w:autoSpaceDE w:val="0"/>
      <w:autoSpaceDN w:val="0"/>
      <w:adjustRightInd w:val="0"/>
      <w:spacing w:after="0" w:line="240" w:lineRule="auto"/>
    </w:pPr>
    <w:rPr>
      <w:rFonts w:ascii="Arial" w:eastAsia="Times New Roman" w:hAnsi="Arial" w:cs="Arial"/>
      <w:sz w:val="24"/>
      <w:szCs w:val="24"/>
    </w:rPr>
  </w:style>
  <w:style w:type="character" w:styleId="SubtleEmphasis">
    <w:name w:val="Subtle Emphasis"/>
    <w:basedOn w:val="DefaultParagraphFont"/>
    <w:uiPriority w:val="19"/>
    <w:qFormat/>
    <w:rsid w:val="00AC00EB"/>
    <w:rPr>
      <w:i/>
      <w:iCs/>
      <w:color w:val="808080"/>
    </w:rPr>
  </w:style>
  <w:style w:type="table" w:styleId="TableGrid">
    <w:name w:val="Table Grid"/>
    <w:basedOn w:val="TableNormal"/>
    <w:uiPriority w:val="59"/>
    <w:rsid w:val="00AC00EB"/>
    <w:pPr>
      <w:spacing w:after="0" w:line="240" w:lineRule="auto"/>
    </w:pPr>
    <w:rPr>
      <w:rFonts w:ascii="Calibri" w:eastAsia="Calibri" w:hAnsi="Calibri" w:cs="Times New Roman"/>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semiHidden/>
    <w:unhideWhenUsed/>
    <w:rsid w:val="00AC00EB"/>
    <w:rPr>
      <w:color w:val="0000FF"/>
      <w:u w:val="single"/>
    </w:rPr>
  </w:style>
  <w:style w:type="paragraph" w:customStyle="1" w:styleId="xl65">
    <w:name w:val="xl65"/>
    <w:basedOn w:val="Normal"/>
    <w:rsid w:val="00AC00EB"/>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6">
    <w:name w:val="xl66"/>
    <w:basedOn w:val="Normal"/>
    <w:rsid w:val="00AC00EB"/>
    <w:pPr>
      <w:spacing w:before="100" w:beforeAutospacing="1" w:after="100" w:afterAutospacing="1" w:line="240" w:lineRule="auto"/>
      <w:jc w:val="center"/>
      <w:textAlignment w:val="center"/>
    </w:pPr>
    <w:rPr>
      <w:rFonts w:ascii="AcadNusx" w:eastAsia="Times New Roman" w:hAnsi="AcadNusx" w:cs="Times New Roman"/>
      <w:sz w:val="24"/>
      <w:szCs w:val="24"/>
    </w:rPr>
  </w:style>
  <w:style w:type="paragraph" w:customStyle="1" w:styleId="xl67">
    <w:name w:val="xl67"/>
    <w:basedOn w:val="Normal"/>
    <w:rsid w:val="00AC00EB"/>
    <w:pPr>
      <w:spacing w:before="100" w:beforeAutospacing="1" w:after="100" w:afterAutospacing="1" w:line="240" w:lineRule="auto"/>
      <w:jc w:val="center"/>
      <w:textAlignment w:val="center"/>
    </w:pPr>
    <w:rPr>
      <w:rFonts w:ascii="AcadNusx" w:eastAsia="Times New Roman" w:hAnsi="AcadNusx" w:cs="Times New Roman"/>
      <w:b/>
      <w:bCs/>
      <w:sz w:val="24"/>
      <w:szCs w:val="24"/>
    </w:rPr>
  </w:style>
  <w:style w:type="paragraph" w:customStyle="1" w:styleId="xl68">
    <w:name w:val="xl68"/>
    <w:basedOn w:val="Normal"/>
    <w:rsid w:val="00AC00EB"/>
    <w:pPr>
      <w:spacing w:before="100" w:beforeAutospacing="1" w:after="100" w:afterAutospacing="1" w:line="240" w:lineRule="auto"/>
      <w:jc w:val="center"/>
      <w:textAlignment w:val="center"/>
    </w:pPr>
    <w:rPr>
      <w:rFonts w:ascii="AcadNusx" w:eastAsia="Times New Roman" w:hAnsi="AcadNusx" w:cs="Times New Roman"/>
      <w:b/>
      <w:bCs/>
      <w:sz w:val="28"/>
      <w:szCs w:val="28"/>
    </w:rPr>
  </w:style>
  <w:style w:type="paragraph" w:customStyle="1" w:styleId="xl69">
    <w:name w:val="xl69"/>
    <w:basedOn w:val="Normal"/>
    <w:rsid w:val="00AC00EB"/>
    <w:pP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70">
    <w:name w:val="xl70"/>
    <w:basedOn w:val="Normal"/>
    <w:rsid w:val="00AC00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cadNusx" w:eastAsia="Times New Roman" w:hAnsi="AcadNusx" w:cs="Times New Roman"/>
      <w:b/>
      <w:bCs/>
      <w:sz w:val="24"/>
      <w:szCs w:val="24"/>
    </w:rPr>
  </w:style>
  <w:style w:type="paragraph" w:customStyle="1" w:styleId="xl71">
    <w:name w:val="xl71"/>
    <w:basedOn w:val="Normal"/>
    <w:rsid w:val="00AC00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cadNusx" w:eastAsia="Times New Roman" w:hAnsi="AcadNusx" w:cs="Times New Roman"/>
      <w:b/>
      <w:bCs/>
      <w:sz w:val="32"/>
      <w:szCs w:val="32"/>
    </w:rPr>
  </w:style>
  <w:style w:type="paragraph" w:customStyle="1" w:styleId="xl72">
    <w:name w:val="xl72"/>
    <w:basedOn w:val="Normal"/>
    <w:rsid w:val="00AC00EB"/>
    <w:pPr>
      <w:spacing w:before="100" w:beforeAutospacing="1" w:after="100" w:afterAutospacing="1" w:line="240" w:lineRule="auto"/>
      <w:jc w:val="center"/>
      <w:textAlignment w:val="center"/>
    </w:pPr>
    <w:rPr>
      <w:rFonts w:ascii="Arial" w:eastAsia="Times New Roman" w:hAnsi="Arial" w:cs="Arial"/>
      <w:b/>
      <w:bCs/>
    </w:rPr>
  </w:style>
  <w:style w:type="paragraph" w:customStyle="1" w:styleId="xl73">
    <w:name w:val="xl73"/>
    <w:basedOn w:val="Normal"/>
    <w:rsid w:val="00AC00EB"/>
    <w:pP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74">
    <w:name w:val="xl74"/>
    <w:basedOn w:val="Normal"/>
    <w:rsid w:val="00AC00EB"/>
    <w:pP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75">
    <w:name w:val="xl75"/>
    <w:basedOn w:val="Normal"/>
    <w:rsid w:val="00AC00EB"/>
    <w:pPr>
      <w:spacing w:before="100" w:beforeAutospacing="1" w:after="100" w:afterAutospacing="1" w:line="240" w:lineRule="auto"/>
      <w:jc w:val="center"/>
      <w:textAlignment w:val="center"/>
    </w:pPr>
    <w:rPr>
      <w:rFonts w:ascii="AcadNusx" w:eastAsia="Times New Roman" w:hAnsi="AcadNusx" w:cs="Times New Roman"/>
      <w:b/>
      <w:bCs/>
      <w:sz w:val="18"/>
      <w:szCs w:val="18"/>
    </w:rPr>
  </w:style>
  <w:style w:type="paragraph" w:customStyle="1" w:styleId="xl76">
    <w:name w:val="xl76"/>
    <w:basedOn w:val="Normal"/>
    <w:rsid w:val="00AC00EB"/>
    <w:pPr>
      <w:spacing w:before="100" w:beforeAutospacing="1" w:after="100" w:afterAutospacing="1" w:line="240" w:lineRule="auto"/>
      <w:jc w:val="center"/>
      <w:textAlignment w:val="center"/>
    </w:pPr>
    <w:rPr>
      <w:rFonts w:ascii="Arial" w:eastAsia="Times New Roman" w:hAnsi="Arial" w:cs="Arial"/>
      <w:b/>
      <w:bCs/>
      <w:color w:val="3366FF"/>
      <w:sz w:val="24"/>
      <w:szCs w:val="24"/>
    </w:rPr>
  </w:style>
  <w:style w:type="paragraph" w:customStyle="1" w:styleId="xl77">
    <w:name w:val="xl77"/>
    <w:basedOn w:val="Normal"/>
    <w:rsid w:val="00AC00EB"/>
    <w:pPr>
      <w:spacing w:before="100" w:beforeAutospacing="1" w:after="100" w:afterAutospacing="1" w:line="240" w:lineRule="auto"/>
      <w:jc w:val="center"/>
      <w:textAlignment w:val="center"/>
    </w:pPr>
    <w:rPr>
      <w:rFonts w:ascii="Arial" w:eastAsia="Times New Roman" w:hAnsi="Arial" w:cs="Arial"/>
      <w:b/>
      <w:bCs/>
      <w:color w:val="993366"/>
      <w:sz w:val="24"/>
      <w:szCs w:val="24"/>
    </w:rPr>
  </w:style>
  <w:style w:type="paragraph" w:customStyle="1" w:styleId="xl78">
    <w:name w:val="xl78"/>
    <w:basedOn w:val="Normal"/>
    <w:rsid w:val="00AC00EB"/>
    <w:pPr>
      <w:spacing w:before="100" w:beforeAutospacing="1" w:after="100" w:afterAutospacing="1" w:line="240" w:lineRule="auto"/>
      <w:jc w:val="center"/>
      <w:textAlignment w:val="center"/>
    </w:pPr>
    <w:rPr>
      <w:rFonts w:ascii="AcadNusx" w:eastAsia="Times New Roman" w:hAnsi="AcadNusx" w:cs="Times New Roman"/>
      <w:b/>
      <w:bCs/>
      <w:sz w:val="26"/>
      <w:szCs w:val="26"/>
    </w:rPr>
  </w:style>
  <w:style w:type="paragraph" w:customStyle="1" w:styleId="xl79">
    <w:name w:val="xl79"/>
    <w:basedOn w:val="Normal"/>
    <w:rsid w:val="00AC00EB"/>
    <w:pPr>
      <w:spacing w:before="100" w:beforeAutospacing="1" w:after="100" w:afterAutospacing="1" w:line="240" w:lineRule="auto"/>
      <w:jc w:val="center"/>
      <w:textAlignment w:val="center"/>
    </w:pPr>
    <w:rPr>
      <w:rFonts w:ascii="Arial" w:eastAsia="Times New Roman" w:hAnsi="Arial" w:cs="Arial"/>
      <w:b/>
      <w:bCs/>
      <w:sz w:val="26"/>
      <w:szCs w:val="26"/>
    </w:rPr>
  </w:style>
  <w:style w:type="paragraph" w:customStyle="1" w:styleId="xl80">
    <w:name w:val="xl80"/>
    <w:basedOn w:val="Normal"/>
    <w:rsid w:val="00AC00EB"/>
    <w:pP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81">
    <w:name w:val="xl81"/>
    <w:basedOn w:val="Normal"/>
    <w:rsid w:val="00AC00EB"/>
    <w:pP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82">
    <w:name w:val="xl82"/>
    <w:basedOn w:val="Normal"/>
    <w:rsid w:val="00AC00EB"/>
    <w:pPr>
      <w:spacing w:before="100" w:beforeAutospacing="1" w:after="100" w:afterAutospacing="1" w:line="240" w:lineRule="auto"/>
      <w:textAlignment w:val="center"/>
    </w:pPr>
    <w:rPr>
      <w:rFonts w:ascii="Sylfaen" w:eastAsia="Times New Roman" w:hAnsi="Sylfaen" w:cs="Times New Roman"/>
      <w:color w:val="993300"/>
      <w:sz w:val="24"/>
      <w:szCs w:val="24"/>
    </w:rPr>
  </w:style>
  <w:style w:type="paragraph" w:customStyle="1" w:styleId="xl83">
    <w:name w:val="xl83"/>
    <w:basedOn w:val="Normal"/>
    <w:rsid w:val="00AC00EB"/>
    <w:pPr>
      <w:spacing w:before="100" w:beforeAutospacing="1" w:after="100" w:afterAutospacing="1" w:line="240" w:lineRule="auto"/>
      <w:textAlignment w:val="center"/>
    </w:pPr>
    <w:rPr>
      <w:rFonts w:ascii="Sylfaen" w:eastAsia="Times New Roman" w:hAnsi="Sylfaen" w:cs="Times New Roman"/>
      <w:sz w:val="24"/>
      <w:szCs w:val="24"/>
    </w:rPr>
  </w:style>
  <w:style w:type="paragraph" w:customStyle="1" w:styleId="xl84">
    <w:name w:val="xl84"/>
    <w:basedOn w:val="Normal"/>
    <w:rsid w:val="00AC00EB"/>
    <w:pPr>
      <w:spacing w:before="100" w:beforeAutospacing="1" w:after="100" w:afterAutospacing="1" w:line="240" w:lineRule="auto"/>
      <w:textAlignment w:val="center"/>
    </w:pPr>
    <w:rPr>
      <w:rFonts w:ascii="Sylfaen" w:eastAsia="Times New Roman" w:hAnsi="Sylfaen" w:cs="Times New Roman"/>
      <w:b/>
      <w:bCs/>
      <w:sz w:val="26"/>
      <w:szCs w:val="26"/>
    </w:rPr>
  </w:style>
  <w:style w:type="paragraph" w:customStyle="1" w:styleId="xl85">
    <w:name w:val="xl85"/>
    <w:basedOn w:val="Normal"/>
    <w:rsid w:val="00AC00EB"/>
    <w:pPr>
      <w:spacing w:before="100" w:beforeAutospacing="1" w:after="100" w:afterAutospacing="1" w:line="240" w:lineRule="auto"/>
      <w:textAlignment w:val="center"/>
    </w:pPr>
    <w:rPr>
      <w:rFonts w:ascii="Sylfaen" w:eastAsia="Times New Roman" w:hAnsi="Sylfaen" w:cs="Times New Roman"/>
      <w:color w:val="3366FF"/>
    </w:rPr>
  </w:style>
  <w:style w:type="paragraph" w:customStyle="1" w:styleId="xl86">
    <w:name w:val="xl86"/>
    <w:basedOn w:val="Normal"/>
    <w:rsid w:val="00AC00EB"/>
    <w:pPr>
      <w:spacing w:before="100" w:beforeAutospacing="1" w:after="100" w:afterAutospacing="1" w:line="240" w:lineRule="auto"/>
      <w:textAlignment w:val="center"/>
    </w:pPr>
    <w:rPr>
      <w:rFonts w:ascii="Sylfaen" w:eastAsia="Times New Roman" w:hAnsi="Sylfaen" w:cs="Times New Roman"/>
      <w:sz w:val="24"/>
      <w:szCs w:val="24"/>
    </w:rPr>
  </w:style>
  <w:style w:type="paragraph" w:customStyle="1" w:styleId="xl87">
    <w:name w:val="xl87"/>
    <w:basedOn w:val="Normal"/>
    <w:rsid w:val="00AC00EB"/>
    <w:pPr>
      <w:spacing w:before="100" w:beforeAutospacing="1" w:after="100" w:afterAutospacing="1" w:line="240" w:lineRule="auto"/>
      <w:textAlignment w:val="center"/>
    </w:pPr>
    <w:rPr>
      <w:rFonts w:ascii="Sylfaen" w:eastAsia="Times New Roman" w:hAnsi="Sylfaen" w:cs="Times New Roman"/>
      <w:sz w:val="24"/>
      <w:szCs w:val="24"/>
    </w:rPr>
  </w:style>
  <w:style w:type="paragraph" w:customStyle="1" w:styleId="xl88">
    <w:name w:val="xl88"/>
    <w:basedOn w:val="Normal"/>
    <w:rsid w:val="00AC00E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b/>
      <w:bCs/>
      <w:sz w:val="24"/>
      <w:szCs w:val="24"/>
    </w:rPr>
  </w:style>
  <w:style w:type="paragraph" w:customStyle="1" w:styleId="xl89">
    <w:name w:val="xl89"/>
    <w:basedOn w:val="Normal"/>
    <w:rsid w:val="00AC00EB"/>
    <w:pPr>
      <w:spacing w:before="100" w:beforeAutospacing="1" w:after="100" w:afterAutospacing="1" w:line="240" w:lineRule="auto"/>
      <w:jc w:val="center"/>
      <w:textAlignment w:val="center"/>
    </w:pPr>
    <w:rPr>
      <w:rFonts w:ascii="Sylfaen" w:eastAsia="Times New Roman" w:hAnsi="Sylfaen" w:cs="Times New Roman"/>
      <w:b/>
      <w:bCs/>
      <w:sz w:val="24"/>
      <w:szCs w:val="24"/>
    </w:rPr>
  </w:style>
  <w:style w:type="paragraph" w:customStyle="1" w:styleId="xl90">
    <w:name w:val="xl90"/>
    <w:basedOn w:val="Normal"/>
    <w:rsid w:val="00AC00EB"/>
    <w:pPr>
      <w:spacing w:before="100" w:beforeAutospacing="1" w:after="100" w:afterAutospacing="1" w:line="240" w:lineRule="auto"/>
      <w:jc w:val="center"/>
      <w:textAlignment w:val="center"/>
    </w:pPr>
    <w:rPr>
      <w:rFonts w:ascii="Sylfaen" w:eastAsia="Times New Roman" w:hAnsi="Sylfaen" w:cs="Times New Roman"/>
      <w:b/>
      <w:bCs/>
      <w:sz w:val="24"/>
      <w:szCs w:val="24"/>
    </w:rPr>
  </w:style>
  <w:style w:type="paragraph" w:customStyle="1" w:styleId="xl91">
    <w:name w:val="xl91"/>
    <w:basedOn w:val="Normal"/>
    <w:rsid w:val="00AC00EB"/>
    <w:pPr>
      <w:pBdr>
        <w:top w:val="single" w:sz="4" w:space="0" w:color="auto"/>
        <w:left w:val="single" w:sz="4" w:space="0" w:color="auto"/>
      </w:pBdr>
      <w:spacing w:before="100" w:beforeAutospacing="1" w:after="100" w:afterAutospacing="1" w:line="240" w:lineRule="auto"/>
      <w:jc w:val="center"/>
      <w:textAlignment w:val="center"/>
    </w:pPr>
    <w:rPr>
      <w:rFonts w:ascii="Sylfaen" w:eastAsia="Times New Roman" w:hAnsi="Sylfaen" w:cs="Times New Roman"/>
      <w:b/>
      <w:bCs/>
      <w:sz w:val="24"/>
      <w:szCs w:val="24"/>
    </w:rPr>
  </w:style>
  <w:style w:type="paragraph" w:customStyle="1" w:styleId="xl92">
    <w:name w:val="xl92"/>
    <w:basedOn w:val="Normal"/>
    <w:rsid w:val="00AC00EB"/>
    <w:pPr>
      <w:shd w:val="clear" w:color="000000" w:fill="FFFF00"/>
      <w:spacing w:before="100" w:beforeAutospacing="1" w:after="100" w:afterAutospacing="1" w:line="240" w:lineRule="auto"/>
      <w:jc w:val="center"/>
      <w:textAlignment w:val="center"/>
    </w:pPr>
    <w:rPr>
      <w:rFonts w:ascii="Arial" w:eastAsia="Times New Roman" w:hAnsi="Arial" w:cs="Arial"/>
      <w:b/>
      <w:bCs/>
      <w:color w:val="993366"/>
      <w:sz w:val="24"/>
      <w:szCs w:val="24"/>
    </w:rPr>
  </w:style>
  <w:style w:type="paragraph" w:customStyle="1" w:styleId="xl93">
    <w:name w:val="xl93"/>
    <w:basedOn w:val="Normal"/>
    <w:rsid w:val="00AC00EB"/>
    <w:pPr>
      <w:shd w:val="clear" w:color="000000" w:fill="FFFF00"/>
      <w:spacing w:before="100" w:beforeAutospacing="1" w:after="100" w:afterAutospacing="1" w:line="240" w:lineRule="auto"/>
      <w:jc w:val="center"/>
      <w:textAlignment w:val="center"/>
    </w:pPr>
    <w:rPr>
      <w:rFonts w:ascii="Arial" w:eastAsia="Times New Roman" w:hAnsi="Arial" w:cs="Arial"/>
      <w:b/>
      <w:bCs/>
      <w:color w:val="3366FF"/>
      <w:sz w:val="24"/>
      <w:szCs w:val="24"/>
    </w:rPr>
  </w:style>
  <w:style w:type="paragraph" w:customStyle="1" w:styleId="xl94">
    <w:name w:val="xl94"/>
    <w:basedOn w:val="Normal"/>
    <w:rsid w:val="00AC00EB"/>
    <w:pPr>
      <w:shd w:val="clear" w:color="000000" w:fill="FFFF00"/>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95">
    <w:name w:val="xl95"/>
    <w:basedOn w:val="Normal"/>
    <w:rsid w:val="00AC00EB"/>
    <w:pPr>
      <w:shd w:val="clear" w:color="000000" w:fill="FFFF00"/>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96">
    <w:name w:val="xl96"/>
    <w:basedOn w:val="Normal"/>
    <w:rsid w:val="00AC00EB"/>
    <w:pPr>
      <w:shd w:val="clear" w:color="000000" w:fill="FFFF00"/>
      <w:spacing w:before="100" w:beforeAutospacing="1" w:after="100" w:afterAutospacing="1" w:line="240" w:lineRule="auto"/>
      <w:jc w:val="center"/>
      <w:textAlignment w:val="center"/>
    </w:pPr>
    <w:rPr>
      <w:rFonts w:ascii="Arial" w:eastAsia="Times New Roman" w:hAnsi="Arial" w:cs="Arial"/>
      <w:sz w:val="24"/>
      <w:szCs w:val="24"/>
    </w:rPr>
  </w:style>
  <w:style w:type="character" w:styleId="FollowedHyperlink">
    <w:name w:val="FollowedHyperlink"/>
    <w:basedOn w:val="DefaultParagraphFont"/>
    <w:uiPriority w:val="99"/>
    <w:semiHidden/>
    <w:unhideWhenUsed/>
    <w:rsid w:val="00AC00EB"/>
    <w:rPr>
      <w:color w:val="800080"/>
      <w:u w:val="single"/>
    </w:rPr>
  </w:style>
  <w:style w:type="paragraph" w:customStyle="1" w:styleId="font5">
    <w:name w:val="font5"/>
    <w:basedOn w:val="Normal"/>
    <w:rsid w:val="00AC00EB"/>
    <w:pPr>
      <w:spacing w:before="100" w:beforeAutospacing="1" w:after="100" w:afterAutospacing="1" w:line="240" w:lineRule="auto"/>
    </w:pPr>
    <w:rPr>
      <w:rFonts w:ascii="AcadNusx" w:eastAsia="Times New Roman" w:hAnsi="AcadNusx" w:cs="Times New Roman"/>
      <w:b/>
      <w:bCs/>
      <w:sz w:val="24"/>
      <w:szCs w:val="24"/>
    </w:rPr>
  </w:style>
  <w:style w:type="paragraph" w:customStyle="1" w:styleId="font6">
    <w:name w:val="font6"/>
    <w:basedOn w:val="Normal"/>
    <w:rsid w:val="00AC00EB"/>
    <w:pPr>
      <w:spacing w:before="100" w:beforeAutospacing="1" w:after="100" w:afterAutospacing="1" w:line="240" w:lineRule="auto"/>
    </w:pPr>
    <w:rPr>
      <w:rFonts w:ascii="Arial" w:eastAsia="Times New Roman" w:hAnsi="Arial" w:cs="Arial"/>
      <w:sz w:val="28"/>
      <w:szCs w:val="28"/>
    </w:rPr>
  </w:style>
  <w:style w:type="paragraph" w:customStyle="1" w:styleId="font7">
    <w:name w:val="font7"/>
    <w:basedOn w:val="Normal"/>
    <w:rsid w:val="00AC00EB"/>
    <w:pPr>
      <w:spacing w:before="100" w:beforeAutospacing="1" w:after="100" w:afterAutospacing="1" w:line="240" w:lineRule="auto"/>
    </w:pPr>
    <w:rPr>
      <w:rFonts w:ascii="LitNusx" w:eastAsia="Times New Roman" w:hAnsi="LitNusx" w:cs="Times New Roman"/>
      <w:sz w:val="28"/>
      <w:szCs w:val="28"/>
    </w:rPr>
  </w:style>
  <w:style w:type="paragraph" w:customStyle="1" w:styleId="font8">
    <w:name w:val="font8"/>
    <w:basedOn w:val="Normal"/>
    <w:rsid w:val="00AC00EB"/>
    <w:pPr>
      <w:spacing w:before="100" w:beforeAutospacing="1" w:after="100" w:afterAutospacing="1" w:line="240" w:lineRule="auto"/>
    </w:pPr>
    <w:rPr>
      <w:rFonts w:ascii="Arial" w:eastAsia="Times New Roman" w:hAnsi="Arial" w:cs="Arial"/>
      <w:b/>
      <w:bCs/>
      <w:sz w:val="24"/>
      <w:szCs w:val="24"/>
    </w:rPr>
  </w:style>
  <w:style w:type="paragraph" w:customStyle="1" w:styleId="xl97">
    <w:name w:val="xl97"/>
    <w:basedOn w:val="Normal"/>
    <w:rsid w:val="00AC00EB"/>
    <w:pPr>
      <w:shd w:val="clear" w:color="000000" w:fill="FFFFFF"/>
      <w:spacing w:before="100" w:beforeAutospacing="1" w:after="100" w:afterAutospacing="1" w:line="240" w:lineRule="auto"/>
    </w:pPr>
    <w:rPr>
      <w:rFonts w:ascii="Arial" w:eastAsia="Times New Roman" w:hAnsi="Arial" w:cs="Arial"/>
      <w:sz w:val="24"/>
      <w:szCs w:val="24"/>
    </w:rPr>
  </w:style>
  <w:style w:type="paragraph" w:customStyle="1" w:styleId="xl98">
    <w:name w:val="xl98"/>
    <w:basedOn w:val="Normal"/>
    <w:rsid w:val="00AC00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26"/>
      <w:szCs w:val="26"/>
    </w:rPr>
  </w:style>
  <w:style w:type="paragraph" w:customStyle="1" w:styleId="xl99">
    <w:name w:val="xl99"/>
    <w:basedOn w:val="Normal"/>
    <w:rsid w:val="00AC00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00">
    <w:name w:val="xl100"/>
    <w:basedOn w:val="Normal"/>
    <w:rsid w:val="00AC00EB"/>
    <w:pP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01">
    <w:name w:val="xl101"/>
    <w:basedOn w:val="Normal"/>
    <w:rsid w:val="00AC00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Sylfaen" w:eastAsia="Times New Roman" w:hAnsi="Sylfaen" w:cs="Times New Roman"/>
      <w:sz w:val="24"/>
      <w:szCs w:val="24"/>
    </w:rPr>
  </w:style>
  <w:style w:type="paragraph" w:customStyle="1" w:styleId="xl102">
    <w:name w:val="xl102"/>
    <w:basedOn w:val="Normal"/>
    <w:rsid w:val="00AC00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03">
    <w:name w:val="xl103"/>
    <w:basedOn w:val="Normal"/>
    <w:rsid w:val="00AC00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Sylfaen" w:eastAsia="Times New Roman" w:hAnsi="Sylfaen" w:cs="Times New Roman"/>
      <w:sz w:val="26"/>
      <w:szCs w:val="26"/>
    </w:rPr>
  </w:style>
  <w:style w:type="paragraph" w:customStyle="1" w:styleId="xl104">
    <w:name w:val="xl104"/>
    <w:basedOn w:val="Normal"/>
    <w:rsid w:val="00AC00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Sylfaen" w:eastAsia="Times New Roman" w:hAnsi="Sylfaen" w:cs="Times New Roman"/>
      <w:color w:val="3366FF"/>
    </w:rPr>
  </w:style>
  <w:style w:type="paragraph" w:customStyle="1" w:styleId="xl105">
    <w:name w:val="xl105"/>
    <w:basedOn w:val="Normal"/>
    <w:rsid w:val="00AC00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06">
    <w:name w:val="xl106"/>
    <w:basedOn w:val="Normal"/>
    <w:rsid w:val="00AC00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cadNusx" w:eastAsia="Times New Roman" w:hAnsi="AcadNusx" w:cs="Times New Roman"/>
      <w:b/>
      <w:bCs/>
      <w:sz w:val="24"/>
      <w:szCs w:val="24"/>
    </w:rPr>
  </w:style>
  <w:style w:type="paragraph" w:customStyle="1" w:styleId="xl107">
    <w:name w:val="xl107"/>
    <w:basedOn w:val="Normal"/>
    <w:rsid w:val="00AC00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cadNusx" w:eastAsia="Times New Roman" w:hAnsi="AcadNusx" w:cs="Times New Roman"/>
      <w:b/>
      <w:bCs/>
      <w:sz w:val="26"/>
      <w:szCs w:val="26"/>
    </w:rPr>
  </w:style>
  <w:style w:type="paragraph" w:customStyle="1" w:styleId="xl108">
    <w:name w:val="xl108"/>
    <w:basedOn w:val="Normal"/>
    <w:rsid w:val="00AC00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09">
    <w:name w:val="xl109"/>
    <w:basedOn w:val="Normal"/>
    <w:rsid w:val="00AC00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cadNusx" w:eastAsia="Times New Roman" w:hAnsi="AcadNusx" w:cs="Times New Roman"/>
      <w:b/>
      <w:bCs/>
      <w:sz w:val="28"/>
      <w:szCs w:val="28"/>
    </w:rPr>
  </w:style>
  <w:style w:type="paragraph" w:customStyle="1" w:styleId="xl110">
    <w:name w:val="xl110"/>
    <w:basedOn w:val="Normal"/>
    <w:rsid w:val="00AC00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26"/>
      <w:szCs w:val="26"/>
    </w:rPr>
  </w:style>
  <w:style w:type="paragraph" w:customStyle="1" w:styleId="xl111">
    <w:name w:val="xl111"/>
    <w:basedOn w:val="Normal"/>
    <w:rsid w:val="00AC00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24"/>
      <w:szCs w:val="24"/>
    </w:rPr>
  </w:style>
  <w:style w:type="paragraph" w:customStyle="1" w:styleId="xl112">
    <w:name w:val="xl112"/>
    <w:basedOn w:val="Normal"/>
    <w:rsid w:val="00AC00E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13">
    <w:name w:val="xl113"/>
    <w:basedOn w:val="Normal"/>
    <w:rsid w:val="00AC00E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cadNusx" w:eastAsia="Times New Roman" w:hAnsi="AcadNusx" w:cs="Times New Roman"/>
      <w:b/>
      <w:bCs/>
      <w:sz w:val="24"/>
      <w:szCs w:val="24"/>
    </w:rPr>
  </w:style>
  <w:style w:type="paragraph" w:customStyle="1" w:styleId="xl114">
    <w:name w:val="xl114"/>
    <w:basedOn w:val="Normal"/>
    <w:rsid w:val="00AC00EB"/>
    <w:pPr>
      <w:spacing w:before="100" w:beforeAutospacing="1" w:after="100" w:afterAutospacing="1" w:line="240" w:lineRule="auto"/>
    </w:pPr>
    <w:rPr>
      <w:rFonts w:ascii="Arial" w:eastAsia="Times New Roman" w:hAnsi="Arial" w:cs="Arial"/>
      <w:sz w:val="24"/>
      <w:szCs w:val="24"/>
    </w:rPr>
  </w:style>
  <w:style w:type="paragraph" w:customStyle="1" w:styleId="xl115">
    <w:name w:val="xl115"/>
    <w:basedOn w:val="Normal"/>
    <w:rsid w:val="00AC00EB"/>
    <w:pPr>
      <w:shd w:val="clear" w:color="000000" w:fill="FFFFFF"/>
      <w:spacing w:before="100" w:beforeAutospacing="1" w:after="100" w:afterAutospacing="1" w:line="240" w:lineRule="auto"/>
      <w:jc w:val="center"/>
      <w:textAlignment w:val="center"/>
    </w:pPr>
    <w:rPr>
      <w:rFonts w:ascii="AcadNusx" w:eastAsia="Times New Roman" w:hAnsi="AcadNusx" w:cs="Times New Roman"/>
      <w:sz w:val="28"/>
      <w:szCs w:val="28"/>
    </w:rPr>
  </w:style>
  <w:style w:type="paragraph" w:customStyle="1" w:styleId="xl116">
    <w:name w:val="xl116"/>
    <w:basedOn w:val="Normal"/>
    <w:rsid w:val="00AC00EB"/>
    <w:pPr>
      <w:shd w:val="clear" w:color="000000" w:fill="FFFFFF"/>
      <w:spacing w:before="100" w:beforeAutospacing="1" w:after="100" w:afterAutospacing="1" w:line="240" w:lineRule="auto"/>
      <w:jc w:val="center"/>
      <w:textAlignment w:val="center"/>
    </w:pPr>
    <w:rPr>
      <w:rFonts w:ascii="AcadNusx" w:eastAsia="Times New Roman" w:hAnsi="AcadNusx" w:cs="Times New Roman"/>
      <w:sz w:val="28"/>
      <w:szCs w:val="28"/>
    </w:rPr>
  </w:style>
  <w:style w:type="paragraph" w:customStyle="1" w:styleId="xl117">
    <w:name w:val="xl117"/>
    <w:basedOn w:val="Normal"/>
    <w:rsid w:val="00AC00EB"/>
    <w:pPr>
      <w:shd w:val="clear" w:color="000000" w:fill="FFFFFF"/>
      <w:spacing w:before="100" w:beforeAutospacing="1" w:after="100" w:afterAutospacing="1" w:line="240" w:lineRule="auto"/>
      <w:jc w:val="center"/>
      <w:textAlignment w:val="center"/>
    </w:pPr>
    <w:rPr>
      <w:rFonts w:ascii="Arial" w:eastAsia="Times New Roman" w:hAnsi="Arial" w:cs="Arial"/>
      <w:sz w:val="32"/>
      <w:szCs w:val="32"/>
    </w:rPr>
  </w:style>
  <w:style w:type="paragraph" w:customStyle="1" w:styleId="xl118">
    <w:name w:val="xl118"/>
    <w:basedOn w:val="Normal"/>
    <w:rsid w:val="00AC00EB"/>
    <w:pPr>
      <w:shd w:val="clear" w:color="000000" w:fill="FFFFFF"/>
      <w:spacing w:before="100" w:beforeAutospacing="1" w:after="100" w:afterAutospacing="1" w:line="240" w:lineRule="auto"/>
      <w:jc w:val="center"/>
      <w:textAlignment w:val="center"/>
    </w:pPr>
    <w:rPr>
      <w:rFonts w:ascii="Arial" w:eastAsia="Times New Roman" w:hAnsi="Arial" w:cs="Arial"/>
      <w:sz w:val="32"/>
      <w:szCs w:val="32"/>
    </w:rPr>
  </w:style>
  <w:style w:type="paragraph" w:customStyle="1" w:styleId="xl119">
    <w:name w:val="xl119"/>
    <w:basedOn w:val="Normal"/>
    <w:rsid w:val="00AC00EB"/>
    <w:pPr>
      <w:shd w:val="clear" w:color="000000" w:fill="FFFFFF"/>
      <w:spacing w:before="100" w:beforeAutospacing="1" w:after="100" w:afterAutospacing="1" w:line="240" w:lineRule="auto"/>
      <w:textAlignment w:val="center"/>
    </w:pPr>
    <w:rPr>
      <w:rFonts w:ascii="LitNusx" w:eastAsia="Times New Roman" w:hAnsi="LitNusx" w:cs="Times New Roman"/>
      <w:sz w:val="28"/>
      <w:szCs w:val="28"/>
    </w:rPr>
  </w:style>
  <w:style w:type="paragraph" w:customStyle="1" w:styleId="xl120">
    <w:name w:val="xl120"/>
    <w:basedOn w:val="Normal"/>
    <w:rsid w:val="00AC00EB"/>
    <w:pPr>
      <w:shd w:val="clear" w:color="000000" w:fill="FFFFFF"/>
      <w:spacing w:before="100" w:beforeAutospacing="1" w:after="100" w:afterAutospacing="1" w:line="240" w:lineRule="auto"/>
      <w:textAlignment w:val="center"/>
    </w:pPr>
    <w:rPr>
      <w:rFonts w:ascii="LitNusx" w:eastAsia="Times New Roman" w:hAnsi="LitNusx" w:cs="Times New Roman"/>
      <w:sz w:val="24"/>
      <w:szCs w:val="24"/>
    </w:rPr>
  </w:style>
  <w:style w:type="paragraph" w:customStyle="1" w:styleId="xl121">
    <w:name w:val="xl121"/>
    <w:basedOn w:val="Normal"/>
    <w:rsid w:val="00AC00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22">
    <w:name w:val="xl122"/>
    <w:basedOn w:val="Normal"/>
    <w:rsid w:val="00AC00EB"/>
    <w:pPr>
      <w:spacing w:before="100" w:beforeAutospacing="1" w:after="100" w:afterAutospacing="1" w:line="240" w:lineRule="auto"/>
    </w:pPr>
    <w:rPr>
      <w:rFonts w:ascii="Arial" w:eastAsia="Times New Roman" w:hAnsi="Arial" w:cs="Arial"/>
      <w:sz w:val="24"/>
      <w:szCs w:val="24"/>
    </w:rPr>
  </w:style>
  <w:style w:type="paragraph" w:customStyle="1" w:styleId="xl123">
    <w:name w:val="xl123"/>
    <w:basedOn w:val="Normal"/>
    <w:rsid w:val="00AC00EB"/>
    <w:pPr>
      <w:pBdr>
        <w:bottom w:val="single" w:sz="4" w:space="0" w:color="auto"/>
      </w:pBdr>
      <w:spacing w:before="100" w:beforeAutospacing="1" w:after="100" w:afterAutospacing="1" w:line="240" w:lineRule="auto"/>
      <w:textAlignment w:val="center"/>
    </w:pPr>
    <w:rPr>
      <w:rFonts w:ascii="AcadNusx" w:eastAsia="Times New Roman" w:hAnsi="AcadNusx" w:cs="Times New Roman"/>
    </w:rPr>
  </w:style>
  <w:style w:type="paragraph" w:customStyle="1" w:styleId="xl124">
    <w:name w:val="xl124"/>
    <w:basedOn w:val="Normal"/>
    <w:rsid w:val="00AC00EB"/>
    <w:pPr>
      <w:spacing w:before="100" w:beforeAutospacing="1" w:after="100" w:afterAutospacing="1" w:line="240" w:lineRule="auto"/>
      <w:textAlignment w:val="center"/>
    </w:pPr>
    <w:rPr>
      <w:rFonts w:ascii="LitNusx" w:eastAsia="Times New Roman" w:hAnsi="LitNusx" w:cs="Times New Roman"/>
      <w:sz w:val="24"/>
      <w:szCs w:val="24"/>
    </w:rPr>
  </w:style>
  <w:style w:type="paragraph" w:customStyle="1" w:styleId="xl125">
    <w:name w:val="xl125"/>
    <w:basedOn w:val="Normal"/>
    <w:rsid w:val="00AC00E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rPr>
  </w:style>
  <w:style w:type="paragraph" w:customStyle="1" w:styleId="xl126">
    <w:name w:val="xl126"/>
    <w:basedOn w:val="Normal"/>
    <w:rsid w:val="00AC00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127">
    <w:name w:val="xl127"/>
    <w:basedOn w:val="Normal"/>
    <w:rsid w:val="00AC00EB"/>
    <w:pPr>
      <w:spacing w:before="100" w:beforeAutospacing="1" w:after="100" w:afterAutospacing="1" w:line="240" w:lineRule="auto"/>
    </w:pPr>
    <w:rPr>
      <w:rFonts w:ascii="Arial" w:eastAsia="Times New Roman" w:hAnsi="Arial" w:cs="Arial"/>
      <w:sz w:val="24"/>
      <w:szCs w:val="24"/>
    </w:rPr>
  </w:style>
  <w:style w:type="paragraph" w:customStyle="1" w:styleId="xl128">
    <w:name w:val="xl128"/>
    <w:basedOn w:val="Normal"/>
    <w:rsid w:val="00AC00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sz w:val="24"/>
      <w:szCs w:val="24"/>
    </w:rPr>
  </w:style>
  <w:style w:type="paragraph" w:customStyle="1" w:styleId="xl129">
    <w:name w:val="xl129"/>
    <w:basedOn w:val="Normal"/>
    <w:rsid w:val="00AC00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sz w:val="24"/>
      <w:szCs w:val="24"/>
    </w:rPr>
  </w:style>
  <w:style w:type="paragraph" w:customStyle="1" w:styleId="xl130">
    <w:name w:val="xl130"/>
    <w:basedOn w:val="Normal"/>
    <w:rsid w:val="00AC00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24"/>
      <w:szCs w:val="24"/>
    </w:rPr>
  </w:style>
  <w:style w:type="paragraph" w:customStyle="1" w:styleId="xl131">
    <w:name w:val="xl131"/>
    <w:basedOn w:val="Normal"/>
    <w:rsid w:val="00AC00EB"/>
    <w:pPr>
      <w:pBdr>
        <w:bottom w:val="single" w:sz="4" w:space="0" w:color="auto"/>
      </w:pBdr>
      <w:spacing w:before="100" w:beforeAutospacing="1" w:after="100" w:afterAutospacing="1" w:line="240" w:lineRule="auto"/>
      <w:jc w:val="right"/>
      <w:textAlignment w:val="center"/>
    </w:pPr>
    <w:rPr>
      <w:rFonts w:ascii="AcadNusx" w:eastAsia="Times New Roman" w:hAnsi="AcadNusx" w:cs="Times New Roman"/>
    </w:rPr>
  </w:style>
  <w:style w:type="paragraph" w:customStyle="1" w:styleId="xl132">
    <w:name w:val="xl132"/>
    <w:basedOn w:val="Normal"/>
    <w:rsid w:val="00AC00EB"/>
    <w:pPr>
      <w:spacing w:before="100" w:beforeAutospacing="1" w:after="100" w:afterAutospacing="1" w:line="240" w:lineRule="auto"/>
      <w:jc w:val="center"/>
      <w:textAlignment w:val="center"/>
    </w:pPr>
    <w:rPr>
      <w:rFonts w:ascii="AcadNusx" w:eastAsia="Times New Roman" w:hAnsi="AcadNusx" w:cs="Times New Roman"/>
      <w:sz w:val="28"/>
      <w:szCs w:val="28"/>
    </w:rPr>
  </w:style>
  <w:style w:type="paragraph" w:customStyle="1" w:styleId="xl133">
    <w:name w:val="xl133"/>
    <w:basedOn w:val="Normal"/>
    <w:rsid w:val="00AC00EB"/>
    <w:pPr>
      <w:spacing w:before="100" w:beforeAutospacing="1" w:after="100" w:afterAutospacing="1" w:line="240" w:lineRule="auto"/>
      <w:jc w:val="center"/>
      <w:textAlignment w:val="center"/>
    </w:pPr>
    <w:rPr>
      <w:rFonts w:ascii="Arial" w:eastAsia="Times New Roman" w:hAnsi="Arial" w:cs="Arial"/>
      <w:sz w:val="32"/>
      <w:szCs w:val="32"/>
    </w:rPr>
  </w:style>
  <w:style w:type="paragraph" w:customStyle="1" w:styleId="1">
    <w:name w:val="Абзац списка1"/>
    <w:basedOn w:val="Normal"/>
    <w:uiPriority w:val="34"/>
    <w:qFormat/>
    <w:rsid w:val="00AC00EB"/>
    <w:pPr>
      <w:ind w:left="720"/>
      <w:contextualSpacing/>
    </w:pPr>
    <w:rPr>
      <w:rFonts w:ascii="Calibri" w:eastAsia="Calibri" w:hAnsi="Calibri" w:cs="Times New Roman"/>
    </w:rPr>
  </w:style>
  <w:style w:type="character" w:styleId="PageNumber">
    <w:name w:val="page number"/>
    <w:basedOn w:val="DefaultParagraphFont"/>
    <w:rsid w:val="00AC00EB"/>
  </w:style>
  <w:style w:type="character" w:customStyle="1" w:styleId="apple-style-span">
    <w:name w:val="apple-style-span"/>
    <w:basedOn w:val="DefaultParagraphFont"/>
    <w:rsid w:val="00AC00EB"/>
  </w:style>
  <w:style w:type="character" w:customStyle="1" w:styleId="abzacixmlChar">
    <w:name w:val="abzaci_xml Char"/>
    <w:link w:val="abzacixml"/>
    <w:uiPriority w:val="99"/>
    <w:locked/>
    <w:rsid w:val="00AC00EB"/>
    <w:rPr>
      <w:rFonts w:ascii="Sylfaen" w:eastAsia="Times New Roman" w:hAnsi="Sylfaen" w:cs="Sylfaen"/>
    </w:rPr>
  </w:style>
  <w:style w:type="paragraph" w:customStyle="1" w:styleId="2">
    <w:name w:val="Абзац списка2"/>
    <w:basedOn w:val="Normal"/>
    <w:uiPriority w:val="34"/>
    <w:qFormat/>
    <w:rsid w:val="00AC00EB"/>
    <w:pPr>
      <w:ind w:left="720"/>
      <w:contextualSpacing/>
    </w:pPr>
    <w:rPr>
      <w:rFonts w:ascii="Calibri" w:eastAsia="Calibri" w:hAnsi="Calibri" w:cs="Times New Roman"/>
    </w:rPr>
  </w:style>
  <w:style w:type="paragraph" w:customStyle="1" w:styleId="abzacixml0">
    <w:name w:val="abzacixml"/>
    <w:basedOn w:val="Normal"/>
    <w:rsid w:val="00AC00E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ListParagraphChar">
    <w:name w:val="List Paragraph Char"/>
    <w:link w:val="ListParagraph"/>
    <w:uiPriority w:val="34"/>
    <w:rsid w:val="00AC00EB"/>
    <w:rPr>
      <w:rFonts w:ascii="Calibri" w:eastAsia="Times New Roman" w:hAnsi="Calibri" w:cs="Times New Roman"/>
    </w:rPr>
  </w:style>
  <w:style w:type="paragraph" w:customStyle="1" w:styleId="muxlixml">
    <w:name w:val="muxli_xml"/>
    <w:basedOn w:val="Normal"/>
    <w:autoRedefine/>
    <w:uiPriority w:val="99"/>
    <w:rsid w:val="00AC00EB"/>
    <w:pPr>
      <w:keepNext/>
      <w:keepLines/>
      <w:tabs>
        <w:tab w:val="left" w:pos="360"/>
      </w:tabs>
      <w:suppressAutoHyphens/>
      <w:spacing w:after="0" w:line="240" w:lineRule="auto"/>
    </w:pPr>
    <w:rPr>
      <w:rFonts w:ascii="Sylfaen" w:eastAsia="Times New Roman" w:hAnsi="Sylfaen" w:cs="Times New Roman"/>
      <w:b/>
      <w:lang w:val="ka-GE"/>
    </w:rPr>
  </w:style>
  <w:style w:type="paragraph" w:customStyle="1" w:styleId="RDAPBox">
    <w:name w:val="RDAP Box"/>
    <w:basedOn w:val="Normal"/>
    <w:rsid w:val="00AC00EB"/>
    <w:pPr>
      <w:spacing w:after="0" w:line="240" w:lineRule="auto"/>
    </w:pPr>
    <w:rPr>
      <w:rFonts w:ascii="Sylfaen" w:eastAsia="MS Mincho" w:hAnsi="Sylfaen" w:cs="Cambria"/>
      <w:sz w:val="24"/>
      <w:lang w:val="ka-GE"/>
    </w:rPr>
  </w:style>
  <w:style w:type="paragraph" w:styleId="ListBullet2">
    <w:name w:val="List Bullet 2"/>
    <w:basedOn w:val="Normal"/>
    <w:uiPriority w:val="99"/>
    <w:unhideWhenUsed/>
    <w:rsid w:val="00AC00EB"/>
    <w:pPr>
      <w:numPr>
        <w:numId w:val="20"/>
      </w:numPr>
      <w:contextualSpacing/>
    </w:pPr>
    <w:rPr>
      <w:rFonts w:ascii="Calibri" w:eastAsia="Times New Roman" w:hAnsi="Calibri" w:cs="Times New Roman"/>
    </w:rPr>
  </w:style>
  <w:style w:type="paragraph" w:styleId="BodyText">
    <w:name w:val="Body Text"/>
    <w:basedOn w:val="Normal"/>
    <w:link w:val="BodyTextChar"/>
    <w:uiPriority w:val="99"/>
    <w:unhideWhenUsed/>
    <w:rsid w:val="00AC00EB"/>
    <w:pPr>
      <w:spacing w:after="120"/>
    </w:pPr>
    <w:rPr>
      <w:rFonts w:ascii="Calibri" w:eastAsia="Times New Roman" w:hAnsi="Calibri" w:cs="Times New Roman"/>
    </w:rPr>
  </w:style>
  <w:style w:type="character" w:customStyle="1" w:styleId="BodyTextChar">
    <w:name w:val="Body Text Char"/>
    <w:basedOn w:val="DefaultParagraphFont"/>
    <w:link w:val="BodyText"/>
    <w:uiPriority w:val="99"/>
    <w:rsid w:val="00AC00EB"/>
    <w:rPr>
      <w:rFonts w:ascii="Calibri" w:eastAsia="Times New Roman" w:hAnsi="Calibri" w:cs="Times New Roman"/>
    </w:rPr>
  </w:style>
  <w:style w:type="paragraph" w:styleId="BodyTextFirstIndent">
    <w:name w:val="Body Text First Indent"/>
    <w:basedOn w:val="BodyText"/>
    <w:link w:val="BodyTextFirstIndentChar"/>
    <w:uiPriority w:val="99"/>
    <w:unhideWhenUsed/>
    <w:rsid w:val="00AC00EB"/>
    <w:pPr>
      <w:ind w:firstLine="210"/>
    </w:pPr>
  </w:style>
  <w:style w:type="character" w:customStyle="1" w:styleId="BodyTextFirstIndentChar">
    <w:name w:val="Body Text First Indent Char"/>
    <w:basedOn w:val="BodyTextChar"/>
    <w:link w:val="BodyTextFirstIndent"/>
    <w:uiPriority w:val="99"/>
    <w:rsid w:val="00AC00EB"/>
    <w:rPr>
      <w:rFonts w:ascii="Calibri" w:eastAsia="Times New Roman" w:hAnsi="Calibri" w:cs="Times New Roman"/>
    </w:rPr>
  </w:style>
  <w:style w:type="paragraph" w:styleId="BodyTextFirstIndent2">
    <w:name w:val="Body Text First Indent 2"/>
    <w:basedOn w:val="BodyTextIndent"/>
    <w:link w:val="BodyTextFirstIndent2Char"/>
    <w:uiPriority w:val="99"/>
    <w:unhideWhenUsed/>
    <w:rsid w:val="00AC00EB"/>
    <w:pPr>
      <w:spacing w:after="120" w:line="276" w:lineRule="auto"/>
      <w:ind w:left="360" w:firstLine="210"/>
      <w:jc w:val="left"/>
    </w:pPr>
    <w:rPr>
      <w:rFonts w:ascii="Calibri" w:hAnsi="Calibri"/>
      <w:sz w:val="22"/>
      <w:szCs w:val="22"/>
    </w:rPr>
  </w:style>
  <w:style w:type="character" w:customStyle="1" w:styleId="BodyTextFirstIndent2Char">
    <w:name w:val="Body Text First Indent 2 Char"/>
    <w:basedOn w:val="BodyTextIndentChar"/>
    <w:link w:val="BodyTextFirstIndent2"/>
    <w:uiPriority w:val="99"/>
    <w:rsid w:val="00AC00EB"/>
    <w:rPr>
      <w:rFonts w:ascii="Calibri" w:eastAsia="Times New Roman" w:hAnsi="Calibri" w:cs="Times New Roman"/>
      <w:sz w:val="24"/>
      <w:szCs w:val="20"/>
      <w:lang w:eastAsia="ru-RU"/>
    </w:rPr>
  </w:style>
  <w:style w:type="numbering" w:customStyle="1" w:styleId="NoList11">
    <w:name w:val="No List11"/>
    <w:next w:val="NoList"/>
    <w:uiPriority w:val="99"/>
    <w:semiHidden/>
    <w:unhideWhenUsed/>
    <w:rsid w:val="00AC00EB"/>
  </w:style>
  <w:style w:type="character" w:customStyle="1" w:styleId="apple-converted-space">
    <w:name w:val="apple-converted-space"/>
    <w:rsid w:val="00AC00EB"/>
  </w:style>
  <w:style w:type="paragraph" w:styleId="EndnoteText">
    <w:name w:val="endnote text"/>
    <w:basedOn w:val="Normal"/>
    <w:link w:val="EndnoteTextChar"/>
    <w:uiPriority w:val="99"/>
    <w:semiHidden/>
    <w:unhideWhenUsed/>
    <w:rsid w:val="00AC00EB"/>
    <w:rPr>
      <w:rFonts w:ascii="Calibri" w:eastAsia="Times New Roman" w:hAnsi="Calibri" w:cs="Times New Roman"/>
      <w:sz w:val="20"/>
      <w:szCs w:val="20"/>
    </w:rPr>
  </w:style>
  <w:style w:type="character" w:customStyle="1" w:styleId="EndnoteTextChar">
    <w:name w:val="Endnote Text Char"/>
    <w:basedOn w:val="DefaultParagraphFont"/>
    <w:link w:val="EndnoteText"/>
    <w:uiPriority w:val="99"/>
    <w:semiHidden/>
    <w:rsid w:val="00AC00EB"/>
    <w:rPr>
      <w:rFonts w:ascii="Calibri" w:eastAsia="Times New Roman" w:hAnsi="Calibri" w:cs="Times New Roman"/>
      <w:sz w:val="20"/>
      <w:szCs w:val="20"/>
    </w:rPr>
  </w:style>
  <w:style w:type="character" w:styleId="EndnoteReference">
    <w:name w:val="endnote reference"/>
    <w:uiPriority w:val="99"/>
    <w:semiHidden/>
    <w:unhideWhenUsed/>
    <w:rsid w:val="00AC00EB"/>
    <w:rPr>
      <w:vertAlign w:val="superscript"/>
    </w:rPr>
  </w:style>
  <w:style w:type="paragraph" w:customStyle="1" w:styleId="xl134">
    <w:name w:val="xl134"/>
    <w:basedOn w:val="Normal"/>
    <w:rsid w:val="00AC00EB"/>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26"/>
      <w:szCs w:val="26"/>
    </w:rPr>
  </w:style>
  <w:style w:type="paragraph" w:customStyle="1" w:styleId="xl135">
    <w:name w:val="xl135"/>
    <w:basedOn w:val="Normal"/>
    <w:rsid w:val="00AC00EB"/>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24"/>
      <w:szCs w:val="24"/>
    </w:rPr>
  </w:style>
  <w:style w:type="paragraph" w:customStyle="1" w:styleId="xl136">
    <w:name w:val="xl136"/>
    <w:basedOn w:val="Normal"/>
    <w:rsid w:val="00AC00EB"/>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26"/>
      <w:szCs w:val="26"/>
    </w:rPr>
  </w:style>
  <w:style w:type="paragraph" w:customStyle="1" w:styleId="xl137">
    <w:name w:val="xl137"/>
    <w:basedOn w:val="Normal"/>
    <w:rsid w:val="00AC00EB"/>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28"/>
      <w:szCs w:val="28"/>
    </w:rPr>
  </w:style>
  <w:style w:type="paragraph" w:customStyle="1" w:styleId="xl138">
    <w:name w:val="xl138"/>
    <w:basedOn w:val="Normal"/>
    <w:rsid w:val="00AC00EB"/>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28"/>
      <w:szCs w:val="28"/>
    </w:rPr>
  </w:style>
  <w:style w:type="paragraph" w:customStyle="1" w:styleId="xl139">
    <w:name w:val="xl139"/>
    <w:basedOn w:val="Normal"/>
    <w:rsid w:val="00AC00EB"/>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26"/>
      <w:szCs w:val="26"/>
    </w:rPr>
  </w:style>
  <w:style w:type="paragraph" w:customStyle="1" w:styleId="xl140">
    <w:name w:val="xl140"/>
    <w:basedOn w:val="Normal"/>
    <w:rsid w:val="00AC00EB"/>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24"/>
      <w:szCs w:val="24"/>
    </w:rPr>
  </w:style>
  <w:style w:type="paragraph" w:customStyle="1" w:styleId="xl141">
    <w:name w:val="xl141"/>
    <w:basedOn w:val="Normal"/>
    <w:rsid w:val="00AC00EB"/>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26"/>
      <w:szCs w:val="26"/>
    </w:rPr>
  </w:style>
  <w:style w:type="paragraph" w:customStyle="1" w:styleId="xl142">
    <w:name w:val="xl142"/>
    <w:basedOn w:val="Normal"/>
    <w:rsid w:val="00AC00EB"/>
    <w:pPr>
      <w:pBdr>
        <w:top w:val="single" w:sz="4" w:space="0" w:color="auto"/>
        <w:left w:val="single" w:sz="8" w:space="0" w:color="auto"/>
        <w:bottom w:val="double" w:sz="6"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sz w:val="26"/>
      <w:szCs w:val="26"/>
    </w:rPr>
  </w:style>
  <w:style w:type="paragraph" w:customStyle="1" w:styleId="xl143">
    <w:name w:val="xl143"/>
    <w:basedOn w:val="Normal"/>
    <w:rsid w:val="00AC00EB"/>
    <w:pPr>
      <w:shd w:val="clear" w:color="000000" w:fill="FFFFFF"/>
      <w:spacing w:before="100" w:beforeAutospacing="1" w:after="100" w:afterAutospacing="1" w:line="240" w:lineRule="auto"/>
      <w:textAlignment w:val="center"/>
    </w:pPr>
    <w:rPr>
      <w:rFonts w:ascii="Sylfaen" w:eastAsia="Times New Roman" w:hAnsi="Sylfaen" w:cs="Times New Roman"/>
      <w:sz w:val="24"/>
      <w:szCs w:val="24"/>
    </w:rPr>
  </w:style>
  <w:style w:type="paragraph" w:customStyle="1" w:styleId="xl144">
    <w:name w:val="xl144"/>
    <w:basedOn w:val="Normal"/>
    <w:rsid w:val="00AC00EB"/>
    <w:pPr>
      <w:shd w:val="clear" w:color="000000" w:fill="C0C0C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rsid w:val="00AC00EB"/>
    <w:pPr>
      <w:shd w:val="clear" w:color="000000" w:fill="96969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6">
    <w:name w:val="xl146"/>
    <w:basedOn w:val="Normal"/>
    <w:rsid w:val="00AC00EB"/>
    <w:pPr>
      <w:pBdr>
        <w:left w:val="single" w:sz="8" w:space="0" w:color="auto"/>
        <w:bottom w:val="double" w:sz="6" w:space="0" w:color="auto"/>
        <w:right w:val="single" w:sz="8" w:space="0" w:color="auto"/>
      </w:pBdr>
      <w:shd w:val="clear" w:color="000000" w:fill="D9D9D9"/>
      <w:spacing w:before="100" w:beforeAutospacing="1" w:after="100" w:afterAutospacing="1" w:line="240" w:lineRule="auto"/>
      <w:jc w:val="center"/>
      <w:textAlignment w:val="center"/>
    </w:pPr>
    <w:rPr>
      <w:rFonts w:ascii="LitNusx" w:eastAsia="Times New Roman" w:hAnsi="LitNusx" w:cs="Times New Roman"/>
      <w:b/>
      <w:bCs/>
      <w:sz w:val="26"/>
      <w:szCs w:val="26"/>
    </w:rPr>
  </w:style>
  <w:style w:type="paragraph" w:customStyle="1" w:styleId="xl147">
    <w:name w:val="xl147"/>
    <w:basedOn w:val="Normal"/>
    <w:rsid w:val="00AC00EB"/>
    <w:pPr>
      <w:pBdr>
        <w:left w:val="single" w:sz="8" w:space="0" w:color="auto"/>
        <w:bottom w:val="double" w:sz="6" w:space="0" w:color="auto"/>
      </w:pBdr>
      <w:shd w:val="clear" w:color="000000" w:fill="D9D9D9"/>
      <w:spacing w:before="100" w:beforeAutospacing="1" w:after="100" w:afterAutospacing="1" w:line="240" w:lineRule="auto"/>
      <w:jc w:val="center"/>
      <w:textAlignment w:val="center"/>
    </w:pPr>
    <w:rPr>
      <w:rFonts w:ascii="Sylfaen" w:eastAsia="Times New Roman" w:hAnsi="Sylfaen" w:cs="Times New Roman"/>
      <w:b/>
      <w:bCs/>
      <w:sz w:val="28"/>
      <w:szCs w:val="28"/>
    </w:rPr>
  </w:style>
  <w:style w:type="paragraph" w:customStyle="1" w:styleId="xl148">
    <w:name w:val="xl148"/>
    <w:basedOn w:val="Normal"/>
    <w:rsid w:val="00AC00EB"/>
    <w:pPr>
      <w:pBdr>
        <w:left w:val="single" w:sz="8" w:space="0" w:color="auto"/>
        <w:bottom w:val="double" w:sz="6"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imes New Roman" w:hAnsi="Sylfaen" w:cs="Times New Roman"/>
      <w:b/>
      <w:bCs/>
      <w:color w:val="0000FF"/>
      <w:sz w:val="29"/>
      <w:szCs w:val="29"/>
    </w:rPr>
  </w:style>
  <w:style w:type="paragraph" w:customStyle="1" w:styleId="xl149">
    <w:name w:val="xl149"/>
    <w:basedOn w:val="Normal"/>
    <w:rsid w:val="00AC00EB"/>
    <w:pPr>
      <w:shd w:val="clear" w:color="000000" w:fill="D9D9D9"/>
      <w:spacing w:before="100" w:beforeAutospacing="1" w:after="100" w:afterAutospacing="1" w:line="240" w:lineRule="auto"/>
      <w:textAlignment w:val="center"/>
    </w:pPr>
    <w:rPr>
      <w:rFonts w:ascii="Sylfaen" w:eastAsia="Times New Roman" w:hAnsi="Sylfaen" w:cs="Times New Roman"/>
      <w:sz w:val="24"/>
      <w:szCs w:val="24"/>
    </w:rPr>
  </w:style>
  <w:style w:type="paragraph" w:customStyle="1" w:styleId="xl150">
    <w:name w:val="xl150"/>
    <w:basedOn w:val="Normal"/>
    <w:rsid w:val="00AC00EB"/>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imes New Roman" w:hAnsi="Sylfaen" w:cs="Times New Roman"/>
      <w:b/>
      <w:bCs/>
      <w:color w:val="0000FF"/>
      <w:sz w:val="28"/>
      <w:szCs w:val="28"/>
    </w:rPr>
  </w:style>
  <w:style w:type="paragraph" w:customStyle="1" w:styleId="xl151">
    <w:name w:val="xl151"/>
    <w:basedOn w:val="Normal"/>
    <w:rsid w:val="00AC00EB"/>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imes New Roman" w:hAnsi="Sylfaen" w:cs="Times New Roman"/>
      <w:b/>
      <w:bCs/>
      <w:color w:val="0000FF"/>
      <w:sz w:val="28"/>
      <w:szCs w:val="28"/>
    </w:rPr>
  </w:style>
  <w:style w:type="paragraph" w:customStyle="1" w:styleId="xl152">
    <w:name w:val="xl152"/>
    <w:basedOn w:val="Normal"/>
    <w:rsid w:val="00AC00EB"/>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imes New Roman" w:hAnsi="Sylfaen" w:cs="Times New Roman"/>
      <w:b/>
      <w:bCs/>
      <w:color w:val="FF0000"/>
      <w:sz w:val="26"/>
      <w:szCs w:val="26"/>
    </w:rPr>
  </w:style>
  <w:style w:type="paragraph" w:customStyle="1" w:styleId="xl153">
    <w:name w:val="xl153"/>
    <w:basedOn w:val="Normal"/>
    <w:rsid w:val="00AC00EB"/>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imes New Roman" w:hAnsi="Sylfaen" w:cs="Times New Roman"/>
      <w:b/>
      <w:bCs/>
      <w:color w:val="800080"/>
      <w:sz w:val="26"/>
      <w:szCs w:val="26"/>
    </w:rPr>
  </w:style>
  <w:style w:type="paragraph" w:customStyle="1" w:styleId="xl154">
    <w:name w:val="xl154"/>
    <w:basedOn w:val="Normal"/>
    <w:rsid w:val="00AC00EB"/>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imes New Roman" w:hAnsi="Sylfaen" w:cs="Times New Roman"/>
      <w:b/>
      <w:bCs/>
      <w:color w:val="008000"/>
      <w:sz w:val="26"/>
      <w:szCs w:val="26"/>
    </w:rPr>
  </w:style>
  <w:style w:type="paragraph" w:customStyle="1" w:styleId="xl155">
    <w:name w:val="xl155"/>
    <w:basedOn w:val="Normal"/>
    <w:rsid w:val="00AC00EB"/>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imes New Roman" w:hAnsi="Sylfaen" w:cs="Times New Roman"/>
      <w:sz w:val="24"/>
      <w:szCs w:val="24"/>
    </w:rPr>
  </w:style>
  <w:style w:type="paragraph" w:customStyle="1" w:styleId="xl156">
    <w:name w:val="xl156"/>
    <w:basedOn w:val="Normal"/>
    <w:rsid w:val="00AC00EB"/>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imes New Roman" w:hAnsi="Sylfaen" w:cs="Times New Roman"/>
      <w:b/>
      <w:bCs/>
      <w:sz w:val="24"/>
      <w:szCs w:val="24"/>
    </w:rPr>
  </w:style>
  <w:style w:type="paragraph" w:customStyle="1" w:styleId="xl157">
    <w:name w:val="xl157"/>
    <w:basedOn w:val="Normal"/>
    <w:rsid w:val="00AC00EB"/>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imes New Roman" w:hAnsi="Sylfaen" w:cs="Times New Roman"/>
      <w:b/>
      <w:bCs/>
      <w:color w:val="800080"/>
      <w:sz w:val="24"/>
      <w:szCs w:val="24"/>
    </w:rPr>
  </w:style>
  <w:style w:type="paragraph" w:customStyle="1" w:styleId="xl158">
    <w:name w:val="xl158"/>
    <w:basedOn w:val="Normal"/>
    <w:rsid w:val="00AC00EB"/>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imes New Roman" w:hAnsi="Sylfaen" w:cs="Times New Roman"/>
      <w:b/>
      <w:bCs/>
      <w:color w:val="FF0000"/>
      <w:sz w:val="28"/>
      <w:szCs w:val="28"/>
    </w:rPr>
  </w:style>
  <w:style w:type="paragraph" w:customStyle="1" w:styleId="xl159">
    <w:name w:val="xl159"/>
    <w:basedOn w:val="Normal"/>
    <w:rsid w:val="00AC00EB"/>
    <w:pPr>
      <w:pBdr>
        <w:top w:val="single" w:sz="8" w:space="0" w:color="auto"/>
        <w:left w:val="single" w:sz="8" w:space="0" w:color="auto"/>
        <w:bottom w:val="double" w:sz="6"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imes New Roman" w:hAnsi="Sylfaen" w:cs="Times New Roman"/>
      <w:b/>
      <w:bCs/>
      <w:color w:val="0000FF"/>
      <w:sz w:val="29"/>
      <w:szCs w:val="29"/>
    </w:rPr>
  </w:style>
  <w:style w:type="paragraph" w:customStyle="1" w:styleId="xl160">
    <w:name w:val="xl160"/>
    <w:basedOn w:val="Normal"/>
    <w:rsid w:val="00AC00EB"/>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imes New Roman" w:hAnsi="Sylfaen" w:cs="Times New Roman"/>
      <w:b/>
      <w:bCs/>
      <w:color w:val="0000FF"/>
      <w:sz w:val="28"/>
      <w:szCs w:val="28"/>
    </w:rPr>
  </w:style>
  <w:style w:type="paragraph" w:customStyle="1" w:styleId="xl161">
    <w:name w:val="xl161"/>
    <w:basedOn w:val="Normal"/>
    <w:rsid w:val="00AC00EB"/>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imes New Roman" w:hAnsi="Sylfaen" w:cs="Times New Roman"/>
      <w:b/>
      <w:bCs/>
      <w:color w:val="FF0000"/>
      <w:sz w:val="28"/>
      <w:szCs w:val="28"/>
    </w:rPr>
  </w:style>
  <w:style w:type="paragraph" w:customStyle="1" w:styleId="xl162">
    <w:name w:val="xl162"/>
    <w:basedOn w:val="Normal"/>
    <w:rsid w:val="00AC00EB"/>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imes New Roman" w:hAnsi="Sylfaen" w:cs="Times New Roman"/>
      <w:b/>
      <w:bCs/>
      <w:color w:val="800080"/>
      <w:sz w:val="26"/>
      <w:szCs w:val="26"/>
    </w:rPr>
  </w:style>
  <w:style w:type="paragraph" w:customStyle="1" w:styleId="xl163">
    <w:name w:val="xl163"/>
    <w:basedOn w:val="Normal"/>
    <w:rsid w:val="00AC00EB"/>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imes New Roman" w:hAnsi="Sylfaen" w:cs="Times New Roman"/>
      <w:b/>
      <w:bCs/>
      <w:sz w:val="24"/>
      <w:szCs w:val="24"/>
    </w:rPr>
  </w:style>
  <w:style w:type="paragraph" w:customStyle="1" w:styleId="xl164">
    <w:name w:val="xl164"/>
    <w:basedOn w:val="Normal"/>
    <w:rsid w:val="00AC00EB"/>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imes New Roman" w:hAnsi="Sylfaen" w:cs="Times New Roman"/>
      <w:b/>
      <w:bCs/>
      <w:color w:val="16365C"/>
      <w:sz w:val="28"/>
      <w:szCs w:val="28"/>
    </w:rPr>
  </w:style>
  <w:style w:type="paragraph" w:customStyle="1" w:styleId="xl165">
    <w:name w:val="xl165"/>
    <w:basedOn w:val="Normal"/>
    <w:rsid w:val="00AC00EB"/>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imes New Roman" w:hAnsi="Sylfaen" w:cs="Times New Roman"/>
      <w:b/>
      <w:bCs/>
      <w:sz w:val="28"/>
      <w:szCs w:val="28"/>
    </w:rPr>
  </w:style>
  <w:style w:type="paragraph" w:customStyle="1" w:styleId="xl166">
    <w:name w:val="xl166"/>
    <w:basedOn w:val="Normal"/>
    <w:rsid w:val="00AC00EB"/>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imes New Roman" w:hAnsi="Sylfaen" w:cs="Times New Roman"/>
      <w:b/>
      <w:bCs/>
      <w:sz w:val="26"/>
      <w:szCs w:val="26"/>
    </w:rPr>
  </w:style>
  <w:style w:type="paragraph" w:customStyle="1" w:styleId="xl167">
    <w:name w:val="xl167"/>
    <w:basedOn w:val="Normal"/>
    <w:rsid w:val="00AC00EB"/>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imes New Roman" w:hAnsi="Sylfaen" w:cs="Times New Roman"/>
      <w:b/>
      <w:bCs/>
      <w:color w:val="008000"/>
      <w:sz w:val="24"/>
      <w:szCs w:val="24"/>
    </w:rPr>
  </w:style>
  <w:style w:type="paragraph" w:customStyle="1" w:styleId="xl168">
    <w:name w:val="xl168"/>
    <w:basedOn w:val="Normal"/>
    <w:rsid w:val="00AC00EB"/>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imes New Roman" w:hAnsi="Sylfaen" w:cs="Times New Roman"/>
      <w:sz w:val="26"/>
      <w:szCs w:val="26"/>
    </w:rPr>
  </w:style>
  <w:style w:type="paragraph" w:customStyle="1" w:styleId="xl169">
    <w:name w:val="xl169"/>
    <w:basedOn w:val="Normal"/>
    <w:rsid w:val="00AC00EB"/>
    <w:pPr>
      <w:pBdr>
        <w:top w:val="single" w:sz="4" w:space="0" w:color="auto"/>
        <w:left w:val="single" w:sz="8" w:space="0" w:color="auto"/>
        <w:bottom w:val="double" w:sz="6" w:space="0" w:color="auto"/>
        <w:right w:val="single" w:sz="8" w:space="0" w:color="auto"/>
      </w:pBdr>
      <w:shd w:val="clear" w:color="000000" w:fill="D9D9D9"/>
      <w:spacing w:before="100" w:beforeAutospacing="1" w:after="100" w:afterAutospacing="1" w:line="240" w:lineRule="auto"/>
      <w:jc w:val="center"/>
      <w:textAlignment w:val="center"/>
    </w:pPr>
    <w:rPr>
      <w:rFonts w:ascii="LitNusx" w:eastAsia="Times New Roman" w:hAnsi="LitNusx" w:cs="Times New Roman"/>
      <w:b/>
      <w:bCs/>
      <w:sz w:val="26"/>
      <w:szCs w:val="26"/>
    </w:rPr>
  </w:style>
  <w:style w:type="paragraph" w:customStyle="1" w:styleId="xl170">
    <w:name w:val="xl170"/>
    <w:basedOn w:val="Normal"/>
    <w:rsid w:val="00AC00EB"/>
    <w:pPr>
      <w:pBdr>
        <w:top w:val="single" w:sz="8" w:space="0" w:color="auto"/>
        <w:left w:val="single" w:sz="8" w:space="0" w:color="auto"/>
        <w:bottom w:val="double" w:sz="6" w:space="0" w:color="auto"/>
      </w:pBdr>
      <w:shd w:val="clear" w:color="000000" w:fill="D9D9D9"/>
      <w:spacing w:before="100" w:beforeAutospacing="1" w:after="100" w:afterAutospacing="1" w:line="240" w:lineRule="auto"/>
      <w:jc w:val="center"/>
      <w:textAlignment w:val="center"/>
    </w:pPr>
    <w:rPr>
      <w:rFonts w:ascii="Sylfaen" w:eastAsia="Times New Roman" w:hAnsi="Sylfaen" w:cs="Times New Roman"/>
      <w:b/>
      <w:bCs/>
      <w:sz w:val="28"/>
      <w:szCs w:val="28"/>
    </w:rPr>
  </w:style>
  <w:style w:type="paragraph" w:customStyle="1" w:styleId="xl171">
    <w:name w:val="xl171"/>
    <w:basedOn w:val="Normal"/>
    <w:rsid w:val="00AC00EB"/>
    <w:pPr>
      <w:pBdr>
        <w:top w:val="single" w:sz="8" w:space="0" w:color="auto"/>
        <w:left w:val="single" w:sz="8" w:space="0" w:color="auto"/>
        <w:bottom w:val="double" w:sz="6"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imes New Roman" w:hAnsi="Sylfaen" w:cs="Times New Roman"/>
      <w:b/>
      <w:bCs/>
      <w:color w:val="0000FF"/>
      <w:sz w:val="29"/>
      <w:szCs w:val="29"/>
    </w:rPr>
  </w:style>
  <w:style w:type="paragraph" w:customStyle="1" w:styleId="xl172">
    <w:name w:val="xl172"/>
    <w:basedOn w:val="Normal"/>
    <w:rsid w:val="00AC00EB"/>
    <w:pPr>
      <w:pBdr>
        <w:top w:val="single" w:sz="8" w:space="0" w:color="auto"/>
        <w:left w:val="single" w:sz="8" w:space="0" w:color="auto"/>
        <w:bottom w:val="double" w:sz="6" w:space="0" w:color="auto"/>
      </w:pBdr>
      <w:shd w:val="clear" w:color="000000" w:fill="D9D9D9"/>
      <w:spacing w:before="100" w:beforeAutospacing="1" w:after="100" w:afterAutospacing="1" w:line="240" w:lineRule="auto"/>
      <w:jc w:val="center"/>
      <w:textAlignment w:val="center"/>
    </w:pPr>
    <w:rPr>
      <w:rFonts w:ascii="Sylfaen" w:eastAsia="Times New Roman" w:hAnsi="Sylfaen" w:cs="Times New Roman"/>
      <w:b/>
      <w:bCs/>
      <w:sz w:val="28"/>
      <w:szCs w:val="28"/>
    </w:rPr>
  </w:style>
  <w:style w:type="paragraph" w:customStyle="1" w:styleId="xl173">
    <w:name w:val="xl173"/>
    <w:basedOn w:val="Normal"/>
    <w:rsid w:val="00AC00E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rPr>
  </w:style>
  <w:style w:type="paragraph" w:customStyle="1" w:styleId="xl174">
    <w:name w:val="xl174"/>
    <w:basedOn w:val="Normal"/>
    <w:rsid w:val="00AC00EB"/>
    <w:pPr>
      <w:pBdr>
        <w:top w:val="single" w:sz="4" w:space="0" w:color="auto"/>
        <w:left w:val="single" w:sz="8" w:space="0" w:color="auto"/>
        <w:bottom w:val="double" w:sz="6" w:space="0" w:color="auto"/>
        <w:right w:val="single" w:sz="8" w:space="0" w:color="auto"/>
      </w:pBdr>
      <w:shd w:val="clear" w:color="000000" w:fill="BFBFBF"/>
      <w:spacing w:before="100" w:beforeAutospacing="1" w:after="100" w:afterAutospacing="1" w:line="240" w:lineRule="auto"/>
      <w:jc w:val="center"/>
      <w:textAlignment w:val="center"/>
    </w:pPr>
    <w:rPr>
      <w:rFonts w:ascii="LitNusx" w:eastAsia="Times New Roman" w:hAnsi="LitNusx" w:cs="Times New Roman"/>
      <w:b/>
      <w:bCs/>
      <w:sz w:val="26"/>
      <w:szCs w:val="26"/>
    </w:rPr>
  </w:style>
  <w:style w:type="paragraph" w:customStyle="1" w:styleId="xl175">
    <w:name w:val="xl175"/>
    <w:basedOn w:val="Normal"/>
    <w:rsid w:val="00AC00EB"/>
    <w:pPr>
      <w:pBdr>
        <w:top w:val="single" w:sz="8" w:space="0" w:color="auto"/>
        <w:left w:val="single" w:sz="8" w:space="0" w:color="auto"/>
        <w:bottom w:val="double" w:sz="6" w:space="0" w:color="auto"/>
      </w:pBdr>
      <w:shd w:val="clear" w:color="000000" w:fill="BFBFBF"/>
      <w:spacing w:before="100" w:beforeAutospacing="1" w:after="100" w:afterAutospacing="1" w:line="240" w:lineRule="auto"/>
      <w:jc w:val="center"/>
      <w:textAlignment w:val="center"/>
    </w:pPr>
    <w:rPr>
      <w:rFonts w:ascii="Sylfaen" w:eastAsia="Times New Roman" w:hAnsi="Sylfaen" w:cs="Times New Roman"/>
      <w:b/>
      <w:bCs/>
      <w:sz w:val="28"/>
      <w:szCs w:val="28"/>
    </w:rPr>
  </w:style>
  <w:style w:type="paragraph" w:customStyle="1" w:styleId="xl176">
    <w:name w:val="xl176"/>
    <w:basedOn w:val="Normal"/>
    <w:rsid w:val="00AC00EB"/>
    <w:pPr>
      <w:pBdr>
        <w:top w:val="single" w:sz="8" w:space="0" w:color="auto"/>
        <w:left w:val="single" w:sz="8" w:space="0" w:color="auto"/>
        <w:bottom w:val="double" w:sz="6" w:space="0" w:color="auto"/>
        <w:right w:val="single" w:sz="8" w:space="0" w:color="auto"/>
      </w:pBdr>
      <w:shd w:val="clear" w:color="000000" w:fill="BFBFBF"/>
      <w:spacing w:before="100" w:beforeAutospacing="1" w:after="100" w:afterAutospacing="1" w:line="240" w:lineRule="auto"/>
      <w:jc w:val="center"/>
      <w:textAlignment w:val="center"/>
    </w:pPr>
    <w:rPr>
      <w:rFonts w:ascii="Sylfaen" w:eastAsia="Times New Roman" w:hAnsi="Sylfaen" w:cs="Times New Roman"/>
      <w:b/>
      <w:bCs/>
      <w:color w:val="0000FF"/>
      <w:sz w:val="29"/>
      <w:szCs w:val="29"/>
    </w:rPr>
  </w:style>
  <w:style w:type="paragraph" w:customStyle="1" w:styleId="xl177">
    <w:name w:val="xl177"/>
    <w:basedOn w:val="Normal"/>
    <w:rsid w:val="00AC00EB"/>
    <w:pPr>
      <w:pBdr>
        <w:top w:val="single" w:sz="8" w:space="0" w:color="auto"/>
        <w:left w:val="single" w:sz="8" w:space="0" w:color="auto"/>
        <w:bottom w:val="double" w:sz="6" w:space="0" w:color="auto"/>
        <w:right w:val="single" w:sz="8" w:space="0" w:color="auto"/>
      </w:pBdr>
      <w:shd w:val="clear" w:color="000000" w:fill="BFBFBF"/>
      <w:spacing w:before="100" w:beforeAutospacing="1" w:after="100" w:afterAutospacing="1" w:line="240" w:lineRule="auto"/>
      <w:jc w:val="center"/>
      <w:textAlignment w:val="center"/>
    </w:pPr>
    <w:rPr>
      <w:rFonts w:ascii="Sylfaen" w:eastAsia="Times New Roman" w:hAnsi="Sylfaen" w:cs="Times New Roman"/>
      <w:b/>
      <w:bCs/>
      <w:color w:val="0000FF"/>
      <w:sz w:val="29"/>
      <w:szCs w:val="29"/>
    </w:rPr>
  </w:style>
  <w:style w:type="paragraph" w:customStyle="1" w:styleId="xl178">
    <w:name w:val="xl178"/>
    <w:basedOn w:val="Normal"/>
    <w:rsid w:val="00AC00EB"/>
    <w:pPr>
      <w:pBdr>
        <w:left w:val="single" w:sz="8" w:space="0" w:color="auto"/>
        <w:bottom w:val="double" w:sz="6"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imes New Roman" w:hAnsi="Sylfaen" w:cs="Times New Roman"/>
      <w:b/>
      <w:bCs/>
      <w:color w:val="0000FF"/>
      <w:sz w:val="29"/>
      <w:szCs w:val="29"/>
    </w:rPr>
  </w:style>
  <w:style w:type="paragraph" w:customStyle="1" w:styleId="xl179">
    <w:name w:val="xl179"/>
    <w:basedOn w:val="Normal"/>
    <w:rsid w:val="00AC00EB"/>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imes New Roman" w:hAnsi="Sylfaen" w:cs="Times New Roman"/>
      <w:b/>
      <w:bCs/>
      <w:color w:val="0000FF"/>
      <w:sz w:val="28"/>
      <w:szCs w:val="28"/>
    </w:rPr>
  </w:style>
  <w:style w:type="paragraph" w:customStyle="1" w:styleId="xl180">
    <w:name w:val="xl180"/>
    <w:basedOn w:val="Normal"/>
    <w:rsid w:val="00AC00EB"/>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28"/>
      <w:szCs w:val="28"/>
    </w:rPr>
  </w:style>
  <w:style w:type="paragraph" w:customStyle="1" w:styleId="xl181">
    <w:name w:val="xl181"/>
    <w:basedOn w:val="Normal"/>
    <w:rsid w:val="00AC00EB"/>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imes New Roman" w:hAnsi="Sylfaen" w:cs="Times New Roman"/>
      <w:b/>
      <w:bCs/>
      <w:color w:val="0000FF"/>
      <w:sz w:val="28"/>
      <w:szCs w:val="28"/>
    </w:rPr>
  </w:style>
  <w:style w:type="paragraph" w:customStyle="1" w:styleId="xl182">
    <w:name w:val="xl182"/>
    <w:basedOn w:val="Normal"/>
    <w:rsid w:val="00AC00EB"/>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28"/>
      <w:szCs w:val="28"/>
    </w:rPr>
  </w:style>
  <w:style w:type="paragraph" w:customStyle="1" w:styleId="xl183">
    <w:name w:val="xl183"/>
    <w:basedOn w:val="Normal"/>
    <w:rsid w:val="00AC00EB"/>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imes New Roman" w:hAnsi="Sylfaen" w:cs="Times New Roman"/>
      <w:b/>
      <w:bCs/>
      <w:color w:val="FF0000"/>
      <w:sz w:val="26"/>
      <w:szCs w:val="26"/>
    </w:rPr>
  </w:style>
  <w:style w:type="paragraph" w:customStyle="1" w:styleId="xl184">
    <w:name w:val="xl184"/>
    <w:basedOn w:val="Normal"/>
    <w:rsid w:val="00AC00EB"/>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26"/>
      <w:szCs w:val="26"/>
    </w:rPr>
  </w:style>
  <w:style w:type="paragraph" w:customStyle="1" w:styleId="xl185">
    <w:name w:val="xl185"/>
    <w:basedOn w:val="Normal"/>
    <w:rsid w:val="00AC00EB"/>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imes New Roman" w:hAnsi="Sylfaen" w:cs="Times New Roman"/>
      <w:b/>
      <w:bCs/>
      <w:color w:val="800080"/>
      <w:sz w:val="26"/>
      <w:szCs w:val="26"/>
    </w:rPr>
  </w:style>
  <w:style w:type="paragraph" w:customStyle="1" w:styleId="xl186">
    <w:name w:val="xl186"/>
    <w:basedOn w:val="Normal"/>
    <w:rsid w:val="00AC00EB"/>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800080"/>
      <w:sz w:val="26"/>
      <w:szCs w:val="26"/>
    </w:rPr>
  </w:style>
  <w:style w:type="paragraph" w:customStyle="1" w:styleId="xl187">
    <w:name w:val="xl187"/>
    <w:basedOn w:val="Normal"/>
    <w:rsid w:val="00AC00EB"/>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imes New Roman" w:hAnsi="Sylfaen" w:cs="Times New Roman"/>
      <w:b/>
      <w:bCs/>
      <w:color w:val="008000"/>
      <w:sz w:val="26"/>
      <w:szCs w:val="26"/>
    </w:rPr>
  </w:style>
  <w:style w:type="paragraph" w:customStyle="1" w:styleId="xl188">
    <w:name w:val="xl188"/>
    <w:basedOn w:val="Normal"/>
    <w:rsid w:val="00AC00EB"/>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26"/>
      <w:szCs w:val="26"/>
    </w:rPr>
  </w:style>
  <w:style w:type="paragraph" w:customStyle="1" w:styleId="xl189">
    <w:name w:val="xl189"/>
    <w:basedOn w:val="Normal"/>
    <w:rsid w:val="00AC00EB"/>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imes New Roman" w:hAnsi="Sylfaen" w:cs="Times New Roman"/>
      <w:b/>
      <w:bCs/>
      <w:sz w:val="26"/>
      <w:szCs w:val="26"/>
    </w:rPr>
  </w:style>
  <w:style w:type="paragraph" w:customStyle="1" w:styleId="xl190">
    <w:name w:val="xl190"/>
    <w:basedOn w:val="Normal"/>
    <w:rsid w:val="00AC00EB"/>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26"/>
      <w:szCs w:val="26"/>
    </w:rPr>
  </w:style>
  <w:style w:type="paragraph" w:customStyle="1" w:styleId="xl191">
    <w:name w:val="xl191"/>
    <w:basedOn w:val="Normal"/>
    <w:rsid w:val="00AC00EB"/>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imes New Roman" w:hAnsi="Sylfaen" w:cs="Times New Roman"/>
      <w:sz w:val="24"/>
      <w:szCs w:val="24"/>
    </w:rPr>
  </w:style>
  <w:style w:type="paragraph" w:customStyle="1" w:styleId="xl192">
    <w:name w:val="xl192"/>
    <w:basedOn w:val="Normal"/>
    <w:rsid w:val="00AC00EB"/>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24"/>
      <w:szCs w:val="24"/>
    </w:rPr>
  </w:style>
  <w:style w:type="paragraph" w:customStyle="1" w:styleId="xl193">
    <w:name w:val="xl193"/>
    <w:basedOn w:val="Normal"/>
    <w:rsid w:val="00AC00EB"/>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imes New Roman" w:hAnsi="Sylfaen" w:cs="Times New Roman"/>
      <w:b/>
      <w:bCs/>
      <w:color w:val="008000"/>
      <w:sz w:val="24"/>
      <w:szCs w:val="24"/>
    </w:rPr>
  </w:style>
  <w:style w:type="paragraph" w:customStyle="1" w:styleId="xl194">
    <w:name w:val="xl194"/>
    <w:basedOn w:val="Normal"/>
    <w:rsid w:val="00AC00EB"/>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24"/>
      <w:szCs w:val="24"/>
    </w:rPr>
  </w:style>
  <w:style w:type="paragraph" w:customStyle="1" w:styleId="xl195">
    <w:name w:val="xl195"/>
    <w:basedOn w:val="Normal"/>
    <w:rsid w:val="00AC00EB"/>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imes New Roman" w:hAnsi="Sylfaen" w:cs="Times New Roman"/>
      <w:sz w:val="26"/>
      <w:szCs w:val="26"/>
    </w:rPr>
  </w:style>
  <w:style w:type="paragraph" w:customStyle="1" w:styleId="xl196">
    <w:name w:val="xl196"/>
    <w:basedOn w:val="Normal"/>
    <w:rsid w:val="00AC00EB"/>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26"/>
      <w:szCs w:val="26"/>
    </w:rPr>
  </w:style>
  <w:style w:type="paragraph" w:customStyle="1" w:styleId="xl197">
    <w:name w:val="xl197"/>
    <w:basedOn w:val="Normal"/>
    <w:rsid w:val="00AC00EB"/>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imes New Roman" w:hAnsi="Sylfaen" w:cs="Times New Roman"/>
      <w:b/>
      <w:bCs/>
      <w:color w:val="FF0000"/>
      <w:sz w:val="28"/>
      <w:szCs w:val="28"/>
    </w:rPr>
  </w:style>
  <w:style w:type="paragraph" w:customStyle="1" w:styleId="xl198">
    <w:name w:val="xl198"/>
    <w:basedOn w:val="Normal"/>
    <w:rsid w:val="00AC00EB"/>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28"/>
      <w:szCs w:val="28"/>
    </w:rPr>
  </w:style>
  <w:style w:type="paragraph" w:customStyle="1" w:styleId="xl199">
    <w:name w:val="xl199"/>
    <w:basedOn w:val="Normal"/>
    <w:rsid w:val="00AC00EB"/>
    <w:pPr>
      <w:pBdr>
        <w:top w:val="single" w:sz="8" w:space="0" w:color="auto"/>
        <w:left w:val="single" w:sz="8" w:space="0" w:color="auto"/>
        <w:bottom w:val="double" w:sz="6"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imes New Roman" w:hAnsi="Sylfaen" w:cs="Times New Roman"/>
      <w:b/>
      <w:bCs/>
      <w:color w:val="0000FF"/>
      <w:sz w:val="29"/>
      <w:szCs w:val="29"/>
    </w:rPr>
  </w:style>
  <w:style w:type="paragraph" w:customStyle="1" w:styleId="xl200">
    <w:name w:val="xl200"/>
    <w:basedOn w:val="Normal"/>
    <w:rsid w:val="00AC00EB"/>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28"/>
      <w:szCs w:val="28"/>
    </w:rPr>
  </w:style>
  <w:style w:type="paragraph" w:customStyle="1" w:styleId="xl201">
    <w:name w:val="xl201"/>
    <w:basedOn w:val="Normal"/>
    <w:rsid w:val="00AC00EB"/>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26"/>
      <w:szCs w:val="26"/>
    </w:rPr>
  </w:style>
  <w:style w:type="paragraph" w:customStyle="1" w:styleId="xl202">
    <w:name w:val="xl202"/>
    <w:basedOn w:val="Normal"/>
    <w:rsid w:val="00AC00EB"/>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26"/>
      <w:szCs w:val="26"/>
    </w:rPr>
  </w:style>
  <w:style w:type="paragraph" w:customStyle="1" w:styleId="xl203">
    <w:name w:val="xl203"/>
    <w:basedOn w:val="Normal"/>
    <w:rsid w:val="00AC00EB"/>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800080"/>
      <w:sz w:val="26"/>
      <w:szCs w:val="26"/>
    </w:rPr>
  </w:style>
  <w:style w:type="paragraph" w:customStyle="1" w:styleId="xl204">
    <w:name w:val="xl204"/>
    <w:basedOn w:val="Normal"/>
    <w:rsid w:val="00AC00EB"/>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imes New Roman" w:hAnsi="Sylfaen" w:cs="Times New Roman"/>
      <w:b/>
      <w:bCs/>
      <w:sz w:val="24"/>
      <w:szCs w:val="24"/>
    </w:rPr>
  </w:style>
  <w:style w:type="paragraph" w:customStyle="1" w:styleId="xl205">
    <w:name w:val="xl205"/>
    <w:basedOn w:val="Normal"/>
    <w:rsid w:val="00AC00EB"/>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24"/>
      <w:szCs w:val="24"/>
    </w:rPr>
  </w:style>
  <w:style w:type="paragraph" w:customStyle="1" w:styleId="xl206">
    <w:name w:val="xl206"/>
    <w:basedOn w:val="Normal"/>
    <w:rsid w:val="00AC00EB"/>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imes New Roman" w:hAnsi="Sylfaen" w:cs="Times New Roman"/>
      <w:b/>
      <w:bCs/>
      <w:color w:val="800080"/>
      <w:sz w:val="24"/>
      <w:szCs w:val="24"/>
    </w:rPr>
  </w:style>
  <w:style w:type="paragraph" w:customStyle="1" w:styleId="xl207">
    <w:name w:val="xl207"/>
    <w:basedOn w:val="Normal"/>
    <w:rsid w:val="00AC00EB"/>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24"/>
      <w:szCs w:val="24"/>
    </w:rPr>
  </w:style>
  <w:style w:type="paragraph" w:customStyle="1" w:styleId="xl208">
    <w:name w:val="xl208"/>
    <w:basedOn w:val="Normal"/>
    <w:rsid w:val="00AC00EB"/>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26"/>
      <w:szCs w:val="26"/>
    </w:rPr>
  </w:style>
  <w:style w:type="paragraph" w:customStyle="1" w:styleId="xl209">
    <w:name w:val="xl209"/>
    <w:basedOn w:val="Normal"/>
    <w:rsid w:val="00AC00EB"/>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imes New Roman" w:hAnsi="Sylfaen" w:cs="Times New Roman"/>
      <w:b/>
      <w:bCs/>
      <w:sz w:val="24"/>
      <w:szCs w:val="24"/>
    </w:rPr>
  </w:style>
  <w:style w:type="paragraph" w:customStyle="1" w:styleId="xl210">
    <w:name w:val="xl210"/>
    <w:basedOn w:val="Normal"/>
    <w:rsid w:val="00AC00EB"/>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26"/>
      <w:szCs w:val="26"/>
    </w:rPr>
  </w:style>
  <w:style w:type="paragraph" w:customStyle="1" w:styleId="xl211">
    <w:name w:val="xl211"/>
    <w:basedOn w:val="Normal"/>
    <w:rsid w:val="00AC00EB"/>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28"/>
      <w:szCs w:val="28"/>
    </w:rPr>
  </w:style>
  <w:style w:type="paragraph" w:customStyle="1" w:styleId="xl212">
    <w:name w:val="xl212"/>
    <w:basedOn w:val="Normal"/>
    <w:rsid w:val="00AC00EB"/>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imes New Roman" w:hAnsi="Sylfaen" w:cs="Times New Roman"/>
      <w:b/>
      <w:bCs/>
      <w:color w:val="16365C"/>
      <w:sz w:val="28"/>
      <w:szCs w:val="28"/>
    </w:rPr>
  </w:style>
  <w:style w:type="paragraph" w:customStyle="1" w:styleId="xl213">
    <w:name w:val="xl213"/>
    <w:basedOn w:val="Normal"/>
    <w:rsid w:val="00AC00EB"/>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imes New Roman" w:hAnsi="Sylfaen" w:cs="Times New Roman"/>
      <w:b/>
      <w:bCs/>
      <w:sz w:val="28"/>
      <w:szCs w:val="28"/>
    </w:rPr>
  </w:style>
  <w:style w:type="paragraph" w:customStyle="1" w:styleId="xl214">
    <w:name w:val="xl214"/>
    <w:basedOn w:val="Normal"/>
    <w:rsid w:val="00AC00EB"/>
    <w:pPr>
      <w:pBdr>
        <w:top w:val="single" w:sz="8" w:space="0" w:color="auto"/>
        <w:left w:val="single" w:sz="8" w:space="0" w:color="auto"/>
        <w:bottom w:val="double" w:sz="6" w:space="0" w:color="auto"/>
        <w:right w:val="single" w:sz="8" w:space="0" w:color="auto"/>
      </w:pBdr>
      <w:shd w:val="clear" w:color="000000" w:fill="BFBFBF"/>
      <w:spacing w:before="100" w:beforeAutospacing="1" w:after="100" w:afterAutospacing="1" w:line="240" w:lineRule="auto"/>
      <w:jc w:val="center"/>
      <w:textAlignment w:val="center"/>
    </w:pPr>
    <w:rPr>
      <w:rFonts w:ascii="Sylfaen" w:eastAsia="Times New Roman" w:hAnsi="Sylfaen" w:cs="Times New Roman"/>
      <w:b/>
      <w:bCs/>
      <w:color w:val="0000FF"/>
      <w:sz w:val="29"/>
      <w:szCs w:val="29"/>
    </w:rPr>
  </w:style>
  <w:style w:type="paragraph" w:customStyle="1" w:styleId="xl215">
    <w:name w:val="xl215"/>
    <w:basedOn w:val="Normal"/>
    <w:rsid w:val="00AC00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24"/>
      <w:szCs w:val="24"/>
    </w:rPr>
  </w:style>
  <w:style w:type="paragraph" w:customStyle="1" w:styleId="xl216">
    <w:name w:val="xl216"/>
    <w:basedOn w:val="Normal"/>
    <w:rsid w:val="00AC00EB"/>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rPr>
  </w:style>
  <w:style w:type="paragraph" w:customStyle="1" w:styleId="xl217">
    <w:name w:val="xl217"/>
    <w:basedOn w:val="Normal"/>
    <w:rsid w:val="00AC00E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rPr>
  </w:style>
  <w:style w:type="paragraph" w:customStyle="1" w:styleId="xl218">
    <w:name w:val="xl218"/>
    <w:basedOn w:val="Normal"/>
    <w:rsid w:val="00AC00EB"/>
    <w:pPr>
      <w:pBdr>
        <w:top w:val="single" w:sz="4" w:space="0" w:color="auto"/>
        <w:left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Sylfaen" w:eastAsia="Times New Roman" w:hAnsi="Sylfaen" w:cs="Times New Roman"/>
      <w:b/>
      <w:bCs/>
      <w:sz w:val="18"/>
      <w:szCs w:val="18"/>
    </w:rPr>
  </w:style>
  <w:style w:type="paragraph" w:customStyle="1" w:styleId="xl219">
    <w:name w:val="xl219"/>
    <w:basedOn w:val="Normal"/>
    <w:rsid w:val="00AC00EB"/>
    <w:pPr>
      <w:pBdr>
        <w:left w:val="single" w:sz="4" w:space="0" w:color="auto"/>
        <w:bottom w:val="single" w:sz="8" w:space="0" w:color="auto"/>
        <w:right w:val="single" w:sz="4" w:space="0" w:color="auto"/>
      </w:pBdr>
      <w:shd w:val="clear" w:color="000000" w:fill="D9D9D9"/>
      <w:spacing w:before="100" w:beforeAutospacing="1" w:after="100" w:afterAutospacing="1" w:line="240" w:lineRule="auto"/>
      <w:jc w:val="center"/>
      <w:textAlignment w:val="center"/>
    </w:pPr>
    <w:rPr>
      <w:rFonts w:ascii="Sylfaen" w:eastAsia="Times New Roman" w:hAnsi="Sylfaen" w:cs="Times New Roman"/>
      <w:b/>
      <w:bCs/>
      <w:sz w:val="18"/>
      <w:szCs w:val="18"/>
    </w:rPr>
  </w:style>
  <w:style w:type="paragraph" w:customStyle="1" w:styleId="xl220">
    <w:name w:val="xl220"/>
    <w:basedOn w:val="Normal"/>
    <w:rsid w:val="00AC00EB"/>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36"/>
      <w:szCs w:val="36"/>
    </w:rPr>
  </w:style>
  <w:style w:type="paragraph" w:customStyle="1" w:styleId="xl221">
    <w:name w:val="xl221"/>
    <w:basedOn w:val="Normal"/>
    <w:rsid w:val="00AC00EB"/>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36"/>
      <w:szCs w:val="36"/>
    </w:rPr>
  </w:style>
  <w:style w:type="paragraph" w:customStyle="1" w:styleId="xl222">
    <w:name w:val="xl222"/>
    <w:basedOn w:val="Normal"/>
    <w:rsid w:val="00AC00EB"/>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36"/>
      <w:szCs w:val="36"/>
    </w:rPr>
  </w:style>
  <w:style w:type="paragraph" w:customStyle="1" w:styleId="xl223">
    <w:name w:val="xl223"/>
    <w:basedOn w:val="Normal"/>
    <w:rsid w:val="00AC00EB"/>
    <w:pPr>
      <w:pBdr>
        <w:top w:val="single" w:sz="4"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sz w:val="24"/>
      <w:szCs w:val="24"/>
    </w:rPr>
  </w:style>
  <w:style w:type="paragraph" w:customStyle="1" w:styleId="xl224">
    <w:name w:val="xl224"/>
    <w:basedOn w:val="Normal"/>
    <w:rsid w:val="00AC00EB"/>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sz w:val="24"/>
      <w:szCs w:val="24"/>
    </w:rPr>
  </w:style>
  <w:style w:type="paragraph" w:customStyle="1" w:styleId="xl225">
    <w:name w:val="xl225"/>
    <w:basedOn w:val="Normal"/>
    <w:rsid w:val="00AC00EB"/>
    <w:pPr>
      <w:pBdr>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C00EB"/>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semiHidden/>
    <w:unhideWhenUsed/>
    <w:qFormat/>
    <w:rsid w:val="00AC00EB"/>
    <w:pPr>
      <w:keepNext/>
      <w:spacing w:before="240" w:after="60"/>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00EB"/>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AC00EB"/>
    <w:rPr>
      <w:rFonts w:ascii="Cambria" w:eastAsia="Times New Roman" w:hAnsi="Cambria" w:cs="Times New Roman"/>
      <w:b/>
      <w:bCs/>
      <w:i/>
      <w:iCs/>
      <w:sz w:val="28"/>
      <w:szCs w:val="28"/>
    </w:rPr>
  </w:style>
  <w:style w:type="numbering" w:customStyle="1" w:styleId="NoList1">
    <w:name w:val="No List1"/>
    <w:next w:val="NoList"/>
    <w:uiPriority w:val="99"/>
    <w:semiHidden/>
    <w:unhideWhenUsed/>
    <w:rsid w:val="00AC00EB"/>
  </w:style>
  <w:style w:type="paragraph" w:styleId="ListParagraph">
    <w:name w:val="List Paragraph"/>
    <w:basedOn w:val="Normal"/>
    <w:link w:val="ListParagraphChar"/>
    <w:uiPriority w:val="34"/>
    <w:qFormat/>
    <w:rsid w:val="00AC00EB"/>
    <w:pPr>
      <w:ind w:left="720"/>
      <w:contextualSpacing/>
    </w:pPr>
    <w:rPr>
      <w:rFonts w:ascii="Calibri" w:eastAsia="Times New Roman" w:hAnsi="Calibri" w:cs="Times New Roman"/>
    </w:rPr>
  </w:style>
  <w:style w:type="paragraph" w:styleId="Header">
    <w:name w:val="header"/>
    <w:basedOn w:val="Normal"/>
    <w:link w:val="HeaderChar"/>
    <w:uiPriority w:val="99"/>
    <w:unhideWhenUsed/>
    <w:rsid w:val="00AC00EB"/>
    <w:pPr>
      <w:tabs>
        <w:tab w:val="center" w:pos="4844"/>
        <w:tab w:val="right" w:pos="9689"/>
      </w:tabs>
    </w:pPr>
    <w:rPr>
      <w:rFonts w:ascii="Calibri" w:eastAsia="Times New Roman" w:hAnsi="Calibri" w:cs="Times New Roman"/>
    </w:rPr>
  </w:style>
  <w:style w:type="character" w:customStyle="1" w:styleId="HeaderChar">
    <w:name w:val="Header Char"/>
    <w:basedOn w:val="DefaultParagraphFont"/>
    <w:link w:val="Header"/>
    <w:uiPriority w:val="99"/>
    <w:rsid w:val="00AC00EB"/>
    <w:rPr>
      <w:rFonts w:ascii="Calibri" w:eastAsia="Times New Roman" w:hAnsi="Calibri" w:cs="Times New Roman"/>
    </w:rPr>
  </w:style>
  <w:style w:type="paragraph" w:styleId="Footer">
    <w:name w:val="footer"/>
    <w:basedOn w:val="Normal"/>
    <w:link w:val="FooterChar"/>
    <w:uiPriority w:val="99"/>
    <w:unhideWhenUsed/>
    <w:rsid w:val="00AC00EB"/>
    <w:pPr>
      <w:tabs>
        <w:tab w:val="center" w:pos="4844"/>
        <w:tab w:val="right" w:pos="9689"/>
      </w:tabs>
    </w:pPr>
    <w:rPr>
      <w:rFonts w:ascii="Calibri" w:eastAsia="Times New Roman" w:hAnsi="Calibri" w:cs="Times New Roman"/>
    </w:rPr>
  </w:style>
  <w:style w:type="character" w:customStyle="1" w:styleId="FooterChar">
    <w:name w:val="Footer Char"/>
    <w:basedOn w:val="DefaultParagraphFont"/>
    <w:link w:val="Footer"/>
    <w:uiPriority w:val="99"/>
    <w:rsid w:val="00AC00EB"/>
    <w:rPr>
      <w:rFonts w:ascii="Calibri" w:eastAsia="Times New Roman" w:hAnsi="Calibri" w:cs="Times New Roman"/>
    </w:rPr>
  </w:style>
  <w:style w:type="paragraph" w:styleId="BodyTextIndent">
    <w:name w:val="Body Text Indent"/>
    <w:basedOn w:val="Normal"/>
    <w:link w:val="BodyTextIndentChar"/>
    <w:uiPriority w:val="99"/>
    <w:rsid w:val="00AC00EB"/>
    <w:pPr>
      <w:spacing w:after="0" w:line="240" w:lineRule="auto"/>
      <w:ind w:firstLine="851"/>
      <w:jc w:val="both"/>
    </w:pPr>
    <w:rPr>
      <w:rFonts w:ascii="Grigolia" w:eastAsia="Times New Roman" w:hAnsi="Grigolia" w:cs="Times New Roman"/>
      <w:sz w:val="24"/>
      <w:szCs w:val="20"/>
      <w:lang w:eastAsia="ru-RU"/>
    </w:rPr>
  </w:style>
  <w:style w:type="character" w:customStyle="1" w:styleId="BodyTextIndentChar">
    <w:name w:val="Body Text Indent Char"/>
    <w:basedOn w:val="DefaultParagraphFont"/>
    <w:link w:val="BodyTextIndent"/>
    <w:uiPriority w:val="99"/>
    <w:rsid w:val="00AC00EB"/>
    <w:rPr>
      <w:rFonts w:ascii="Grigolia" w:eastAsia="Times New Roman" w:hAnsi="Grigolia" w:cs="Times New Roman"/>
      <w:sz w:val="24"/>
      <w:szCs w:val="20"/>
      <w:lang w:eastAsia="ru-RU"/>
    </w:rPr>
  </w:style>
  <w:style w:type="paragraph" w:styleId="BalloonText">
    <w:name w:val="Balloon Text"/>
    <w:basedOn w:val="Normal"/>
    <w:link w:val="BalloonTextChar"/>
    <w:uiPriority w:val="99"/>
    <w:semiHidden/>
    <w:rsid w:val="00AC00EB"/>
    <w:pPr>
      <w:spacing w:after="0" w:line="240" w:lineRule="auto"/>
    </w:pPr>
    <w:rPr>
      <w:rFonts w:ascii="Tahoma" w:eastAsia="Times New Roman" w:hAnsi="Tahoma" w:cs="Tahoma"/>
      <w:sz w:val="16"/>
      <w:szCs w:val="16"/>
      <w:lang w:val="ru-RU" w:eastAsia="ru-RU"/>
    </w:rPr>
  </w:style>
  <w:style w:type="character" w:customStyle="1" w:styleId="BalloonTextChar">
    <w:name w:val="Balloon Text Char"/>
    <w:basedOn w:val="DefaultParagraphFont"/>
    <w:link w:val="BalloonText"/>
    <w:uiPriority w:val="99"/>
    <w:semiHidden/>
    <w:rsid w:val="00AC00EB"/>
    <w:rPr>
      <w:rFonts w:ascii="Tahoma" w:eastAsia="Times New Roman" w:hAnsi="Tahoma" w:cs="Tahoma"/>
      <w:sz w:val="16"/>
      <w:szCs w:val="16"/>
      <w:lang w:val="ru-RU" w:eastAsia="ru-RU"/>
    </w:rPr>
  </w:style>
  <w:style w:type="paragraph" w:styleId="Revision">
    <w:name w:val="Revision"/>
    <w:hidden/>
    <w:uiPriority w:val="99"/>
    <w:semiHidden/>
    <w:rsid w:val="00AC00EB"/>
    <w:pPr>
      <w:spacing w:after="0" w:line="240" w:lineRule="auto"/>
    </w:pPr>
    <w:rPr>
      <w:rFonts w:ascii="Calibri" w:eastAsia="Times New Roman" w:hAnsi="Calibri" w:cs="Times New Roman"/>
    </w:rPr>
  </w:style>
  <w:style w:type="character" w:styleId="CommentReference">
    <w:name w:val="annotation reference"/>
    <w:basedOn w:val="DefaultParagraphFont"/>
    <w:uiPriority w:val="99"/>
    <w:semiHidden/>
    <w:unhideWhenUsed/>
    <w:rsid w:val="00AC00EB"/>
    <w:rPr>
      <w:sz w:val="16"/>
      <w:szCs w:val="16"/>
    </w:rPr>
  </w:style>
  <w:style w:type="paragraph" w:styleId="CommentText">
    <w:name w:val="annotation text"/>
    <w:basedOn w:val="Normal"/>
    <w:link w:val="CommentTextChar"/>
    <w:uiPriority w:val="99"/>
    <w:unhideWhenUsed/>
    <w:rsid w:val="00AC00EB"/>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rsid w:val="00AC00EB"/>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C00EB"/>
    <w:rPr>
      <w:b/>
      <w:bCs/>
    </w:rPr>
  </w:style>
  <w:style w:type="character" w:customStyle="1" w:styleId="CommentSubjectChar">
    <w:name w:val="Comment Subject Char"/>
    <w:basedOn w:val="CommentTextChar"/>
    <w:link w:val="CommentSubject"/>
    <w:uiPriority w:val="99"/>
    <w:semiHidden/>
    <w:rsid w:val="00AC00EB"/>
    <w:rPr>
      <w:rFonts w:ascii="Calibri" w:eastAsia="Times New Roman" w:hAnsi="Calibri" w:cs="Times New Roman"/>
      <w:b/>
      <w:bCs/>
      <w:sz w:val="20"/>
      <w:szCs w:val="20"/>
    </w:rPr>
  </w:style>
  <w:style w:type="paragraph" w:customStyle="1" w:styleId="abzacixml">
    <w:name w:val="abzaci_xml"/>
    <w:basedOn w:val="PlainText"/>
    <w:link w:val="abzacixmlChar"/>
    <w:uiPriority w:val="99"/>
    <w:rsid w:val="00AC00EB"/>
    <w:pPr>
      <w:autoSpaceDE w:val="0"/>
      <w:autoSpaceDN w:val="0"/>
      <w:adjustRightInd w:val="0"/>
      <w:spacing w:after="0" w:line="240" w:lineRule="auto"/>
      <w:ind w:firstLine="283"/>
      <w:jc w:val="both"/>
    </w:pPr>
    <w:rPr>
      <w:rFonts w:ascii="Sylfaen" w:hAnsi="Sylfaen" w:cs="Sylfaen"/>
      <w:sz w:val="22"/>
      <w:szCs w:val="22"/>
    </w:rPr>
  </w:style>
  <w:style w:type="paragraph" w:styleId="PlainText">
    <w:name w:val="Plain Text"/>
    <w:basedOn w:val="Normal"/>
    <w:link w:val="PlainTextChar"/>
    <w:uiPriority w:val="99"/>
    <w:unhideWhenUsed/>
    <w:rsid w:val="00AC00EB"/>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AC00EB"/>
    <w:rPr>
      <w:rFonts w:ascii="Courier New" w:eastAsia="Times New Roman" w:hAnsi="Courier New" w:cs="Courier New"/>
      <w:sz w:val="20"/>
      <w:szCs w:val="20"/>
    </w:rPr>
  </w:style>
  <w:style w:type="character" w:styleId="Emphasis">
    <w:name w:val="Emphasis"/>
    <w:basedOn w:val="DefaultParagraphFont"/>
    <w:qFormat/>
    <w:rsid w:val="00AC00EB"/>
    <w:rPr>
      <w:i/>
      <w:iCs/>
    </w:rPr>
  </w:style>
  <w:style w:type="paragraph" w:customStyle="1" w:styleId="sataurixml">
    <w:name w:val="satauri_xml"/>
    <w:basedOn w:val="abzacixml"/>
    <w:autoRedefine/>
    <w:rsid w:val="00AC00EB"/>
    <w:pPr>
      <w:autoSpaceDE/>
      <w:autoSpaceDN/>
      <w:adjustRightInd/>
      <w:spacing w:before="240" w:after="120"/>
      <w:jc w:val="center"/>
    </w:pPr>
    <w:rPr>
      <w:b/>
      <w:sz w:val="24"/>
      <w:szCs w:val="20"/>
    </w:rPr>
  </w:style>
  <w:style w:type="paragraph" w:styleId="NoSpacing">
    <w:name w:val="No Spacing"/>
    <w:uiPriority w:val="1"/>
    <w:qFormat/>
    <w:rsid w:val="00AC00EB"/>
    <w:pPr>
      <w:spacing w:after="0" w:line="240" w:lineRule="auto"/>
    </w:pPr>
    <w:rPr>
      <w:rFonts w:ascii="Calibri" w:eastAsia="Times New Roman" w:hAnsi="Calibri" w:cs="Times New Roman"/>
    </w:rPr>
  </w:style>
  <w:style w:type="paragraph" w:customStyle="1" w:styleId="Default">
    <w:name w:val="Default"/>
    <w:rsid w:val="00AC00EB"/>
    <w:pPr>
      <w:autoSpaceDE w:val="0"/>
      <w:autoSpaceDN w:val="0"/>
      <w:adjustRightInd w:val="0"/>
      <w:spacing w:after="0" w:line="240" w:lineRule="auto"/>
    </w:pPr>
    <w:rPr>
      <w:rFonts w:ascii="Sylfaen" w:eastAsia="Times New Roman" w:hAnsi="Sylfaen" w:cs="Sylfaen"/>
      <w:color w:val="000000"/>
      <w:sz w:val="24"/>
      <w:szCs w:val="24"/>
      <w:lang w:val="ru-RU" w:eastAsia="ru-RU"/>
    </w:rPr>
  </w:style>
  <w:style w:type="paragraph" w:customStyle="1" w:styleId="Normal0">
    <w:name w:val="[Normal]"/>
    <w:uiPriority w:val="99"/>
    <w:rsid w:val="00AC00EB"/>
    <w:pPr>
      <w:widowControl w:val="0"/>
      <w:autoSpaceDE w:val="0"/>
      <w:autoSpaceDN w:val="0"/>
      <w:adjustRightInd w:val="0"/>
      <w:spacing w:after="0" w:line="240" w:lineRule="auto"/>
    </w:pPr>
    <w:rPr>
      <w:rFonts w:ascii="Arial" w:eastAsia="Times New Roman" w:hAnsi="Arial" w:cs="Arial"/>
      <w:sz w:val="24"/>
      <w:szCs w:val="24"/>
    </w:rPr>
  </w:style>
  <w:style w:type="character" w:styleId="SubtleEmphasis">
    <w:name w:val="Subtle Emphasis"/>
    <w:basedOn w:val="DefaultParagraphFont"/>
    <w:uiPriority w:val="19"/>
    <w:qFormat/>
    <w:rsid w:val="00AC00EB"/>
    <w:rPr>
      <w:i/>
      <w:iCs/>
      <w:color w:val="808080"/>
    </w:rPr>
  </w:style>
  <w:style w:type="table" w:styleId="TableGrid">
    <w:name w:val="Table Grid"/>
    <w:basedOn w:val="TableNormal"/>
    <w:uiPriority w:val="59"/>
    <w:rsid w:val="00AC00EB"/>
    <w:pPr>
      <w:spacing w:after="0" w:line="240" w:lineRule="auto"/>
    </w:pPr>
    <w:rPr>
      <w:rFonts w:ascii="Calibri" w:eastAsia="Calibri" w:hAnsi="Calibri" w:cs="Times New Roman"/>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semiHidden/>
    <w:unhideWhenUsed/>
    <w:rsid w:val="00AC00EB"/>
    <w:rPr>
      <w:color w:val="0000FF"/>
      <w:u w:val="single"/>
    </w:rPr>
  </w:style>
  <w:style w:type="paragraph" w:customStyle="1" w:styleId="xl65">
    <w:name w:val="xl65"/>
    <w:basedOn w:val="Normal"/>
    <w:rsid w:val="00AC00EB"/>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6">
    <w:name w:val="xl66"/>
    <w:basedOn w:val="Normal"/>
    <w:rsid w:val="00AC00EB"/>
    <w:pPr>
      <w:spacing w:before="100" w:beforeAutospacing="1" w:after="100" w:afterAutospacing="1" w:line="240" w:lineRule="auto"/>
      <w:jc w:val="center"/>
      <w:textAlignment w:val="center"/>
    </w:pPr>
    <w:rPr>
      <w:rFonts w:ascii="AcadNusx" w:eastAsia="Times New Roman" w:hAnsi="AcadNusx" w:cs="Times New Roman"/>
      <w:sz w:val="24"/>
      <w:szCs w:val="24"/>
    </w:rPr>
  </w:style>
  <w:style w:type="paragraph" w:customStyle="1" w:styleId="xl67">
    <w:name w:val="xl67"/>
    <w:basedOn w:val="Normal"/>
    <w:rsid w:val="00AC00EB"/>
    <w:pPr>
      <w:spacing w:before="100" w:beforeAutospacing="1" w:after="100" w:afterAutospacing="1" w:line="240" w:lineRule="auto"/>
      <w:jc w:val="center"/>
      <w:textAlignment w:val="center"/>
    </w:pPr>
    <w:rPr>
      <w:rFonts w:ascii="AcadNusx" w:eastAsia="Times New Roman" w:hAnsi="AcadNusx" w:cs="Times New Roman"/>
      <w:b/>
      <w:bCs/>
      <w:sz w:val="24"/>
      <w:szCs w:val="24"/>
    </w:rPr>
  </w:style>
  <w:style w:type="paragraph" w:customStyle="1" w:styleId="xl68">
    <w:name w:val="xl68"/>
    <w:basedOn w:val="Normal"/>
    <w:rsid w:val="00AC00EB"/>
    <w:pPr>
      <w:spacing w:before="100" w:beforeAutospacing="1" w:after="100" w:afterAutospacing="1" w:line="240" w:lineRule="auto"/>
      <w:jc w:val="center"/>
      <w:textAlignment w:val="center"/>
    </w:pPr>
    <w:rPr>
      <w:rFonts w:ascii="AcadNusx" w:eastAsia="Times New Roman" w:hAnsi="AcadNusx" w:cs="Times New Roman"/>
      <w:b/>
      <w:bCs/>
      <w:sz w:val="28"/>
      <w:szCs w:val="28"/>
    </w:rPr>
  </w:style>
  <w:style w:type="paragraph" w:customStyle="1" w:styleId="xl69">
    <w:name w:val="xl69"/>
    <w:basedOn w:val="Normal"/>
    <w:rsid w:val="00AC00EB"/>
    <w:pP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70">
    <w:name w:val="xl70"/>
    <w:basedOn w:val="Normal"/>
    <w:rsid w:val="00AC00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cadNusx" w:eastAsia="Times New Roman" w:hAnsi="AcadNusx" w:cs="Times New Roman"/>
      <w:b/>
      <w:bCs/>
      <w:sz w:val="24"/>
      <w:szCs w:val="24"/>
    </w:rPr>
  </w:style>
  <w:style w:type="paragraph" w:customStyle="1" w:styleId="xl71">
    <w:name w:val="xl71"/>
    <w:basedOn w:val="Normal"/>
    <w:rsid w:val="00AC00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cadNusx" w:eastAsia="Times New Roman" w:hAnsi="AcadNusx" w:cs="Times New Roman"/>
      <w:b/>
      <w:bCs/>
      <w:sz w:val="32"/>
      <w:szCs w:val="32"/>
    </w:rPr>
  </w:style>
  <w:style w:type="paragraph" w:customStyle="1" w:styleId="xl72">
    <w:name w:val="xl72"/>
    <w:basedOn w:val="Normal"/>
    <w:rsid w:val="00AC00EB"/>
    <w:pPr>
      <w:spacing w:before="100" w:beforeAutospacing="1" w:after="100" w:afterAutospacing="1" w:line="240" w:lineRule="auto"/>
      <w:jc w:val="center"/>
      <w:textAlignment w:val="center"/>
    </w:pPr>
    <w:rPr>
      <w:rFonts w:ascii="Arial" w:eastAsia="Times New Roman" w:hAnsi="Arial" w:cs="Arial"/>
      <w:b/>
      <w:bCs/>
    </w:rPr>
  </w:style>
  <w:style w:type="paragraph" w:customStyle="1" w:styleId="xl73">
    <w:name w:val="xl73"/>
    <w:basedOn w:val="Normal"/>
    <w:rsid w:val="00AC00EB"/>
    <w:pP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74">
    <w:name w:val="xl74"/>
    <w:basedOn w:val="Normal"/>
    <w:rsid w:val="00AC00EB"/>
    <w:pP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75">
    <w:name w:val="xl75"/>
    <w:basedOn w:val="Normal"/>
    <w:rsid w:val="00AC00EB"/>
    <w:pPr>
      <w:spacing w:before="100" w:beforeAutospacing="1" w:after="100" w:afterAutospacing="1" w:line="240" w:lineRule="auto"/>
      <w:jc w:val="center"/>
      <w:textAlignment w:val="center"/>
    </w:pPr>
    <w:rPr>
      <w:rFonts w:ascii="AcadNusx" w:eastAsia="Times New Roman" w:hAnsi="AcadNusx" w:cs="Times New Roman"/>
      <w:b/>
      <w:bCs/>
      <w:sz w:val="18"/>
      <w:szCs w:val="18"/>
    </w:rPr>
  </w:style>
  <w:style w:type="paragraph" w:customStyle="1" w:styleId="xl76">
    <w:name w:val="xl76"/>
    <w:basedOn w:val="Normal"/>
    <w:rsid w:val="00AC00EB"/>
    <w:pPr>
      <w:spacing w:before="100" w:beforeAutospacing="1" w:after="100" w:afterAutospacing="1" w:line="240" w:lineRule="auto"/>
      <w:jc w:val="center"/>
      <w:textAlignment w:val="center"/>
    </w:pPr>
    <w:rPr>
      <w:rFonts w:ascii="Arial" w:eastAsia="Times New Roman" w:hAnsi="Arial" w:cs="Arial"/>
      <w:b/>
      <w:bCs/>
      <w:color w:val="3366FF"/>
      <w:sz w:val="24"/>
      <w:szCs w:val="24"/>
    </w:rPr>
  </w:style>
  <w:style w:type="paragraph" w:customStyle="1" w:styleId="xl77">
    <w:name w:val="xl77"/>
    <w:basedOn w:val="Normal"/>
    <w:rsid w:val="00AC00EB"/>
    <w:pPr>
      <w:spacing w:before="100" w:beforeAutospacing="1" w:after="100" w:afterAutospacing="1" w:line="240" w:lineRule="auto"/>
      <w:jc w:val="center"/>
      <w:textAlignment w:val="center"/>
    </w:pPr>
    <w:rPr>
      <w:rFonts w:ascii="Arial" w:eastAsia="Times New Roman" w:hAnsi="Arial" w:cs="Arial"/>
      <w:b/>
      <w:bCs/>
      <w:color w:val="993366"/>
      <w:sz w:val="24"/>
      <w:szCs w:val="24"/>
    </w:rPr>
  </w:style>
  <w:style w:type="paragraph" w:customStyle="1" w:styleId="xl78">
    <w:name w:val="xl78"/>
    <w:basedOn w:val="Normal"/>
    <w:rsid w:val="00AC00EB"/>
    <w:pPr>
      <w:spacing w:before="100" w:beforeAutospacing="1" w:after="100" w:afterAutospacing="1" w:line="240" w:lineRule="auto"/>
      <w:jc w:val="center"/>
      <w:textAlignment w:val="center"/>
    </w:pPr>
    <w:rPr>
      <w:rFonts w:ascii="AcadNusx" w:eastAsia="Times New Roman" w:hAnsi="AcadNusx" w:cs="Times New Roman"/>
      <w:b/>
      <w:bCs/>
      <w:sz w:val="26"/>
      <w:szCs w:val="26"/>
    </w:rPr>
  </w:style>
  <w:style w:type="paragraph" w:customStyle="1" w:styleId="xl79">
    <w:name w:val="xl79"/>
    <w:basedOn w:val="Normal"/>
    <w:rsid w:val="00AC00EB"/>
    <w:pPr>
      <w:spacing w:before="100" w:beforeAutospacing="1" w:after="100" w:afterAutospacing="1" w:line="240" w:lineRule="auto"/>
      <w:jc w:val="center"/>
      <w:textAlignment w:val="center"/>
    </w:pPr>
    <w:rPr>
      <w:rFonts w:ascii="Arial" w:eastAsia="Times New Roman" w:hAnsi="Arial" w:cs="Arial"/>
      <w:b/>
      <w:bCs/>
      <w:sz w:val="26"/>
      <w:szCs w:val="26"/>
    </w:rPr>
  </w:style>
  <w:style w:type="paragraph" w:customStyle="1" w:styleId="xl80">
    <w:name w:val="xl80"/>
    <w:basedOn w:val="Normal"/>
    <w:rsid w:val="00AC00EB"/>
    <w:pP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81">
    <w:name w:val="xl81"/>
    <w:basedOn w:val="Normal"/>
    <w:rsid w:val="00AC00EB"/>
    <w:pP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82">
    <w:name w:val="xl82"/>
    <w:basedOn w:val="Normal"/>
    <w:rsid w:val="00AC00EB"/>
    <w:pPr>
      <w:spacing w:before="100" w:beforeAutospacing="1" w:after="100" w:afterAutospacing="1" w:line="240" w:lineRule="auto"/>
      <w:textAlignment w:val="center"/>
    </w:pPr>
    <w:rPr>
      <w:rFonts w:ascii="Sylfaen" w:eastAsia="Times New Roman" w:hAnsi="Sylfaen" w:cs="Times New Roman"/>
      <w:color w:val="993300"/>
      <w:sz w:val="24"/>
      <w:szCs w:val="24"/>
    </w:rPr>
  </w:style>
  <w:style w:type="paragraph" w:customStyle="1" w:styleId="xl83">
    <w:name w:val="xl83"/>
    <w:basedOn w:val="Normal"/>
    <w:rsid w:val="00AC00EB"/>
    <w:pPr>
      <w:spacing w:before="100" w:beforeAutospacing="1" w:after="100" w:afterAutospacing="1" w:line="240" w:lineRule="auto"/>
      <w:textAlignment w:val="center"/>
    </w:pPr>
    <w:rPr>
      <w:rFonts w:ascii="Sylfaen" w:eastAsia="Times New Roman" w:hAnsi="Sylfaen" w:cs="Times New Roman"/>
      <w:sz w:val="24"/>
      <w:szCs w:val="24"/>
    </w:rPr>
  </w:style>
  <w:style w:type="paragraph" w:customStyle="1" w:styleId="xl84">
    <w:name w:val="xl84"/>
    <w:basedOn w:val="Normal"/>
    <w:rsid w:val="00AC00EB"/>
    <w:pPr>
      <w:spacing w:before="100" w:beforeAutospacing="1" w:after="100" w:afterAutospacing="1" w:line="240" w:lineRule="auto"/>
      <w:textAlignment w:val="center"/>
    </w:pPr>
    <w:rPr>
      <w:rFonts w:ascii="Sylfaen" w:eastAsia="Times New Roman" w:hAnsi="Sylfaen" w:cs="Times New Roman"/>
      <w:b/>
      <w:bCs/>
      <w:sz w:val="26"/>
      <w:szCs w:val="26"/>
    </w:rPr>
  </w:style>
  <w:style w:type="paragraph" w:customStyle="1" w:styleId="xl85">
    <w:name w:val="xl85"/>
    <w:basedOn w:val="Normal"/>
    <w:rsid w:val="00AC00EB"/>
    <w:pPr>
      <w:spacing w:before="100" w:beforeAutospacing="1" w:after="100" w:afterAutospacing="1" w:line="240" w:lineRule="auto"/>
      <w:textAlignment w:val="center"/>
    </w:pPr>
    <w:rPr>
      <w:rFonts w:ascii="Sylfaen" w:eastAsia="Times New Roman" w:hAnsi="Sylfaen" w:cs="Times New Roman"/>
      <w:color w:val="3366FF"/>
    </w:rPr>
  </w:style>
  <w:style w:type="paragraph" w:customStyle="1" w:styleId="xl86">
    <w:name w:val="xl86"/>
    <w:basedOn w:val="Normal"/>
    <w:rsid w:val="00AC00EB"/>
    <w:pPr>
      <w:spacing w:before="100" w:beforeAutospacing="1" w:after="100" w:afterAutospacing="1" w:line="240" w:lineRule="auto"/>
      <w:textAlignment w:val="center"/>
    </w:pPr>
    <w:rPr>
      <w:rFonts w:ascii="Sylfaen" w:eastAsia="Times New Roman" w:hAnsi="Sylfaen" w:cs="Times New Roman"/>
      <w:sz w:val="24"/>
      <w:szCs w:val="24"/>
    </w:rPr>
  </w:style>
  <w:style w:type="paragraph" w:customStyle="1" w:styleId="xl87">
    <w:name w:val="xl87"/>
    <w:basedOn w:val="Normal"/>
    <w:rsid w:val="00AC00EB"/>
    <w:pPr>
      <w:spacing w:before="100" w:beforeAutospacing="1" w:after="100" w:afterAutospacing="1" w:line="240" w:lineRule="auto"/>
      <w:textAlignment w:val="center"/>
    </w:pPr>
    <w:rPr>
      <w:rFonts w:ascii="Sylfaen" w:eastAsia="Times New Roman" w:hAnsi="Sylfaen" w:cs="Times New Roman"/>
      <w:sz w:val="24"/>
      <w:szCs w:val="24"/>
    </w:rPr>
  </w:style>
  <w:style w:type="paragraph" w:customStyle="1" w:styleId="xl88">
    <w:name w:val="xl88"/>
    <w:basedOn w:val="Normal"/>
    <w:rsid w:val="00AC00E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b/>
      <w:bCs/>
      <w:sz w:val="24"/>
      <w:szCs w:val="24"/>
    </w:rPr>
  </w:style>
  <w:style w:type="paragraph" w:customStyle="1" w:styleId="xl89">
    <w:name w:val="xl89"/>
    <w:basedOn w:val="Normal"/>
    <w:rsid w:val="00AC00EB"/>
    <w:pPr>
      <w:spacing w:before="100" w:beforeAutospacing="1" w:after="100" w:afterAutospacing="1" w:line="240" w:lineRule="auto"/>
      <w:jc w:val="center"/>
      <w:textAlignment w:val="center"/>
    </w:pPr>
    <w:rPr>
      <w:rFonts w:ascii="Sylfaen" w:eastAsia="Times New Roman" w:hAnsi="Sylfaen" w:cs="Times New Roman"/>
      <w:b/>
      <w:bCs/>
      <w:sz w:val="24"/>
      <w:szCs w:val="24"/>
    </w:rPr>
  </w:style>
  <w:style w:type="paragraph" w:customStyle="1" w:styleId="xl90">
    <w:name w:val="xl90"/>
    <w:basedOn w:val="Normal"/>
    <w:rsid w:val="00AC00EB"/>
    <w:pPr>
      <w:spacing w:before="100" w:beforeAutospacing="1" w:after="100" w:afterAutospacing="1" w:line="240" w:lineRule="auto"/>
      <w:jc w:val="center"/>
      <w:textAlignment w:val="center"/>
    </w:pPr>
    <w:rPr>
      <w:rFonts w:ascii="Sylfaen" w:eastAsia="Times New Roman" w:hAnsi="Sylfaen" w:cs="Times New Roman"/>
      <w:b/>
      <w:bCs/>
      <w:sz w:val="24"/>
      <w:szCs w:val="24"/>
    </w:rPr>
  </w:style>
  <w:style w:type="paragraph" w:customStyle="1" w:styleId="xl91">
    <w:name w:val="xl91"/>
    <w:basedOn w:val="Normal"/>
    <w:rsid w:val="00AC00EB"/>
    <w:pPr>
      <w:pBdr>
        <w:top w:val="single" w:sz="4" w:space="0" w:color="auto"/>
        <w:left w:val="single" w:sz="4" w:space="0" w:color="auto"/>
      </w:pBdr>
      <w:spacing w:before="100" w:beforeAutospacing="1" w:after="100" w:afterAutospacing="1" w:line="240" w:lineRule="auto"/>
      <w:jc w:val="center"/>
      <w:textAlignment w:val="center"/>
    </w:pPr>
    <w:rPr>
      <w:rFonts w:ascii="Sylfaen" w:eastAsia="Times New Roman" w:hAnsi="Sylfaen" w:cs="Times New Roman"/>
      <w:b/>
      <w:bCs/>
      <w:sz w:val="24"/>
      <w:szCs w:val="24"/>
    </w:rPr>
  </w:style>
  <w:style w:type="paragraph" w:customStyle="1" w:styleId="xl92">
    <w:name w:val="xl92"/>
    <w:basedOn w:val="Normal"/>
    <w:rsid w:val="00AC00EB"/>
    <w:pPr>
      <w:shd w:val="clear" w:color="000000" w:fill="FFFF00"/>
      <w:spacing w:before="100" w:beforeAutospacing="1" w:after="100" w:afterAutospacing="1" w:line="240" w:lineRule="auto"/>
      <w:jc w:val="center"/>
      <w:textAlignment w:val="center"/>
    </w:pPr>
    <w:rPr>
      <w:rFonts w:ascii="Arial" w:eastAsia="Times New Roman" w:hAnsi="Arial" w:cs="Arial"/>
      <w:b/>
      <w:bCs/>
      <w:color w:val="993366"/>
      <w:sz w:val="24"/>
      <w:szCs w:val="24"/>
    </w:rPr>
  </w:style>
  <w:style w:type="paragraph" w:customStyle="1" w:styleId="xl93">
    <w:name w:val="xl93"/>
    <w:basedOn w:val="Normal"/>
    <w:rsid w:val="00AC00EB"/>
    <w:pPr>
      <w:shd w:val="clear" w:color="000000" w:fill="FFFF00"/>
      <w:spacing w:before="100" w:beforeAutospacing="1" w:after="100" w:afterAutospacing="1" w:line="240" w:lineRule="auto"/>
      <w:jc w:val="center"/>
      <w:textAlignment w:val="center"/>
    </w:pPr>
    <w:rPr>
      <w:rFonts w:ascii="Arial" w:eastAsia="Times New Roman" w:hAnsi="Arial" w:cs="Arial"/>
      <w:b/>
      <w:bCs/>
      <w:color w:val="3366FF"/>
      <w:sz w:val="24"/>
      <w:szCs w:val="24"/>
    </w:rPr>
  </w:style>
  <w:style w:type="paragraph" w:customStyle="1" w:styleId="xl94">
    <w:name w:val="xl94"/>
    <w:basedOn w:val="Normal"/>
    <w:rsid w:val="00AC00EB"/>
    <w:pPr>
      <w:shd w:val="clear" w:color="000000" w:fill="FFFF00"/>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95">
    <w:name w:val="xl95"/>
    <w:basedOn w:val="Normal"/>
    <w:rsid w:val="00AC00EB"/>
    <w:pPr>
      <w:shd w:val="clear" w:color="000000" w:fill="FFFF00"/>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96">
    <w:name w:val="xl96"/>
    <w:basedOn w:val="Normal"/>
    <w:rsid w:val="00AC00EB"/>
    <w:pPr>
      <w:shd w:val="clear" w:color="000000" w:fill="FFFF00"/>
      <w:spacing w:before="100" w:beforeAutospacing="1" w:after="100" w:afterAutospacing="1" w:line="240" w:lineRule="auto"/>
      <w:jc w:val="center"/>
      <w:textAlignment w:val="center"/>
    </w:pPr>
    <w:rPr>
      <w:rFonts w:ascii="Arial" w:eastAsia="Times New Roman" w:hAnsi="Arial" w:cs="Arial"/>
      <w:sz w:val="24"/>
      <w:szCs w:val="24"/>
    </w:rPr>
  </w:style>
  <w:style w:type="character" w:styleId="FollowedHyperlink">
    <w:name w:val="FollowedHyperlink"/>
    <w:basedOn w:val="DefaultParagraphFont"/>
    <w:uiPriority w:val="99"/>
    <w:semiHidden/>
    <w:unhideWhenUsed/>
    <w:rsid w:val="00AC00EB"/>
    <w:rPr>
      <w:color w:val="800080"/>
      <w:u w:val="single"/>
    </w:rPr>
  </w:style>
  <w:style w:type="paragraph" w:customStyle="1" w:styleId="font5">
    <w:name w:val="font5"/>
    <w:basedOn w:val="Normal"/>
    <w:rsid w:val="00AC00EB"/>
    <w:pPr>
      <w:spacing w:before="100" w:beforeAutospacing="1" w:after="100" w:afterAutospacing="1" w:line="240" w:lineRule="auto"/>
    </w:pPr>
    <w:rPr>
      <w:rFonts w:ascii="AcadNusx" w:eastAsia="Times New Roman" w:hAnsi="AcadNusx" w:cs="Times New Roman"/>
      <w:b/>
      <w:bCs/>
      <w:sz w:val="24"/>
      <w:szCs w:val="24"/>
    </w:rPr>
  </w:style>
  <w:style w:type="paragraph" w:customStyle="1" w:styleId="font6">
    <w:name w:val="font6"/>
    <w:basedOn w:val="Normal"/>
    <w:rsid w:val="00AC00EB"/>
    <w:pPr>
      <w:spacing w:before="100" w:beforeAutospacing="1" w:after="100" w:afterAutospacing="1" w:line="240" w:lineRule="auto"/>
    </w:pPr>
    <w:rPr>
      <w:rFonts w:ascii="Arial" w:eastAsia="Times New Roman" w:hAnsi="Arial" w:cs="Arial"/>
      <w:sz w:val="28"/>
      <w:szCs w:val="28"/>
    </w:rPr>
  </w:style>
  <w:style w:type="paragraph" w:customStyle="1" w:styleId="font7">
    <w:name w:val="font7"/>
    <w:basedOn w:val="Normal"/>
    <w:rsid w:val="00AC00EB"/>
    <w:pPr>
      <w:spacing w:before="100" w:beforeAutospacing="1" w:after="100" w:afterAutospacing="1" w:line="240" w:lineRule="auto"/>
    </w:pPr>
    <w:rPr>
      <w:rFonts w:ascii="LitNusx" w:eastAsia="Times New Roman" w:hAnsi="LitNusx" w:cs="Times New Roman"/>
      <w:sz w:val="28"/>
      <w:szCs w:val="28"/>
    </w:rPr>
  </w:style>
  <w:style w:type="paragraph" w:customStyle="1" w:styleId="font8">
    <w:name w:val="font8"/>
    <w:basedOn w:val="Normal"/>
    <w:rsid w:val="00AC00EB"/>
    <w:pPr>
      <w:spacing w:before="100" w:beforeAutospacing="1" w:after="100" w:afterAutospacing="1" w:line="240" w:lineRule="auto"/>
    </w:pPr>
    <w:rPr>
      <w:rFonts w:ascii="Arial" w:eastAsia="Times New Roman" w:hAnsi="Arial" w:cs="Arial"/>
      <w:b/>
      <w:bCs/>
      <w:sz w:val="24"/>
      <w:szCs w:val="24"/>
    </w:rPr>
  </w:style>
  <w:style w:type="paragraph" w:customStyle="1" w:styleId="xl97">
    <w:name w:val="xl97"/>
    <w:basedOn w:val="Normal"/>
    <w:rsid w:val="00AC00EB"/>
    <w:pPr>
      <w:shd w:val="clear" w:color="000000" w:fill="FFFFFF"/>
      <w:spacing w:before="100" w:beforeAutospacing="1" w:after="100" w:afterAutospacing="1" w:line="240" w:lineRule="auto"/>
    </w:pPr>
    <w:rPr>
      <w:rFonts w:ascii="Arial" w:eastAsia="Times New Roman" w:hAnsi="Arial" w:cs="Arial"/>
      <w:sz w:val="24"/>
      <w:szCs w:val="24"/>
    </w:rPr>
  </w:style>
  <w:style w:type="paragraph" w:customStyle="1" w:styleId="xl98">
    <w:name w:val="xl98"/>
    <w:basedOn w:val="Normal"/>
    <w:rsid w:val="00AC00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26"/>
      <w:szCs w:val="26"/>
    </w:rPr>
  </w:style>
  <w:style w:type="paragraph" w:customStyle="1" w:styleId="xl99">
    <w:name w:val="xl99"/>
    <w:basedOn w:val="Normal"/>
    <w:rsid w:val="00AC00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00">
    <w:name w:val="xl100"/>
    <w:basedOn w:val="Normal"/>
    <w:rsid w:val="00AC00EB"/>
    <w:pP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01">
    <w:name w:val="xl101"/>
    <w:basedOn w:val="Normal"/>
    <w:rsid w:val="00AC00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Sylfaen" w:eastAsia="Times New Roman" w:hAnsi="Sylfaen" w:cs="Times New Roman"/>
      <w:sz w:val="24"/>
      <w:szCs w:val="24"/>
    </w:rPr>
  </w:style>
  <w:style w:type="paragraph" w:customStyle="1" w:styleId="xl102">
    <w:name w:val="xl102"/>
    <w:basedOn w:val="Normal"/>
    <w:rsid w:val="00AC00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03">
    <w:name w:val="xl103"/>
    <w:basedOn w:val="Normal"/>
    <w:rsid w:val="00AC00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Sylfaen" w:eastAsia="Times New Roman" w:hAnsi="Sylfaen" w:cs="Times New Roman"/>
      <w:sz w:val="26"/>
      <w:szCs w:val="26"/>
    </w:rPr>
  </w:style>
  <w:style w:type="paragraph" w:customStyle="1" w:styleId="xl104">
    <w:name w:val="xl104"/>
    <w:basedOn w:val="Normal"/>
    <w:rsid w:val="00AC00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Sylfaen" w:eastAsia="Times New Roman" w:hAnsi="Sylfaen" w:cs="Times New Roman"/>
      <w:color w:val="3366FF"/>
    </w:rPr>
  </w:style>
  <w:style w:type="paragraph" w:customStyle="1" w:styleId="xl105">
    <w:name w:val="xl105"/>
    <w:basedOn w:val="Normal"/>
    <w:rsid w:val="00AC00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06">
    <w:name w:val="xl106"/>
    <w:basedOn w:val="Normal"/>
    <w:rsid w:val="00AC00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cadNusx" w:eastAsia="Times New Roman" w:hAnsi="AcadNusx" w:cs="Times New Roman"/>
      <w:b/>
      <w:bCs/>
      <w:sz w:val="24"/>
      <w:szCs w:val="24"/>
    </w:rPr>
  </w:style>
  <w:style w:type="paragraph" w:customStyle="1" w:styleId="xl107">
    <w:name w:val="xl107"/>
    <w:basedOn w:val="Normal"/>
    <w:rsid w:val="00AC00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cadNusx" w:eastAsia="Times New Roman" w:hAnsi="AcadNusx" w:cs="Times New Roman"/>
      <w:b/>
      <w:bCs/>
      <w:sz w:val="26"/>
      <w:szCs w:val="26"/>
    </w:rPr>
  </w:style>
  <w:style w:type="paragraph" w:customStyle="1" w:styleId="xl108">
    <w:name w:val="xl108"/>
    <w:basedOn w:val="Normal"/>
    <w:rsid w:val="00AC00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09">
    <w:name w:val="xl109"/>
    <w:basedOn w:val="Normal"/>
    <w:rsid w:val="00AC00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cadNusx" w:eastAsia="Times New Roman" w:hAnsi="AcadNusx" w:cs="Times New Roman"/>
      <w:b/>
      <w:bCs/>
      <w:sz w:val="28"/>
      <w:szCs w:val="28"/>
    </w:rPr>
  </w:style>
  <w:style w:type="paragraph" w:customStyle="1" w:styleId="xl110">
    <w:name w:val="xl110"/>
    <w:basedOn w:val="Normal"/>
    <w:rsid w:val="00AC00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26"/>
      <w:szCs w:val="26"/>
    </w:rPr>
  </w:style>
  <w:style w:type="paragraph" w:customStyle="1" w:styleId="xl111">
    <w:name w:val="xl111"/>
    <w:basedOn w:val="Normal"/>
    <w:rsid w:val="00AC00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24"/>
      <w:szCs w:val="24"/>
    </w:rPr>
  </w:style>
  <w:style w:type="paragraph" w:customStyle="1" w:styleId="xl112">
    <w:name w:val="xl112"/>
    <w:basedOn w:val="Normal"/>
    <w:rsid w:val="00AC00E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13">
    <w:name w:val="xl113"/>
    <w:basedOn w:val="Normal"/>
    <w:rsid w:val="00AC00E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cadNusx" w:eastAsia="Times New Roman" w:hAnsi="AcadNusx" w:cs="Times New Roman"/>
      <w:b/>
      <w:bCs/>
      <w:sz w:val="24"/>
      <w:szCs w:val="24"/>
    </w:rPr>
  </w:style>
  <w:style w:type="paragraph" w:customStyle="1" w:styleId="xl114">
    <w:name w:val="xl114"/>
    <w:basedOn w:val="Normal"/>
    <w:rsid w:val="00AC00EB"/>
    <w:pPr>
      <w:spacing w:before="100" w:beforeAutospacing="1" w:after="100" w:afterAutospacing="1" w:line="240" w:lineRule="auto"/>
    </w:pPr>
    <w:rPr>
      <w:rFonts w:ascii="Arial" w:eastAsia="Times New Roman" w:hAnsi="Arial" w:cs="Arial"/>
      <w:sz w:val="24"/>
      <w:szCs w:val="24"/>
    </w:rPr>
  </w:style>
  <w:style w:type="paragraph" w:customStyle="1" w:styleId="xl115">
    <w:name w:val="xl115"/>
    <w:basedOn w:val="Normal"/>
    <w:rsid w:val="00AC00EB"/>
    <w:pPr>
      <w:shd w:val="clear" w:color="000000" w:fill="FFFFFF"/>
      <w:spacing w:before="100" w:beforeAutospacing="1" w:after="100" w:afterAutospacing="1" w:line="240" w:lineRule="auto"/>
      <w:jc w:val="center"/>
      <w:textAlignment w:val="center"/>
    </w:pPr>
    <w:rPr>
      <w:rFonts w:ascii="AcadNusx" w:eastAsia="Times New Roman" w:hAnsi="AcadNusx" w:cs="Times New Roman"/>
      <w:sz w:val="28"/>
      <w:szCs w:val="28"/>
    </w:rPr>
  </w:style>
  <w:style w:type="paragraph" w:customStyle="1" w:styleId="xl116">
    <w:name w:val="xl116"/>
    <w:basedOn w:val="Normal"/>
    <w:rsid w:val="00AC00EB"/>
    <w:pPr>
      <w:shd w:val="clear" w:color="000000" w:fill="FFFFFF"/>
      <w:spacing w:before="100" w:beforeAutospacing="1" w:after="100" w:afterAutospacing="1" w:line="240" w:lineRule="auto"/>
      <w:jc w:val="center"/>
      <w:textAlignment w:val="center"/>
    </w:pPr>
    <w:rPr>
      <w:rFonts w:ascii="AcadNusx" w:eastAsia="Times New Roman" w:hAnsi="AcadNusx" w:cs="Times New Roman"/>
      <w:sz w:val="28"/>
      <w:szCs w:val="28"/>
    </w:rPr>
  </w:style>
  <w:style w:type="paragraph" w:customStyle="1" w:styleId="xl117">
    <w:name w:val="xl117"/>
    <w:basedOn w:val="Normal"/>
    <w:rsid w:val="00AC00EB"/>
    <w:pPr>
      <w:shd w:val="clear" w:color="000000" w:fill="FFFFFF"/>
      <w:spacing w:before="100" w:beforeAutospacing="1" w:after="100" w:afterAutospacing="1" w:line="240" w:lineRule="auto"/>
      <w:jc w:val="center"/>
      <w:textAlignment w:val="center"/>
    </w:pPr>
    <w:rPr>
      <w:rFonts w:ascii="Arial" w:eastAsia="Times New Roman" w:hAnsi="Arial" w:cs="Arial"/>
      <w:sz w:val="32"/>
      <w:szCs w:val="32"/>
    </w:rPr>
  </w:style>
  <w:style w:type="paragraph" w:customStyle="1" w:styleId="xl118">
    <w:name w:val="xl118"/>
    <w:basedOn w:val="Normal"/>
    <w:rsid w:val="00AC00EB"/>
    <w:pPr>
      <w:shd w:val="clear" w:color="000000" w:fill="FFFFFF"/>
      <w:spacing w:before="100" w:beforeAutospacing="1" w:after="100" w:afterAutospacing="1" w:line="240" w:lineRule="auto"/>
      <w:jc w:val="center"/>
      <w:textAlignment w:val="center"/>
    </w:pPr>
    <w:rPr>
      <w:rFonts w:ascii="Arial" w:eastAsia="Times New Roman" w:hAnsi="Arial" w:cs="Arial"/>
      <w:sz w:val="32"/>
      <w:szCs w:val="32"/>
    </w:rPr>
  </w:style>
  <w:style w:type="paragraph" w:customStyle="1" w:styleId="xl119">
    <w:name w:val="xl119"/>
    <w:basedOn w:val="Normal"/>
    <w:rsid w:val="00AC00EB"/>
    <w:pPr>
      <w:shd w:val="clear" w:color="000000" w:fill="FFFFFF"/>
      <w:spacing w:before="100" w:beforeAutospacing="1" w:after="100" w:afterAutospacing="1" w:line="240" w:lineRule="auto"/>
      <w:textAlignment w:val="center"/>
    </w:pPr>
    <w:rPr>
      <w:rFonts w:ascii="LitNusx" w:eastAsia="Times New Roman" w:hAnsi="LitNusx" w:cs="Times New Roman"/>
      <w:sz w:val="28"/>
      <w:szCs w:val="28"/>
    </w:rPr>
  </w:style>
  <w:style w:type="paragraph" w:customStyle="1" w:styleId="xl120">
    <w:name w:val="xl120"/>
    <w:basedOn w:val="Normal"/>
    <w:rsid w:val="00AC00EB"/>
    <w:pPr>
      <w:shd w:val="clear" w:color="000000" w:fill="FFFFFF"/>
      <w:spacing w:before="100" w:beforeAutospacing="1" w:after="100" w:afterAutospacing="1" w:line="240" w:lineRule="auto"/>
      <w:textAlignment w:val="center"/>
    </w:pPr>
    <w:rPr>
      <w:rFonts w:ascii="LitNusx" w:eastAsia="Times New Roman" w:hAnsi="LitNusx" w:cs="Times New Roman"/>
      <w:sz w:val="24"/>
      <w:szCs w:val="24"/>
    </w:rPr>
  </w:style>
  <w:style w:type="paragraph" w:customStyle="1" w:styleId="xl121">
    <w:name w:val="xl121"/>
    <w:basedOn w:val="Normal"/>
    <w:rsid w:val="00AC00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22">
    <w:name w:val="xl122"/>
    <w:basedOn w:val="Normal"/>
    <w:rsid w:val="00AC00EB"/>
    <w:pPr>
      <w:spacing w:before="100" w:beforeAutospacing="1" w:after="100" w:afterAutospacing="1" w:line="240" w:lineRule="auto"/>
    </w:pPr>
    <w:rPr>
      <w:rFonts w:ascii="Arial" w:eastAsia="Times New Roman" w:hAnsi="Arial" w:cs="Arial"/>
      <w:sz w:val="24"/>
      <w:szCs w:val="24"/>
    </w:rPr>
  </w:style>
  <w:style w:type="paragraph" w:customStyle="1" w:styleId="xl123">
    <w:name w:val="xl123"/>
    <w:basedOn w:val="Normal"/>
    <w:rsid w:val="00AC00EB"/>
    <w:pPr>
      <w:pBdr>
        <w:bottom w:val="single" w:sz="4" w:space="0" w:color="auto"/>
      </w:pBdr>
      <w:spacing w:before="100" w:beforeAutospacing="1" w:after="100" w:afterAutospacing="1" w:line="240" w:lineRule="auto"/>
      <w:textAlignment w:val="center"/>
    </w:pPr>
    <w:rPr>
      <w:rFonts w:ascii="AcadNusx" w:eastAsia="Times New Roman" w:hAnsi="AcadNusx" w:cs="Times New Roman"/>
    </w:rPr>
  </w:style>
  <w:style w:type="paragraph" w:customStyle="1" w:styleId="xl124">
    <w:name w:val="xl124"/>
    <w:basedOn w:val="Normal"/>
    <w:rsid w:val="00AC00EB"/>
    <w:pPr>
      <w:spacing w:before="100" w:beforeAutospacing="1" w:after="100" w:afterAutospacing="1" w:line="240" w:lineRule="auto"/>
      <w:textAlignment w:val="center"/>
    </w:pPr>
    <w:rPr>
      <w:rFonts w:ascii="LitNusx" w:eastAsia="Times New Roman" w:hAnsi="LitNusx" w:cs="Times New Roman"/>
      <w:sz w:val="24"/>
      <w:szCs w:val="24"/>
    </w:rPr>
  </w:style>
  <w:style w:type="paragraph" w:customStyle="1" w:styleId="xl125">
    <w:name w:val="xl125"/>
    <w:basedOn w:val="Normal"/>
    <w:rsid w:val="00AC00E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rPr>
  </w:style>
  <w:style w:type="paragraph" w:customStyle="1" w:styleId="xl126">
    <w:name w:val="xl126"/>
    <w:basedOn w:val="Normal"/>
    <w:rsid w:val="00AC00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127">
    <w:name w:val="xl127"/>
    <w:basedOn w:val="Normal"/>
    <w:rsid w:val="00AC00EB"/>
    <w:pPr>
      <w:spacing w:before="100" w:beforeAutospacing="1" w:after="100" w:afterAutospacing="1" w:line="240" w:lineRule="auto"/>
    </w:pPr>
    <w:rPr>
      <w:rFonts w:ascii="Arial" w:eastAsia="Times New Roman" w:hAnsi="Arial" w:cs="Arial"/>
      <w:sz w:val="24"/>
      <w:szCs w:val="24"/>
    </w:rPr>
  </w:style>
  <w:style w:type="paragraph" w:customStyle="1" w:styleId="xl128">
    <w:name w:val="xl128"/>
    <w:basedOn w:val="Normal"/>
    <w:rsid w:val="00AC00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sz w:val="24"/>
      <w:szCs w:val="24"/>
    </w:rPr>
  </w:style>
  <w:style w:type="paragraph" w:customStyle="1" w:styleId="xl129">
    <w:name w:val="xl129"/>
    <w:basedOn w:val="Normal"/>
    <w:rsid w:val="00AC00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sz w:val="24"/>
      <w:szCs w:val="24"/>
    </w:rPr>
  </w:style>
  <w:style w:type="paragraph" w:customStyle="1" w:styleId="xl130">
    <w:name w:val="xl130"/>
    <w:basedOn w:val="Normal"/>
    <w:rsid w:val="00AC00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24"/>
      <w:szCs w:val="24"/>
    </w:rPr>
  </w:style>
  <w:style w:type="paragraph" w:customStyle="1" w:styleId="xl131">
    <w:name w:val="xl131"/>
    <w:basedOn w:val="Normal"/>
    <w:rsid w:val="00AC00EB"/>
    <w:pPr>
      <w:pBdr>
        <w:bottom w:val="single" w:sz="4" w:space="0" w:color="auto"/>
      </w:pBdr>
      <w:spacing w:before="100" w:beforeAutospacing="1" w:after="100" w:afterAutospacing="1" w:line="240" w:lineRule="auto"/>
      <w:jc w:val="right"/>
      <w:textAlignment w:val="center"/>
    </w:pPr>
    <w:rPr>
      <w:rFonts w:ascii="AcadNusx" w:eastAsia="Times New Roman" w:hAnsi="AcadNusx" w:cs="Times New Roman"/>
    </w:rPr>
  </w:style>
  <w:style w:type="paragraph" w:customStyle="1" w:styleId="xl132">
    <w:name w:val="xl132"/>
    <w:basedOn w:val="Normal"/>
    <w:rsid w:val="00AC00EB"/>
    <w:pPr>
      <w:spacing w:before="100" w:beforeAutospacing="1" w:after="100" w:afterAutospacing="1" w:line="240" w:lineRule="auto"/>
      <w:jc w:val="center"/>
      <w:textAlignment w:val="center"/>
    </w:pPr>
    <w:rPr>
      <w:rFonts w:ascii="AcadNusx" w:eastAsia="Times New Roman" w:hAnsi="AcadNusx" w:cs="Times New Roman"/>
      <w:sz w:val="28"/>
      <w:szCs w:val="28"/>
    </w:rPr>
  </w:style>
  <w:style w:type="paragraph" w:customStyle="1" w:styleId="xl133">
    <w:name w:val="xl133"/>
    <w:basedOn w:val="Normal"/>
    <w:rsid w:val="00AC00EB"/>
    <w:pPr>
      <w:spacing w:before="100" w:beforeAutospacing="1" w:after="100" w:afterAutospacing="1" w:line="240" w:lineRule="auto"/>
      <w:jc w:val="center"/>
      <w:textAlignment w:val="center"/>
    </w:pPr>
    <w:rPr>
      <w:rFonts w:ascii="Arial" w:eastAsia="Times New Roman" w:hAnsi="Arial" w:cs="Arial"/>
      <w:sz w:val="32"/>
      <w:szCs w:val="32"/>
    </w:rPr>
  </w:style>
  <w:style w:type="paragraph" w:customStyle="1" w:styleId="1">
    <w:name w:val="Абзац списка1"/>
    <w:basedOn w:val="Normal"/>
    <w:uiPriority w:val="34"/>
    <w:qFormat/>
    <w:rsid w:val="00AC00EB"/>
    <w:pPr>
      <w:ind w:left="720"/>
      <w:contextualSpacing/>
    </w:pPr>
    <w:rPr>
      <w:rFonts w:ascii="Calibri" w:eastAsia="Calibri" w:hAnsi="Calibri" w:cs="Times New Roman"/>
    </w:rPr>
  </w:style>
  <w:style w:type="character" w:styleId="PageNumber">
    <w:name w:val="page number"/>
    <w:basedOn w:val="DefaultParagraphFont"/>
    <w:rsid w:val="00AC00EB"/>
  </w:style>
  <w:style w:type="character" w:customStyle="1" w:styleId="apple-style-span">
    <w:name w:val="apple-style-span"/>
    <w:basedOn w:val="DefaultParagraphFont"/>
    <w:rsid w:val="00AC00EB"/>
  </w:style>
  <w:style w:type="character" w:customStyle="1" w:styleId="abzacixmlChar">
    <w:name w:val="abzaci_xml Char"/>
    <w:link w:val="abzacixml"/>
    <w:uiPriority w:val="99"/>
    <w:locked/>
    <w:rsid w:val="00AC00EB"/>
    <w:rPr>
      <w:rFonts w:ascii="Sylfaen" w:eastAsia="Times New Roman" w:hAnsi="Sylfaen" w:cs="Sylfaen"/>
    </w:rPr>
  </w:style>
  <w:style w:type="paragraph" w:customStyle="1" w:styleId="2">
    <w:name w:val="Абзац списка2"/>
    <w:basedOn w:val="Normal"/>
    <w:uiPriority w:val="34"/>
    <w:qFormat/>
    <w:rsid w:val="00AC00EB"/>
    <w:pPr>
      <w:ind w:left="720"/>
      <w:contextualSpacing/>
    </w:pPr>
    <w:rPr>
      <w:rFonts w:ascii="Calibri" w:eastAsia="Calibri" w:hAnsi="Calibri" w:cs="Times New Roman"/>
    </w:rPr>
  </w:style>
  <w:style w:type="paragraph" w:customStyle="1" w:styleId="abzacixml0">
    <w:name w:val="abzacixml"/>
    <w:basedOn w:val="Normal"/>
    <w:rsid w:val="00AC00E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ListParagraphChar">
    <w:name w:val="List Paragraph Char"/>
    <w:link w:val="ListParagraph"/>
    <w:uiPriority w:val="34"/>
    <w:rsid w:val="00AC00EB"/>
    <w:rPr>
      <w:rFonts w:ascii="Calibri" w:eastAsia="Times New Roman" w:hAnsi="Calibri" w:cs="Times New Roman"/>
    </w:rPr>
  </w:style>
  <w:style w:type="paragraph" w:customStyle="1" w:styleId="muxlixml">
    <w:name w:val="muxli_xml"/>
    <w:basedOn w:val="Normal"/>
    <w:autoRedefine/>
    <w:uiPriority w:val="99"/>
    <w:rsid w:val="00AC00EB"/>
    <w:pPr>
      <w:keepNext/>
      <w:keepLines/>
      <w:tabs>
        <w:tab w:val="left" w:pos="360"/>
      </w:tabs>
      <w:suppressAutoHyphens/>
      <w:spacing w:after="0" w:line="240" w:lineRule="auto"/>
    </w:pPr>
    <w:rPr>
      <w:rFonts w:ascii="Sylfaen" w:eastAsia="Times New Roman" w:hAnsi="Sylfaen" w:cs="Times New Roman"/>
      <w:b/>
      <w:lang w:val="ka-GE"/>
    </w:rPr>
  </w:style>
  <w:style w:type="paragraph" w:customStyle="1" w:styleId="RDAPBox">
    <w:name w:val="RDAP Box"/>
    <w:basedOn w:val="Normal"/>
    <w:rsid w:val="00AC00EB"/>
    <w:pPr>
      <w:spacing w:after="0" w:line="240" w:lineRule="auto"/>
    </w:pPr>
    <w:rPr>
      <w:rFonts w:ascii="Sylfaen" w:eastAsia="MS Mincho" w:hAnsi="Sylfaen" w:cs="Cambria"/>
      <w:sz w:val="24"/>
      <w:lang w:val="ka-GE"/>
    </w:rPr>
  </w:style>
  <w:style w:type="paragraph" w:styleId="ListBullet2">
    <w:name w:val="List Bullet 2"/>
    <w:basedOn w:val="Normal"/>
    <w:uiPriority w:val="99"/>
    <w:unhideWhenUsed/>
    <w:rsid w:val="00AC00EB"/>
    <w:pPr>
      <w:numPr>
        <w:numId w:val="20"/>
      </w:numPr>
      <w:contextualSpacing/>
    </w:pPr>
    <w:rPr>
      <w:rFonts w:ascii="Calibri" w:eastAsia="Times New Roman" w:hAnsi="Calibri" w:cs="Times New Roman"/>
    </w:rPr>
  </w:style>
  <w:style w:type="paragraph" w:styleId="BodyText">
    <w:name w:val="Body Text"/>
    <w:basedOn w:val="Normal"/>
    <w:link w:val="BodyTextChar"/>
    <w:uiPriority w:val="99"/>
    <w:unhideWhenUsed/>
    <w:rsid w:val="00AC00EB"/>
    <w:pPr>
      <w:spacing w:after="120"/>
    </w:pPr>
    <w:rPr>
      <w:rFonts w:ascii="Calibri" w:eastAsia="Times New Roman" w:hAnsi="Calibri" w:cs="Times New Roman"/>
    </w:rPr>
  </w:style>
  <w:style w:type="character" w:customStyle="1" w:styleId="BodyTextChar">
    <w:name w:val="Body Text Char"/>
    <w:basedOn w:val="DefaultParagraphFont"/>
    <w:link w:val="BodyText"/>
    <w:uiPriority w:val="99"/>
    <w:rsid w:val="00AC00EB"/>
    <w:rPr>
      <w:rFonts w:ascii="Calibri" w:eastAsia="Times New Roman" w:hAnsi="Calibri" w:cs="Times New Roman"/>
    </w:rPr>
  </w:style>
  <w:style w:type="paragraph" w:styleId="BodyTextFirstIndent">
    <w:name w:val="Body Text First Indent"/>
    <w:basedOn w:val="BodyText"/>
    <w:link w:val="BodyTextFirstIndentChar"/>
    <w:uiPriority w:val="99"/>
    <w:unhideWhenUsed/>
    <w:rsid w:val="00AC00EB"/>
    <w:pPr>
      <w:ind w:firstLine="210"/>
    </w:pPr>
  </w:style>
  <w:style w:type="character" w:customStyle="1" w:styleId="BodyTextFirstIndentChar">
    <w:name w:val="Body Text First Indent Char"/>
    <w:basedOn w:val="BodyTextChar"/>
    <w:link w:val="BodyTextFirstIndent"/>
    <w:uiPriority w:val="99"/>
    <w:rsid w:val="00AC00EB"/>
    <w:rPr>
      <w:rFonts w:ascii="Calibri" w:eastAsia="Times New Roman" w:hAnsi="Calibri" w:cs="Times New Roman"/>
    </w:rPr>
  </w:style>
  <w:style w:type="paragraph" w:styleId="BodyTextFirstIndent2">
    <w:name w:val="Body Text First Indent 2"/>
    <w:basedOn w:val="BodyTextIndent"/>
    <w:link w:val="BodyTextFirstIndent2Char"/>
    <w:uiPriority w:val="99"/>
    <w:unhideWhenUsed/>
    <w:rsid w:val="00AC00EB"/>
    <w:pPr>
      <w:spacing w:after="120" w:line="276" w:lineRule="auto"/>
      <w:ind w:left="360" w:firstLine="210"/>
      <w:jc w:val="left"/>
    </w:pPr>
    <w:rPr>
      <w:rFonts w:ascii="Calibri" w:hAnsi="Calibri"/>
      <w:sz w:val="22"/>
      <w:szCs w:val="22"/>
    </w:rPr>
  </w:style>
  <w:style w:type="character" w:customStyle="1" w:styleId="BodyTextFirstIndent2Char">
    <w:name w:val="Body Text First Indent 2 Char"/>
    <w:basedOn w:val="BodyTextIndentChar"/>
    <w:link w:val="BodyTextFirstIndent2"/>
    <w:uiPriority w:val="99"/>
    <w:rsid w:val="00AC00EB"/>
    <w:rPr>
      <w:rFonts w:ascii="Calibri" w:eastAsia="Times New Roman" w:hAnsi="Calibri" w:cs="Times New Roman"/>
      <w:sz w:val="24"/>
      <w:szCs w:val="20"/>
      <w:lang w:eastAsia="ru-RU"/>
    </w:rPr>
  </w:style>
  <w:style w:type="numbering" w:customStyle="1" w:styleId="NoList11">
    <w:name w:val="No List11"/>
    <w:next w:val="NoList"/>
    <w:uiPriority w:val="99"/>
    <w:semiHidden/>
    <w:unhideWhenUsed/>
    <w:rsid w:val="00AC00EB"/>
  </w:style>
  <w:style w:type="character" w:customStyle="1" w:styleId="apple-converted-space">
    <w:name w:val="apple-converted-space"/>
    <w:rsid w:val="00AC00EB"/>
  </w:style>
  <w:style w:type="paragraph" w:styleId="EndnoteText">
    <w:name w:val="endnote text"/>
    <w:basedOn w:val="Normal"/>
    <w:link w:val="EndnoteTextChar"/>
    <w:uiPriority w:val="99"/>
    <w:semiHidden/>
    <w:unhideWhenUsed/>
    <w:rsid w:val="00AC00EB"/>
    <w:rPr>
      <w:rFonts w:ascii="Calibri" w:eastAsia="Times New Roman" w:hAnsi="Calibri" w:cs="Times New Roman"/>
      <w:sz w:val="20"/>
      <w:szCs w:val="20"/>
    </w:rPr>
  </w:style>
  <w:style w:type="character" w:customStyle="1" w:styleId="EndnoteTextChar">
    <w:name w:val="Endnote Text Char"/>
    <w:basedOn w:val="DefaultParagraphFont"/>
    <w:link w:val="EndnoteText"/>
    <w:uiPriority w:val="99"/>
    <w:semiHidden/>
    <w:rsid w:val="00AC00EB"/>
    <w:rPr>
      <w:rFonts w:ascii="Calibri" w:eastAsia="Times New Roman" w:hAnsi="Calibri" w:cs="Times New Roman"/>
      <w:sz w:val="20"/>
      <w:szCs w:val="20"/>
    </w:rPr>
  </w:style>
  <w:style w:type="character" w:styleId="EndnoteReference">
    <w:name w:val="endnote reference"/>
    <w:uiPriority w:val="99"/>
    <w:semiHidden/>
    <w:unhideWhenUsed/>
    <w:rsid w:val="00AC00EB"/>
    <w:rPr>
      <w:vertAlign w:val="superscript"/>
    </w:rPr>
  </w:style>
  <w:style w:type="paragraph" w:customStyle="1" w:styleId="xl134">
    <w:name w:val="xl134"/>
    <w:basedOn w:val="Normal"/>
    <w:rsid w:val="00AC00EB"/>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26"/>
      <w:szCs w:val="26"/>
    </w:rPr>
  </w:style>
  <w:style w:type="paragraph" w:customStyle="1" w:styleId="xl135">
    <w:name w:val="xl135"/>
    <w:basedOn w:val="Normal"/>
    <w:rsid w:val="00AC00EB"/>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24"/>
      <w:szCs w:val="24"/>
    </w:rPr>
  </w:style>
  <w:style w:type="paragraph" w:customStyle="1" w:styleId="xl136">
    <w:name w:val="xl136"/>
    <w:basedOn w:val="Normal"/>
    <w:rsid w:val="00AC00EB"/>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26"/>
      <w:szCs w:val="26"/>
    </w:rPr>
  </w:style>
  <w:style w:type="paragraph" w:customStyle="1" w:styleId="xl137">
    <w:name w:val="xl137"/>
    <w:basedOn w:val="Normal"/>
    <w:rsid w:val="00AC00EB"/>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28"/>
      <w:szCs w:val="28"/>
    </w:rPr>
  </w:style>
  <w:style w:type="paragraph" w:customStyle="1" w:styleId="xl138">
    <w:name w:val="xl138"/>
    <w:basedOn w:val="Normal"/>
    <w:rsid w:val="00AC00EB"/>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28"/>
      <w:szCs w:val="28"/>
    </w:rPr>
  </w:style>
  <w:style w:type="paragraph" w:customStyle="1" w:styleId="xl139">
    <w:name w:val="xl139"/>
    <w:basedOn w:val="Normal"/>
    <w:rsid w:val="00AC00EB"/>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26"/>
      <w:szCs w:val="26"/>
    </w:rPr>
  </w:style>
  <w:style w:type="paragraph" w:customStyle="1" w:styleId="xl140">
    <w:name w:val="xl140"/>
    <w:basedOn w:val="Normal"/>
    <w:rsid w:val="00AC00EB"/>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24"/>
      <w:szCs w:val="24"/>
    </w:rPr>
  </w:style>
  <w:style w:type="paragraph" w:customStyle="1" w:styleId="xl141">
    <w:name w:val="xl141"/>
    <w:basedOn w:val="Normal"/>
    <w:rsid w:val="00AC00EB"/>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26"/>
      <w:szCs w:val="26"/>
    </w:rPr>
  </w:style>
  <w:style w:type="paragraph" w:customStyle="1" w:styleId="xl142">
    <w:name w:val="xl142"/>
    <w:basedOn w:val="Normal"/>
    <w:rsid w:val="00AC00EB"/>
    <w:pPr>
      <w:pBdr>
        <w:top w:val="single" w:sz="4" w:space="0" w:color="auto"/>
        <w:left w:val="single" w:sz="8" w:space="0" w:color="auto"/>
        <w:bottom w:val="double" w:sz="6"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sz w:val="26"/>
      <w:szCs w:val="26"/>
    </w:rPr>
  </w:style>
  <w:style w:type="paragraph" w:customStyle="1" w:styleId="xl143">
    <w:name w:val="xl143"/>
    <w:basedOn w:val="Normal"/>
    <w:rsid w:val="00AC00EB"/>
    <w:pPr>
      <w:shd w:val="clear" w:color="000000" w:fill="FFFFFF"/>
      <w:spacing w:before="100" w:beforeAutospacing="1" w:after="100" w:afterAutospacing="1" w:line="240" w:lineRule="auto"/>
      <w:textAlignment w:val="center"/>
    </w:pPr>
    <w:rPr>
      <w:rFonts w:ascii="Sylfaen" w:eastAsia="Times New Roman" w:hAnsi="Sylfaen" w:cs="Times New Roman"/>
      <w:sz w:val="24"/>
      <w:szCs w:val="24"/>
    </w:rPr>
  </w:style>
  <w:style w:type="paragraph" w:customStyle="1" w:styleId="xl144">
    <w:name w:val="xl144"/>
    <w:basedOn w:val="Normal"/>
    <w:rsid w:val="00AC00EB"/>
    <w:pPr>
      <w:shd w:val="clear" w:color="000000" w:fill="C0C0C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rsid w:val="00AC00EB"/>
    <w:pPr>
      <w:shd w:val="clear" w:color="000000" w:fill="96969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6">
    <w:name w:val="xl146"/>
    <w:basedOn w:val="Normal"/>
    <w:rsid w:val="00AC00EB"/>
    <w:pPr>
      <w:pBdr>
        <w:left w:val="single" w:sz="8" w:space="0" w:color="auto"/>
        <w:bottom w:val="double" w:sz="6" w:space="0" w:color="auto"/>
        <w:right w:val="single" w:sz="8" w:space="0" w:color="auto"/>
      </w:pBdr>
      <w:shd w:val="clear" w:color="000000" w:fill="D9D9D9"/>
      <w:spacing w:before="100" w:beforeAutospacing="1" w:after="100" w:afterAutospacing="1" w:line="240" w:lineRule="auto"/>
      <w:jc w:val="center"/>
      <w:textAlignment w:val="center"/>
    </w:pPr>
    <w:rPr>
      <w:rFonts w:ascii="LitNusx" w:eastAsia="Times New Roman" w:hAnsi="LitNusx" w:cs="Times New Roman"/>
      <w:b/>
      <w:bCs/>
      <w:sz w:val="26"/>
      <w:szCs w:val="26"/>
    </w:rPr>
  </w:style>
  <w:style w:type="paragraph" w:customStyle="1" w:styleId="xl147">
    <w:name w:val="xl147"/>
    <w:basedOn w:val="Normal"/>
    <w:rsid w:val="00AC00EB"/>
    <w:pPr>
      <w:pBdr>
        <w:left w:val="single" w:sz="8" w:space="0" w:color="auto"/>
        <w:bottom w:val="double" w:sz="6" w:space="0" w:color="auto"/>
      </w:pBdr>
      <w:shd w:val="clear" w:color="000000" w:fill="D9D9D9"/>
      <w:spacing w:before="100" w:beforeAutospacing="1" w:after="100" w:afterAutospacing="1" w:line="240" w:lineRule="auto"/>
      <w:jc w:val="center"/>
      <w:textAlignment w:val="center"/>
    </w:pPr>
    <w:rPr>
      <w:rFonts w:ascii="Sylfaen" w:eastAsia="Times New Roman" w:hAnsi="Sylfaen" w:cs="Times New Roman"/>
      <w:b/>
      <w:bCs/>
      <w:sz w:val="28"/>
      <w:szCs w:val="28"/>
    </w:rPr>
  </w:style>
  <w:style w:type="paragraph" w:customStyle="1" w:styleId="xl148">
    <w:name w:val="xl148"/>
    <w:basedOn w:val="Normal"/>
    <w:rsid w:val="00AC00EB"/>
    <w:pPr>
      <w:pBdr>
        <w:left w:val="single" w:sz="8" w:space="0" w:color="auto"/>
        <w:bottom w:val="double" w:sz="6"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imes New Roman" w:hAnsi="Sylfaen" w:cs="Times New Roman"/>
      <w:b/>
      <w:bCs/>
      <w:color w:val="0000FF"/>
      <w:sz w:val="29"/>
      <w:szCs w:val="29"/>
    </w:rPr>
  </w:style>
  <w:style w:type="paragraph" w:customStyle="1" w:styleId="xl149">
    <w:name w:val="xl149"/>
    <w:basedOn w:val="Normal"/>
    <w:rsid w:val="00AC00EB"/>
    <w:pPr>
      <w:shd w:val="clear" w:color="000000" w:fill="D9D9D9"/>
      <w:spacing w:before="100" w:beforeAutospacing="1" w:after="100" w:afterAutospacing="1" w:line="240" w:lineRule="auto"/>
      <w:textAlignment w:val="center"/>
    </w:pPr>
    <w:rPr>
      <w:rFonts w:ascii="Sylfaen" w:eastAsia="Times New Roman" w:hAnsi="Sylfaen" w:cs="Times New Roman"/>
      <w:sz w:val="24"/>
      <w:szCs w:val="24"/>
    </w:rPr>
  </w:style>
  <w:style w:type="paragraph" w:customStyle="1" w:styleId="xl150">
    <w:name w:val="xl150"/>
    <w:basedOn w:val="Normal"/>
    <w:rsid w:val="00AC00EB"/>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imes New Roman" w:hAnsi="Sylfaen" w:cs="Times New Roman"/>
      <w:b/>
      <w:bCs/>
      <w:color w:val="0000FF"/>
      <w:sz w:val="28"/>
      <w:szCs w:val="28"/>
    </w:rPr>
  </w:style>
  <w:style w:type="paragraph" w:customStyle="1" w:styleId="xl151">
    <w:name w:val="xl151"/>
    <w:basedOn w:val="Normal"/>
    <w:rsid w:val="00AC00EB"/>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imes New Roman" w:hAnsi="Sylfaen" w:cs="Times New Roman"/>
      <w:b/>
      <w:bCs/>
      <w:color w:val="0000FF"/>
      <w:sz w:val="28"/>
      <w:szCs w:val="28"/>
    </w:rPr>
  </w:style>
  <w:style w:type="paragraph" w:customStyle="1" w:styleId="xl152">
    <w:name w:val="xl152"/>
    <w:basedOn w:val="Normal"/>
    <w:rsid w:val="00AC00EB"/>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imes New Roman" w:hAnsi="Sylfaen" w:cs="Times New Roman"/>
      <w:b/>
      <w:bCs/>
      <w:color w:val="FF0000"/>
      <w:sz w:val="26"/>
      <w:szCs w:val="26"/>
    </w:rPr>
  </w:style>
  <w:style w:type="paragraph" w:customStyle="1" w:styleId="xl153">
    <w:name w:val="xl153"/>
    <w:basedOn w:val="Normal"/>
    <w:rsid w:val="00AC00EB"/>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imes New Roman" w:hAnsi="Sylfaen" w:cs="Times New Roman"/>
      <w:b/>
      <w:bCs/>
      <w:color w:val="800080"/>
      <w:sz w:val="26"/>
      <w:szCs w:val="26"/>
    </w:rPr>
  </w:style>
  <w:style w:type="paragraph" w:customStyle="1" w:styleId="xl154">
    <w:name w:val="xl154"/>
    <w:basedOn w:val="Normal"/>
    <w:rsid w:val="00AC00EB"/>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imes New Roman" w:hAnsi="Sylfaen" w:cs="Times New Roman"/>
      <w:b/>
      <w:bCs/>
      <w:color w:val="008000"/>
      <w:sz w:val="26"/>
      <w:szCs w:val="26"/>
    </w:rPr>
  </w:style>
  <w:style w:type="paragraph" w:customStyle="1" w:styleId="xl155">
    <w:name w:val="xl155"/>
    <w:basedOn w:val="Normal"/>
    <w:rsid w:val="00AC00EB"/>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imes New Roman" w:hAnsi="Sylfaen" w:cs="Times New Roman"/>
      <w:sz w:val="24"/>
      <w:szCs w:val="24"/>
    </w:rPr>
  </w:style>
  <w:style w:type="paragraph" w:customStyle="1" w:styleId="xl156">
    <w:name w:val="xl156"/>
    <w:basedOn w:val="Normal"/>
    <w:rsid w:val="00AC00EB"/>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imes New Roman" w:hAnsi="Sylfaen" w:cs="Times New Roman"/>
      <w:b/>
      <w:bCs/>
      <w:sz w:val="24"/>
      <w:szCs w:val="24"/>
    </w:rPr>
  </w:style>
  <w:style w:type="paragraph" w:customStyle="1" w:styleId="xl157">
    <w:name w:val="xl157"/>
    <w:basedOn w:val="Normal"/>
    <w:rsid w:val="00AC00EB"/>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imes New Roman" w:hAnsi="Sylfaen" w:cs="Times New Roman"/>
      <w:b/>
      <w:bCs/>
      <w:color w:val="800080"/>
      <w:sz w:val="24"/>
      <w:szCs w:val="24"/>
    </w:rPr>
  </w:style>
  <w:style w:type="paragraph" w:customStyle="1" w:styleId="xl158">
    <w:name w:val="xl158"/>
    <w:basedOn w:val="Normal"/>
    <w:rsid w:val="00AC00EB"/>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imes New Roman" w:hAnsi="Sylfaen" w:cs="Times New Roman"/>
      <w:b/>
      <w:bCs/>
      <w:color w:val="FF0000"/>
      <w:sz w:val="28"/>
      <w:szCs w:val="28"/>
    </w:rPr>
  </w:style>
  <w:style w:type="paragraph" w:customStyle="1" w:styleId="xl159">
    <w:name w:val="xl159"/>
    <w:basedOn w:val="Normal"/>
    <w:rsid w:val="00AC00EB"/>
    <w:pPr>
      <w:pBdr>
        <w:top w:val="single" w:sz="8" w:space="0" w:color="auto"/>
        <w:left w:val="single" w:sz="8" w:space="0" w:color="auto"/>
        <w:bottom w:val="double" w:sz="6"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imes New Roman" w:hAnsi="Sylfaen" w:cs="Times New Roman"/>
      <w:b/>
      <w:bCs/>
      <w:color w:val="0000FF"/>
      <w:sz w:val="29"/>
      <w:szCs w:val="29"/>
    </w:rPr>
  </w:style>
  <w:style w:type="paragraph" w:customStyle="1" w:styleId="xl160">
    <w:name w:val="xl160"/>
    <w:basedOn w:val="Normal"/>
    <w:rsid w:val="00AC00EB"/>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imes New Roman" w:hAnsi="Sylfaen" w:cs="Times New Roman"/>
      <w:b/>
      <w:bCs/>
      <w:color w:val="0000FF"/>
      <w:sz w:val="28"/>
      <w:szCs w:val="28"/>
    </w:rPr>
  </w:style>
  <w:style w:type="paragraph" w:customStyle="1" w:styleId="xl161">
    <w:name w:val="xl161"/>
    <w:basedOn w:val="Normal"/>
    <w:rsid w:val="00AC00EB"/>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imes New Roman" w:hAnsi="Sylfaen" w:cs="Times New Roman"/>
      <w:b/>
      <w:bCs/>
      <w:color w:val="FF0000"/>
      <w:sz w:val="28"/>
      <w:szCs w:val="28"/>
    </w:rPr>
  </w:style>
  <w:style w:type="paragraph" w:customStyle="1" w:styleId="xl162">
    <w:name w:val="xl162"/>
    <w:basedOn w:val="Normal"/>
    <w:rsid w:val="00AC00EB"/>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imes New Roman" w:hAnsi="Sylfaen" w:cs="Times New Roman"/>
      <w:b/>
      <w:bCs/>
      <w:color w:val="800080"/>
      <w:sz w:val="26"/>
      <w:szCs w:val="26"/>
    </w:rPr>
  </w:style>
  <w:style w:type="paragraph" w:customStyle="1" w:styleId="xl163">
    <w:name w:val="xl163"/>
    <w:basedOn w:val="Normal"/>
    <w:rsid w:val="00AC00EB"/>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imes New Roman" w:hAnsi="Sylfaen" w:cs="Times New Roman"/>
      <w:b/>
      <w:bCs/>
      <w:sz w:val="24"/>
      <w:szCs w:val="24"/>
    </w:rPr>
  </w:style>
  <w:style w:type="paragraph" w:customStyle="1" w:styleId="xl164">
    <w:name w:val="xl164"/>
    <w:basedOn w:val="Normal"/>
    <w:rsid w:val="00AC00EB"/>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imes New Roman" w:hAnsi="Sylfaen" w:cs="Times New Roman"/>
      <w:b/>
      <w:bCs/>
      <w:color w:val="16365C"/>
      <w:sz w:val="28"/>
      <w:szCs w:val="28"/>
    </w:rPr>
  </w:style>
  <w:style w:type="paragraph" w:customStyle="1" w:styleId="xl165">
    <w:name w:val="xl165"/>
    <w:basedOn w:val="Normal"/>
    <w:rsid w:val="00AC00EB"/>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imes New Roman" w:hAnsi="Sylfaen" w:cs="Times New Roman"/>
      <w:b/>
      <w:bCs/>
      <w:sz w:val="28"/>
      <w:szCs w:val="28"/>
    </w:rPr>
  </w:style>
  <w:style w:type="paragraph" w:customStyle="1" w:styleId="xl166">
    <w:name w:val="xl166"/>
    <w:basedOn w:val="Normal"/>
    <w:rsid w:val="00AC00EB"/>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imes New Roman" w:hAnsi="Sylfaen" w:cs="Times New Roman"/>
      <w:b/>
      <w:bCs/>
      <w:sz w:val="26"/>
      <w:szCs w:val="26"/>
    </w:rPr>
  </w:style>
  <w:style w:type="paragraph" w:customStyle="1" w:styleId="xl167">
    <w:name w:val="xl167"/>
    <w:basedOn w:val="Normal"/>
    <w:rsid w:val="00AC00EB"/>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imes New Roman" w:hAnsi="Sylfaen" w:cs="Times New Roman"/>
      <w:b/>
      <w:bCs/>
      <w:color w:val="008000"/>
      <w:sz w:val="24"/>
      <w:szCs w:val="24"/>
    </w:rPr>
  </w:style>
  <w:style w:type="paragraph" w:customStyle="1" w:styleId="xl168">
    <w:name w:val="xl168"/>
    <w:basedOn w:val="Normal"/>
    <w:rsid w:val="00AC00EB"/>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imes New Roman" w:hAnsi="Sylfaen" w:cs="Times New Roman"/>
      <w:sz w:val="26"/>
      <w:szCs w:val="26"/>
    </w:rPr>
  </w:style>
  <w:style w:type="paragraph" w:customStyle="1" w:styleId="xl169">
    <w:name w:val="xl169"/>
    <w:basedOn w:val="Normal"/>
    <w:rsid w:val="00AC00EB"/>
    <w:pPr>
      <w:pBdr>
        <w:top w:val="single" w:sz="4" w:space="0" w:color="auto"/>
        <w:left w:val="single" w:sz="8" w:space="0" w:color="auto"/>
        <w:bottom w:val="double" w:sz="6" w:space="0" w:color="auto"/>
        <w:right w:val="single" w:sz="8" w:space="0" w:color="auto"/>
      </w:pBdr>
      <w:shd w:val="clear" w:color="000000" w:fill="D9D9D9"/>
      <w:spacing w:before="100" w:beforeAutospacing="1" w:after="100" w:afterAutospacing="1" w:line="240" w:lineRule="auto"/>
      <w:jc w:val="center"/>
      <w:textAlignment w:val="center"/>
    </w:pPr>
    <w:rPr>
      <w:rFonts w:ascii="LitNusx" w:eastAsia="Times New Roman" w:hAnsi="LitNusx" w:cs="Times New Roman"/>
      <w:b/>
      <w:bCs/>
      <w:sz w:val="26"/>
      <w:szCs w:val="26"/>
    </w:rPr>
  </w:style>
  <w:style w:type="paragraph" w:customStyle="1" w:styleId="xl170">
    <w:name w:val="xl170"/>
    <w:basedOn w:val="Normal"/>
    <w:rsid w:val="00AC00EB"/>
    <w:pPr>
      <w:pBdr>
        <w:top w:val="single" w:sz="8" w:space="0" w:color="auto"/>
        <w:left w:val="single" w:sz="8" w:space="0" w:color="auto"/>
        <w:bottom w:val="double" w:sz="6" w:space="0" w:color="auto"/>
      </w:pBdr>
      <w:shd w:val="clear" w:color="000000" w:fill="D9D9D9"/>
      <w:spacing w:before="100" w:beforeAutospacing="1" w:after="100" w:afterAutospacing="1" w:line="240" w:lineRule="auto"/>
      <w:jc w:val="center"/>
      <w:textAlignment w:val="center"/>
    </w:pPr>
    <w:rPr>
      <w:rFonts w:ascii="Sylfaen" w:eastAsia="Times New Roman" w:hAnsi="Sylfaen" w:cs="Times New Roman"/>
      <w:b/>
      <w:bCs/>
      <w:sz w:val="28"/>
      <w:szCs w:val="28"/>
    </w:rPr>
  </w:style>
  <w:style w:type="paragraph" w:customStyle="1" w:styleId="xl171">
    <w:name w:val="xl171"/>
    <w:basedOn w:val="Normal"/>
    <w:rsid w:val="00AC00EB"/>
    <w:pPr>
      <w:pBdr>
        <w:top w:val="single" w:sz="8" w:space="0" w:color="auto"/>
        <w:left w:val="single" w:sz="8" w:space="0" w:color="auto"/>
        <w:bottom w:val="double" w:sz="6"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imes New Roman" w:hAnsi="Sylfaen" w:cs="Times New Roman"/>
      <w:b/>
      <w:bCs/>
      <w:color w:val="0000FF"/>
      <w:sz w:val="29"/>
      <w:szCs w:val="29"/>
    </w:rPr>
  </w:style>
  <w:style w:type="paragraph" w:customStyle="1" w:styleId="xl172">
    <w:name w:val="xl172"/>
    <w:basedOn w:val="Normal"/>
    <w:rsid w:val="00AC00EB"/>
    <w:pPr>
      <w:pBdr>
        <w:top w:val="single" w:sz="8" w:space="0" w:color="auto"/>
        <w:left w:val="single" w:sz="8" w:space="0" w:color="auto"/>
        <w:bottom w:val="double" w:sz="6" w:space="0" w:color="auto"/>
      </w:pBdr>
      <w:shd w:val="clear" w:color="000000" w:fill="D9D9D9"/>
      <w:spacing w:before="100" w:beforeAutospacing="1" w:after="100" w:afterAutospacing="1" w:line="240" w:lineRule="auto"/>
      <w:jc w:val="center"/>
      <w:textAlignment w:val="center"/>
    </w:pPr>
    <w:rPr>
      <w:rFonts w:ascii="Sylfaen" w:eastAsia="Times New Roman" w:hAnsi="Sylfaen" w:cs="Times New Roman"/>
      <w:b/>
      <w:bCs/>
      <w:sz w:val="28"/>
      <w:szCs w:val="28"/>
    </w:rPr>
  </w:style>
  <w:style w:type="paragraph" w:customStyle="1" w:styleId="xl173">
    <w:name w:val="xl173"/>
    <w:basedOn w:val="Normal"/>
    <w:rsid w:val="00AC00E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rPr>
  </w:style>
  <w:style w:type="paragraph" w:customStyle="1" w:styleId="xl174">
    <w:name w:val="xl174"/>
    <w:basedOn w:val="Normal"/>
    <w:rsid w:val="00AC00EB"/>
    <w:pPr>
      <w:pBdr>
        <w:top w:val="single" w:sz="4" w:space="0" w:color="auto"/>
        <w:left w:val="single" w:sz="8" w:space="0" w:color="auto"/>
        <w:bottom w:val="double" w:sz="6" w:space="0" w:color="auto"/>
        <w:right w:val="single" w:sz="8" w:space="0" w:color="auto"/>
      </w:pBdr>
      <w:shd w:val="clear" w:color="000000" w:fill="BFBFBF"/>
      <w:spacing w:before="100" w:beforeAutospacing="1" w:after="100" w:afterAutospacing="1" w:line="240" w:lineRule="auto"/>
      <w:jc w:val="center"/>
      <w:textAlignment w:val="center"/>
    </w:pPr>
    <w:rPr>
      <w:rFonts w:ascii="LitNusx" w:eastAsia="Times New Roman" w:hAnsi="LitNusx" w:cs="Times New Roman"/>
      <w:b/>
      <w:bCs/>
      <w:sz w:val="26"/>
      <w:szCs w:val="26"/>
    </w:rPr>
  </w:style>
  <w:style w:type="paragraph" w:customStyle="1" w:styleId="xl175">
    <w:name w:val="xl175"/>
    <w:basedOn w:val="Normal"/>
    <w:rsid w:val="00AC00EB"/>
    <w:pPr>
      <w:pBdr>
        <w:top w:val="single" w:sz="8" w:space="0" w:color="auto"/>
        <w:left w:val="single" w:sz="8" w:space="0" w:color="auto"/>
        <w:bottom w:val="double" w:sz="6" w:space="0" w:color="auto"/>
      </w:pBdr>
      <w:shd w:val="clear" w:color="000000" w:fill="BFBFBF"/>
      <w:spacing w:before="100" w:beforeAutospacing="1" w:after="100" w:afterAutospacing="1" w:line="240" w:lineRule="auto"/>
      <w:jc w:val="center"/>
      <w:textAlignment w:val="center"/>
    </w:pPr>
    <w:rPr>
      <w:rFonts w:ascii="Sylfaen" w:eastAsia="Times New Roman" w:hAnsi="Sylfaen" w:cs="Times New Roman"/>
      <w:b/>
      <w:bCs/>
      <w:sz w:val="28"/>
      <w:szCs w:val="28"/>
    </w:rPr>
  </w:style>
  <w:style w:type="paragraph" w:customStyle="1" w:styleId="xl176">
    <w:name w:val="xl176"/>
    <w:basedOn w:val="Normal"/>
    <w:rsid w:val="00AC00EB"/>
    <w:pPr>
      <w:pBdr>
        <w:top w:val="single" w:sz="8" w:space="0" w:color="auto"/>
        <w:left w:val="single" w:sz="8" w:space="0" w:color="auto"/>
        <w:bottom w:val="double" w:sz="6" w:space="0" w:color="auto"/>
        <w:right w:val="single" w:sz="8" w:space="0" w:color="auto"/>
      </w:pBdr>
      <w:shd w:val="clear" w:color="000000" w:fill="BFBFBF"/>
      <w:spacing w:before="100" w:beforeAutospacing="1" w:after="100" w:afterAutospacing="1" w:line="240" w:lineRule="auto"/>
      <w:jc w:val="center"/>
      <w:textAlignment w:val="center"/>
    </w:pPr>
    <w:rPr>
      <w:rFonts w:ascii="Sylfaen" w:eastAsia="Times New Roman" w:hAnsi="Sylfaen" w:cs="Times New Roman"/>
      <w:b/>
      <w:bCs/>
      <w:color w:val="0000FF"/>
      <w:sz w:val="29"/>
      <w:szCs w:val="29"/>
    </w:rPr>
  </w:style>
  <w:style w:type="paragraph" w:customStyle="1" w:styleId="xl177">
    <w:name w:val="xl177"/>
    <w:basedOn w:val="Normal"/>
    <w:rsid w:val="00AC00EB"/>
    <w:pPr>
      <w:pBdr>
        <w:top w:val="single" w:sz="8" w:space="0" w:color="auto"/>
        <w:left w:val="single" w:sz="8" w:space="0" w:color="auto"/>
        <w:bottom w:val="double" w:sz="6" w:space="0" w:color="auto"/>
        <w:right w:val="single" w:sz="8" w:space="0" w:color="auto"/>
      </w:pBdr>
      <w:shd w:val="clear" w:color="000000" w:fill="BFBFBF"/>
      <w:spacing w:before="100" w:beforeAutospacing="1" w:after="100" w:afterAutospacing="1" w:line="240" w:lineRule="auto"/>
      <w:jc w:val="center"/>
      <w:textAlignment w:val="center"/>
    </w:pPr>
    <w:rPr>
      <w:rFonts w:ascii="Sylfaen" w:eastAsia="Times New Roman" w:hAnsi="Sylfaen" w:cs="Times New Roman"/>
      <w:b/>
      <w:bCs/>
      <w:color w:val="0000FF"/>
      <w:sz w:val="29"/>
      <w:szCs w:val="29"/>
    </w:rPr>
  </w:style>
  <w:style w:type="paragraph" w:customStyle="1" w:styleId="xl178">
    <w:name w:val="xl178"/>
    <w:basedOn w:val="Normal"/>
    <w:rsid w:val="00AC00EB"/>
    <w:pPr>
      <w:pBdr>
        <w:left w:val="single" w:sz="8" w:space="0" w:color="auto"/>
        <w:bottom w:val="double" w:sz="6"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imes New Roman" w:hAnsi="Sylfaen" w:cs="Times New Roman"/>
      <w:b/>
      <w:bCs/>
      <w:color w:val="0000FF"/>
      <w:sz w:val="29"/>
      <w:szCs w:val="29"/>
    </w:rPr>
  </w:style>
  <w:style w:type="paragraph" w:customStyle="1" w:styleId="xl179">
    <w:name w:val="xl179"/>
    <w:basedOn w:val="Normal"/>
    <w:rsid w:val="00AC00EB"/>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imes New Roman" w:hAnsi="Sylfaen" w:cs="Times New Roman"/>
      <w:b/>
      <w:bCs/>
      <w:color w:val="0000FF"/>
      <w:sz w:val="28"/>
      <w:szCs w:val="28"/>
    </w:rPr>
  </w:style>
  <w:style w:type="paragraph" w:customStyle="1" w:styleId="xl180">
    <w:name w:val="xl180"/>
    <w:basedOn w:val="Normal"/>
    <w:rsid w:val="00AC00EB"/>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28"/>
      <w:szCs w:val="28"/>
    </w:rPr>
  </w:style>
  <w:style w:type="paragraph" w:customStyle="1" w:styleId="xl181">
    <w:name w:val="xl181"/>
    <w:basedOn w:val="Normal"/>
    <w:rsid w:val="00AC00EB"/>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imes New Roman" w:hAnsi="Sylfaen" w:cs="Times New Roman"/>
      <w:b/>
      <w:bCs/>
      <w:color w:val="0000FF"/>
      <w:sz w:val="28"/>
      <w:szCs w:val="28"/>
    </w:rPr>
  </w:style>
  <w:style w:type="paragraph" w:customStyle="1" w:styleId="xl182">
    <w:name w:val="xl182"/>
    <w:basedOn w:val="Normal"/>
    <w:rsid w:val="00AC00EB"/>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28"/>
      <w:szCs w:val="28"/>
    </w:rPr>
  </w:style>
  <w:style w:type="paragraph" w:customStyle="1" w:styleId="xl183">
    <w:name w:val="xl183"/>
    <w:basedOn w:val="Normal"/>
    <w:rsid w:val="00AC00EB"/>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imes New Roman" w:hAnsi="Sylfaen" w:cs="Times New Roman"/>
      <w:b/>
      <w:bCs/>
      <w:color w:val="FF0000"/>
      <w:sz w:val="26"/>
      <w:szCs w:val="26"/>
    </w:rPr>
  </w:style>
  <w:style w:type="paragraph" w:customStyle="1" w:styleId="xl184">
    <w:name w:val="xl184"/>
    <w:basedOn w:val="Normal"/>
    <w:rsid w:val="00AC00EB"/>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26"/>
      <w:szCs w:val="26"/>
    </w:rPr>
  </w:style>
  <w:style w:type="paragraph" w:customStyle="1" w:styleId="xl185">
    <w:name w:val="xl185"/>
    <w:basedOn w:val="Normal"/>
    <w:rsid w:val="00AC00EB"/>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imes New Roman" w:hAnsi="Sylfaen" w:cs="Times New Roman"/>
      <w:b/>
      <w:bCs/>
      <w:color w:val="800080"/>
      <w:sz w:val="26"/>
      <w:szCs w:val="26"/>
    </w:rPr>
  </w:style>
  <w:style w:type="paragraph" w:customStyle="1" w:styleId="xl186">
    <w:name w:val="xl186"/>
    <w:basedOn w:val="Normal"/>
    <w:rsid w:val="00AC00EB"/>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800080"/>
      <w:sz w:val="26"/>
      <w:szCs w:val="26"/>
    </w:rPr>
  </w:style>
  <w:style w:type="paragraph" w:customStyle="1" w:styleId="xl187">
    <w:name w:val="xl187"/>
    <w:basedOn w:val="Normal"/>
    <w:rsid w:val="00AC00EB"/>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imes New Roman" w:hAnsi="Sylfaen" w:cs="Times New Roman"/>
      <w:b/>
      <w:bCs/>
      <w:color w:val="008000"/>
      <w:sz w:val="26"/>
      <w:szCs w:val="26"/>
    </w:rPr>
  </w:style>
  <w:style w:type="paragraph" w:customStyle="1" w:styleId="xl188">
    <w:name w:val="xl188"/>
    <w:basedOn w:val="Normal"/>
    <w:rsid w:val="00AC00EB"/>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26"/>
      <w:szCs w:val="26"/>
    </w:rPr>
  </w:style>
  <w:style w:type="paragraph" w:customStyle="1" w:styleId="xl189">
    <w:name w:val="xl189"/>
    <w:basedOn w:val="Normal"/>
    <w:rsid w:val="00AC00EB"/>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imes New Roman" w:hAnsi="Sylfaen" w:cs="Times New Roman"/>
      <w:b/>
      <w:bCs/>
      <w:sz w:val="26"/>
      <w:szCs w:val="26"/>
    </w:rPr>
  </w:style>
  <w:style w:type="paragraph" w:customStyle="1" w:styleId="xl190">
    <w:name w:val="xl190"/>
    <w:basedOn w:val="Normal"/>
    <w:rsid w:val="00AC00EB"/>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26"/>
      <w:szCs w:val="26"/>
    </w:rPr>
  </w:style>
  <w:style w:type="paragraph" w:customStyle="1" w:styleId="xl191">
    <w:name w:val="xl191"/>
    <w:basedOn w:val="Normal"/>
    <w:rsid w:val="00AC00EB"/>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imes New Roman" w:hAnsi="Sylfaen" w:cs="Times New Roman"/>
      <w:sz w:val="24"/>
      <w:szCs w:val="24"/>
    </w:rPr>
  </w:style>
  <w:style w:type="paragraph" w:customStyle="1" w:styleId="xl192">
    <w:name w:val="xl192"/>
    <w:basedOn w:val="Normal"/>
    <w:rsid w:val="00AC00EB"/>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24"/>
      <w:szCs w:val="24"/>
    </w:rPr>
  </w:style>
  <w:style w:type="paragraph" w:customStyle="1" w:styleId="xl193">
    <w:name w:val="xl193"/>
    <w:basedOn w:val="Normal"/>
    <w:rsid w:val="00AC00EB"/>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imes New Roman" w:hAnsi="Sylfaen" w:cs="Times New Roman"/>
      <w:b/>
      <w:bCs/>
      <w:color w:val="008000"/>
      <w:sz w:val="24"/>
      <w:szCs w:val="24"/>
    </w:rPr>
  </w:style>
  <w:style w:type="paragraph" w:customStyle="1" w:styleId="xl194">
    <w:name w:val="xl194"/>
    <w:basedOn w:val="Normal"/>
    <w:rsid w:val="00AC00EB"/>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24"/>
      <w:szCs w:val="24"/>
    </w:rPr>
  </w:style>
  <w:style w:type="paragraph" w:customStyle="1" w:styleId="xl195">
    <w:name w:val="xl195"/>
    <w:basedOn w:val="Normal"/>
    <w:rsid w:val="00AC00EB"/>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imes New Roman" w:hAnsi="Sylfaen" w:cs="Times New Roman"/>
      <w:sz w:val="26"/>
      <w:szCs w:val="26"/>
    </w:rPr>
  </w:style>
  <w:style w:type="paragraph" w:customStyle="1" w:styleId="xl196">
    <w:name w:val="xl196"/>
    <w:basedOn w:val="Normal"/>
    <w:rsid w:val="00AC00EB"/>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26"/>
      <w:szCs w:val="26"/>
    </w:rPr>
  </w:style>
  <w:style w:type="paragraph" w:customStyle="1" w:styleId="xl197">
    <w:name w:val="xl197"/>
    <w:basedOn w:val="Normal"/>
    <w:rsid w:val="00AC00EB"/>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imes New Roman" w:hAnsi="Sylfaen" w:cs="Times New Roman"/>
      <w:b/>
      <w:bCs/>
      <w:color w:val="FF0000"/>
      <w:sz w:val="28"/>
      <w:szCs w:val="28"/>
    </w:rPr>
  </w:style>
  <w:style w:type="paragraph" w:customStyle="1" w:styleId="xl198">
    <w:name w:val="xl198"/>
    <w:basedOn w:val="Normal"/>
    <w:rsid w:val="00AC00EB"/>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28"/>
      <w:szCs w:val="28"/>
    </w:rPr>
  </w:style>
  <w:style w:type="paragraph" w:customStyle="1" w:styleId="xl199">
    <w:name w:val="xl199"/>
    <w:basedOn w:val="Normal"/>
    <w:rsid w:val="00AC00EB"/>
    <w:pPr>
      <w:pBdr>
        <w:top w:val="single" w:sz="8" w:space="0" w:color="auto"/>
        <w:left w:val="single" w:sz="8" w:space="0" w:color="auto"/>
        <w:bottom w:val="double" w:sz="6"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imes New Roman" w:hAnsi="Sylfaen" w:cs="Times New Roman"/>
      <w:b/>
      <w:bCs/>
      <w:color w:val="0000FF"/>
      <w:sz w:val="29"/>
      <w:szCs w:val="29"/>
    </w:rPr>
  </w:style>
  <w:style w:type="paragraph" w:customStyle="1" w:styleId="xl200">
    <w:name w:val="xl200"/>
    <w:basedOn w:val="Normal"/>
    <w:rsid w:val="00AC00EB"/>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28"/>
      <w:szCs w:val="28"/>
    </w:rPr>
  </w:style>
  <w:style w:type="paragraph" w:customStyle="1" w:styleId="xl201">
    <w:name w:val="xl201"/>
    <w:basedOn w:val="Normal"/>
    <w:rsid w:val="00AC00EB"/>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26"/>
      <w:szCs w:val="26"/>
    </w:rPr>
  </w:style>
  <w:style w:type="paragraph" w:customStyle="1" w:styleId="xl202">
    <w:name w:val="xl202"/>
    <w:basedOn w:val="Normal"/>
    <w:rsid w:val="00AC00EB"/>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26"/>
      <w:szCs w:val="26"/>
    </w:rPr>
  </w:style>
  <w:style w:type="paragraph" w:customStyle="1" w:styleId="xl203">
    <w:name w:val="xl203"/>
    <w:basedOn w:val="Normal"/>
    <w:rsid w:val="00AC00EB"/>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800080"/>
      <w:sz w:val="26"/>
      <w:szCs w:val="26"/>
    </w:rPr>
  </w:style>
  <w:style w:type="paragraph" w:customStyle="1" w:styleId="xl204">
    <w:name w:val="xl204"/>
    <w:basedOn w:val="Normal"/>
    <w:rsid w:val="00AC00EB"/>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imes New Roman" w:hAnsi="Sylfaen" w:cs="Times New Roman"/>
      <w:b/>
      <w:bCs/>
      <w:sz w:val="24"/>
      <w:szCs w:val="24"/>
    </w:rPr>
  </w:style>
  <w:style w:type="paragraph" w:customStyle="1" w:styleId="xl205">
    <w:name w:val="xl205"/>
    <w:basedOn w:val="Normal"/>
    <w:rsid w:val="00AC00EB"/>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24"/>
      <w:szCs w:val="24"/>
    </w:rPr>
  </w:style>
  <w:style w:type="paragraph" w:customStyle="1" w:styleId="xl206">
    <w:name w:val="xl206"/>
    <w:basedOn w:val="Normal"/>
    <w:rsid w:val="00AC00EB"/>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imes New Roman" w:hAnsi="Sylfaen" w:cs="Times New Roman"/>
      <w:b/>
      <w:bCs/>
      <w:color w:val="800080"/>
      <w:sz w:val="24"/>
      <w:szCs w:val="24"/>
    </w:rPr>
  </w:style>
  <w:style w:type="paragraph" w:customStyle="1" w:styleId="xl207">
    <w:name w:val="xl207"/>
    <w:basedOn w:val="Normal"/>
    <w:rsid w:val="00AC00EB"/>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24"/>
      <w:szCs w:val="24"/>
    </w:rPr>
  </w:style>
  <w:style w:type="paragraph" w:customStyle="1" w:styleId="xl208">
    <w:name w:val="xl208"/>
    <w:basedOn w:val="Normal"/>
    <w:rsid w:val="00AC00EB"/>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26"/>
      <w:szCs w:val="26"/>
    </w:rPr>
  </w:style>
  <w:style w:type="paragraph" w:customStyle="1" w:styleId="xl209">
    <w:name w:val="xl209"/>
    <w:basedOn w:val="Normal"/>
    <w:rsid w:val="00AC00EB"/>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imes New Roman" w:hAnsi="Sylfaen" w:cs="Times New Roman"/>
      <w:b/>
      <w:bCs/>
      <w:sz w:val="24"/>
      <w:szCs w:val="24"/>
    </w:rPr>
  </w:style>
  <w:style w:type="paragraph" w:customStyle="1" w:styleId="xl210">
    <w:name w:val="xl210"/>
    <w:basedOn w:val="Normal"/>
    <w:rsid w:val="00AC00EB"/>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26"/>
      <w:szCs w:val="26"/>
    </w:rPr>
  </w:style>
  <w:style w:type="paragraph" w:customStyle="1" w:styleId="xl211">
    <w:name w:val="xl211"/>
    <w:basedOn w:val="Normal"/>
    <w:rsid w:val="00AC00EB"/>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28"/>
      <w:szCs w:val="28"/>
    </w:rPr>
  </w:style>
  <w:style w:type="paragraph" w:customStyle="1" w:styleId="xl212">
    <w:name w:val="xl212"/>
    <w:basedOn w:val="Normal"/>
    <w:rsid w:val="00AC00EB"/>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imes New Roman" w:hAnsi="Sylfaen" w:cs="Times New Roman"/>
      <w:b/>
      <w:bCs/>
      <w:color w:val="16365C"/>
      <w:sz w:val="28"/>
      <w:szCs w:val="28"/>
    </w:rPr>
  </w:style>
  <w:style w:type="paragraph" w:customStyle="1" w:styleId="xl213">
    <w:name w:val="xl213"/>
    <w:basedOn w:val="Normal"/>
    <w:rsid w:val="00AC00EB"/>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imes New Roman" w:hAnsi="Sylfaen" w:cs="Times New Roman"/>
      <w:b/>
      <w:bCs/>
      <w:sz w:val="28"/>
      <w:szCs w:val="28"/>
    </w:rPr>
  </w:style>
  <w:style w:type="paragraph" w:customStyle="1" w:styleId="xl214">
    <w:name w:val="xl214"/>
    <w:basedOn w:val="Normal"/>
    <w:rsid w:val="00AC00EB"/>
    <w:pPr>
      <w:pBdr>
        <w:top w:val="single" w:sz="8" w:space="0" w:color="auto"/>
        <w:left w:val="single" w:sz="8" w:space="0" w:color="auto"/>
        <w:bottom w:val="double" w:sz="6" w:space="0" w:color="auto"/>
        <w:right w:val="single" w:sz="8" w:space="0" w:color="auto"/>
      </w:pBdr>
      <w:shd w:val="clear" w:color="000000" w:fill="BFBFBF"/>
      <w:spacing w:before="100" w:beforeAutospacing="1" w:after="100" w:afterAutospacing="1" w:line="240" w:lineRule="auto"/>
      <w:jc w:val="center"/>
      <w:textAlignment w:val="center"/>
    </w:pPr>
    <w:rPr>
      <w:rFonts w:ascii="Sylfaen" w:eastAsia="Times New Roman" w:hAnsi="Sylfaen" w:cs="Times New Roman"/>
      <w:b/>
      <w:bCs/>
      <w:color w:val="0000FF"/>
      <w:sz w:val="29"/>
      <w:szCs w:val="29"/>
    </w:rPr>
  </w:style>
  <w:style w:type="paragraph" w:customStyle="1" w:styleId="xl215">
    <w:name w:val="xl215"/>
    <w:basedOn w:val="Normal"/>
    <w:rsid w:val="00AC00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24"/>
      <w:szCs w:val="24"/>
    </w:rPr>
  </w:style>
  <w:style w:type="paragraph" w:customStyle="1" w:styleId="xl216">
    <w:name w:val="xl216"/>
    <w:basedOn w:val="Normal"/>
    <w:rsid w:val="00AC00EB"/>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rPr>
  </w:style>
  <w:style w:type="paragraph" w:customStyle="1" w:styleId="xl217">
    <w:name w:val="xl217"/>
    <w:basedOn w:val="Normal"/>
    <w:rsid w:val="00AC00E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rPr>
  </w:style>
  <w:style w:type="paragraph" w:customStyle="1" w:styleId="xl218">
    <w:name w:val="xl218"/>
    <w:basedOn w:val="Normal"/>
    <w:rsid w:val="00AC00EB"/>
    <w:pPr>
      <w:pBdr>
        <w:top w:val="single" w:sz="4" w:space="0" w:color="auto"/>
        <w:left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Sylfaen" w:eastAsia="Times New Roman" w:hAnsi="Sylfaen" w:cs="Times New Roman"/>
      <w:b/>
      <w:bCs/>
      <w:sz w:val="18"/>
      <w:szCs w:val="18"/>
    </w:rPr>
  </w:style>
  <w:style w:type="paragraph" w:customStyle="1" w:styleId="xl219">
    <w:name w:val="xl219"/>
    <w:basedOn w:val="Normal"/>
    <w:rsid w:val="00AC00EB"/>
    <w:pPr>
      <w:pBdr>
        <w:left w:val="single" w:sz="4" w:space="0" w:color="auto"/>
        <w:bottom w:val="single" w:sz="8" w:space="0" w:color="auto"/>
        <w:right w:val="single" w:sz="4" w:space="0" w:color="auto"/>
      </w:pBdr>
      <w:shd w:val="clear" w:color="000000" w:fill="D9D9D9"/>
      <w:spacing w:before="100" w:beforeAutospacing="1" w:after="100" w:afterAutospacing="1" w:line="240" w:lineRule="auto"/>
      <w:jc w:val="center"/>
      <w:textAlignment w:val="center"/>
    </w:pPr>
    <w:rPr>
      <w:rFonts w:ascii="Sylfaen" w:eastAsia="Times New Roman" w:hAnsi="Sylfaen" w:cs="Times New Roman"/>
      <w:b/>
      <w:bCs/>
      <w:sz w:val="18"/>
      <w:szCs w:val="18"/>
    </w:rPr>
  </w:style>
  <w:style w:type="paragraph" w:customStyle="1" w:styleId="xl220">
    <w:name w:val="xl220"/>
    <w:basedOn w:val="Normal"/>
    <w:rsid w:val="00AC00EB"/>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36"/>
      <w:szCs w:val="36"/>
    </w:rPr>
  </w:style>
  <w:style w:type="paragraph" w:customStyle="1" w:styleId="xl221">
    <w:name w:val="xl221"/>
    <w:basedOn w:val="Normal"/>
    <w:rsid w:val="00AC00EB"/>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36"/>
      <w:szCs w:val="36"/>
    </w:rPr>
  </w:style>
  <w:style w:type="paragraph" w:customStyle="1" w:styleId="xl222">
    <w:name w:val="xl222"/>
    <w:basedOn w:val="Normal"/>
    <w:rsid w:val="00AC00EB"/>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36"/>
      <w:szCs w:val="36"/>
    </w:rPr>
  </w:style>
  <w:style w:type="paragraph" w:customStyle="1" w:styleId="xl223">
    <w:name w:val="xl223"/>
    <w:basedOn w:val="Normal"/>
    <w:rsid w:val="00AC00EB"/>
    <w:pPr>
      <w:pBdr>
        <w:top w:val="single" w:sz="4"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sz w:val="24"/>
      <w:szCs w:val="24"/>
    </w:rPr>
  </w:style>
  <w:style w:type="paragraph" w:customStyle="1" w:styleId="xl224">
    <w:name w:val="xl224"/>
    <w:basedOn w:val="Normal"/>
    <w:rsid w:val="00AC00EB"/>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sz w:val="24"/>
      <w:szCs w:val="24"/>
    </w:rPr>
  </w:style>
  <w:style w:type="paragraph" w:customStyle="1" w:styleId="xl225">
    <w:name w:val="xl225"/>
    <w:basedOn w:val="Normal"/>
    <w:rsid w:val="00AC00EB"/>
    <w:pPr>
      <w:pBdr>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8089</Words>
  <Characters>46111</Characters>
  <Application>Microsoft Office Word</Application>
  <DocSecurity>0</DocSecurity>
  <Lines>384</Lines>
  <Paragraphs>108</Paragraphs>
  <ScaleCrop>false</ScaleCrop>
  <Company/>
  <LinksUpToDate>false</LinksUpToDate>
  <CharactersWithSpaces>54092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Jilda Khorava</dc:creator>
  <cp:keywords/>
  <dc:description/>
  <cp:lastModifiedBy>Jilda Khorava</cp:lastModifiedBy>
  <cp:revision>2</cp:revision>
  <dcterms:created xsi:type="dcterms:W3CDTF">2017-12-11T06:32:00Z</dcterms:created>
  <dcterms:modified xsi:type="dcterms:W3CDTF">2017-12-11T06:32:00Z</dcterms:modified>
</cp:coreProperties>
</file>